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Big Data Processing of Rental Vehicles using EMR, S3 Data Lake, and Athena</w:t>
      </w:r>
    </w:p>
    <w:p>
      <w:pPr>
        <w:pStyle w:val="Heading1"/>
      </w:pPr>
      <w:r>
        <w:t>Introduction</w:t>
      </w:r>
    </w:p>
    <w:p>
      <w:r>
        <w:t>Welcome to the structured documentation for Big Data Processing of Rental Vehicles. This project involves leveraging AWS EMR, S3, and Athena for large-scale data processing. The aim is to establish a data lake and process vehicle rental data efficiently.</w:t>
      </w:r>
    </w:p>
    <w:p>
      <w:pPr>
        <w:pStyle w:val="Heading1"/>
      </w:pPr>
      <w:r>
        <w:t>Architecture Overview</w:t>
      </w:r>
    </w:p>
    <w:p>
      <w:r>
        <w:t>Below is the architecture diagram used for this solution:</w:t>
      </w:r>
    </w:p>
    <w:p>
      <w:r>
        <w:drawing>
          <wp:inline xmlns:a="http://schemas.openxmlformats.org/drawingml/2006/main" xmlns:pic="http://schemas.openxmlformats.org/drawingml/2006/picture">
            <wp:extent cx="5486400" cy="21843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g_data_processing_of_retsal_vehicles_using_EMR_S3DATALAKE_Athe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4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Technical Stack</w:t>
      </w:r>
    </w:p>
    <w:p>
      <w:r>
        <w:t>The project utilizes the following AWS services:</w:t>
        <w:br/>
        <w:t>- **Amazon S3**: Storage layer for raw and processed data.</w:t>
        <w:br/>
        <w:t>- **AWS EMR**: Managed big data cluster for executing PySpark jobs.</w:t>
        <w:br/>
        <w:t>- **AWS Athena**: Query service to run analytical SQL queries on S3 data.</w:t>
        <w:br/>
        <w:t>- **AWS Step Functions**: Workflow automation for managing EMR clusters and jobs.</w:t>
      </w:r>
    </w:p>
    <w:p>
      <w:pPr>
        <w:pStyle w:val="Heading1"/>
      </w:pPr>
      <w:r>
        <w:t>Process Workflow</w:t>
      </w:r>
    </w:p>
    <w:p>
      <w:r>
        <w:t>The end-to-end workflow consists of the following steps:</w:t>
        <w:br/>
        <w:t>1. **Raw Data Storage**: Data is stored in Amazon S3 in CSV format.</w:t>
        <w:br/>
        <w:t>2. **EMR Execution**: PySpark jobs process and transform data.</w:t>
        <w:br/>
        <w:t>3. **Data Lake Formation**: Processed data is stored in optimized Parquet format.</w:t>
        <w:br/>
        <w:t>4. **Glue Data Catalog**: Crawlers infer schema and store metadata.</w:t>
        <w:br/>
        <w:t>5. **Athena Queries**: SQL queries run on the processed data for analytics.</w:t>
      </w:r>
    </w:p>
    <w:p>
      <w:pPr>
        <w:pStyle w:val="Heading1"/>
      </w:pPr>
      <w:r>
        <w:t>Conclusion</w:t>
      </w:r>
    </w:p>
    <w:p>
      <w:r>
        <w:t>This project effectively demonstrates the power of AWS services in handling large-scale data processing. Using EMR and Athena significantly reduces query processing time and cost.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