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19ACE" w14:textId="4B0497C8" w:rsidR="0033366E" w:rsidRPr="009B7A53" w:rsidRDefault="00057CA4" w:rsidP="009B7A53">
      <w:pPr>
        <w:pStyle w:val="Heading1"/>
        <w:jc w:val="center"/>
        <w:rPr>
          <w:sz w:val="32"/>
          <w:szCs w:val="32"/>
        </w:rPr>
      </w:pPr>
      <w:r w:rsidRPr="009B7A53">
        <w:rPr>
          <w:sz w:val="32"/>
          <w:szCs w:val="32"/>
        </w:rPr>
        <w:t xml:space="preserve">1. Introduction to Coursera </w:t>
      </w:r>
      <w:r w:rsidR="00501AA1" w:rsidRPr="009B7A53">
        <w:rPr>
          <w:sz w:val="32"/>
          <w:szCs w:val="32"/>
        </w:rPr>
        <w:t>Capstone Project Completed</w:t>
      </w:r>
    </w:p>
    <w:p w14:paraId="47239BFE" w14:textId="3E1146B7" w:rsidR="00501AA1" w:rsidRPr="009B7A53" w:rsidRDefault="00501AA1" w:rsidP="00B65B4B">
      <w:pPr>
        <w:jc w:val="both"/>
        <w:rPr>
          <w:szCs w:val="24"/>
        </w:rPr>
      </w:pPr>
      <w:r w:rsidRPr="009B7A53">
        <w:rPr>
          <w:szCs w:val="24"/>
        </w:rPr>
        <w:t xml:space="preserve">The IBM Introduction to Machine Learning Specialization offered </w:t>
      </w:r>
      <w:r w:rsidR="00B65B4B" w:rsidRPr="009B7A53">
        <w:rPr>
          <w:szCs w:val="24"/>
        </w:rPr>
        <w:t>on</w:t>
      </w:r>
      <w:r w:rsidRPr="009B7A53">
        <w:rPr>
          <w:szCs w:val="24"/>
        </w:rPr>
        <w:t xml:space="preserve"> Coursera is a </w:t>
      </w:r>
      <w:r w:rsidR="00C441DE" w:rsidRPr="009B7A53">
        <w:rPr>
          <w:szCs w:val="24"/>
        </w:rPr>
        <w:t xml:space="preserve">comprehensive and foundational program that walks </w:t>
      </w:r>
      <w:r w:rsidR="00915D16" w:rsidRPr="009B7A53">
        <w:rPr>
          <w:szCs w:val="24"/>
        </w:rPr>
        <w:t>me</w:t>
      </w:r>
      <w:r w:rsidR="00C441DE" w:rsidRPr="009B7A53">
        <w:rPr>
          <w:szCs w:val="24"/>
        </w:rPr>
        <w:t xml:space="preserve"> through the key concepts, methods, and applications of machine learning</w:t>
      </w:r>
      <w:r w:rsidR="00B65B4B" w:rsidRPr="009B7A53">
        <w:rPr>
          <w:szCs w:val="24"/>
        </w:rPr>
        <w:t>. The specialization consists of multiple interconnected courses that progress from data preparation and exploratory data analysis (EDA) to supervised and unsupervised learning techniques, cu</w:t>
      </w:r>
      <w:r w:rsidR="00E44557" w:rsidRPr="009B7A53">
        <w:rPr>
          <w:szCs w:val="24"/>
        </w:rPr>
        <w:t>lminating in a capstone project. The program is structured</w:t>
      </w:r>
      <w:r w:rsidR="006358A7" w:rsidRPr="009B7A53">
        <w:rPr>
          <w:szCs w:val="24"/>
        </w:rPr>
        <w:t xml:space="preserve"> to equip</w:t>
      </w:r>
      <w:r w:rsidR="0003383D" w:rsidRPr="009B7A53">
        <w:rPr>
          <w:szCs w:val="24"/>
        </w:rPr>
        <w:t xml:space="preserve"> </w:t>
      </w:r>
      <w:r w:rsidR="00341562" w:rsidRPr="009B7A53">
        <w:rPr>
          <w:szCs w:val="24"/>
        </w:rPr>
        <w:t>me</w:t>
      </w:r>
      <w:r w:rsidR="0003383D" w:rsidRPr="009B7A53">
        <w:rPr>
          <w:szCs w:val="24"/>
        </w:rPr>
        <w:t xml:space="preserve"> with both theoretical knowledge and practical implementation skills using real-world </w:t>
      </w:r>
      <w:r w:rsidR="00BC6314" w:rsidRPr="009B7A53">
        <w:rPr>
          <w:szCs w:val="24"/>
        </w:rPr>
        <w:t>datasets and Python-based toolkits.</w:t>
      </w:r>
    </w:p>
    <w:p w14:paraId="270005A6" w14:textId="179336E3" w:rsidR="00BC6314" w:rsidRPr="009B7A53" w:rsidRDefault="00BC6314" w:rsidP="00B65B4B">
      <w:pPr>
        <w:jc w:val="both"/>
        <w:rPr>
          <w:szCs w:val="24"/>
        </w:rPr>
      </w:pPr>
      <w:r w:rsidRPr="009B7A53">
        <w:rPr>
          <w:szCs w:val="24"/>
        </w:rPr>
        <w:t xml:space="preserve">The capstone project marks the culmination of all the knowledge gained through </w:t>
      </w:r>
      <w:r w:rsidR="0086321A" w:rsidRPr="009B7A53">
        <w:rPr>
          <w:szCs w:val="24"/>
        </w:rPr>
        <w:t xml:space="preserve">the specialization. It challenges </w:t>
      </w:r>
      <w:r w:rsidR="00341562" w:rsidRPr="009B7A53">
        <w:rPr>
          <w:szCs w:val="24"/>
        </w:rPr>
        <w:t>me</w:t>
      </w:r>
      <w:r w:rsidR="0086321A" w:rsidRPr="009B7A53">
        <w:rPr>
          <w:szCs w:val="24"/>
        </w:rPr>
        <w:t xml:space="preserve"> to apply techniques from </w:t>
      </w:r>
      <w:r w:rsidR="0091280F" w:rsidRPr="009B7A53">
        <w:rPr>
          <w:szCs w:val="24"/>
        </w:rPr>
        <w:t xml:space="preserve">the various modules – ranging from EDA to model building, </w:t>
      </w:r>
      <w:r w:rsidR="008418FF" w:rsidRPr="009B7A53">
        <w:rPr>
          <w:szCs w:val="24"/>
        </w:rPr>
        <w:t xml:space="preserve">evaluation, and interpretation </w:t>
      </w:r>
      <w:r w:rsidR="00D322CF" w:rsidRPr="009B7A53">
        <w:rPr>
          <w:szCs w:val="24"/>
        </w:rPr>
        <w:t>–</w:t>
      </w:r>
      <w:r w:rsidR="008418FF" w:rsidRPr="009B7A53">
        <w:rPr>
          <w:szCs w:val="24"/>
        </w:rPr>
        <w:t xml:space="preserve"> on</w:t>
      </w:r>
      <w:r w:rsidR="00D322CF" w:rsidRPr="009B7A53">
        <w:rPr>
          <w:szCs w:val="24"/>
        </w:rPr>
        <w:t xml:space="preserve"> an actual dataset. The objective is not just to build </w:t>
      </w:r>
      <w:r w:rsidR="002D4233" w:rsidRPr="009B7A53">
        <w:rPr>
          <w:szCs w:val="24"/>
        </w:rPr>
        <w:t>accurate models but to engage in the full pipeline of a machine learning project: understanding the business problem, performing data preprocessing, visualizing</w:t>
      </w:r>
      <w:r w:rsidR="00F10CF7" w:rsidRPr="009B7A53">
        <w:rPr>
          <w:szCs w:val="24"/>
        </w:rPr>
        <w:t xml:space="preserve"> trends and patterns, </w:t>
      </w:r>
      <w:r w:rsidR="00406BB4" w:rsidRPr="009B7A53">
        <w:rPr>
          <w:szCs w:val="24"/>
        </w:rPr>
        <w:t>training multiple algorithms, fine tuning hyper</w:t>
      </w:r>
      <w:r w:rsidR="00733052" w:rsidRPr="009B7A53">
        <w:rPr>
          <w:szCs w:val="24"/>
        </w:rPr>
        <w:t>parameters, and finally drawing insights for decision-making.</w:t>
      </w:r>
    </w:p>
    <w:p w14:paraId="301992D7" w14:textId="15243A4B" w:rsidR="00733052" w:rsidRPr="009B7A53" w:rsidRDefault="00733052" w:rsidP="00B65B4B">
      <w:pPr>
        <w:jc w:val="both"/>
        <w:rPr>
          <w:szCs w:val="24"/>
        </w:rPr>
      </w:pPr>
      <w:r w:rsidRPr="009B7A53">
        <w:rPr>
          <w:szCs w:val="24"/>
        </w:rPr>
        <w:t xml:space="preserve">Throughout the course, there is an emphasis on bridging theory </w:t>
      </w:r>
      <w:r w:rsidR="00C40A83" w:rsidRPr="009B7A53">
        <w:rPr>
          <w:szCs w:val="24"/>
        </w:rPr>
        <w:t>with application. Every major concept – from data cleaning to feature engineering</w:t>
      </w:r>
      <w:r w:rsidR="00637B11" w:rsidRPr="009B7A53">
        <w:rPr>
          <w:szCs w:val="24"/>
        </w:rPr>
        <w:t xml:space="preserve">, from regression and classification to clustering and </w:t>
      </w:r>
      <w:r w:rsidR="005616AA" w:rsidRPr="009B7A53">
        <w:rPr>
          <w:szCs w:val="24"/>
        </w:rPr>
        <w:t xml:space="preserve">dimensionality reduction </w:t>
      </w:r>
      <w:r w:rsidR="00DE6C77" w:rsidRPr="009B7A53">
        <w:rPr>
          <w:szCs w:val="24"/>
        </w:rPr>
        <w:t>–</w:t>
      </w:r>
      <w:r w:rsidR="005616AA" w:rsidRPr="009B7A53">
        <w:rPr>
          <w:szCs w:val="24"/>
        </w:rPr>
        <w:t xml:space="preserve"> </w:t>
      </w:r>
      <w:r w:rsidR="00DE6C77" w:rsidRPr="009B7A53">
        <w:rPr>
          <w:szCs w:val="24"/>
        </w:rPr>
        <w:t xml:space="preserve">is complemented by hands – on coding labs and assignments. This </w:t>
      </w:r>
      <w:r w:rsidR="00ED5215" w:rsidRPr="009B7A53">
        <w:rPr>
          <w:szCs w:val="24"/>
        </w:rPr>
        <w:t xml:space="preserve">creates an effective learning loop that not only enhance in applying these </w:t>
      </w:r>
      <w:r w:rsidR="00B57ABE" w:rsidRPr="009B7A53">
        <w:rPr>
          <w:szCs w:val="24"/>
        </w:rPr>
        <w:t>techniques to solve real-world problems.</w:t>
      </w:r>
    </w:p>
    <w:p w14:paraId="1EEF22AF" w14:textId="7F784960" w:rsidR="00B57ABE" w:rsidRPr="009B7A53" w:rsidRDefault="00B57ABE" w:rsidP="00B65B4B">
      <w:pPr>
        <w:jc w:val="both"/>
        <w:rPr>
          <w:szCs w:val="24"/>
        </w:rPr>
      </w:pPr>
      <w:r w:rsidRPr="009B7A53">
        <w:rPr>
          <w:szCs w:val="24"/>
        </w:rPr>
        <w:t xml:space="preserve">In the </w:t>
      </w:r>
      <w:r w:rsidR="00DE6002" w:rsidRPr="009B7A53">
        <w:rPr>
          <w:szCs w:val="24"/>
        </w:rPr>
        <w:t>F</w:t>
      </w:r>
      <w:r w:rsidRPr="009B7A53">
        <w:rPr>
          <w:szCs w:val="24"/>
        </w:rPr>
        <w:t xml:space="preserve">irst </w:t>
      </w:r>
      <w:r w:rsidR="00DE6002" w:rsidRPr="009B7A53">
        <w:rPr>
          <w:szCs w:val="24"/>
        </w:rPr>
        <w:t>C</w:t>
      </w:r>
      <w:r w:rsidRPr="009B7A53">
        <w:rPr>
          <w:szCs w:val="24"/>
        </w:rPr>
        <w:t>ourse, “</w:t>
      </w:r>
      <w:r w:rsidRPr="009B7A53">
        <w:rPr>
          <w:b/>
          <w:bCs/>
          <w:szCs w:val="24"/>
        </w:rPr>
        <w:t>Exploratory Data Analysis for Machine Learning”</w:t>
      </w:r>
      <w:r w:rsidRPr="009B7A53">
        <w:rPr>
          <w:szCs w:val="24"/>
        </w:rPr>
        <w:t xml:space="preserve">, </w:t>
      </w:r>
      <w:r w:rsidR="00B4153B" w:rsidRPr="009B7A53">
        <w:rPr>
          <w:szCs w:val="24"/>
        </w:rPr>
        <w:t>I got</w:t>
      </w:r>
      <w:r w:rsidRPr="009B7A53">
        <w:rPr>
          <w:szCs w:val="24"/>
        </w:rPr>
        <w:t xml:space="preserve"> introduced to the fundamentals of AI and ML, including their historical development</w:t>
      </w:r>
      <w:r w:rsidR="00C84DF2" w:rsidRPr="009B7A53">
        <w:rPr>
          <w:szCs w:val="24"/>
        </w:rPr>
        <w:t xml:space="preserve">, modern applications, and data handling strategies. This part is crucial because it lays the groundwork for understanding the importance of clean, well-structured data in any ML pipeline. </w:t>
      </w:r>
      <w:r w:rsidR="00840A8C" w:rsidRPr="009B7A53">
        <w:rPr>
          <w:szCs w:val="24"/>
        </w:rPr>
        <w:t>I</w:t>
      </w:r>
      <w:r w:rsidR="00145E7A" w:rsidRPr="009B7A53">
        <w:rPr>
          <w:szCs w:val="24"/>
        </w:rPr>
        <w:t xml:space="preserve"> explore different types of data formats like CSV, JSON, and database entries, and learn how to clean missing or outlier values. Concepts such as EDA, variable transformations, encoding</w:t>
      </w:r>
      <w:r w:rsidR="00ED42B9" w:rsidRPr="009B7A53">
        <w:rPr>
          <w:szCs w:val="24"/>
        </w:rPr>
        <w:t xml:space="preserve">, and statistical inference are covered to equip </w:t>
      </w:r>
      <w:r w:rsidR="00840A8C" w:rsidRPr="009B7A53">
        <w:rPr>
          <w:szCs w:val="24"/>
        </w:rPr>
        <w:t>me</w:t>
      </w:r>
      <w:r w:rsidR="00ED42B9" w:rsidRPr="009B7A53">
        <w:rPr>
          <w:szCs w:val="24"/>
        </w:rPr>
        <w:t xml:space="preserve"> with tools to derive initial </w:t>
      </w:r>
      <w:r w:rsidR="00DE6002" w:rsidRPr="009B7A53">
        <w:rPr>
          <w:szCs w:val="24"/>
        </w:rPr>
        <w:t>insights from raw data.</w:t>
      </w:r>
    </w:p>
    <w:p w14:paraId="1B150DA2" w14:textId="4A50CD16" w:rsidR="00DE6002" w:rsidRPr="009B7A53" w:rsidRDefault="00DE6002" w:rsidP="00B65B4B">
      <w:pPr>
        <w:jc w:val="both"/>
        <w:rPr>
          <w:szCs w:val="24"/>
        </w:rPr>
      </w:pPr>
      <w:r w:rsidRPr="009B7A53">
        <w:rPr>
          <w:szCs w:val="24"/>
        </w:rPr>
        <w:t>The Second Course, “</w:t>
      </w:r>
      <w:r w:rsidRPr="009B7A53">
        <w:rPr>
          <w:b/>
          <w:bCs/>
          <w:szCs w:val="24"/>
        </w:rPr>
        <w:t>Supervised Machine Learning: Regression”</w:t>
      </w:r>
      <w:r w:rsidRPr="009B7A53">
        <w:rPr>
          <w:szCs w:val="24"/>
        </w:rPr>
        <w:t>, dives deeper into the predict</w:t>
      </w:r>
      <w:r w:rsidR="00234A52" w:rsidRPr="009B7A53">
        <w:rPr>
          <w:szCs w:val="24"/>
        </w:rPr>
        <w:t xml:space="preserve"> continuous outcomes. Linear regression</w:t>
      </w:r>
      <w:r w:rsidR="00287AD8" w:rsidRPr="009B7A53">
        <w:rPr>
          <w:szCs w:val="24"/>
        </w:rPr>
        <w:t>, ridge and lasso re</w:t>
      </w:r>
      <w:r w:rsidR="00F76925" w:rsidRPr="009B7A53">
        <w:rPr>
          <w:szCs w:val="24"/>
        </w:rPr>
        <w:t>gularization, polynomial regression, and bias-variance trade-offs are thoroughly discussed</w:t>
      </w:r>
      <w:r w:rsidR="00C64718" w:rsidRPr="009B7A53">
        <w:rPr>
          <w:szCs w:val="24"/>
        </w:rPr>
        <w:t>. Cross-validation techniques are introduced to help with generalization.</w:t>
      </w:r>
    </w:p>
    <w:p w14:paraId="6D378753" w14:textId="4C452CB5" w:rsidR="00C64718" w:rsidRPr="009B7A53" w:rsidRDefault="00AD165D" w:rsidP="00B65B4B">
      <w:pPr>
        <w:jc w:val="both"/>
        <w:rPr>
          <w:szCs w:val="24"/>
        </w:rPr>
      </w:pPr>
      <w:r w:rsidRPr="009B7A53">
        <w:rPr>
          <w:szCs w:val="24"/>
        </w:rPr>
        <w:t>Following this, the “</w:t>
      </w:r>
      <w:r w:rsidRPr="009B7A53">
        <w:rPr>
          <w:b/>
          <w:bCs/>
          <w:szCs w:val="24"/>
        </w:rPr>
        <w:t>Supervised Machine Learning: Classification”</w:t>
      </w:r>
      <w:r w:rsidRPr="009B7A53">
        <w:rPr>
          <w:szCs w:val="24"/>
        </w:rPr>
        <w:t xml:space="preserve"> course </w:t>
      </w:r>
      <w:r w:rsidR="00691F0E" w:rsidRPr="009B7A53">
        <w:rPr>
          <w:szCs w:val="24"/>
        </w:rPr>
        <w:t xml:space="preserve">builds the foundation for discrete outcome prediction. Techniques such as logistic regression, K-Nearest Neighbour (KNN), </w:t>
      </w:r>
      <w:r w:rsidR="00B2605B" w:rsidRPr="009B7A53">
        <w:rPr>
          <w:szCs w:val="24"/>
        </w:rPr>
        <w:t xml:space="preserve">Support Vector Machines (SVM), </w:t>
      </w:r>
      <w:r w:rsidR="00691F0E" w:rsidRPr="009B7A53">
        <w:rPr>
          <w:szCs w:val="24"/>
        </w:rPr>
        <w:t>and Decision Tree</w:t>
      </w:r>
      <w:r w:rsidR="00B2605B" w:rsidRPr="009B7A53">
        <w:rPr>
          <w:szCs w:val="24"/>
        </w:rPr>
        <w:t xml:space="preserve">s are explored. </w:t>
      </w:r>
      <w:r w:rsidR="00E67C33" w:rsidRPr="009B7A53">
        <w:rPr>
          <w:szCs w:val="24"/>
        </w:rPr>
        <w:t>I</w:t>
      </w:r>
      <w:r w:rsidR="00B2605B" w:rsidRPr="009B7A53">
        <w:rPr>
          <w:szCs w:val="24"/>
        </w:rPr>
        <w:t xml:space="preserve"> </w:t>
      </w:r>
      <w:r w:rsidR="00224526" w:rsidRPr="009B7A53">
        <w:rPr>
          <w:szCs w:val="24"/>
        </w:rPr>
        <w:t>also dive into model evaluation techniques like confusion matrices</w:t>
      </w:r>
      <w:r w:rsidR="0062466D" w:rsidRPr="009B7A53">
        <w:rPr>
          <w:szCs w:val="24"/>
        </w:rPr>
        <w:t xml:space="preserve">, ROC curves, and precision-recall metrices. More </w:t>
      </w:r>
      <w:r w:rsidR="00BF698C" w:rsidRPr="009B7A53">
        <w:rPr>
          <w:szCs w:val="24"/>
        </w:rPr>
        <w:t xml:space="preserve">advanced topics like ensemble </w:t>
      </w:r>
      <w:r w:rsidR="003227F1" w:rsidRPr="009B7A53">
        <w:rPr>
          <w:szCs w:val="24"/>
        </w:rPr>
        <w:t xml:space="preserve">models – </w:t>
      </w:r>
      <w:r w:rsidR="003227F1" w:rsidRPr="009B7A53">
        <w:rPr>
          <w:szCs w:val="24"/>
        </w:rPr>
        <w:lastRenderedPageBreak/>
        <w:t xml:space="preserve">Random Forests, AdaBoost, and Gradient Boosting </w:t>
      </w:r>
      <w:r w:rsidR="007C5AB5" w:rsidRPr="009B7A53">
        <w:rPr>
          <w:szCs w:val="24"/>
        </w:rPr>
        <w:t>– are introduced to enhance performance</w:t>
      </w:r>
      <w:r w:rsidR="003E3EB4" w:rsidRPr="009B7A53">
        <w:rPr>
          <w:szCs w:val="24"/>
        </w:rPr>
        <w:t xml:space="preserve"> in complex datasets.</w:t>
      </w:r>
    </w:p>
    <w:p w14:paraId="71496EF6" w14:textId="3265C6DF" w:rsidR="003E3EB4" w:rsidRPr="009B7A53" w:rsidRDefault="008C5CB9" w:rsidP="00B65B4B">
      <w:pPr>
        <w:jc w:val="both"/>
        <w:rPr>
          <w:szCs w:val="24"/>
        </w:rPr>
      </w:pPr>
      <w:r w:rsidRPr="009B7A53">
        <w:rPr>
          <w:szCs w:val="24"/>
        </w:rPr>
        <w:t xml:space="preserve">The” </w:t>
      </w:r>
      <w:r w:rsidRPr="009B7A53">
        <w:rPr>
          <w:b/>
          <w:bCs/>
          <w:szCs w:val="24"/>
        </w:rPr>
        <w:t>Unsupervised</w:t>
      </w:r>
      <w:r w:rsidR="003E3EB4" w:rsidRPr="009B7A53">
        <w:rPr>
          <w:b/>
          <w:bCs/>
          <w:szCs w:val="24"/>
        </w:rPr>
        <w:t xml:space="preserve"> Machine Learning” </w:t>
      </w:r>
      <w:r w:rsidRPr="009B7A53">
        <w:rPr>
          <w:szCs w:val="24"/>
        </w:rPr>
        <w:t xml:space="preserve">module gives </w:t>
      </w:r>
      <w:r w:rsidR="00E67C33" w:rsidRPr="009B7A53">
        <w:rPr>
          <w:szCs w:val="24"/>
        </w:rPr>
        <w:t>me</w:t>
      </w:r>
      <w:r w:rsidRPr="009B7A53">
        <w:rPr>
          <w:szCs w:val="24"/>
        </w:rPr>
        <w:t xml:space="preserve"> an understanding of how to derive structure from unlabelled data. This </w:t>
      </w:r>
      <w:r w:rsidR="00CE2281" w:rsidRPr="009B7A53">
        <w:rPr>
          <w:szCs w:val="24"/>
        </w:rPr>
        <w:t xml:space="preserve">includes clustering techniques like K-Means, DBSCAN, and </w:t>
      </w:r>
      <w:r w:rsidR="00A84114" w:rsidRPr="009B7A53">
        <w:rPr>
          <w:szCs w:val="24"/>
        </w:rPr>
        <w:t>Hierarchical</w:t>
      </w:r>
      <w:r w:rsidR="00CE2281" w:rsidRPr="009B7A53">
        <w:rPr>
          <w:szCs w:val="24"/>
        </w:rPr>
        <w:t xml:space="preserve"> </w:t>
      </w:r>
      <w:r w:rsidR="0057517A" w:rsidRPr="009B7A53">
        <w:rPr>
          <w:szCs w:val="24"/>
        </w:rPr>
        <w:t xml:space="preserve">Clustering, as well as </w:t>
      </w:r>
      <w:r w:rsidR="00A84114" w:rsidRPr="009B7A53">
        <w:rPr>
          <w:szCs w:val="24"/>
        </w:rPr>
        <w:t>dimensionality</w:t>
      </w:r>
      <w:r w:rsidR="0057517A" w:rsidRPr="009B7A53">
        <w:rPr>
          <w:szCs w:val="24"/>
        </w:rPr>
        <w:t xml:space="preserve"> reduction methods like Principal Component Analysis (PCA) and Non-negative Matrix Factorization (NMF). These methods </w:t>
      </w:r>
      <w:r w:rsidR="00636CD5" w:rsidRPr="009B7A53">
        <w:rPr>
          <w:szCs w:val="24"/>
        </w:rPr>
        <w:t>are particularly useful in high-dimensional data scenarios where label information is absent.</w:t>
      </w:r>
    </w:p>
    <w:p w14:paraId="0011F96F" w14:textId="6DDF7AD9" w:rsidR="00636CD5" w:rsidRPr="009B7A53" w:rsidRDefault="00915D16" w:rsidP="00B65B4B">
      <w:pPr>
        <w:jc w:val="both"/>
        <w:rPr>
          <w:szCs w:val="24"/>
        </w:rPr>
      </w:pPr>
      <w:r w:rsidRPr="009B7A53">
        <w:rPr>
          <w:szCs w:val="24"/>
        </w:rPr>
        <w:t xml:space="preserve">The final capstone project brings together these concepts and tools. By the end of the specialization, </w:t>
      </w:r>
      <w:r w:rsidR="00C865E2" w:rsidRPr="009B7A53">
        <w:rPr>
          <w:szCs w:val="24"/>
        </w:rPr>
        <w:t xml:space="preserve">I can demonstrate end-to-end implementation of machine learning </w:t>
      </w:r>
      <w:r w:rsidR="007901A8" w:rsidRPr="009B7A53">
        <w:rPr>
          <w:szCs w:val="24"/>
        </w:rPr>
        <w:t>solutions. This involves formulating a problem, sourcing or being given a dataset, preprocessing it, applying the most suitable algorithm(s)</w:t>
      </w:r>
      <w:r w:rsidR="008F442C" w:rsidRPr="009B7A53">
        <w:rPr>
          <w:szCs w:val="24"/>
        </w:rPr>
        <w:t xml:space="preserve">, evaluating their performance, and interpreting the results in a meaningful way. </w:t>
      </w:r>
      <w:r w:rsidR="00A84114" w:rsidRPr="009B7A53">
        <w:rPr>
          <w:szCs w:val="24"/>
        </w:rPr>
        <w:t>The project simulates real-world tasks and helps bridge the gap between classroom theory and industry practice.</w:t>
      </w:r>
    </w:p>
    <w:p w14:paraId="2B733C4B" w14:textId="77777777" w:rsidR="00E573AE" w:rsidRPr="009B7A53" w:rsidRDefault="006779DF" w:rsidP="00B65B4B">
      <w:pPr>
        <w:jc w:val="both"/>
        <w:rPr>
          <w:szCs w:val="24"/>
        </w:rPr>
      </w:pPr>
      <w:r w:rsidRPr="009B7A53">
        <w:rPr>
          <w:szCs w:val="24"/>
        </w:rPr>
        <w:t>One of the key aspects of the capstone is not just building models, but ensuring those models are interpretable, fair, and generali</w:t>
      </w:r>
      <w:r w:rsidR="00437CA9" w:rsidRPr="009B7A53">
        <w:rPr>
          <w:szCs w:val="24"/>
        </w:rPr>
        <w:t>zable. Concepts such as model interpretability and handling unbalanced datasets are crucial, especially in sensitive domains like finance, healthcare, and criminal justice where biased models can have harmful consequences</w:t>
      </w:r>
      <w:r w:rsidR="00E573AE" w:rsidRPr="009B7A53">
        <w:rPr>
          <w:szCs w:val="24"/>
        </w:rPr>
        <w:t>. Upsampling and downsampling techniques are taught to help mitigate such risks.</w:t>
      </w:r>
    </w:p>
    <w:p w14:paraId="7FE903A3" w14:textId="2650DF74" w:rsidR="00A84114" w:rsidRPr="009B7A53" w:rsidRDefault="00F47D79" w:rsidP="00B65B4B">
      <w:pPr>
        <w:jc w:val="both"/>
        <w:rPr>
          <w:szCs w:val="24"/>
        </w:rPr>
      </w:pPr>
      <w:r w:rsidRPr="009B7A53">
        <w:rPr>
          <w:szCs w:val="24"/>
        </w:rPr>
        <w:t>Another important element of the capstone experience is the business-centric perspective</w:t>
      </w:r>
      <w:r w:rsidR="00340A2E" w:rsidRPr="009B7A53">
        <w:rPr>
          <w:szCs w:val="24"/>
        </w:rPr>
        <w:t xml:space="preserve">. The project encourages me to always think of the business context – why a model is being built, who the stakeholders are, and what decisions will be made based on the model outputs. This is an important shift </w:t>
      </w:r>
      <w:r w:rsidR="00D84C71" w:rsidRPr="009B7A53">
        <w:rPr>
          <w:szCs w:val="24"/>
        </w:rPr>
        <w:t>from simply “training models” to “solving problems with ML”</w:t>
      </w:r>
    </w:p>
    <w:p w14:paraId="17E1F09B" w14:textId="7317B2C5" w:rsidR="00D84C71" w:rsidRPr="009B7A53" w:rsidRDefault="00D84C71" w:rsidP="00B65B4B">
      <w:pPr>
        <w:jc w:val="both"/>
        <w:rPr>
          <w:szCs w:val="24"/>
        </w:rPr>
      </w:pPr>
      <w:r w:rsidRPr="009B7A53">
        <w:rPr>
          <w:szCs w:val="24"/>
        </w:rPr>
        <w:t>In conclusion, the capstone project is not just a test of academic understanding, but a demonstration of readiness to tackle real-world problems using machine learning</w:t>
      </w:r>
      <w:r w:rsidR="007E447A" w:rsidRPr="009B7A53">
        <w:rPr>
          <w:szCs w:val="24"/>
        </w:rPr>
        <w:t xml:space="preserve">. It represents the transition from learner to practitioner, as participants synthesize </w:t>
      </w:r>
      <w:r w:rsidR="0031048A" w:rsidRPr="009B7A53">
        <w:rPr>
          <w:szCs w:val="24"/>
        </w:rPr>
        <w:t>a broad array of topics – data preprocessing</w:t>
      </w:r>
      <w:r w:rsidR="001C2225" w:rsidRPr="009B7A53">
        <w:rPr>
          <w:szCs w:val="24"/>
        </w:rPr>
        <w:t>, model building, hyperparameter tuning, and performance evaluation – to build a solution</w:t>
      </w:r>
      <w:r w:rsidR="005661CF" w:rsidRPr="009B7A53">
        <w:rPr>
          <w:szCs w:val="24"/>
        </w:rPr>
        <w:t xml:space="preserve"> that’s robust, explainable and insightful.</w:t>
      </w:r>
    </w:p>
    <w:p w14:paraId="003722A0" w14:textId="77777777" w:rsidR="007523AB" w:rsidRPr="009B7A53" w:rsidRDefault="007523AB" w:rsidP="00B65B4B">
      <w:pPr>
        <w:jc w:val="both"/>
        <w:rPr>
          <w:szCs w:val="24"/>
        </w:rPr>
      </w:pPr>
    </w:p>
    <w:p w14:paraId="499D9D6A" w14:textId="77777777" w:rsidR="009B7A53" w:rsidRPr="009B7A53" w:rsidRDefault="009B7A53" w:rsidP="00B65B4B">
      <w:pPr>
        <w:jc w:val="both"/>
        <w:rPr>
          <w:szCs w:val="24"/>
        </w:rPr>
      </w:pPr>
    </w:p>
    <w:p w14:paraId="0335EEDD" w14:textId="77777777" w:rsidR="009B7A53" w:rsidRPr="009B7A53" w:rsidRDefault="009B7A53" w:rsidP="00B65B4B">
      <w:pPr>
        <w:jc w:val="both"/>
        <w:rPr>
          <w:szCs w:val="24"/>
        </w:rPr>
      </w:pPr>
    </w:p>
    <w:p w14:paraId="30B4AC13" w14:textId="77777777" w:rsidR="009B7A53" w:rsidRPr="009B7A53" w:rsidRDefault="009B7A53" w:rsidP="00B65B4B">
      <w:pPr>
        <w:jc w:val="both"/>
        <w:rPr>
          <w:szCs w:val="24"/>
        </w:rPr>
      </w:pPr>
    </w:p>
    <w:p w14:paraId="37AA5182" w14:textId="77777777" w:rsidR="009B7A53" w:rsidRPr="009B7A53" w:rsidRDefault="009B7A53" w:rsidP="00B65B4B">
      <w:pPr>
        <w:jc w:val="both"/>
        <w:rPr>
          <w:szCs w:val="24"/>
        </w:rPr>
      </w:pPr>
    </w:p>
    <w:p w14:paraId="23ADDAF4" w14:textId="77777777" w:rsidR="009B7A53" w:rsidRPr="009B7A53" w:rsidRDefault="009B7A53" w:rsidP="00B65B4B">
      <w:pPr>
        <w:jc w:val="both"/>
        <w:rPr>
          <w:szCs w:val="24"/>
        </w:rPr>
      </w:pPr>
    </w:p>
    <w:p w14:paraId="60B52207" w14:textId="3445299A" w:rsidR="002C2F8D" w:rsidRPr="009B7A53" w:rsidRDefault="009B7A53" w:rsidP="009B7A53">
      <w:pPr>
        <w:pStyle w:val="Heading1"/>
        <w:jc w:val="center"/>
        <w:rPr>
          <w:sz w:val="32"/>
          <w:szCs w:val="32"/>
        </w:rPr>
      </w:pPr>
      <w:r w:rsidRPr="009B7A53">
        <w:rPr>
          <w:sz w:val="32"/>
          <w:szCs w:val="32"/>
        </w:rPr>
        <w:lastRenderedPageBreak/>
        <w:t>2</w:t>
      </w:r>
      <w:r w:rsidR="0099541A" w:rsidRPr="009B7A53">
        <w:rPr>
          <w:sz w:val="32"/>
          <w:szCs w:val="32"/>
        </w:rPr>
        <w:t>. Skills/ Techniques I Learnt in the Coursera Capstone Project</w:t>
      </w:r>
    </w:p>
    <w:p w14:paraId="25F789B4" w14:textId="521BEB73" w:rsidR="0099541A" w:rsidRPr="009B7A53" w:rsidRDefault="0099541A" w:rsidP="00B65B4B">
      <w:pPr>
        <w:jc w:val="both"/>
        <w:rPr>
          <w:szCs w:val="24"/>
        </w:rPr>
      </w:pPr>
      <w:r w:rsidRPr="009B7A53">
        <w:rPr>
          <w:szCs w:val="24"/>
        </w:rPr>
        <w:t>Completing the IBM Introduction to Machine Learning Specialization and its capstone project has been a transformative learning journey for me. Over the duration of this course, I was able to gain not only theor</w:t>
      </w:r>
      <w:r w:rsidR="00D22D8B" w:rsidRPr="009B7A53">
        <w:rPr>
          <w:szCs w:val="24"/>
        </w:rPr>
        <w:t xml:space="preserve">etical knowledge but also hands-on skills that are essential for real-world data science and machine learning projects. From data </w:t>
      </w:r>
      <w:r w:rsidR="00963D2E" w:rsidRPr="009B7A53">
        <w:rPr>
          <w:szCs w:val="24"/>
        </w:rPr>
        <w:t xml:space="preserve">retrieval and cleaning to advanced model interpretation and clustering techniques, I feel much more confident </w:t>
      </w:r>
      <w:r w:rsidR="008D7E9D" w:rsidRPr="009B7A53">
        <w:rPr>
          <w:szCs w:val="24"/>
        </w:rPr>
        <w:t>in my ability to handle machine learning workflows end-to-end.</w:t>
      </w:r>
    </w:p>
    <w:p w14:paraId="58B6DF3F" w14:textId="10796229" w:rsidR="008D7E9D" w:rsidRPr="009B7A53" w:rsidRDefault="008D7E9D" w:rsidP="00B65B4B">
      <w:pPr>
        <w:jc w:val="both"/>
        <w:rPr>
          <w:szCs w:val="24"/>
        </w:rPr>
      </w:pPr>
      <w:r w:rsidRPr="009B7A53">
        <w:rPr>
          <w:szCs w:val="24"/>
        </w:rPr>
        <w:t>One of the first major skills I developed was data acquisition. I learnt how to extract data from different sources – CSV files, JSON files, relational databases, cloud storages, and even APIs. This was essential because in the real-world, data doesn’t always come neatly formatted; learning how to work with various data structures and formats helped me become more adaptable.</w:t>
      </w:r>
    </w:p>
    <w:p w14:paraId="69970211" w14:textId="27CA1EDE" w:rsidR="008D7E9D" w:rsidRPr="009B7A53" w:rsidRDefault="00FD6EBF" w:rsidP="00B65B4B">
      <w:pPr>
        <w:jc w:val="both"/>
        <w:rPr>
          <w:szCs w:val="24"/>
        </w:rPr>
      </w:pPr>
      <w:r w:rsidRPr="009B7A53">
        <w:rPr>
          <w:szCs w:val="24"/>
        </w:rPr>
        <w:t xml:space="preserve">Once I retrieved the data, I applied data cleaning techniques. This included identifying and handling missing values, dealing with outliers, and correcting </w:t>
      </w:r>
      <w:r w:rsidR="00F52339" w:rsidRPr="009B7A53">
        <w:rPr>
          <w:szCs w:val="24"/>
        </w:rPr>
        <w:t xml:space="preserve">inconsistencies in the dataset. I also practiced techniques like filling missing values using statistical methods (mean, median, mode) and removing or inputting outliers based on domain knowledge or statistical thresholds. Understanding </w:t>
      </w:r>
      <w:r w:rsidR="008465E2" w:rsidRPr="009B7A53">
        <w:rPr>
          <w:szCs w:val="24"/>
        </w:rPr>
        <w:t>how these issues can skew model results was an eye-opener for me.</w:t>
      </w:r>
    </w:p>
    <w:p w14:paraId="2857A1AD" w14:textId="2AD5603A" w:rsidR="008465E2" w:rsidRPr="009B7A53" w:rsidRDefault="004807DF" w:rsidP="00B65B4B">
      <w:pPr>
        <w:jc w:val="both"/>
        <w:rPr>
          <w:szCs w:val="24"/>
        </w:rPr>
      </w:pPr>
      <w:r w:rsidRPr="009B7A53">
        <w:rPr>
          <w:szCs w:val="24"/>
        </w:rPr>
        <w:t xml:space="preserve">After cleaning the data, I focused on </w:t>
      </w:r>
      <w:r w:rsidRPr="009B7A53">
        <w:rPr>
          <w:b/>
          <w:bCs/>
          <w:szCs w:val="24"/>
        </w:rPr>
        <w:t>Exploratory Data Analysis (EDA)</w:t>
      </w:r>
      <w:r w:rsidRPr="009B7A53">
        <w:rPr>
          <w:szCs w:val="24"/>
        </w:rPr>
        <w:t>. I learned how to summarize the data using both statistical measures (like mean, median, standard deviation) and visualizations. I used Python libraries like Matplotlib and Seaborn to create histograms, boxplots, scatter plots, and heatmaps, which helped me uncover hidden</w:t>
      </w:r>
      <w:r w:rsidR="00811520" w:rsidRPr="009B7A53">
        <w:rPr>
          <w:szCs w:val="24"/>
        </w:rPr>
        <w:t xml:space="preserve"> trends, relationships between variables, and potential problems like multicollinearity. This </w:t>
      </w:r>
      <w:r w:rsidR="00CF7A71" w:rsidRPr="009B7A53">
        <w:rPr>
          <w:szCs w:val="24"/>
        </w:rPr>
        <w:t>part of the course emphasizes the importance of understanding the dataset before jumping into modelling – something I used to overlook earlier.</w:t>
      </w:r>
    </w:p>
    <w:p w14:paraId="6D350655" w14:textId="0DE83F69" w:rsidR="00CF7A71" w:rsidRPr="009B7A53" w:rsidRDefault="00900A61" w:rsidP="00B65B4B">
      <w:pPr>
        <w:jc w:val="both"/>
        <w:rPr>
          <w:szCs w:val="24"/>
        </w:rPr>
      </w:pPr>
      <w:r w:rsidRPr="009B7A53">
        <w:rPr>
          <w:szCs w:val="24"/>
        </w:rPr>
        <w:t>One of the biggest technical leaps I made was learning feature engineering techniques. This included variable transformation (like log and square-root transformations), feature encoding (label encoding, one-hot encoding, and ordinal encoding), and feature scaling</w:t>
      </w:r>
      <w:r w:rsidR="009D274D" w:rsidRPr="009B7A53">
        <w:rPr>
          <w:szCs w:val="24"/>
        </w:rPr>
        <w:t xml:space="preserve"> (normalization and standardization). These techniques are vital for ensuring that models train properly and efficiently, especially algorithms like </w:t>
      </w:r>
      <w:r w:rsidR="0040366F" w:rsidRPr="009B7A53">
        <w:rPr>
          <w:szCs w:val="24"/>
        </w:rPr>
        <w:t>K-Nearest Neighbours and Support Vector Machines that are sensitive to feature scale.</w:t>
      </w:r>
    </w:p>
    <w:p w14:paraId="0E0C3ABE" w14:textId="3B17B856" w:rsidR="0040366F" w:rsidRPr="009B7A53" w:rsidRDefault="00C5345E" w:rsidP="00B65B4B">
      <w:pPr>
        <w:jc w:val="both"/>
        <w:rPr>
          <w:szCs w:val="24"/>
        </w:rPr>
      </w:pPr>
      <w:r w:rsidRPr="009B7A53">
        <w:rPr>
          <w:szCs w:val="24"/>
        </w:rPr>
        <w:t xml:space="preserve">Moving into the supervised machine learning module, I developed a solid understanding of regression models. I started with simple linear regression to address multicollinearity </w:t>
      </w:r>
      <w:r w:rsidR="00757FA9" w:rsidRPr="009B7A53">
        <w:rPr>
          <w:szCs w:val="24"/>
        </w:rPr>
        <w:t xml:space="preserve">and overfitting. Polynomial regression and regularization were also important </w:t>
      </w:r>
      <w:r w:rsidR="0007075E" w:rsidRPr="009B7A53">
        <w:rPr>
          <w:szCs w:val="24"/>
        </w:rPr>
        <w:t xml:space="preserve">additions to my skill set. I now understand how </w:t>
      </w:r>
      <w:r w:rsidR="00BE1252" w:rsidRPr="009B7A53">
        <w:rPr>
          <w:szCs w:val="24"/>
        </w:rPr>
        <w:t>bias-variance trade-off impacts model performance, and how technique</w:t>
      </w:r>
      <w:r w:rsidR="00F93EC1" w:rsidRPr="009B7A53">
        <w:rPr>
          <w:szCs w:val="24"/>
        </w:rPr>
        <w:t>s like cross-validation can help balance underfitting and overfitting.</w:t>
      </w:r>
    </w:p>
    <w:p w14:paraId="75E0B8F2" w14:textId="7989753A" w:rsidR="00F93EC1" w:rsidRPr="009B7A53" w:rsidRDefault="00F93EC1" w:rsidP="00B65B4B">
      <w:pPr>
        <w:jc w:val="both"/>
        <w:rPr>
          <w:szCs w:val="24"/>
        </w:rPr>
      </w:pPr>
      <w:r w:rsidRPr="009B7A53">
        <w:rPr>
          <w:szCs w:val="24"/>
        </w:rPr>
        <w:lastRenderedPageBreak/>
        <w:t xml:space="preserve">For regression, I transitioned to </w:t>
      </w:r>
      <w:r w:rsidR="00FA741E" w:rsidRPr="009B7A53">
        <w:rPr>
          <w:szCs w:val="24"/>
        </w:rPr>
        <w:t xml:space="preserve">classification techniques, and this is where I learned to use several powerful models. I implemented logistic regression for binary and multi-class classification problems. Then I worked with K-Nearest Neighbours (KNN). Which was an intuitive method but also helped me understand the importance of choosing the right “k” and applying feature </w:t>
      </w:r>
      <w:r w:rsidR="00785AA0" w:rsidRPr="009B7A53">
        <w:rPr>
          <w:szCs w:val="24"/>
        </w:rPr>
        <w:t>scaling. I also explored how hyperparameters like cost and kernel type influence the decision boundary and performance.</w:t>
      </w:r>
    </w:p>
    <w:p w14:paraId="5D899961" w14:textId="55A50C72" w:rsidR="00785AA0" w:rsidRPr="009B7A53" w:rsidRDefault="00743CA9" w:rsidP="00B65B4B">
      <w:pPr>
        <w:jc w:val="both"/>
        <w:rPr>
          <w:szCs w:val="24"/>
        </w:rPr>
      </w:pPr>
      <w:r w:rsidRPr="009B7A53">
        <w:rPr>
          <w:szCs w:val="24"/>
        </w:rPr>
        <w:t xml:space="preserve">I was particularly excited to work with Decision Trees and Ensemble Methods. </w:t>
      </w:r>
      <w:r w:rsidR="00911DD6" w:rsidRPr="009B7A53">
        <w:rPr>
          <w:szCs w:val="24"/>
        </w:rPr>
        <w:t>Decision Trees helped me understand how</w:t>
      </w:r>
      <w:r w:rsidR="00AC44A3" w:rsidRPr="009B7A53">
        <w:rPr>
          <w:szCs w:val="24"/>
        </w:rPr>
        <w:t xml:space="preserve"> recursive splitting based on entropy and Gini impurity creates simple yet powerful models. But the real game-changer </w:t>
      </w:r>
      <w:r w:rsidR="00834F65" w:rsidRPr="009B7A53">
        <w:rPr>
          <w:szCs w:val="24"/>
        </w:rPr>
        <w:t xml:space="preserve">was learning about Random Forests, AdaBoost, and Gradient Boosting – ensemble </w:t>
      </w:r>
      <w:r w:rsidR="00B71727" w:rsidRPr="009B7A53">
        <w:rPr>
          <w:szCs w:val="24"/>
        </w:rPr>
        <w:t>methods that combine multiple weak learners to produce a strong model. These</w:t>
      </w:r>
      <w:r w:rsidR="00DA3957" w:rsidRPr="009B7A53">
        <w:rPr>
          <w:szCs w:val="24"/>
        </w:rPr>
        <w:t xml:space="preserve"> are among the most widely used algorithms in practice, and being able to implement and tune them made me feel industry ready.</w:t>
      </w:r>
    </w:p>
    <w:p w14:paraId="1B87D161" w14:textId="214924D2" w:rsidR="00DA3957" w:rsidRPr="009B7A53" w:rsidRDefault="008B72A8" w:rsidP="00B65B4B">
      <w:pPr>
        <w:jc w:val="both"/>
        <w:rPr>
          <w:szCs w:val="24"/>
        </w:rPr>
      </w:pPr>
      <w:r w:rsidRPr="009B7A53">
        <w:rPr>
          <w:szCs w:val="24"/>
        </w:rPr>
        <w:t xml:space="preserve">In terms of model evaluation, I become proficient in using variety of metrics to assess classification performance. I learned to go </w:t>
      </w:r>
      <w:r w:rsidR="00B3688A" w:rsidRPr="009B7A53">
        <w:rPr>
          <w:szCs w:val="24"/>
        </w:rPr>
        <w:t>beyond accuracy and examine precision, recall, specificity F1 score, and area under the ROC curve. I now</w:t>
      </w:r>
      <w:r w:rsidR="006D5AB8" w:rsidRPr="009B7A53">
        <w:rPr>
          <w:szCs w:val="24"/>
        </w:rPr>
        <w:t xml:space="preserve"> understand that in imbalanced datasets, metrics like precision and recall matter more than just overall </w:t>
      </w:r>
      <w:r w:rsidR="00262DA9" w:rsidRPr="009B7A53">
        <w:rPr>
          <w:szCs w:val="24"/>
        </w:rPr>
        <w:t>accuracy. I also practiced creating and interpreting confusion matrices</w:t>
      </w:r>
      <w:r w:rsidR="00C578B0" w:rsidRPr="009B7A53">
        <w:rPr>
          <w:szCs w:val="24"/>
        </w:rPr>
        <w:t>, which helped me understand exactly where the models were making errors.</w:t>
      </w:r>
    </w:p>
    <w:p w14:paraId="44D9B484" w14:textId="77777777" w:rsidR="00BA3C48" w:rsidRPr="009B7A53" w:rsidRDefault="00C578B0" w:rsidP="00B65B4B">
      <w:pPr>
        <w:jc w:val="both"/>
        <w:rPr>
          <w:szCs w:val="24"/>
        </w:rPr>
      </w:pPr>
      <w:r w:rsidRPr="009B7A53">
        <w:rPr>
          <w:szCs w:val="24"/>
        </w:rPr>
        <w:t xml:space="preserve">I also </w:t>
      </w:r>
      <w:r w:rsidR="00C05C34" w:rsidRPr="009B7A53">
        <w:rPr>
          <w:szCs w:val="24"/>
        </w:rPr>
        <w:t xml:space="preserve">tackled imbalanced classification problems – an often overlooked but critical aspect of real-world machine learning. I learned about upsampling and downsampling </w:t>
      </w:r>
      <w:r w:rsidR="0063093A" w:rsidRPr="009B7A53">
        <w:rPr>
          <w:szCs w:val="24"/>
        </w:rPr>
        <w:t xml:space="preserve">techniques, as well as synthetic methods to balance datasets and improve the learning process. These techniques helped me handle scenarios </w:t>
      </w:r>
      <w:r w:rsidR="00BA3C48" w:rsidRPr="009B7A53">
        <w:rPr>
          <w:szCs w:val="24"/>
        </w:rPr>
        <w:t>where certain classes are underrepresented and would otherwise be ignored by traditional models.</w:t>
      </w:r>
    </w:p>
    <w:p w14:paraId="0A2E0AA0" w14:textId="7E7EE298" w:rsidR="00C578B0" w:rsidRPr="009B7A53" w:rsidRDefault="00451E52" w:rsidP="00B65B4B">
      <w:pPr>
        <w:jc w:val="both"/>
        <w:rPr>
          <w:szCs w:val="24"/>
        </w:rPr>
      </w:pPr>
      <w:r w:rsidRPr="009B7A53">
        <w:rPr>
          <w:szCs w:val="24"/>
        </w:rPr>
        <w:t xml:space="preserve">Another important skill I developed was related to model interpretability. In many real-world applications, it’s not enough to just have a good-performing model. Stakeholders want to understand </w:t>
      </w:r>
      <w:r w:rsidR="00AE7A09" w:rsidRPr="009B7A53">
        <w:rPr>
          <w:szCs w:val="24"/>
        </w:rPr>
        <w:t xml:space="preserve">how the model makes its decision. I learned how to use model-agnostic </w:t>
      </w:r>
      <w:r w:rsidR="00333A78" w:rsidRPr="009B7A53">
        <w:rPr>
          <w:szCs w:val="24"/>
        </w:rPr>
        <w:t>interpretation techniques to explain predictions and build trust in the system, especially in high-stakes domain like finance</w:t>
      </w:r>
      <w:r w:rsidR="00C05C34" w:rsidRPr="009B7A53">
        <w:rPr>
          <w:szCs w:val="24"/>
        </w:rPr>
        <w:t xml:space="preserve"> </w:t>
      </w:r>
      <w:r w:rsidR="00333A78" w:rsidRPr="009B7A53">
        <w:rPr>
          <w:szCs w:val="24"/>
        </w:rPr>
        <w:t>or healthcare.</w:t>
      </w:r>
    </w:p>
    <w:p w14:paraId="6111B592" w14:textId="39DDC13D" w:rsidR="00333A78" w:rsidRPr="009B7A53" w:rsidRDefault="00030B1B" w:rsidP="00B65B4B">
      <w:pPr>
        <w:jc w:val="both"/>
        <w:rPr>
          <w:szCs w:val="24"/>
        </w:rPr>
      </w:pPr>
      <w:r w:rsidRPr="009B7A53">
        <w:rPr>
          <w:szCs w:val="24"/>
        </w:rPr>
        <w:t xml:space="preserve">Towards the end of the specialization, I explored unsupervised learning techniques. I was introduced to K-Means Clustering and learned how to find the optimal number of clusters using the Elbow methods. I also worked with DBSCAN for density-based clustering and Hierarchical Clustering, which was useful in identifying nested patterns in data. Through these techniques, I understood how </w:t>
      </w:r>
      <w:r w:rsidR="00C44E2E" w:rsidRPr="009B7A53">
        <w:rPr>
          <w:szCs w:val="24"/>
        </w:rPr>
        <w:t>unsupervised learning can help uncover hidden patterns in unlabelled datasets.</w:t>
      </w:r>
    </w:p>
    <w:p w14:paraId="5BEFF9D1" w14:textId="23534BF7" w:rsidR="00C44E2E" w:rsidRPr="009B7A53" w:rsidRDefault="00C44E2E" w:rsidP="00B65B4B">
      <w:pPr>
        <w:jc w:val="both"/>
        <w:rPr>
          <w:szCs w:val="24"/>
        </w:rPr>
      </w:pPr>
      <w:r w:rsidRPr="009B7A53">
        <w:rPr>
          <w:szCs w:val="24"/>
        </w:rPr>
        <w:t>Additionally, I learned about distance metrics such as Euclidean, Manhattan, Cosine, and Jaccard distances, and how they impact clustering</w:t>
      </w:r>
      <w:r w:rsidR="00086304" w:rsidRPr="009B7A53">
        <w:rPr>
          <w:szCs w:val="24"/>
        </w:rPr>
        <w:t xml:space="preserve"> outcomes. Understanding the curse of dimensionality and its implications in high-dimensional data helped e </w:t>
      </w:r>
      <w:r w:rsidR="00086304" w:rsidRPr="009B7A53">
        <w:rPr>
          <w:szCs w:val="24"/>
        </w:rPr>
        <w:lastRenderedPageBreak/>
        <w:t>appreciate</w:t>
      </w:r>
      <w:r w:rsidR="00FC5A34" w:rsidRPr="009B7A53">
        <w:rPr>
          <w:szCs w:val="24"/>
        </w:rPr>
        <w:t xml:space="preserve"> the need for dimensionality reduction techniques like Principal Component Analysis (PCA) and Non-negative Matrix </w:t>
      </w:r>
      <w:r w:rsidR="00E61416" w:rsidRPr="009B7A53">
        <w:rPr>
          <w:szCs w:val="24"/>
        </w:rPr>
        <w:t>Factorization (NMF). These tools help simplify complex data, improve performance, and even reduce noise in the data.</w:t>
      </w:r>
    </w:p>
    <w:p w14:paraId="105A7B2A" w14:textId="779AF435" w:rsidR="00E61416" w:rsidRPr="009B7A53" w:rsidRDefault="00E61416" w:rsidP="00B65B4B">
      <w:pPr>
        <w:jc w:val="both"/>
        <w:rPr>
          <w:szCs w:val="24"/>
        </w:rPr>
      </w:pPr>
      <w:r w:rsidRPr="009B7A53">
        <w:rPr>
          <w:szCs w:val="24"/>
        </w:rPr>
        <w:t xml:space="preserve">One of the most rewarding parts of this </w:t>
      </w:r>
      <w:r w:rsidR="004C6C3D" w:rsidRPr="009B7A53">
        <w:rPr>
          <w:szCs w:val="24"/>
        </w:rPr>
        <w:t>journey was building my problem-solving mindset. Instead of just applying models, I now understand how to choose the right model for a problem, tune its parameters, and validate it properly. I have become more methodical in my approach, starting from understanding</w:t>
      </w:r>
      <w:r w:rsidR="006E0EB1" w:rsidRPr="009B7A53">
        <w:rPr>
          <w:szCs w:val="24"/>
        </w:rPr>
        <w:t xml:space="preserve"> the problem and the data, selecting relevant features, trying different models</w:t>
      </w:r>
      <w:r w:rsidR="00C6090C" w:rsidRPr="009B7A53">
        <w:rPr>
          <w:szCs w:val="24"/>
        </w:rPr>
        <w:t>, evaluating performance, and finally deploying or presenting results with clarity.</w:t>
      </w:r>
    </w:p>
    <w:p w14:paraId="65FA75F2" w14:textId="65AE05A1" w:rsidR="00C6090C" w:rsidRPr="009B7A53" w:rsidRDefault="00C6090C" w:rsidP="00B65B4B">
      <w:pPr>
        <w:jc w:val="both"/>
        <w:rPr>
          <w:szCs w:val="24"/>
        </w:rPr>
      </w:pPr>
      <w:r w:rsidRPr="009B7A53">
        <w:rPr>
          <w:szCs w:val="24"/>
        </w:rPr>
        <w:t>Lastly, I have improved tremendously in terms of programming skills, particularly in Python, and using libraries such as Pandas, NumPy, Scikit-learn, Matplotlib, and Seaborn. I also become comfortable with J</w:t>
      </w:r>
      <w:r w:rsidR="00B24102" w:rsidRPr="009B7A53">
        <w:rPr>
          <w:szCs w:val="24"/>
        </w:rPr>
        <w:t>u</w:t>
      </w:r>
      <w:r w:rsidRPr="009B7A53">
        <w:rPr>
          <w:szCs w:val="24"/>
        </w:rPr>
        <w:t>p</w:t>
      </w:r>
      <w:r w:rsidR="00B24102" w:rsidRPr="009B7A53">
        <w:rPr>
          <w:szCs w:val="24"/>
        </w:rPr>
        <w:t>y</w:t>
      </w:r>
      <w:r w:rsidRPr="009B7A53">
        <w:rPr>
          <w:szCs w:val="24"/>
        </w:rPr>
        <w:t>ter Notebooks for presenting and documenting</w:t>
      </w:r>
      <w:r w:rsidR="003749A6" w:rsidRPr="009B7A53">
        <w:rPr>
          <w:szCs w:val="24"/>
        </w:rPr>
        <w:t xml:space="preserve"> my work, which is a vital skill for any data scientist or machine learning practitioner.</w:t>
      </w:r>
    </w:p>
    <w:p w14:paraId="57F69D32" w14:textId="77777777" w:rsidR="003749A6" w:rsidRPr="009B7A53" w:rsidRDefault="003749A6" w:rsidP="00B65B4B">
      <w:pPr>
        <w:jc w:val="both"/>
        <w:rPr>
          <w:szCs w:val="24"/>
        </w:rPr>
      </w:pPr>
    </w:p>
    <w:p w14:paraId="3B3C3E59" w14:textId="77777777" w:rsidR="003749A6" w:rsidRPr="009B7A53" w:rsidRDefault="003749A6" w:rsidP="00B65B4B">
      <w:pPr>
        <w:jc w:val="both"/>
        <w:rPr>
          <w:szCs w:val="24"/>
        </w:rPr>
      </w:pPr>
    </w:p>
    <w:p w14:paraId="13315A06" w14:textId="77777777" w:rsidR="003749A6" w:rsidRPr="009B7A53" w:rsidRDefault="003749A6" w:rsidP="00B65B4B">
      <w:pPr>
        <w:jc w:val="both"/>
        <w:rPr>
          <w:szCs w:val="24"/>
        </w:rPr>
      </w:pPr>
    </w:p>
    <w:p w14:paraId="1C62ADAB" w14:textId="77777777" w:rsidR="003749A6" w:rsidRPr="009B7A53" w:rsidRDefault="003749A6" w:rsidP="00B65B4B">
      <w:pPr>
        <w:jc w:val="both"/>
        <w:rPr>
          <w:szCs w:val="24"/>
        </w:rPr>
      </w:pPr>
    </w:p>
    <w:p w14:paraId="626BCF06" w14:textId="77777777" w:rsidR="003749A6" w:rsidRPr="009B7A53" w:rsidRDefault="003749A6" w:rsidP="00B65B4B">
      <w:pPr>
        <w:jc w:val="both"/>
        <w:rPr>
          <w:szCs w:val="24"/>
        </w:rPr>
      </w:pPr>
    </w:p>
    <w:p w14:paraId="4A74C7EF" w14:textId="77777777" w:rsidR="003749A6" w:rsidRPr="009B7A53" w:rsidRDefault="003749A6" w:rsidP="00B65B4B">
      <w:pPr>
        <w:jc w:val="both"/>
        <w:rPr>
          <w:szCs w:val="24"/>
        </w:rPr>
      </w:pPr>
    </w:p>
    <w:p w14:paraId="5C09FCA7" w14:textId="77777777" w:rsidR="003749A6" w:rsidRPr="009B7A53" w:rsidRDefault="003749A6" w:rsidP="00B65B4B">
      <w:pPr>
        <w:jc w:val="both"/>
        <w:rPr>
          <w:szCs w:val="24"/>
        </w:rPr>
      </w:pPr>
    </w:p>
    <w:p w14:paraId="3D5910A9" w14:textId="77777777" w:rsidR="003749A6" w:rsidRPr="009B7A53" w:rsidRDefault="003749A6" w:rsidP="00B65B4B">
      <w:pPr>
        <w:jc w:val="both"/>
        <w:rPr>
          <w:szCs w:val="24"/>
        </w:rPr>
      </w:pPr>
    </w:p>
    <w:p w14:paraId="7B1E1DF8" w14:textId="77777777" w:rsidR="003749A6" w:rsidRPr="009B7A53" w:rsidRDefault="003749A6" w:rsidP="00B65B4B">
      <w:pPr>
        <w:jc w:val="both"/>
        <w:rPr>
          <w:szCs w:val="24"/>
        </w:rPr>
      </w:pPr>
    </w:p>
    <w:p w14:paraId="786A330B" w14:textId="77777777" w:rsidR="003749A6" w:rsidRPr="009B7A53" w:rsidRDefault="003749A6" w:rsidP="00B65B4B">
      <w:pPr>
        <w:jc w:val="both"/>
        <w:rPr>
          <w:szCs w:val="24"/>
        </w:rPr>
      </w:pPr>
    </w:p>
    <w:p w14:paraId="18D514BA" w14:textId="77777777" w:rsidR="003749A6" w:rsidRPr="009B7A53" w:rsidRDefault="003749A6" w:rsidP="00B65B4B">
      <w:pPr>
        <w:jc w:val="both"/>
        <w:rPr>
          <w:szCs w:val="24"/>
        </w:rPr>
      </w:pPr>
    </w:p>
    <w:p w14:paraId="3BF63EC7" w14:textId="77777777" w:rsidR="003749A6" w:rsidRPr="009B7A53" w:rsidRDefault="003749A6" w:rsidP="00B65B4B">
      <w:pPr>
        <w:jc w:val="both"/>
        <w:rPr>
          <w:szCs w:val="24"/>
        </w:rPr>
      </w:pPr>
    </w:p>
    <w:p w14:paraId="724267FE" w14:textId="77777777" w:rsidR="003749A6" w:rsidRPr="009B7A53" w:rsidRDefault="003749A6" w:rsidP="00B65B4B">
      <w:pPr>
        <w:jc w:val="both"/>
        <w:rPr>
          <w:szCs w:val="24"/>
        </w:rPr>
      </w:pPr>
    </w:p>
    <w:p w14:paraId="2639C912" w14:textId="77777777" w:rsidR="003749A6" w:rsidRPr="009B7A53" w:rsidRDefault="003749A6" w:rsidP="00B65B4B">
      <w:pPr>
        <w:jc w:val="both"/>
        <w:rPr>
          <w:szCs w:val="24"/>
        </w:rPr>
      </w:pPr>
    </w:p>
    <w:p w14:paraId="056E3F8B" w14:textId="77777777" w:rsidR="003749A6" w:rsidRPr="009B7A53" w:rsidRDefault="003749A6" w:rsidP="00B65B4B">
      <w:pPr>
        <w:jc w:val="both"/>
        <w:rPr>
          <w:szCs w:val="24"/>
        </w:rPr>
      </w:pPr>
    </w:p>
    <w:p w14:paraId="5D1D7485" w14:textId="1154F490" w:rsidR="003749A6" w:rsidRPr="009B7A53" w:rsidRDefault="0067482A" w:rsidP="009B7A53">
      <w:pPr>
        <w:pStyle w:val="Heading1"/>
        <w:jc w:val="center"/>
        <w:rPr>
          <w:sz w:val="32"/>
          <w:szCs w:val="32"/>
        </w:rPr>
      </w:pPr>
      <w:r w:rsidRPr="009B7A53">
        <w:rPr>
          <w:sz w:val="32"/>
          <w:szCs w:val="32"/>
        </w:rPr>
        <w:lastRenderedPageBreak/>
        <w:t xml:space="preserve">3. </w:t>
      </w:r>
      <w:r w:rsidR="008E76F9" w:rsidRPr="009B7A53">
        <w:rPr>
          <w:sz w:val="32"/>
          <w:szCs w:val="32"/>
        </w:rPr>
        <w:t>Key Takeaways from the Capstone Project</w:t>
      </w:r>
    </w:p>
    <w:p w14:paraId="6EFD3F29" w14:textId="6F9ADD4D" w:rsidR="008E76F9" w:rsidRPr="009B7A53" w:rsidRDefault="008E76F9" w:rsidP="00B65B4B">
      <w:pPr>
        <w:jc w:val="both"/>
        <w:rPr>
          <w:szCs w:val="24"/>
        </w:rPr>
      </w:pPr>
      <w:r w:rsidRPr="009B7A53">
        <w:rPr>
          <w:szCs w:val="24"/>
        </w:rPr>
        <w:t xml:space="preserve">Completing the Capstone Project as part of </w:t>
      </w:r>
      <w:r w:rsidR="00792AF0" w:rsidRPr="009B7A53">
        <w:rPr>
          <w:szCs w:val="24"/>
        </w:rPr>
        <w:t xml:space="preserve">the </w:t>
      </w:r>
      <w:r w:rsidR="00792AF0" w:rsidRPr="009B7A53">
        <w:rPr>
          <w:b/>
          <w:bCs/>
          <w:szCs w:val="24"/>
        </w:rPr>
        <w:t>IBM Introduction to Machine Learning Specialization</w:t>
      </w:r>
      <w:r w:rsidR="00792AF0" w:rsidRPr="009B7A53">
        <w:rPr>
          <w:szCs w:val="24"/>
        </w:rPr>
        <w:t xml:space="preserve"> was an incredibly enriching </w:t>
      </w:r>
      <w:r w:rsidR="000E33BD" w:rsidRPr="009B7A53">
        <w:rPr>
          <w:szCs w:val="24"/>
        </w:rPr>
        <w:t>experience for me. It gave me the opportunity to apply everything I had learned in a structured and meaningful way. More than just a project, it served as a confidence-</w:t>
      </w:r>
      <w:r w:rsidR="00BC6F6C" w:rsidRPr="009B7A53">
        <w:rPr>
          <w:szCs w:val="24"/>
        </w:rPr>
        <w:t xml:space="preserve">building bridge between academic undertaking and real-word </w:t>
      </w:r>
      <w:r w:rsidR="00B67CF8" w:rsidRPr="009B7A53">
        <w:rPr>
          <w:szCs w:val="24"/>
        </w:rPr>
        <w:t xml:space="preserve">application. Reflecting on the entire </w:t>
      </w:r>
      <w:r w:rsidR="004A2285" w:rsidRPr="009B7A53">
        <w:rPr>
          <w:szCs w:val="24"/>
        </w:rPr>
        <w:t>journey, I’ve identified several key takeaways-ranging from technical skills and workflow understanding to mindset shifts and practical insights.</w:t>
      </w:r>
    </w:p>
    <w:p w14:paraId="6EE7065A" w14:textId="19538CC0" w:rsidR="004A2285" w:rsidRPr="009B7A53" w:rsidRDefault="00A6352B" w:rsidP="00B65B4B">
      <w:pPr>
        <w:jc w:val="both"/>
        <w:rPr>
          <w:szCs w:val="24"/>
        </w:rPr>
      </w:pPr>
      <w:r w:rsidRPr="009B7A53">
        <w:rPr>
          <w:szCs w:val="24"/>
        </w:rPr>
        <w:t>One of the most important takeaways for me was the importance of end-to-end thinking in machine learning. Early on, I sued to think of machine learning as primar</w:t>
      </w:r>
      <w:r w:rsidR="004B3D67" w:rsidRPr="009B7A53">
        <w:rPr>
          <w:szCs w:val="24"/>
        </w:rPr>
        <w:t xml:space="preserve">ily about algorithms and accuracy. But the capstone project taught me that building a good model starts long </w:t>
      </w:r>
      <w:r w:rsidR="00913913" w:rsidRPr="009B7A53">
        <w:rPr>
          <w:szCs w:val="24"/>
        </w:rPr>
        <w:t xml:space="preserve">before I fit a single line of code for a classifier or regressor. It starts with understanding </w:t>
      </w:r>
      <w:r w:rsidR="003F6F37" w:rsidRPr="009B7A53">
        <w:rPr>
          <w:szCs w:val="24"/>
        </w:rPr>
        <w:t xml:space="preserve">the problem, examining the data carefully, cleaning and preparing it, and making thoughtful decisions at each step. I </w:t>
      </w:r>
      <w:r w:rsidR="004B0D91" w:rsidRPr="009B7A53">
        <w:rPr>
          <w:szCs w:val="24"/>
        </w:rPr>
        <w:t>realized that every choice – how I handle missing data, which features I engineer, or how I scale variables – directly impacts the model’s performance down the line.</w:t>
      </w:r>
    </w:p>
    <w:p w14:paraId="29335FA9" w14:textId="5CC70805" w:rsidR="004B0D91" w:rsidRPr="009B7A53" w:rsidRDefault="00BC020B" w:rsidP="00B65B4B">
      <w:pPr>
        <w:jc w:val="both"/>
        <w:rPr>
          <w:szCs w:val="24"/>
        </w:rPr>
      </w:pPr>
      <w:r w:rsidRPr="009B7A53">
        <w:rPr>
          <w:szCs w:val="24"/>
        </w:rPr>
        <w:t>Another crucial takeaway was the value of exploratory data analysis (EDA). I had done EDA before in smaller exercises</w:t>
      </w:r>
      <w:r w:rsidR="00FF0D45" w:rsidRPr="009B7A53">
        <w:rPr>
          <w:szCs w:val="24"/>
        </w:rPr>
        <w:t>, but in the capstone, I saw its full value. Creating histograms, scatter plots, heatmaps, and pairplots</w:t>
      </w:r>
      <w:r w:rsidR="00B0087D" w:rsidRPr="009B7A53">
        <w:rPr>
          <w:szCs w:val="24"/>
        </w:rPr>
        <w:t xml:space="preserve"> helped me understand the distributions, relationships and anomalies in the data. This not only guided my feature engineering decisions but also gave me a strong intuition about which </w:t>
      </w:r>
      <w:r w:rsidR="00921E0A" w:rsidRPr="009B7A53">
        <w:rPr>
          <w:szCs w:val="24"/>
        </w:rPr>
        <w:t>machine learning algorithms might perform better for the given problem.</w:t>
      </w:r>
    </w:p>
    <w:p w14:paraId="396C287E" w14:textId="0188FA77" w:rsidR="00921E0A" w:rsidRPr="009B7A53" w:rsidRDefault="00947013" w:rsidP="00B65B4B">
      <w:pPr>
        <w:jc w:val="both"/>
        <w:rPr>
          <w:szCs w:val="24"/>
        </w:rPr>
      </w:pPr>
      <w:r w:rsidRPr="009B7A53">
        <w:rPr>
          <w:szCs w:val="24"/>
        </w:rPr>
        <w:t xml:space="preserve">A major mindset shift happened when I learned to treat data </w:t>
      </w:r>
      <w:r w:rsidR="002B48B4" w:rsidRPr="009B7A53">
        <w:rPr>
          <w:szCs w:val="24"/>
        </w:rPr>
        <w:t xml:space="preserve">preprocessing as a core component of machine learning, not just a preliminary step, Cleaning the data, dealing </w:t>
      </w:r>
      <w:r w:rsidR="00A2092B" w:rsidRPr="009B7A53">
        <w:rPr>
          <w:szCs w:val="24"/>
        </w:rPr>
        <w:t>with outliers</w:t>
      </w:r>
      <w:r w:rsidR="006F1C80" w:rsidRPr="009B7A53">
        <w:rPr>
          <w:szCs w:val="24"/>
        </w:rPr>
        <w:t xml:space="preserve">, encoding categorical variables using ordinal or one-hot encoding </w:t>
      </w:r>
      <w:r w:rsidR="00666460" w:rsidRPr="009B7A53">
        <w:rPr>
          <w:szCs w:val="24"/>
        </w:rPr>
        <w:t xml:space="preserve">and standardizing features were all critical in getting robust results. This made me realize </w:t>
      </w:r>
      <w:r w:rsidR="004E039C" w:rsidRPr="009B7A53">
        <w:rPr>
          <w:szCs w:val="24"/>
        </w:rPr>
        <w:t>that models are only as good as the data that feeds them. The real magic often lies in preparing the data we</w:t>
      </w:r>
      <w:r w:rsidR="004644D4" w:rsidRPr="009B7A53">
        <w:rPr>
          <w:szCs w:val="24"/>
        </w:rPr>
        <w:t>ll, not just choosing a fancy algorithm.</w:t>
      </w:r>
    </w:p>
    <w:p w14:paraId="577F6F95" w14:textId="0550838D" w:rsidR="004644D4" w:rsidRPr="009B7A53" w:rsidRDefault="004644D4" w:rsidP="00B65B4B">
      <w:pPr>
        <w:jc w:val="both"/>
        <w:rPr>
          <w:szCs w:val="24"/>
        </w:rPr>
      </w:pPr>
      <w:r w:rsidRPr="009B7A53">
        <w:rPr>
          <w:szCs w:val="24"/>
        </w:rPr>
        <w:t xml:space="preserve">From a modelling perspective, I learned that no single algorithm is best for all problems. The capstone </w:t>
      </w:r>
      <w:r w:rsidR="002B7854" w:rsidRPr="009B7A53">
        <w:rPr>
          <w:szCs w:val="24"/>
        </w:rPr>
        <w:t xml:space="preserve">encouraged me to try multiple algorithms – like logistic regression, decision trees, random forests, and K-nearest neighbours – and compare their performances. </w:t>
      </w:r>
      <w:r w:rsidR="007A65F4" w:rsidRPr="009B7A53">
        <w:rPr>
          <w:szCs w:val="24"/>
        </w:rPr>
        <w:t>This helped me understand the bias-variance trade-off more deeply. I now know that simpler models may underfit, while complex models may overfit, and that techniques like cross-validation help strike the right balance.</w:t>
      </w:r>
    </w:p>
    <w:p w14:paraId="54115822" w14:textId="4D8AC6A3" w:rsidR="007A65F4" w:rsidRPr="009B7A53" w:rsidRDefault="007A65F4" w:rsidP="00B65B4B">
      <w:pPr>
        <w:jc w:val="both"/>
        <w:rPr>
          <w:szCs w:val="24"/>
        </w:rPr>
      </w:pPr>
      <w:r w:rsidRPr="009B7A53">
        <w:rPr>
          <w:szCs w:val="24"/>
        </w:rPr>
        <w:t xml:space="preserve">Another critical takeaway was the understanding and use of evaluation metrics beyond accuracy. In the real world, especially </w:t>
      </w:r>
      <w:r w:rsidR="009F02AB" w:rsidRPr="009B7A53">
        <w:rPr>
          <w:szCs w:val="24"/>
        </w:rPr>
        <w:t>with imbalanced datasets, accuracy alone can be misleading. Th</w:t>
      </w:r>
      <w:r w:rsidR="002779BC" w:rsidRPr="009B7A53">
        <w:rPr>
          <w:szCs w:val="24"/>
        </w:rPr>
        <w:t xml:space="preserve">rough this project, I became comfortable using precision, recall, F1-score, and ROC-AUC to evaluate model performance. I now think critically about </w:t>
      </w:r>
      <w:r w:rsidR="00D20D1A" w:rsidRPr="009B7A53">
        <w:rPr>
          <w:szCs w:val="24"/>
        </w:rPr>
        <w:t xml:space="preserve">which metric </w:t>
      </w:r>
      <w:r w:rsidR="00D20D1A" w:rsidRPr="009B7A53">
        <w:rPr>
          <w:szCs w:val="24"/>
        </w:rPr>
        <w:lastRenderedPageBreak/>
        <w:t xml:space="preserve">is most appropriate based on the problem – for example, prioritizing </w:t>
      </w:r>
      <w:r w:rsidR="008D0685" w:rsidRPr="009B7A53">
        <w:rPr>
          <w:szCs w:val="24"/>
        </w:rPr>
        <w:t>recall in medical diagnoses where missing a positive case could be dangerous.</w:t>
      </w:r>
    </w:p>
    <w:p w14:paraId="119D3C5F" w14:textId="6E5731BB" w:rsidR="008D0685" w:rsidRPr="009B7A53" w:rsidRDefault="008D0685" w:rsidP="00B65B4B">
      <w:pPr>
        <w:jc w:val="both"/>
        <w:rPr>
          <w:szCs w:val="24"/>
        </w:rPr>
      </w:pPr>
      <w:r w:rsidRPr="009B7A53">
        <w:rPr>
          <w:szCs w:val="24"/>
        </w:rPr>
        <w:t>One of the most exciting and practical lessons for me was learning ensemble techniques like Random-Forests, AdaBoost, and Gradient Boosting. These models</w:t>
      </w:r>
      <w:r w:rsidR="008F5627" w:rsidRPr="009B7A53">
        <w:rPr>
          <w:szCs w:val="24"/>
        </w:rPr>
        <w:t xml:space="preserve"> consistently performed well in the capstone, and I appreciated how they combined the strengths of multiple weak learners. More import</w:t>
      </w:r>
      <w:r w:rsidR="009F7FF7" w:rsidRPr="009B7A53">
        <w:rPr>
          <w:szCs w:val="24"/>
        </w:rPr>
        <w:t xml:space="preserve">antly, I realized that even through these models can be powerful, they </w:t>
      </w:r>
      <w:r w:rsidR="00E85EDD" w:rsidRPr="009B7A53">
        <w:rPr>
          <w:szCs w:val="24"/>
        </w:rPr>
        <w:t>require tuning and interpretation to ensure they’re not just giving high accuracy but also making meaningful decisions.</w:t>
      </w:r>
    </w:p>
    <w:p w14:paraId="1E71AF0E" w14:textId="408DC2EE" w:rsidR="00E85EDD" w:rsidRPr="009B7A53" w:rsidRDefault="007270B2" w:rsidP="00B65B4B">
      <w:pPr>
        <w:jc w:val="both"/>
        <w:rPr>
          <w:szCs w:val="24"/>
        </w:rPr>
      </w:pPr>
      <w:r w:rsidRPr="009B7A53">
        <w:rPr>
          <w:szCs w:val="24"/>
        </w:rPr>
        <w:t>The project also exposed me to imbalanced classification problems which are common in many real-world domains like fraud detection</w:t>
      </w:r>
      <w:r w:rsidR="00C059F1" w:rsidRPr="009B7A53">
        <w:rPr>
          <w:szCs w:val="24"/>
        </w:rPr>
        <w:t xml:space="preserve"> or rare disease diagnosis. I learned how to apply upsampling, downsampling, and other </w:t>
      </w:r>
      <w:r w:rsidR="004357B6" w:rsidRPr="009B7A53">
        <w:rPr>
          <w:szCs w:val="24"/>
        </w:rPr>
        <w:t>rebalancing techniques. I also gained insights into how these adjustments affect model fairness and generalization. This experience</w:t>
      </w:r>
      <w:r w:rsidR="00C27885" w:rsidRPr="009B7A53">
        <w:rPr>
          <w:szCs w:val="24"/>
        </w:rPr>
        <w:t xml:space="preserve"> has prepared me to handle practical datasets where skewed class distributions are the norm.</w:t>
      </w:r>
    </w:p>
    <w:p w14:paraId="44A9A3B7" w14:textId="1ECDB61A" w:rsidR="00C27885" w:rsidRPr="009B7A53" w:rsidRDefault="00C27885" w:rsidP="00B65B4B">
      <w:pPr>
        <w:jc w:val="both"/>
        <w:rPr>
          <w:szCs w:val="24"/>
        </w:rPr>
      </w:pPr>
      <w:r w:rsidRPr="009B7A53">
        <w:rPr>
          <w:szCs w:val="24"/>
        </w:rPr>
        <w:t xml:space="preserve">Another powerful takeaway was the emphasis on model interpretability. In a business </w:t>
      </w:r>
      <w:r w:rsidR="0004601C" w:rsidRPr="009B7A53">
        <w:rPr>
          <w:szCs w:val="24"/>
        </w:rPr>
        <w:t xml:space="preserve">context having a high-performing model is only half the battle. </w:t>
      </w:r>
      <w:r w:rsidR="00F41EC9" w:rsidRPr="009B7A53">
        <w:rPr>
          <w:szCs w:val="24"/>
        </w:rPr>
        <w:t xml:space="preserve">Stakeholders want to understand how and why a model makes decisions. Through the capstone, I practiced </w:t>
      </w:r>
      <w:r w:rsidR="00715373" w:rsidRPr="009B7A53">
        <w:rPr>
          <w:szCs w:val="24"/>
        </w:rPr>
        <w:t xml:space="preserve">using model-agnostic interpretability techniques and came to appreciate the importance of transparency. </w:t>
      </w:r>
      <w:r w:rsidR="007B1C67" w:rsidRPr="009B7A53">
        <w:rPr>
          <w:szCs w:val="24"/>
        </w:rPr>
        <w:t>I can now explain to non-technical audiences how a model reached a certain prediction, which is especially important in domains with ethical or regulatory implications.</w:t>
      </w:r>
    </w:p>
    <w:p w14:paraId="4456878B" w14:textId="1E7F290E" w:rsidR="000E011C" w:rsidRPr="009B7A53" w:rsidRDefault="000E011C" w:rsidP="00B65B4B">
      <w:pPr>
        <w:jc w:val="both"/>
        <w:rPr>
          <w:szCs w:val="24"/>
        </w:rPr>
      </w:pPr>
      <w:r w:rsidRPr="009B7A53">
        <w:rPr>
          <w:szCs w:val="24"/>
        </w:rPr>
        <w:t>From the</w:t>
      </w:r>
      <w:r w:rsidR="001D776B" w:rsidRPr="009B7A53">
        <w:rPr>
          <w:szCs w:val="24"/>
        </w:rPr>
        <w:t xml:space="preserve"> unsupervised learning portion of the project, I learned how to uncover hidden patterns in data. I applied K-Means clustering, DBSCAN, and Hierarchical Clustering, and used techniques like the elbow method to </w:t>
      </w:r>
      <w:r w:rsidR="00265435" w:rsidRPr="009B7A53">
        <w:rPr>
          <w:szCs w:val="24"/>
        </w:rPr>
        <w:t xml:space="preserve">determine the number of clusters. These clustering techniques helped me identify structure </w:t>
      </w:r>
      <w:r w:rsidR="0007591B" w:rsidRPr="009B7A53">
        <w:rPr>
          <w:szCs w:val="24"/>
        </w:rPr>
        <w:t>in unlabelled data made me think about how unsupervised learning can be a valuable tool for customer segmentation, anomaly detection, and data exploration.</w:t>
      </w:r>
    </w:p>
    <w:p w14:paraId="0C738CA7" w14:textId="1DF8B5DA" w:rsidR="0007591B" w:rsidRPr="009B7A53" w:rsidRDefault="00395F21" w:rsidP="00B65B4B">
      <w:pPr>
        <w:jc w:val="both"/>
        <w:rPr>
          <w:szCs w:val="24"/>
        </w:rPr>
      </w:pPr>
      <w:r w:rsidRPr="009B7A53">
        <w:rPr>
          <w:szCs w:val="24"/>
        </w:rPr>
        <w:t>I also appreciated learning about distance metrics and how they influence the beha</w:t>
      </w:r>
      <w:r w:rsidR="00A26D12" w:rsidRPr="009B7A53">
        <w:rPr>
          <w:szCs w:val="24"/>
        </w:rPr>
        <w:t>viour of clustering algorithms. Understanding the curse of dimensionality gave me the motivation to explore dimensionality</w:t>
      </w:r>
      <w:r w:rsidR="00020A72" w:rsidRPr="009B7A53">
        <w:rPr>
          <w:szCs w:val="24"/>
        </w:rPr>
        <w:t xml:space="preserve"> gave me the motivation to explore dimensionality reduction</w:t>
      </w:r>
      <w:r w:rsidR="00B20E9E" w:rsidRPr="009B7A53">
        <w:rPr>
          <w:szCs w:val="24"/>
        </w:rPr>
        <w:t xml:space="preserve"> techniques like PCA and NMF, which helped me simplify complex datasets and make clustering </w:t>
      </w:r>
      <w:r w:rsidR="00DB2BCE" w:rsidRPr="009B7A53">
        <w:rPr>
          <w:szCs w:val="24"/>
        </w:rPr>
        <w:t>mode effective. This opened my eyes how dimensionality reduction can also be used for visualization and noise reduction in high-dimensional spaces.</w:t>
      </w:r>
    </w:p>
    <w:p w14:paraId="693A671C" w14:textId="39AA4903" w:rsidR="00DB2BCE" w:rsidRPr="009B7A53" w:rsidRDefault="00CD09DC" w:rsidP="00B65B4B">
      <w:pPr>
        <w:jc w:val="both"/>
        <w:rPr>
          <w:szCs w:val="24"/>
        </w:rPr>
      </w:pPr>
      <w:r w:rsidRPr="009B7A53">
        <w:rPr>
          <w:szCs w:val="24"/>
        </w:rPr>
        <w:t xml:space="preserve">Another takeaway I value deeply is the importance of experiment tracking </w:t>
      </w:r>
      <w:r w:rsidR="00583594" w:rsidRPr="009B7A53">
        <w:rPr>
          <w:szCs w:val="24"/>
        </w:rPr>
        <w:t>and iteration. As I worked through the capstone, I had to document the performance of different models, their hyperparameters, and the effects of various</w:t>
      </w:r>
      <w:r w:rsidR="00084E4C" w:rsidRPr="009B7A53">
        <w:rPr>
          <w:szCs w:val="24"/>
        </w:rPr>
        <w:t xml:space="preserve"> preprocessing steps. This disciplined approach helped me develop a workflow I can apply in any machine learning </w:t>
      </w:r>
      <w:r w:rsidR="00084E4C" w:rsidRPr="009B7A53">
        <w:rPr>
          <w:szCs w:val="24"/>
        </w:rPr>
        <w:lastRenderedPageBreak/>
        <w:t>project.</w:t>
      </w:r>
      <w:r w:rsidR="00924918" w:rsidRPr="009B7A53">
        <w:rPr>
          <w:szCs w:val="24"/>
        </w:rPr>
        <w:t xml:space="preserve"> It also taught me that experimentation is not just about testing models, but about learning what works, what doesn’t and why.</w:t>
      </w:r>
    </w:p>
    <w:p w14:paraId="59FD1623" w14:textId="04B2E7F7" w:rsidR="00924918" w:rsidRPr="009B7A53" w:rsidRDefault="00FB1372" w:rsidP="00B65B4B">
      <w:pPr>
        <w:jc w:val="both"/>
        <w:rPr>
          <w:szCs w:val="24"/>
        </w:rPr>
      </w:pPr>
      <w:r w:rsidRPr="009B7A53">
        <w:rPr>
          <w:szCs w:val="24"/>
        </w:rPr>
        <w:t xml:space="preserve">One more subtle but important takeaway is the ability to work with real datasets with imperfections. Unlike textbook examples, the </w:t>
      </w:r>
      <w:r w:rsidR="00B51C21" w:rsidRPr="009B7A53">
        <w:rPr>
          <w:szCs w:val="24"/>
        </w:rPr>
        <w:t>capstone datasets were not always clean or well-behaved. This taught me to expect the unexpected – messy data, unclear labels, missing values, outliers – and be ready to adapt. It also strengthened my skills in writing</w:t>
      </w:r>
      <w:r w:rsidR="00B24102" w:rsidRPr="009B7A53">
        <w:rPr>
          <w:szCs w:val="24"/>
        </w:rPr>
        <w:t xml:space="preserve"> robust code using Pandas, NumPy, and Scikit-learn, and in documenting my work using Jupyter Notebooks, which I now see as an essential skill for professional communication.</w:t>
      </w:r>
    </w:p>
    <w:p w14:paraId="78E0D8FC" w14:textId="2FF44816" w:rsidR="00B24102" w:rsidRPr="009B7A53" w:rsidRDefault="005D011B" w:rsidP="00B65B4B">
      <w:pPr>
        <w:jc w:val="both"/>
        <w:rPr>
          <w:szCs w:val="24"/>
        </w:rPr>
      </w:pPr>
      <w:r w:rsidRPr="009B7A53">
        <w:rPr>
          <w:szCs w:val="24"/>
        </w:rPr>
        <w:t>Finally, the most empowering takeaway for me was confidence. At the beginning of the specialization, machine learning</w:t>
      </w:r>
      <w:r w:rsidR="00812C68" w:rsidRPr="009B7A53">
        <w:rPr>
          <w:szCs w:val="24"/>
        </w:rPr>
        <w:t xml:space="preserve"> felt like a huge and intimidating subject. But through consistent learning, practical coding, and this final capstone</w:t>
      </w:r>
      <w:r w:rsidR="005B0566" w:rsidRPr="009B7A53">
        <w:rPr>
          <w:szCs w:val="24"/>
        </w:rPr>
        <w:t xml:space="preserve">, I realized that I </w:t>
      </w:r>
      <w:r w:rsidR="00F001AD" w:rsidRPr="009B7A53">
        <w:rPr>
          <w:szCs w:val="24"/>
        </w:rPr>
        <w:t>could solve</w:t>
      </w:r>
      <w:r w:rsidR="005B0566" w:rsidRPr="009B7A53">
        <w:rPr>
          <w:szCs w:val="24"/>
        </w:rPr>
        <w:t xml:space="preserve"> complex machine learning problems from scratch. I now feel confident</w:t>
      </w:r>
      <w:r w:rsidR="00F001AD" w:rsidRPr="009B7A53">
        <w:rPr>
          <w:szCs w:val="24"/>
        </w:rPr>
        <w:t xml:space="preserve"> in taking on real-world projects, participating in Kaggle competitions, or even working as part of a professional </w:t>
      </w:r>
      <w:r w:rsidR="00DC240A" w:rsidRPr="009B7A53">
        <w:rPr>
          <w:szCs w:val="24"/>
        </w:rPr>
        <w:t>data science team.</w:t>
      </w:r>
    </w:p>
    <w:p w14:paraId="0988E394" w14:textId="77777777" w:rsidR="00DC240A" w:rsidRPr="009B7A53" w:rsidRDefault="00DC240A" w:rsidP="00B65B4B">
      <w:pPr>
        <w:jc w:val="both"/>
        <w:rPr>
          <w:szCs w:val="24"/>
        </w:rPr>
      </w:pPr>
    </w:p>
    <w:p w14:paraId="75E44858" w14:textId="77777777" w:rsidR="00026C46" w:rsidRPr="009B7A53" w:rsidRDefault="00026C46" w:rsidP="00B65B4B">
      <w:pPr>
        <w:jc w:val="both"/>
        <w:rPr>
          <w:szCs w:val="24"/>
        </w:rPr>
      </w:pPr>
    </w:p>
    <w:p w14:paraId="24752BD7" w14:textId="77777777" w:rsidR="00026C46" w:rsidRPr="009B7A53" w:rsidRDefault="00026C46" w:rsidP="00B65B4B">
      <w:pPr>
        <w:jc w:val="both"/>
        <w:rPr>
          <w:szCs w:val="24"/>
        </w:rPr>
      </w:pPr>
    </w:p>
    <w:p w14:paraId="5C985657" w14:textId="77777777" w:rsidR="00026C46" w:rsidRPr="009B7A53" w:rsidRDefault="00026C46" w:rsidP="00B65B4B">
      <w:pPr>
        <w:jc w:val="both"/>
        <w:rPr>
          <w:szCs w:val="24"/>
        </w:rPr>
      </w:pPr>
    </w:p>
    <w:p w14:paraId="231CA3E3" w14:textId="77777777" w:rsidR="00026C46" w:rsidRPr="009B7A53" w:rsidRDefault="00026C46" w:rsidP="00B65B4B">
      <w:pPr>
        <w:jc w:val="both"/>
        <w:rPr>
          <w:szCs w:val="24"/>
        </w:rPr>
      </w:pPr>
    </w:p>
    <w:p w14:paraId="3E87F551" w14:textId="77777777" w:rsidR="00026C46" w:rsidRPr="009B7A53" w:rsidRDefault="00026C46" w:rsidP="00B65B4B">
      <w:pPr>
        <w:jc w:val="both"/>
        <w:rPr>
          <w:szCs w:val="24"/>
        </w:rPr>
      </w:pPr>
    </w:p>
    <w:p w14:paraId="6B0EB73F" w14:textId="77777777" w:rsidR="00026C46" w:rsidRPr="009B7A53" w:rsidRDefault="00026C46" w:rsidP="00B65B4B">
      <w:pPr>
        <w:jc w:val="both"/>
        <w:rPr>
          <w:szCs w:val="24"/>
        </w:rPr>
      </w:pPr>
    </w:p>
    <w:p w14:paraId="37DD5726" w14:textId="77777777" w:rsidR="00026C46" w:rsidRPr="009B7A53" w:rsidRDefault="00026C46" w:rsidP="00B65B4B">
      <w:pPr>
        <w:jc w:val="both"/>
        <w:rPr>
          <w:szCs w:val="24"/>
        </w:rPr>
      </w:pPr>
    </w:p>
    <w:p w14:paraId="6176EEE1" w14:textId="77777777" w:rsidR="00026C46" w:rsidRPr="009B7A53" w:rsidRDefault="00026C46" w:rsidP="00B65B4B">
      <w:pPr>
        <w:jc w:val="both"/>
        <w:rPr>
          <w:szCs w:val="24"/>
        </w:rPr>
      </w:pPr>
    </w:p>
    <w:p w14:paraId="4B14E5A7" w14:textId="77777777" w:rsidR="00026C46" w:rsidRPr="009B7A53" w:rsidRDefault="00026C46" w:rsidP="00B65B4B">
      <w:pPr>
        <w:jc w:val="both"/>
        <w:rPr>
          <w:szCs w:val="24"/>
        </w:rPr>
      </w:pPr>
    </w:p>
    <w:p w14:paraId="52AF98FE" w14:textId="77777777" w:rsidR="00026C46" w:rsidRPr="009B7A53" w:rsidRDefault="00026C46" w:rsidP="00B65B4B">
      <w:pPr>
        <w:jc w:val="both"/>
        <w:rPr>
          <w:szCs w:val="24"/>
        </w:rPr>
      </w:pPr>
    </w:p>
    <w:p w14:paraId="03C1346F" w14:textId="77777777" w:rsidR="00026C46" w:rsidRPr="009B7A53" w:rsidRDefault="00026C46" w:rsidP="00B65B4B">
      <w:pPr>
        <w:jc w:val="both"/>
        <w:rPr>
          <w:szCs w:val="24"/>
        </w:rPr>
      </w:pPr>
    </w:p>
    <w:p w14:paraId="30DAC6E8" w14:textId="77777777" w:rsidR="00026C46" w:rsidRPr="009B7A53" w:rsidRDefault="00026C46" w:rsidP="00B65B4B">
      <w:pPr>
        <w:jc w:val="both"/>
        <w:rPr>
          <w:szCs w:val="24"/>
        </w:rPr>
      </w:pPr>
    </w:p>
    <w:p w14:paraId="2383B871" w14:textId="77777777" w:rsidR="00026C46" w:rsidRPr="009B7A53" w:rsidRDefault="00026C46" w:rsidP="00B65B4B">
      <w:pPr>
        <w:jc w:val="both"/>
        <w:rPr>
          <w:szCs w:val="24"/>
        </w:rPr>
      </w:pPr>
    </w:p>
    <w:p w14:paraId="45035567" w14:textId="77777777" w:rsidR="00026C46" w:rsidRPr="009B7A53" w:rsidRDefault="00026C46" w:rsidP="00B65B4B">
      <w:pPr>
        <w:jc w:val="both"/>
        <w:rPr>
          <w:szCs w:val="24"/>
        </w:rPr>
      </w:pPr>
    </w:p>
    <w:p w14:paraId="3907A6D6" w14:textId="77777777" w:rsidR="00026C46" w:rsidRPr="009B7A53" w:rsidRDefault="00026C46" w:rsidP="00B65B4B">
      <w:pPr>
        <w:jc w:val="both"/>
        <w:rPr>
          <w:szCs w:val="24"/>
        </w:rPr>
      </w:pPr>
    </w:p>
    <w:p w14:paraId="6C08593F" w14:textId="77777777" w:rsidR="00026C46" w:rsidRPr="009B7A53" w:rsidRDefault="00026C46" w:rsidP="00B65B4B">
      <w:pPr>
        <w:jc w:val="both"/>
        <w:rPr>
          <w:szCs w:val="24"/>
        </w:rPr>
      </w:pPr>
    </w:p>
    <w:p w14:paraId="288B45C3" w14:textId="4A926E60" w:rsidR="00026C46" w:rsidRPr="009B7A53" w:rsidRDefault="00E95C1A" w:rsidP="009B7A53">
      <w:pPr>
        <w:pStyle w:val="Heading1"/>
        <w:jc w:val="center"/>
        <w:rPr>
          <w:sz w:val="32"/>
          <w:szCs w:val="32"/>
        </w:rPr>
      </w:pPr>
      <w:r w:rsidRPr="009B7A53">
        <w:rPr>
          <w:sz w:val="32"/>
          <w:szCs w:val="32"/>
        </w:rPr>
        <w:lastRenderedPageBreak/>
        <w:t>4. Brief Note on Real-Time Applications of Key Takeaways from this project</w:t>
      </w:r>
    </w:p>
    <w:p w14:paraId="3915A70C" w14:textId="68C41BEE" w:rsidR="00C5766B" w:rsidRPr="009B7A53" w:rsidRDefault="00C5766B" w:rsidP="00B65B4B">
      <w:pPr>
        <w:jc w:val="both"/>
        <w:rPr>
          <w:szCs w:val="24"/>
        </w:rPr>
      </w:pPr>
      <w:r w:rsidRPr="009B7A53">
        <w:rPr>
          <w:szCs w:val="24"/>
        </w:rPr>
        <w:t xml:space="preserve">Throughout the </w:t>
      </w:r>
      <w:r w:rsidRPr="009B7A53">
        <w:rPr>
          <w:b/>
          <w:bCs/>
          <w:szCs w:val="24"/>
        </w:rPr>
        <w:t>IBM Machine Learning Capstone Project</w:t>
      </w:r>
      <w:r w:rsidRPr="009B7A53">
        <w:rPr>
          <w:szCs w:val="24"/>
        </w:rPr>
        <w:t xml:space="preserve">, I acquired a range of valuable </w:t>
      </w:r>
      <w:r w:rsidR="00B61034" w:rsidRPr="009B7A53">
        <w:rPr>
          <w:szCs w:val="24"/>
        </w:rPr>
        <w:t>skills, but what excites me most is how directly applicable they are to real-world</w:t>
      </w:r>
      <w:r w:rsidR="00024311" w:rsidRPr="009B7A53">
        <w:rPr>
          <w:szCs w:val="24"/>
        </w:rPr>
        <w:t xml:space="preserve"> situations. The theories, techniques and workflows I learned are not just academic-they </w:t>
      </w:r>
      <w:r w:rsidR="003F5BFC" w:rsidRPr="009B7A53">
        <w:rPr>
          <w:szCs w:val="24"/>
        </w:rPr>
        <w:t xml:space="preserve">solve actual business problems, streamline operations, enhance customer experiences, and support data-driven decision-making. In this reflection, I’ll highlight how </w:t>
      </w:r>
      <w:r w:rsidR="00027A10" w:rsidRPr="009B7A53">
        <w:rPr>
          <w:szCs w:val="24"/>
        </w:rPr>
        <w:t>the key takeaways from the project translate into real-time applications across different domains, based on my own understanding and career aspirations in data science.</w:t>
      </w:r>
    </w:p>
    <w:p w14:paraId="5F3757F1" w14:textId="1E08FC37" w:rsidR="006D76AC" w:rsidRPr="009B7A53" w:rsidRDefault="006D76AC" w:rsidP="00B65B4B">
      <w:pPr>
        <w:jc w:val="both"/>
        <w:rPr>
          <w:szCs w:val="24"/>
        </w:rPr>
      </w:pPr>
      <w:r w:rsidRPr="009B7A53">
        <w:rPr>
          <w:szCs w:val="24"/>
        </w:rPr>
        <w:t>One of the first real-time applications I can think of is data cleaning and preprocessing. It</w:t>
      </w:r>
      <w:r w:rsidR="00F36C2E" w:rsidRPr="009B7A53">
        <w:rPr>
          <w:szCs w:val="24"/>
        </w:rPr>
        <w:t xml:space="preserve"> may not sound glamorous, but I’ve come to realize that this is one of the most time-consuming and crucial steps in any data </w:t>
      </w:r>
      <w:r w:rsidR="00C00D10" w:rsidRPr="009B7A53">
        <w:rPr>
          <w:szCs w:val="24"/>
        </w:rPr>
        <w:t>project. In industries like retail, finance, or healthcare, datasets are often noisy-containing duplicates, missing values, or inconsistent formats. The ability to clean and structure this data using Pandas</w:t>
      </w:r>
      <w:r w:rsidR="00E645BA" w:rsidRPr="009B7A53">
        <w:rPr>
          <w:szCs w:val="24"/>
        </w:rPr>
        <w:t xml:space="preserve"> and NumPy is vital before any meaningful analysis or modelling can begin. For instance, in a hospital </w:t>
      </w:r>
      <w:r w:rsidR="005A24B5" w:rsidRPr="009B7A53">
        <w:rPr>
          <w:szCs w:val="24"/>
        </w:rPr>
        <w:t>setting, patient records from different departments may have mismatched labels or missing data points. With the techniques I learned in the capstone-l</w:t>
      </w:r>
      <w:r w:rsidR="003A2525" w:rsidRPr="009B7A53">
        <w:rPr>
          <w:szCs w:val="24"/>
        </w:rPr>
        <w:t>ike imputing missing values or identifying outliers – I can help clean that data to prepare it for accurate predictions or analysis.</w:t>
      </w:r>
    </w:p>
    <w:p w14:paraId="4D5C8C57" w14:textId="278C119A" w:rsidR="003A2525" w:rsidRPr="009B7A53" w:rsidRDefault="007D386A" w:rsidP="00B65B4B">
      <w:pPr>
        <w:jc w:val="both"/>
        <w:rPr>
          <w:szCs w:val="24"/>
        </w:rPr>
      </w:pPr>
      <w:r w:rsidRPr="009B7A53">
        <w:rPr>
          <w:szCs w:val="24"/>
        </w:rPr>
        <w:t>Exploratory Data Analysis (EDA) also has immense real-time value. Before building any model, businesses need to understand their data. EDA is like st</w:t>
      </w:r>
      <w:r w:rsidR="00DE7DD6" w:rsidRPr="009B7A53">
        <w:rPr>
          <w:szCs w:val="24"/>
        </w:rPr>
        <w:t xml:space="preserve">orytelling through data – it allows stakeholders to see trends, patterns, and anomalies visually. I can imagine </w:t>
      </w:r>
      <w:r w:rsidR="00F05578" w:rsidRPr="009B7A53">
        <w:rPr>
          <w:szCs w:val="24"/>
        </w:rPr>
        <w:t xml:space="preserve">applying this skill in a product-based company to identify declining sales trends or customer churn using interactive visualizations. </w:t>
      </w:r>
      <w:r w:rsidR="00AA4A0D" w:rsidRPr="009B7A53">
        <w:rPr>
          <w:szCs w:val="24"/>
        </w:rPr>
        <w:t>Or in finance, EDA can uncover unusual transaction</w:t>
      </w:r>
      <w:r w:rsidR="00EE1368" w:rsidRPr="009B7A53">
        <w:rPr>
          <w:szCs w:val="24"/>
        </w:rPr>
        <w:t xml:space="preserve"> patterns that might hint at fraud. The tools I learned – like Seaborn, Matplotlib, and statistical summaries </w:t>
      </w:r>
      <w:r w:rsidR="003B2BCF" w:rsidRPr="009B7A53">
        <w:rPr>
          <w:szCs w:val="24"/>
        </w:rPr>
        <w:t>–</w:t>
      </w:r>
      <w:r w:rsidR="00EE1368" w:rsidRPr="009B7A53">
        <w:rPr>
          <w:szCs w:val="24"/>
        </w:rPr>
        <w:t xml:space="preserve"> </w:t>
      </w:r>
      <w:r w:rsidR="003B2BCF" w:rsidRPr="009B7A53">
        <w:rPr>
          <w:szCs w:val="24"/>
        </w:rPr>
        <w:t>can be used to present these insights in a clear, impactful manner.</w:t>
      </w:r>
    </w:p>
    <w:p w14:paraId="70DB2377" w14:textId="20F833C6" w:rsidR="003B2BCF" w:rsidRPr="009B7A53" w:rsidRDefault="00DA7BBE" w:rsidP="00B65B4B">
      <w:pPr>
        <w:jc w:val="both"/>
        <w:rPr>
          <w:szCs w:val="24"/>
        </w:rPr>
      </w:pPr>
      <w:r w:rsidRPr="009B7A53">
        <w:rPr>
          <w:szCs w:val="24"/>
        </w:rPr>
        <w:t xml:space="preserve">Feature engineering is another area where my new skills come into play. I learned how to encode categorical </w:t>
      </w:r>
      <w:r w:rsidR="00BB1235" w:rsidRPr="009B7A53">
        <w:rPr>
          <w:szCs w:val="24"/>
        </w:rPr>
        <w:t>variables, apply transformations, and scale features – all of which are essential in</w:t>
      </w:r>
      <w:r w:rsidR="007920DD" w:rsidRPr="009B7A53">
        <w:rPr>
          <w:szCs w:val="24"/>
        </w:rPr>
        <w:t xml:space="preserve"> </w:t>
      </w:r>
      <w:r w:rsidR="00081A05" w:rsidRPr="009B7A53">
        <w:rPr>
          <w:szCs w:val="24"/>
        </w:rPr>
        <w:t xml:space="preserve">production systems. For example, in an e-commerce setting, converting user behaviour </w:t>
      </w:r>
      <w:r w:rsidR="00C10418" w:rsidRPr="009B7A53">
        <w:rPr>
          <w:szCs w:val="24"/>
        </w:rPr>
        <w:t xml:space="preserve">(like clicks, time on page, or cart additions) into meaningful numerical features can dramatically </w:t>
      </w:r>
      <w:r w:rsidR="00B43038" w:rsidRPr="009B7A53">
        <w:rPr>
          <w:szCs w:val="24"/>
        </w:rPr>
        <w:t>improve the accuracy of recommendations systems or conversion predictions. These techniques are also crucial in domains like insurance, where even a slight improvement</w:t>
      </w:r>
      <w:r w:rsidR="00BA6782" w:rsidRPr="009B7A53">
        <w:rPr>
          <w:szCs w:val="24"/>
        </w:rPr>
        <w:t xml:space="preserve"> in risk prediction can lean to better underwriting decisions.</w:t>
      </w:r>
    </w:p>
    <w:p w14:paraId="726F6673" w14:textId="784F0864" w:rsidR="00BA6782" w:rsidRPr="009B7A53" w:rsidRDefault="007820EF" w:rsidP="00B65B4B">
      <w:pPr>
        <w:jc w:val="both"/>
        <w:rPr>
          <w:szCs w:val="24"/>
        </w:rPr>
      </w:pPr>
      <w:r w:rsidRPr="009B7A53">
        <w:rPr>
          <w:szCs w:val="24"/>
        </w:rPr>
        <w:t>A major application area for me is in supervised learning models, particularly classification problems. In the real world, classification is everywhere – spam detection</w:t>
      </w:r>
      <w:r w:rsidR="002742D1" w:rsidRPr="009B7A53">
        <w:rPr>
          <w:szCs w:val="24"/>
        </w:rPr>
        <w:t xml:space="preserve"> in emails, disease diagnosis in healthcare, loan approval in banking, fraud de</w:t>
      </w:r>
      <w:r w:rsidR="002678AE" w:rsidRPr="009B7A53">
        <w:rPr>
          <w:szCs w:val="24"/>
        </w:rPr>
        <w:t xml:space="preserve">tection in transactions, and more. From the capstone, I learned how to implement and compare </w:t>
      </w:r>
      <w:r w:rsidR="00A452FE" w:rsidRPr="009B7A53">
        <w:rPr>
          <w:szCs w:val="24"/>
        </w:rPr>
        <w:lastRenderedPageBreak/>
        <w:t>multiple classification models like logistic regression, decision trees, KNN, and SVM. For example, in a loan approval</w:t>
      </w:r>
      <w:r w:rsidR="00027683" w:rsidRPr="009B7A53">
        <w:rPr>
          <w:szCs w:val="24"/>
        </w:rPr>
        <w:t xml:space="preserve"> use case, I can now build a logistic regression model to predict loan default probability based on applicant </w:t>
      </w:r>
      <w:r w:rsidR="00AE6F4C" w:rsidRPr="009B7A53">
        <w:rPr>
          <w:szCs w:val="24"/>
        </w:rPr>
        <w:t>data and</w:t>
      </w:r>
      <w:r w:rsidR="00027683" w:rsidRPr="009B7A53">
        <w:rPr>
          <w:szCs w:val="24"/>
        </w:rPr>
        <w:t xml:space="preserve"> even compare its performance against more complex models like random forests.</w:t>
      </w:r>
    </w:p>
    <w:p w14:paraId="18E6A88F" w14:textId="58D405D4" w:rsidR="00027683" w:rsidRPr="009B7A53" w:rsidRDefault="00AE6F4C" w:rsidP="00B65B4B">
      <w:pPr>
        <w:jc w:val="both"/>
        <w:rPr>
          <w:szCs w:val="24"/>
        </w:rPr>
      </w:pPr>
      <w:r w:rsidRPr="009B7A53">
        <w:rPr>
          <w:szCs w:val="24"/>
        </w:rPr>
        <w:t xml:space="preserve">Even more importantly, I now know how to interpret these </w:t>
      </w:r>
      <w:proofErr w:type="gramStart"/>
      <w:r w:rsidRPr="009B7A53">
        <w:rPr>
          <w:szCs w:val="24"/>
        </w:rPr>
        <w:t>models</w:t>
      </w:r>
      <w:proofErr w:type="gramEnd"/>
      <w:r w:rsidRPr="009B7A53">
        <w:rPr>
          <w:szCs w:val="24"/>
        </w:rPr>
        <w:t xml:space="preserve"> using metrics that matter in business contexts. In fraud</w:t>
      </w:r>
      <w:r w:rsidR="001F2E33" w:rsidRPr="009B7A53">
        <w:rPr>
          <w:szCs w:val="24"/>
        </w:rPr>
        <w:t xml:space="preserve"> detection, for instance, accuracy alone is meaningless. I would need to look at recall (how many </w:t>
      </w:r>
      <w:r w:rsidR="00C111E5" w:rsidRPr="009B7A53">
        <w:rPr>
          <w:szCs w:val="24"/>
        </w:rPr>
        <w:t>fraudulent</w:t>
      </w:r>
      <w:r w:rsidR="001F2E33" w:rsidRPr="009B7A53">
        <w:rPr>
          <w:szCs w:val="24"/>
        </w:rPr>
        <w:t xml:space="preserve"> </w:t>
      </w:r>
      <w:r w:rsidR="00C111E5" w:rsidRPr="009B7A53">
        <w:rPr>
          <w:szCs w:val="24"/>
        </w:rPr>
        <w:t xml:space="preserve">cases I catch) and </w:t>
      </w:r>
      <w:proofErr w:type="gramStart"/>
      <w:r w:rsidR="00C111E5" w:rsidRPr="009B7A53">
        <w:rPr>
          <w:szCs w:val="24"/>
        </w:rPr>
        <w:t>precision(</w:t>
      </w:r>
      <w:proofErr w:type="gramEnd"/>
      <w:r w:rsidR="00C111E5" w:rsidRPr="009B7A53">
        <w:rPr>
          <w:szCs w:val="24"/>
        </w:rPr>
        <w:t>how many of the flagged cases are truly fraudulent)</w:t>
      </w:r>
      <w:r w:rsidR="00263AB6" w:rsidRPr="009B7A53">
        <w:rPr>
          <w:szCs w:val="24"/>
        </w:rPr>
        <w:t xml:space="preserve">. The knowledge of how to interpret confusion matrices, ROC curves, and F1 scores allows me to choose the right model based on the context and </w:t>
      </w:r>
      <w:r w:rsidR="00784BE5" w:rsidRPr="009B7A53">
        <w:rPr>
          <w:szCs w:val="24"/>
        </w:rPr>
        <w:t>risk tolerance.</w:t>
      </w:r>
    </w:p>
    <w:p w14:paraId="1CE2E082" w14:textId="78D4A741" w:rsidR="00784BE5" w:rsidRPr="009B7A53" w:rsidRDefault="00784BE5" w:rsidP="00B65B4B">
      <w:pPr>
        <w:jc w:val="both"/>
        <w:rPr>
          <w:szCs w:val="24"/>
        </w:rPr>
      </w:pPr>
      <w:r w:rsidRPr="009B7A53">
        <w:rPr>
          <w:szCs w:val="24"/>
        </w:rPr>
        <w:t>Through ensemble learning techniques like Random Forests, AdaBoost, and Gradient Boosting, I</w:t>
      </w:r>
      <w:r w:rsidR="003C4A47" w:rsidRPr="009B7A53">
        <w:rPr>
          <w:szCs w:val="24"/>
        </w:rPr>
        <w:t>’ve learned how to build powerful predictive systems. These are used in countless domains. For instance, in customer retention strategies, I can use gradient boosting models to predict which customers are likely to churn and trigger retention</w:t>
      </w:r>
      <w:r w:rsidR="00024BD3" w:rsidRPr="009B7A53">
        <w:rPr>
          <w:szCs w:val="24"/>
        </w:rPr>
        <w:t xml:space="preserve"> campaigns. In healthcare, random forests are commonly used to predict disease outcomes based on patient history. These modes are also integral in recommendations engines – like those used by Netflix, Amazon, or Spotify.</w:t>
      </w:r>
    </w:p>
    <w:p w14:paraId="59338705" w14:textId="19F437C4" w:rsidR="00710644" w:rsidRPr="009B7A53" w:rsidRDefault="00414A03" w:rsidP="00B65B4B">
      <w:pPr>
        <w:jc w:val="both"/>
        <w:rPr>
          <w:szCs w:val="24"/>
        </w:rPr>
      </w:pPr>
      <w:r w:rsidRPr="009B7A53">
        <w:rPr>
          <w:szCs w:val="24"/>
        </w:rPr>
        <w:t xml:space="preserve">The capstone project also helped me handle imbalanced datasets, which is a real issue in practice. Fraud detection, rare disease </w:t>
      </w:r>
      <w:r w:rsidR="00A1611A" w:rsidRPr="009B7A53">
        <w:rPr>
          <w:szCs w:val="24"/>
        </w:rPr>
        <w:t xml:space="preserve">diagnosis, and predicting equipment failures are all scenarios where positive classes are extremely rare. Through resampling techniques like upsampling </w:t>
      </w:r>
      <w:r w:rsidR="007D0783" w:rsidRPr="009B7A53">
        <w:rPr>
          <w:szCs w:val="24"/>
        </w:rPr>
        <w:t>and downsampling. I now know how to balance datasets so that the model doesn’t just predict the majority class. This skill will be especially useful if I work in high-risk sectors</w:t>
      </w:r>
      <w:r w:rsidR="00710644" w:rsidRPr="009B7A53">
        <w:rPr>
          <w:szCs w:val="24"/>
        </w:rPr>
        <w:t xml:space="preserve"> </w:t>
      </w:r>
      <w:proofErr w:type="gramStart"/>
      <w:r w:rsidR="00710644" w:rsidRPr="009B7A53">
        <w:rPr>
          <w:szCs w:val="24"/>
        </w:rPr>
        <w:t>where</w:t>
      </w:r>
      <w:proofErr w:type="gramEnd"/>
      <w:r w:rsidR="00710644" w:rsidRPr="009B7A53">
        <w:rPr>
          <w:szCs w:val="24"/>
        </w:rPr>
        <w:t xml:space="preserve"> detecting rare but critical events is vital.</w:t>
      </w:r>
    </w:p>
    <w:p w14:paraId="0D61465E" w14:textId="00C23580" w:rsidR="00710644" w:rsidRPr="009B7A53" w:rsidRDefault="001A61D0" w:rsidP="00B65B4B">
      <w:pPr>
        <w:jc w:val="both"/>
        <w:rPr>
          <w:szCs w:val="24"/>
        </w:rPr>
      </w:pPr>
      <w:r w:rsidRPr="009B7A53">
        <w:rPr>
          <w:szCs w:val="24"/>
        </w:rPr>
        <w:t xml:space="preserve">Another area where I see strong application potential is model interpretability. In many industries – especially regulated ones like finance, healthcare, and insurance </w:t>
      </w:r>
      <w:r w:rsidR="00040401" w:rsidRPr="009B7A53">
        <w:rPr>
          <w:szCs w:val="24"/>
        </w:rPr>
        <w:t>–</w:t>
      </w:r>
      <w:r w:rsidRPr="009B7A53">
        <w:rPr>
          <w:szCs w:val="24"/>
        </w:rPr>
        <w:t xml:space="preserve"> </w:t>
      </w:r>
      <w:r w:rsidR="00040401" w:rsidRPr="009B7A53">
        <w:rPr>
          <w:szCs w:val="24"/>
        </w:rPr>
        <w:t xml:space="preserve">explainability is just as important as accuracy. Stakeholders, auditors, and even customers need to understand how decisions are made. Thanks to this capstone, I’ve learned how </w:t>
      </w:r>
      <w:r w:rsidR="00015A1C" w:rsidRPr="009B7A53">
        <w:rPr>
          <w:szCs w:val="24"/>
        </w:rPr>
        <w:t>to interpret feature importance scores and use model-agnostic techniques to explain complex models. This is a crucial skill when implementing AI responsibly and ethically.</w:t>
      </w:r>
    </w:p>
    <w:p w14:paraId="32A1E6D6" w14:textId="0B1C5A06" w:rsidR="00015A1C" w:rsidRPr="009B7A53" w:rsidRDefault="0066562B" w:rsidP="00B65B4B">
      <w:pPr>
        <w:jc w:val="both"/>
        <w:rPr>
          <w:szCs w:val="24"/>
        </w:rPr>
      </w:pPr>
      <w:r w:rsidRPr="009B7A53">
        <w:rPr>
          <w:szCs w:val="24"/>
        </w:rPr>
        <w:t>Moving to unsupervised learning, I now see how clustering and dimensionality reduction can be used in areas</w:t>
      </w:r>
      <w:r w:rsidR="00275A58" w:rsidRPr="009B7A53">
        <w:rPr>
          <w:szCs w:val="24"/>
        </w:rPr>
        <w:t xml:space="preserve"> like customer segmentation and market basket analysis. K-Means or DBSCAN clustering can help identify different gr</w:t>
      </w:r>
      <w:r w:rsidR="00A35BED" w:rsidRPr="009B7A53">
        <w:rPr>
          <w:szCs w:val="24"/>
        </w:rPr>
        <w:t xml:space="preserve">oups of customers based on purchasing behaviour, which in turn supports personalized marketing or pricing </w:t>
      </w:r>
      <w:r w:rsidR="001C7B43" w:rsidRPr="009B7A53">
        <w:rPr>
          <w:szCs w:val="24"/>
        </w:rPr>
        <w:t xml:space="preserve">strategies. Hierarchical clustering van be used for gene expression analysis in biotech. In social media, these </w:t>
      </w:r>
      <w:r w:rsidR="007F66B5" w:rsidRPr="009B7A53">
        <w:rPr>
          <w:szCs w:val="24"/>
        </w:rPr>
        <w:t>techniques can group similar users or topics, improving content recommendations and ad targeting.</w:t>
      </w:r>
    </w:p>
    <w:p w14:paraId="409E27EC" w14:textId="6D4E7D1D" w:rsidR="007F66B5" w:rsidRPr="009B7A53" w:rsidRDefault="00420E70" w:rsidP="00B65B4B">
      <w:pPr>
        <w:jc w:val="both"/>
        <w:rPr>
          <w:szCs w:val="24"/>
        </w:rPr>
      </w:pPr>
      <w:r w:rsidRPr="009B7A53">
        <w:rPr>
          <w:szCs w:val="24"/>
        </w:rPr>
        <w:lastRenderedPageBreak/>
        <w:t xml:space="preserve">Principal Component Analysis (PCA) and Non-negative Matrix Factorization (NMF) are </w:t>
      </w:r>
      <w:r w:rsidR="007E2146" w:rsidRPr="009B7A53">
        <w:rPr>
          <w:szCs w:val="24"/>
        </w:rPr>
        <w:t xml:space="preserve">particularly useful when dealing with high-dimensional data. In text mining, for example, </w:t>
      </w:r>
      <w:r w:rsidR="00DD549E" w:rsidRPr="009B7A53">
        <w:rPr>
          <w:szCs w:val="24"/>
        </w:rPr>
        <w:t xml:space="preserve">PCA can reduce the dimensionality </w:t>
      </w:r>
      <w:r w:rsidR="00A0405F" w:rsidRPr="009B7A53">
        <w:rPr>
          <w:szCs w:val="24"/>
        </w:rPr>
        <w:t xml:space="preserve">of word embedding or document vectors, making downstream tasks like sentiment analysis or topic modelling more efficient. </w:t>
      </w:r>
      <w:r w:rsidR="009E201A" w:rsidRPr="009B7A53">
        <w:rPr>
          <w:szCs w:val="24"/>
        </w:rPr>
        <w:t>In image processing, these techniques are used to compress image data while retaining</w:t>
      </w:r>
      <w:r w:rsidR="00EE14D2" w:rsidRPr="009B7A53">
        <w:rPr>
          <w:szCs w:val="24"/>
        </w:rPr>
        <w:t xml:space="preserve"> important features, which is critical in facial recognition and object detection.</w:t>
      </w:r>
    </w:p>
    <w:p w14:paraId="07FCC90A" w14:textId="5AE6DBC1" w:rsidR="00EE14D2" w:rsidRPr="009B7A53" w:rsidRDefault="00BF7D76" w:rsidP="00B65B4B">
      <w:pPr>
        <w:jc w:val="both"/>
        <w:rPr>
          <w:szCs w:val="24"/>
        </w:rPr>
      </w:pPr>
      <w:r w:rsidRPr="009B7A53">
        <w:rPr>
          <w:szCs w:val="24"/>
        </w:rPr>
        <w:t xml:space="preserve">Lastly, I see the entire machine learning pipeline – from data landing to deployment – as directly transferable to enterprise </w:t>
      </w:r>
      <w:r w:rsidR="00A400D7" w:rsidRPr="009B7A53">
        <w:rPr>
          <w:szCs w:val="24"/>
        </w:rPr>
        <w:t>solutions. The structured approach I followed during the capstone (problem form</w:t>
      </w:r>
      <w:r w:rsidR="00050933" w:rsidRPr="009B7A53">
        <w:rPr>
          <w:szCs w:val="24"/>
        </w:rPr>
        <w:t xml:space="preserve">ulation, EDA, preprocessing, modelling, evaluation, </w:t>
      </w:r>
      <w:r w:rsidR="00F74891" w:rsidRPr="009B7A53">
        <w:rPr>
          <w:szCs w:val="24"/>
        </w:rPr>
        <w:t>interpretation) mirrors the workflows used in industry. I now</w:t>
      </w:r>
      <w:r w:rsidR="00C14A39" w:rsidRPr="009B7A53">
        <w:rPr>
          <w:szCs w:val="24"/>
        </w:rPr>
        <w:t xml:space="preserve"> feel equipped to </w:t>
      </w:r>
      <w:r w:rsidR="00890592" w:rsidRPr="009B7A53">
        <w:rPr>
          <w:szCs w:val="24"/>
        </w:rPr>
        <w:t xml:space="preserve">join a team working on real-time dashboards, model deployment APIs, or batch inference pipelines My </w:t>
      </w:r>
      <w:r w:rsidR="00462CA1" w:rsidRPr="009B7A53">
        <w:rPr>
          <w:szCs w:val="24"/>
        </w:rPr>
        <w:t>familiarity with Python, Scikit-learn, and Jupyter Notebooks allows me to contribute</w:t>
      </w:r>
      <w:r w:rsidR="001A4D06" w:rsidRPr="009B7A53">
        <w:rPr>
          <w:szCs w:val="24"/>
        </w:rPr>
        <w:t xml:space="preserve"> meaningfully to data science projects from day one.</w:t>
      </w:r>
    </w:p>
    <w:p w14:paraId="64A0575E" w14:textId="62317A24" w:rsidR="001A4D06" w:rsidRPr="009B7A53" w:rsidRDefault="001A4D06" w:rsidP="00B65B4B">
      <w:pPr>
        <w:jc w:val="both"/>
        <w:rPr>
          <w:szCs w:val="24"/>
        </w:rPr>
      </w:pPr>
      <w:r w:rsidRPr="009B7A53">
        <w:rPr>
          <w:szCs w:val="24"/>
        </w:rPr>
        <w:t>In summary, the skills I developed through the capstone are not just academic – they are highly applicable in production environments across domain like healthcare, finance, retail, technology</w:t>
      </w:r>
      <w:r w:rsidR="00EB6F70" w:rsidRPr="009B7A53">
        <w:rPr>
          <w:szCs w:val="24"/>
        </w:rPr>
        <w:t xml:space="preserve">, and beyond. I now view machine learning not as a black-box tool but as a practical, </w:t>
      </w:r>
      <w:r w:rsidR="00CC446C" w:rsidRPr="009B7A53">
        <w:rPr>
          <w:szCs w:val="24"/>
        </w:rPr>
        <w:t>iterative process that involves understanding business problems, and translating them into data questions, and solving them with structured, ethical, and interpretable methods.</w:t>
      </w:r>
    </w:p>
    <w:p w14:paraId="0D5D5B92" w14:textId="3E3DEA11" w:rsidR="009F02AB" w:rsidRPr="009B7A53" w:rsidRDefault="009F02AB" w:rsidP="00B65B4B">
      <w:pPr>
        <w:jc w:val="both"/>
        <w:rPr>
          <w:szCs w:val="24"/>
        </w:rPr>
      </w:pPr>
    </w:p>
    <w:p w14:paraId="68A24AEF" w14:textId="77777777" w:rsidR="009F02AB" w:rsidRPr="009B7A53" w:rsidRDefault="009F02AB" w:rsidP="00B65B4B">
      <w:pPr>
        <w:jc w:val="both"/>
        <w:rPr>
          <w:szCs w:val="24"/>
        </w:rPr>
      </w:pPr>
    </w:p>
    <w:p w14:paraId="649F5619" w14:textId="77777777" w:rsidR="009F02AB" w:rsidRPr="009B7A53" w:rsidRDefault="009F02AB" w:rsidP="00B65B4B">
      <w:pPr>
        <w:jc w:val="both"/>
        <w:rPr>
          <w:szCs w:val="24"/>
        </w:rPr>
      </w:pPr>
    </w:p>
    <w:sectPr w:rsidR="009F02AB" w:rsidRPr="009B7A53" w:rsidSect="00787E5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0C7F0" w14:textId="77777777" w:rsidR="000D284C" w:rsidRDefault="000D284C" w:rsidP="00787E5C">
      <w:pPr>
        <w:spacing w:after="0" w:line="240" w:lineRule="auto"/>
      </w:pPr>
      <w:r>
        <w:separator/>
      </w:r>
    </w:p>
  </w:endnote>
  <w:endnote w:type="continuationSeparator" w:id="0">
    <w:p w14:paraId="03BB18C3" w14:textId="77777777" w:rsidR="000D284C" w:rsidRDefault="000D284C" w:rsidP="0078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77B5" w14:textId="77777777" w:rsidR="00787E5C" w:rsidRPr="009B7A53" w:rsidRDefault="00787E5C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0"/>
        <w:szCs w:val="20"/>
      </w:rPr>
    </w:pPr>
    <w:r w:rsidRPr="009B7A53">
      <w:rPr>
        <w:color w:val="2C7FCE" w:themeColor="text2" w:themeTint="99"/>
        <w:spacing w:val="60"/>
        <w:sz w:val="20"/>
        <w:szCs w:val="20"/>
      </w:rPr>
      <w:t>Page</w:t>
    </w:r>
    <w:r w:rsidRPr="009B7A53">
      <w:rPr>
        <w:color w:val="2C7FCE" w:themeColor="text2" w:themeTint="99"/>
        <w:sz w:val="20"/>
        <w:szCs w:val="20"/>
      </w:rPr>
      <w:t xml:space="preserve"> </w:t>
    </w:r>
    <w:r w:rsidRPr="009B7A53">
      <w:rPr>
        <w:color w:val="0A1D30" w:themeColor="text2" w:themeShade="BF"/>
        <w:sz w:val="20"/>
        <w:szCs w:val="20"/>
      </w:rPr>
      <w:fldChar w:fldCharType="begin"/>
    </w:r>
    <w:r w:rsidRPr="009B7A53">
      <w:rPr>
        <w:color w:val="0A1D30" w:themeColor="text2" w:themeShade="BF"/>
        <w:sz w:val="20"/>
        <w:szCs w:val="20"/>
      </w:rPr>
      <w:instrText xml:space="preserve"> PAGE   \* MERGEFORMAT </w:instrText>
    </w:r>
    <w:r w:rsidRPr="009B7A53">
      <w:rPr>
        <w:color w:val="0A1D30" w:themeColor="text2" w:themeShade="BF"/>
        <w:sz w:val="20"/>
        <w:szCs w:val="20"/>
      </w:rPr>
      <w:fldChar w:fldCharType="separate"/>
    </w:r>
    <w:r w:rsidRPr="009B7A53">
      <w:rPr>
        <w:noProof/>
        <w:color w:val="0A1D30" w:themeColor="text2" w:themeShade="BF"/>
        <w:sz w:val="20"/>
        <w:szCs w:val="20"/>
      </w:rPr>
      <w:t>1</w:t>
    </w:r>
    <w:r w:rsidRPr="009B7A53">
      <w:rPr>
        <w:color w:val="0A1D30" w:themeColor="text2" w:themeShade="BF"/>
        <w:sz w:val="20"/>
        <w:szCs w:val="20"/>
      </w:rPr>
      <w:fldChar w:fldCharType="end"/>
    </w:r>
    <w:r w:rsidRPr="009B7A53">
      <w:rPr>
        <w:color w:val="0A1D30" w:themeColor="text2" w:themeShade="BF"/>
        <w:sz w:val="20"/>
        <w:szCs w:val="20"/>
      </w:rPr>
      <w:t xml:space="preserve"> | </w:t>
    </w:r>
    <w:r w:rsidRPr="009B7A53">
      <w:rPr>
        <w:color w:val="0A1D30" w:themeColor="text2" w:themeShade="BF"/>
        <w:sz w:val="20"/>
        <w:szCs w:val="20"/>
      </w:rPr>
      <w:fldChar w:fldCharType="begin"/>
    </w:r>
    <w:r w:rsidRPr="009B7A53">
      <w:rPr>
        <w:color w:val="0A1D30" w:themeColor="text2" w:themeShade="BF"/>
        <w:sz w:val="20"/>
        <w:szCs w:val="20"/>
      </w:rPr>
      <w:instrText xml:space="preserve"> NUMPAGES  \* Arabic  \* MERGEFORMAT </w:instrText>
    </w:r>
    <w:r w:rsidRPr="009B7A53">
      <w:rPr>
        <w:color w:val="0A1D30" w:themeColor="text2" w:themeShade="BF"/>
        <w:sz w:val="20"/>
        <w:szCs w:val="20"/>
      </w:rPr>
      <w:fldChar w:fldCharType="separate"/>
    </w:r>
    <w:r w:rsidRPr="009B7A53">
      <w:rPr>
        <w:noProof/>
        <w:color w:val="0A1D30" w:themeColor="text2" w:themeShade="BF"/>
        <w:sz w:val="20"/>
        <w:szCs w:val="20"/>
      </w:rPr>
      <w:t>1</w:t>
    </w:r>
    <w:r w:rsidRPr="009B7A53">
      <w:rPr>
        <w:color w:val="0A1D30" w:themeColor="text2" w:themeShade="BF"/>
        <w:sz w:val="20"/>
        <w:szCs w:val="20"/>
      </w:rPr>
      <w:fldChar w:fldCharType="end"/>
    </w:r>
  </w:p>
  <w:p w14:paraId="1FE95BD3" w14:textId="77777777" w:rsidR="00787E5C" w:rsidRDefault="0078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8946C" w14:textId="77777777" w:rsidR="000D284C" w:rsidRDefault="000D284C" w:rsidP="00787E5C">
      <w:pPr>
        <w:spacing w:after="0" w:line="240" w:lineRule="auto"/>
      </w:pPr>
      <w:r>
        <w:separator/>
      </w:r>
    </w:p>
  </w:footnote>
  <w:footnote w:type="continuationSeparator" w:id="0">
    <w:p w14:paraId="6AA0EA80" w14:textId="77777777" w:rsidR="000D284C" w:rsidRDefault="000D284C" w:rsidP="00787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339D6" w14:textId="636F08BC" w:rsidR="00026A77" w:rsidRDefault="00026A77">
    <w:pPr>
      <w:pStyle w:val="Header"/>
    </w:pPr>
    <w:r>
      <w:t>Summary Report</w:t>
    </w:r>
    <w:r>
      <w:ptab w:relativeTo="margin" w:alignment="center" w:leader="none"/>
    </w:r>
    <w:r>
      <w:ptab w:relativeTo="margin" w:alignment="right" w:leader="none"/>
    </w:r>
    <w:r w:rsidR="002A4A3F">
      <w:t>Manipal University Jaipur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C3"/>
    <w:rsid w:val="00015A1C"/>
    <w:rsid w:val="00020A72"/>
    <w:rsid w:val="00024311"/>
    <w:rsid w:val="00024BD3"/>
    <w:rsid w:val="00026A77"/>
    <w:rsid w:val="00026C46"/>
    <w:rsid w:val="00027683"/>
    <w:rsid w:val="00027A10"/>
    <w:rsid w:val="00030B1B"/>
    <w:rsid w:val="0003383D"/>
    <w:rsid w:val="00040401"/>
    <w:rsid w:val="0004601C"/>
    <w:rsid w:val="00050933"/>
    <w:rsid w:val="00057CA4"/>
    <w:rsid w:val="0007075E"/>
    <w:rsid w:val="0007591B"/>
    <w:rsid w:val="00076279"/>
    <w:rsid w:val="00081A05"/>
    <w:rsid w:val="00084E4C"/>
    <w:rsid w:val="00086304"/>
    <w:rsid w:val="000938AA"/>
    <w:rsid w:val="00096046"/>
    <w:rsid w:val="000C17A6"/>
    <w:rsid w:val="000D284C"/>
    <w:rsid w:val="000E011C"/>
    <w:rsid w:val="000E33BD"/>
    <w:rsid w:val="001102C3"/>
    <w:rsid w:val="00134DFD"/>
    <w:rsid w:val="00145E7A"/>
    <w:rsid w:val="0018398E"/>
    <w:rsid w:val="001A4080"/>
    <w:rsid w:val="001A4D06"/>
    <w:rsid w:val="001A61D0"/>
    <w:rsid w:val="001A7A63"/>
    <w:rsid w:val="001B2DA9"/>
    <w:rsid w:val="001C14E0"/>
    <w:rsid w:val="001C2225"/>
    <w:rsid w:val="001C7B43"/>
    <w:rsid w:val="001D776B"/>
    <w:rsid w:val="001F2E33"/>
    <w:rsid w:val="00201537"/>
    <w:rsid w:val="0021467C"/>
    <w:rsid w:val="00224526"/>
    <w:rsid w:val="00234A52"/>
    <w:rsid w:val="00262DA9"/>
    <w:rsid w:val="00263AB6"/>
    <w:rsid w:val="00265435"/>
    <w:rsid w:val="002678AE"/>
    <w:rsid w:val="002742D1"/>
    <w:rsid w:val="00275A58"/>
    <w:rsid w:val="002779BC"/>
    <w:rsid w:val="00287AD8"/>
    <w:rsid w:val="002A4A3F"/>
    <w:rsid w:val="002B48B4"/>
    <w:rsid w:val="002B7854"/>
    <w:rsid w:val="002C2F8D"/>
    <w:rsid w:val="002D4233"/>
    <w:rsid w:val="0031048A"/>
    <w:rsid w:val="003227F1"/>
    <w:rsid w:val="0033366E"/>
    <w:rsid w:val="00333A78"/>
    <w:rsid w:val="00340A2E"/>
    <w:rsid w:val="00341562"/>
    <w:rsid w:val="003711B9"/>
    <w:rsid w:val="003749A6"/>
    <w:rsid w:val="0038413A"/>
    <w:rsid w:val="00387F17"/>
    <w:rsid w:val="00395F21"/>
    <w:rsid w:val="003A2525"/>
    <w:rsid w:val="003B2BCF"/>
    <w:rsid w:val="003C4A47"/>
    <w:rsid w:val="003E3EB4"/>
    <w:rsid w:val="003F5BFC"/>
    <w:rsid w:val="003F6F37"/>
    <w:rsid w:val="0040366F"/>
    <w:rsid w:val="00406BB4"/>
    <w:rsid w:val="00414A03"/>
    <w:rsid w:val="00420E70"/>
    <w:rsid w:val="004233FC"/>
    <w:rsid w:val="004357B6"/>
    <w:rsid w:val="00437CA9"/>
    <w:rsid w:val="00451E52"/>
    <w:rsid w:val="00457E90"/>
    <w:rsid w:val="00462CA1"/>
    <w:rsid w:val="004644D4"/>
    <w:rsid w:val="0047138A"/>
    <w:rsid w:val="004807DF"/>
    <w:rsid w:val="004A2285"/>
    <w:rsid w:val="004A793C"/>
    <w:rsid w:val="004B0D91"/>
    <w:rsid w:val="004B3D67"/>
    <w:rsid w:val="004C23FD"/>
    <w:rsid w:val="004C5793"/>
    <w:rsid w:val="004C6C3D"/>
    <w:rsid w:val="004E039C"/>
    <w:rsid w:val="00501AA1"/>
    <w:rsid w:val="00541BD3"/>
    <w:rsid w:val="005616AA"/>
    <w:rsid w:val="005661CF"/>
    <w:rsid w:val="0057517A"/>
    <w:rsid w:val="00583594"/>
    <w:rsid w:val="005A24B5"/>
    <w:rsid w:val="005B0566"/>
    <w:rsid w:val="005B7D63"/>
    <w:rsid w:val="005D011B"/>
    <w:rsid w:val="00615D93"/>
    <w:rsid w:val="0062466D"/>
    <w:rsid w:val="00627AD2"/>
    <w:rsid w:val="0063093A"/>
    <w:rsid w:val="00632EF0"/>
    <w:rsid w:val="006358A7"/>
    <w:rsid w:val="00636CD5"/>
    <w:rsid w:val="00637B11"/>
    <w:rsid w:val="00652466"/>
    <w:rsid w:val="0066562B"/>
    <w:rsid w:val="00666460"/>
    <w:rsid w:val="0067482A"/>
    <w:rsid w:val="006779DF"/>
    <w:rsid w:val="00691F0E"/>
    <w:rsid w:val="006D5AB8"/>
    <w:rsid w:val="006D76AC"/>
    <w:rsid w:val="006D7BAE"/>
    <w:rsid w:val="006E0EB1"/>
    <w:rsid w:val="006F1C80"/>
    <w:rsid w:val="00710644"/>
    <w:rsid w:val="00715373"/>
    <w:rsid w:val="007270B2"/>
    <w:rsid w:val="00733052"/>
    <w:rsid w:val="00743CA9"/>
    <w:rsid w:val="007523AB"/>
    <w:rsid w:val="00757FA9"/>
    <w:rsid w:val="0076418C"/>
    <w:rsid w:val="007820EF"/>
    <w:rsid w:val="00784BE5"/>
    <w:rsid w:val="00785AA0"/>
    <w:rsid w:val="00787E5C"/>
    <w:rsid w:val="007901A8"/>
    <w:rsid w:val="007920DD"/>
    <w:rsid w:val="00792AF0"/>
    <w:rsid w:val="007A65F4"/>
    <w:rsid w:val="007B1C67"/>
    <w:rsid w:val="007C4B22"/>
    <w:rsid w:val="007C5AB5"/>
    <w:rsid w:val="007D0783"/>
    <w:rsid w:val="007D386A"/>
    <w:rsid w:val="007E2146"/>
    <w:rsid w:val="007E447A"/>
    <w:rsid w:val="007F66B5"/>
    <w:rsid w:val="00811520"/>
    <w:rsid w:val="00812C68"/>
    <w:rsid w:val="00813A94"/>
    <w:rsid w:val="00834F65"/>
    <w:rsid w:val="00840A8C"/>
    <w:rsid w:val="008418FF"/>
    <w:rsid w:val="008465E2"/>
    <w:rsid w:val="0086321A"/>
    <w:rsid w:val="00890592"/>
    <w:rsid w:val="008B18A4"/>
    <w:rsid w:val="008B72A8"/>
    <w:rsid w:val="008C5CB9"/>
    <w:rsid w:val="008D0685"/>
    <w:rsid w:val="008D7E9D"/>
    <w:rsid w:val="008E76F9"/>
    <w:rsid w:val="008E7ABF"/>
    <w:rsid w:val="008F3DC0"/>
    <w:rsid w:val="008F442C"/>
    <w:rsid w:val="008F5627"/>
    <w:rsid w:val="00900A61"/>
    <w:rsid w:val="00911DD6"/>
    <w:rsid w:val="0091280F"/>
    <w:rsid w:val="00913913"/>
    <w:rsid w:val="00915D16"/>
    <w:rsid w:val="0091770E"/>
    <w:rsid w:val="00921E0A"/>
    <w:rsid w:val="00924918"/>
    <w:rsid w:val="009316E6"/>
    <w:rsid w:val="00932CE6"/>
    <w:rsid w:val="00946280"/>
    <w:rsid w:val="00947013"/>
    <w:rsid w:val="009615EC"/>
    <w:rsid w:val="00963D2E"/>
    <w:rsid w:val="0099541A"/>
    <w:rsid w:val="009B7A53"/>
    <w:rsid w:val="009C429F"/>
    <w:rsid w:val="009D274D"/>
    <w:rsid w:val="009E201A"/>
    <w:rsid w:val="009F02AB"/>
    <w:rsid w:val="009F7FF7"/>
    <w:rsid w:val="00A0405F"/>
    <w:rsid w:val="00A1611A"/>
    <w:rsid w:val="00A2092B"/>
    <w:rsid w:val="00A26D12"/>
    <w:rsid w:val="00A35BED"/>
    <w:rsid w:val="00A400D7"/>
    <w:rsid w:val="00A452FE"/>
    <w:rsid w:val="00A6352B"/>
    <w:rsid w:val="00A84114"/>
    <w:rsid w:val="00AA4A0D"/>
    <w:rsid w:val="00AC0ED9"/>
    <w:rsid w:val="00AC44A3"/>
    <w:rsid w:val="00AD165D"/>
    <w:rsid w:val="00AE6F4C"/>
    <w:rsid w:val="00AE7A09"/>
    <w:rsid w:val="00B0087D"/>
    <w:rsid w:val="00B20E9E"/>
    <w:rsid w:val="00B24102"/>
    <w:rsid w:val="00B2605B"/>
    <w:rsid w:val="00B3688A"/>
    <w:rsid w:val="00B4153B"/>
    <w:rsid w:val="00B43038"/>
    <w:rsid w:val="00B4761B"/>
    <w:rsid w:val="00B51C21"/>
    <w:rsid w:val="00B57ABE"/>
    <w:rsid w:val="00B61034"/>
    <w:rsid w:val="00B65B4B"/>
    <w:rsid w:val="00B67CF8"/>
    <w:rsid w:val="00B71727"/>
    <w:rsid w:val="00B82E18"/>
    <w:rsid w:val="00B86621"/>
    <w:rsid w:val="00B964A0"/>
    <w:rsid w:val="00BA3C48"/>
    <w:rsid w:val="00BA6782"/>
    <w:rsid w:val="00BB1235"/>
    <w:rsid w:val="00BC020B"/>
    <w:rsid w:val="00BC6314"/>
    <w:rsid w:val="00BC6F6C"/>
    <w:rsid w:val="00BE1252"/>
    <w:rsid w:val="00BE4FD0"/>
    <w:rsid w:val="00BE5C34"/>
    <w:rsid w:val="00BF698C"/>
    <w:rsid w:val="00BF6CAE"/>
    <w:rsid w:val="00BF7D76"/>
    <w:rsid w:val="00C00D10"/>
    <w:rsid w:val="00C046F0"/>
    <w:rsid w:val="00C059F1"/>
    <w:rsid w:val="00C05C34"/>
    <w:rsid w:val="00C10418"/>
    <w:rsid w:val="00C111E5"/>
    <w:rsid w:val="00C14A39"/>
    <w:rsid w:val="00C27885"/>
    <w:rsid w:val="00C40A83"/>
    <w:rsid w:val="00C4134B"/>
    <w:rsid w:val="00C441DE"/>
    <w:rsid w:val="00C44E2E"/>
    <w:rsid w:val="00C5345E"/>
    <w:rsid w:val="00C55C72"/>
    <w:rsid w:val="00C5766B"/>
    <w:rsid w:val="00C578B0"/>
    <w:rsid w:val="00C6090C"/>
    <w:rsid w:val="00C64718"/>
    <w:rsid w:val="00C84127"/>
    <w:rsid w:val="00C84DF2"/>
    <w:rsid w:val="00C865E2"/>
    <w:rsid w:val="00C92E3C"/>
    <w:rsid w:val="00CC446C"/>
    <w:rsid w:val="00CD09DC"/>
    <w:rsid w:val="00CE2281"/>
    <w:rsid w:val="00CF7A71"/>
    <w:rsid w:val="00D20D1A"/>
    <w:rsid w:val="00D22D8B"/>
    <w:rsid w:val="00D322CF"/>
    <w:rsid w:val="00D7708D"/>
    <w:rsid w:val="00D84C71"/>
    <w:rsid w:val="00DA3957"/>
    <w:rsid w:val="00DA7BBE"/>
    <w:rsid w:val="00DB2BCE"/>
    <w:rsid w:val="00DC240A"/>
    <w:rsid w:val="00DD4393"/>
    <w:rsid w:val="00DD549E"/>
    <w:rsid w:val="00DD7A1E"/>
    <w:rsid w:val="00DE6002"/>
    <w:rsid w:val="00DE6C77"/>
    <w:rsid w:val="00DE7DD6"/>
    <w:rsid w:val="00E44557"/>
    <w:rsid w:val="00E573AE"/>
    <w:rsid w:val="00E61416"/>
    <w:rsid w:val="00E645BA"/>
    <w:rsid w:val="00E67C33"/>
    <w:rsid w:val="00E774EE"/>
    <w:rsid w:val="00E85EDD"/>
    <w:rsid w:val="00E94110"/>
    <w:rsid w:val="00E95C1A"/>
    <w:rsid w:val="00EB6F70"/>
    <w:rsid w:val="00ED42B9"/>
    <w:rsid w:val="00ED4602"/>
    <w:rsid w:val="00ED5215"/>
    <w:rsid w:val="00EE1368"/>
    <w:rsid w:val="00EE14D2"/>
    <w:rsid w:val="00F001AD"/>
    <w:rsid w:val="00F05578"/>
    <w:rsid w:val="00F10CF7"/>
    <w:rsid w:val="00F36C2E"/>
    <w:rsid w:val="00F41EC9"/>
    <w:rsid w:val="00F47D79"/>
    <w:rsid w:val="00F52339"/>
    <w:rsid w:val="00F74891"/>
    <w:rsid w:val="00F76925"/>
    <w:rsid w:val="00F93EC1"/>
    <w:rsid w:val="00FA741E"/>
    <w:rsid w:val="00FB1372"/>
    <w:rsid w:val="00FC5A34"/>
    <w:rsid w:val="00FD6EBF"/>
    <w:rsid w:val="00FF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C6F8"/>
  <w15:chartTrackingRefBased/>
  <w15:docId w15:val="{804FB3EF-140A-4E67-9108-7D351590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2C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2C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2C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102C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102C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10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2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7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5C"/>
  </w:style>
  <w:style w:type="paragraph" w:styleId="Footer">
    <w:name w:val="footer"/>
    <w:basedOn w:val="Normal"/>
    <w:link w:val="FooterChar"/>
    <w:uiPriority w:val="99"/>
    <w:unhideWhenUsed/>
    <w:rsid w:val="00787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04b1967-6507-45ab-8a6d-7374a3f478be}" enabled="0" method="" siteId="{404b1967-6507-45ab-8a6d-7374a3f478b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11</Pages>
  <Words>4007</Words>
  <Characters>22846</Characters>
  <Application>Microsoft Office Word</Application>
  <DocSecurity>0</DocSecurity>
  <Lines>190</Lines>
  <Paragraphs>53</Paragraphs>
  <ScaleCrop>false</ScaleCrop>
  <Company/>
  <LinksUpToDate>false</LinksUpToDate>
  <CharactersWithSpaces>26800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Biswas</dc:creator>
  <cp:keywords/>
  <dc:description/>
  <cp:lastModifiedBy>Abhishek Biswas</cp:lastModifiedBy>
  <cp:revision>297</cp:revision>
  <dcterms:created xsi:type="dcterms:W3CDTF">2025-07-04T07:04:00Z</dcterms:created>
  <dcterms:modified xsi:type="dcterms:W3CDTF">2025-07-09T19:48:00Z</dcterms:modified>
</cp:coreProperties>
</file>