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0158B" w14:textId="0DA6B65C" w:rsidR="00D853C4" w:rsidRDefault="008029B2" w:rsidP="008029B2">
      <w:pPr>
        <w:jc w:val="center"/>
        <w:rPr>
          <w:b/>
          <w:bCs/>
          <w:sz w:val="32"/>
          <w:szCs w:val="32"/>
        </w:rPr>
      </w:pPr>
      <w:r w:rsidRPr="008029B2">
        <w:rPr>
          <w:b/>
          <w:bCs/>
          <w:sz w:val="32"/>
          <w:szCs w:val="32"/>
        </w:rPr>
        <w:t>Sentiment Analysis on Covid-19 Vaccines</w:t>
      </w:r>
    </w:p>
    <w:p w14:paraId="4FAE9940" w14:textId="71736CC6" w:rsidR="008029B2" w:rsidRDefault="008029B2" w:rsidP="008029B2">
      <w:pPr>
        <w:jc w:val="center"/>
        <w:rPr>
          <w:b/>
          <w:bCs/>
        </w:rPr>
      </w:pPr>
      <w:r>
        <w:rPr>
          <w:b/>
          <w:bCs/>
        </w:rPr>
        <w:t>Yash Brid – 2019130008</w:t>
      </w:r>
    </w:p>
    <w:p w14:paraId="1336270E" w14:textId="2BBC0DD8" w:rsidR="008029B2" w:rsidRDefault="008029B2" w:rsidP="008029B2">
      <w:pPr>
        <w:jc w:val="center"/>
        <w:rPr>
          <w:b/>
          <w:bCs/>
        </w:rPr>
      </w:pPr>
      <w:r>
        <w:rPr>
          <w:b/>
          <w:bCs/>
        </w:rPr>
        <w:t>Abhishek Chopra – 2019130009</w:t>
      </w:r>
    </w:p>
    <w:p w14:paraId="2E566803" w14:textId="0A1B5657" w:rsidR="008029B2" w:rsidRDefault="008029B2" w:rsidP="008029B2">
      <w:pPr>
        <w:jc w:val="center"/>
        <w:rPr>
          <w:b/>
          <w:bCs/>
        </w:rPr>
      </w:pPr>
      <w:r>
        <w:rPr>
          <w:b/>
          <w:bCs/>
        </w:rPr>
        <w:t>Sumeet Haldipur – 2019130018</w:t>
      </w:r>
    </w:p>
    <w:p w14:paraId="55CBFBAE" w14:textId="66979303" w:rsidR="008029B2" w:rsidRPr="008C1709" w:rsidRDefault="008029B2" w:rsidP="008029B2">
      <w:pPr>
        <w:rPr>
          <w:b/>
          <w:bCs/>
          <w:sz w:val="32"/>
          <w:szCs w:val="32"/>
        </w:rPr>
      </w:pPr>
      <w:r w:rsidRPr="008C1709">
        <w:rPr>
          <w:b/>
          <w:bCs/>
          <w:sz w:val="32"/>
          <w:szCs w:val="32"/>
        </w:rPr>
        <w:t>Problem Definition:</w:t>
      </w:r>
    </w:p>
    <w:p w14:paraId="5FEFC0BD" w14:textId="71C83658" w:rsidR="008029B2" w:rsidRDefault="008029B2" w:rsidP="008029B2">
      <w:pPr>
        <w:rPr>
          <w:b/>
          <w:bCs/>
        </w:rPr>
      </w:pPr>
      <w:r>
        <w:rPr>
          <w:b/>
          <w:bCs/>
        </w:rPr>
        <w:t xml:space="preserve">         Problem:</w:t>
      </w:r>
    </w:p>
    <w:p w14:paraId="1B139705" w14:textId="77777777" w:rsidR="008029B2" w:rsidRPr="008029B2" w:rsidRDefault="008029B2" w:rsidP="008029B2">
      <w:pPr>
        <w:numPr>
          <w:ilvl w:val="0"/>
          <w:numId w:val="1"/>
        </w:numPr>
        <w:spacing w:before="100" w:beforeAutospacing="1" w:after="100" w:afterAutospacing="1" w:line="240" w:lineRule="auto"/>
        <w:rPr>
          <w:rFonts w:eastAsia="Times New Roman" w:cstheme="minorHAnsi"/>
          <w:lang w:eastAsia="en-IN"/>
        </w:rPr>
      </w:pPr>
      <w:r w:rsidRPr="008029B2">
        <w:rPr>
          <w:rFonts w:eastAsia="Times New Roman" w:cstheme="minorHAnsi"/>
          <w:color w:val="191919"/>
          <w:lang w:eastAsia="en-IN"/>
        </w:rPr>
        <w:t xml:space="preserve">2021 marked the commencement of the COVID-19 vaccination drive. </w:t>
      </w:r>
    </w:p>
    <w:p w14:paraId="59955DA7" w14:textId="77777777" w:rsidR="008029B2" w:rsidRPr="008029B2" w:rsidRDefault="008029B2" w:rsidP="008029B2">
      <w:pPr>
        <w:numPr>
          <w:ilvl w:val="0"/>
          <w:numId w:val="1"/>
        </w:numPr>
        <w:spacing w:before="100" w:beforeAutospacing="1" w:after="100" w:afterAutospacing="1" w:line="240" w:lineRule="auto"/>
        <w:rPr>
          <w:rFonts w:eastAsia="Times New Roman" w:cstheme="minorHAnsi"/>
          <w:lang w:eastAsia="en-IN"/>
        </w:rPr>
      </w:pPr>
      <w:r w:rsidRPr="008029B2">
        <w:rPr>
          <w:rFonts w:eastAsia="Times New Roman" w:cstheme="minorHAnsi"/>
          <w:color w:val="191919"/>
          <w:lang w:eastAsia="en-IN"/>
        </w:rPr>
        <w:t xml:space="preserve">A plethora of vaccinations are now available in the market that'll help in the fight against COVID-19. </w:t>
      </w:r>
    </w:p>
    <w:p w14:paraId="5236AA68" w14:textId="6E18C12F" w:rsidR="008029B2" w:rsidRPr="008029B2" w:rsidRDefault="008029B2" w:rsidP="008029B2">
      <w:pPr>
        <w:numPr>
          <w:ilvl w:val="0"/>
          <w:numId w:val="1"/>
        </w:numPr>
        <w:spacing w:before="100" w:beforeAutospacing="1" w:after="100" w:afterAutospacing="1" w:line="240" w:lineRule="auto"/>
        <w:rPr>
          <w:rFonts w:eastAsia="Times New Roman" w:cstheme="minorHAnsi"/>
          <w:lang w:eastAsia="en-IN"/>
        </w:rPr>
      </w:pPr>
      <w:r w:rsidRPr="008029B2">
        <w:rPr>
          <w:rFonts w:eastAsia="Times New Roman" w:cstheme="minorHAnsi"/>
          <w:color w:val="191919"/>
          <w:lang w:eastAsia="en-IN"/>
        </w:rPr>
        <w:t>There is a lot of stigma regarding the vaccines amongst the people.</w:t>
      </w:r>
    </w:p>
    <w:p w14:paraId="46B80E6D" w14:textId="56168389" w:rsidR="008029B2" w:rsidRDefault="008029B2" w:rsidP="008029B2">
      <w:pPr>
        <w:spacing w:before="100" w:beforeAutospacing="1" w:after="100" w:afterAutospacing="1" w:line="240" w:lineRule="auto"/>
        <w:ind w:left="360"/>
        <w:rPr>
          <w:rFonts w:eastAsia="Times New Roman" w:cstheme="minorHAnsi"/>
          <w:b/>
          <w:bCs/>
          <w:color w:val="191919"/>
          <w:lang w:eastAsia="en-IN"/>
        </w:rPr>
      </w:pPr>
      <w:r w:rsidRPr="008029B2">
        <w:rPr>
          <w:rFonts w:eastAsia="Times New Roman" w:cstheme="minorHAnsi"/>
          <w:b/>
          <w:bCs/>
          <w:color w:val="191919"/>
          <w:lang w:eastAsia="en-IN"/>
        </w:rPr>
        <w:t>Our Solution:</w:t>
      </w:r>
    </w:p>
    <w:p w14:paraId="5F325EED" w14:textId="77777777" w:rsidR="008029B2" w:rsidRPr="008029B2" w:rsidRDefault="008029B2" w:rsidP="008029B2">
      <w:pPr>
        <w:numPr>
          <w:ilvl w:val="0"/>
          <w:numId w:val="2"/>
        </w:numPr>
        <w:spacing w:before="100" w:beforeAutospacing="1" w:after="100" w:afterAutospacing="1" w:line="240" w:lineRule="auto"/>
        <w:rPr>
          <w:rFonts w:eastAsia="Times New Roman" w:cstheme="minorHAnsi"/>
          <w:lang w:eastAsia="en-IN"/>
        </w:rPr>
      </w:pPr>
      <w:r w:rsidRPr="008029B2">
        <w:rPr>
          <w:rFonts w:eastAsia="Times New Roman" w:cstheme="minorHAnsi"/>
          <w:color w:val="191919"/>
          <w:lang w:eastAsia="en-IN"/>
        </w:rPr>
        <w:t>We want to create a platform where the people can search up the name of a vaccine and get the general sentiment associated with it.</w:t>
      </w:r>
    </w:p>
    <w:p w14:paraId="2A708E21" w14:textId="1024C0AE" w:rsidR="008029B2" w:rsidRPr="008029B2" w:rsidRDefault="008029B2" w:rsidP="008029B2">
      <w:pPr>
        <w:numPr>
          <w:ilvl w:val="0"/>
          <w:numId w:val="2"/>
        </w:numPr>
        <w:spacing w:before="100" w:beforeAutospacing="1" w:after="100" w:afterAutospacing="1" w:line="240" w:lineRule="auto"/>
        <w:rPr>
          <w:rFonts w:eastAsia="Times New Roman" w:cstheme="minorHAnsi"/>
          <w:lang w:eastAsia="en-IN"/>
        </w:rPr>
      </w:pPr>
      <w:r w:rsidRPr="008029B2">
        <w:rPr>
          <w:rFonts w:eastAsia="Times New Roman" w:cstheme="minorHAnsi"/>
          <w:color w:val="191919"/>
          <w:lang w:eastAsia="en-IN"/>
        </w:rPr>
        <w:t>We plan on doing to break the stigma associated with these vaccinations so that the people get to know the general opinion surrounding a vaccine.</w:t>
      </w:r>
    </w:p>
    <w:p w14:paraId="6D0083C3" w14:textId="76213237" w:rsidR="008029B2" w:rsidRPr="008C1709" w:rsidRDefault="008029B2" w:rsidP="008029B2">
      <w:pPr>
        <w:spacing w:before="100" w:beforeAutospacing="1" w:after="100" w:afterAutospacing="1" w:line="240" w:lineRule="auto"/>
        <w:rPr>
          <w:rFonts w:eastAsia="Times New Roman" w:cstheme="minorHAnsi"/>
          <w:b/>
          <w:bCs/>
          <w:color w:val="191919"/>
          <w:sz w:val="32"/>
          <w:szCs w:val="32"/>
          <w:lang w:eastAsia="en-IN"/>
        </w:rPr>
      </w:pPr>
      <w:r w:rsidRPr="008C1709">
        <w:rPr>
          <w:rFonts w:eastAsia="Times New Roman" w:cstheme="minorHAnsi"/>
          <w:b/>
          <w:bCs/>
          <w:color w:val="191919"/>
          <w:sz w:val="32"/>
          <w:szCs w:val="32"/>
          <w:lang w:eastAsia="en-IN"/>
        </w:rPr>
        <w:t>Literature Survey:</w:t>
      </w:r>
    </w:p>
    <w:p w14:paraId="72906209" w14:textId="0E5ACB94" w:rsidR="008029B2" w:rsidRDefault="008029B2" w:rsidP="008029B2">
      <w:pPr>
        <w:spacing w:before="100" w:beforeAutospacing="1" w:after="100" w:afterAutospacing="1" w:line="240" w:lineRule="auto"/>
        <w:rPr>
          <w:rFonts w:eastAsia="Times New Roman" w:cstheme="minorHAnsi"/>
          <w:color w:val="191919"/>
          <w:lang w:eastAsia="en-IN"/>
        </w:rPr>
      </w:pPr>
      <w:r>
        <w:rPr>
          <w:rFonts w:eastAsia="Times New Roman" w:cstheme="minorHAnsi"/>
          <w:color w:val="191919"/>
          <w:lang w:eastAsia="en-IN"/>
        </w:rPr>
        <w:t>We went through 6 papers for the purpose of implementing these projects. A brief description of what we found is mentioned below:</w:t>
      </w:r>
    </w:p>
    <w:tbl>
      <w:tblPr>
        <w:tblStyle w:val="TableGrid"/>
        <w:tblW w:w="0" w:type="auto"/>
        <w:tblLook w:val="04A0" w:firstRow="1" w:lastRow="0" w:firstColumn="1" w:lastColumn="0" w:noHBand="0" w:noVBand="1"/>
      </w:tblPr>
      <w:tblGrid>
        <w:gridCol w:w="3005"/>
        <w:gridCol w:w="3005"/>
        <w:gridCol w:w="3006"/>
      </w:tblGrid>
      <w:tr w:rsidR="008029B2" w14:paraId="3D727672" w14:textId="77777777" w:rsidTr="008029B2">
        <w:tc>
          <w:tcPr>
            <w:tcW w:w="3005" w:type="dxa"/>
          </w:tcPr>
          <w:p w14:paraId="120081DC" w14:textId="75F2C3F4" w:rsidR="008029B2" w:rsidRPr="008029B2" w:rsidRDefault="008029B2" w:rsidP="008029B2">
            <w:pPr>
              <w:spacing w:before="100" w:beforeAutospacing="1" w:after="100" w:afterAutospacing="1"/>
              <w:jc w:val="center"/>
              <w:rPr>
                <w:rFonts w:eastAsia="Times New Roman" w:cstheme="minorHAnsi"/>
                <w:b/>
                <w:bCs/>
                <w:lang w:eastAsia="en-IN"/>
              </w:rPr>
            </w:pPr>
            <w:r>
              <w:rPr>
                <w:rFonts w:eastAsia="Times New Roman" w:cstheme="minorHAnsi"/>
                <w:b/>
                <w:bCs/>
                <w:lang w:eastAsia="en-IN"/>
              </w:rPr>
              <w:t>Paper Name</w:t>
            </w:r>
          </w:p>
        </w:tc>
        <w:tc>
          <w:tcPr>
            <w:tcW w:w="3005" w:type="dxa"/>
          </w:tcPr>
          <w:p w14:paraId="38828A1F" w14:textId="39CBEDF4" w:rsidR="008029B2" w:rsidRPr="008029B2" w:rsidRDefault="008029B2" w:rsidP="008029B2">
            <w:pPr>
              <w:spacing w:before="100" w:beforeAutospacing="1" w:after="100" w:afterAutospacing="1"/>
              <w:jc w:val="center"/>
              <w:rPr>
                <w:rFonts w:eastAsia="Times New Roman" w:cstheme="minorHAnsi"/>
                <w:b/>
                <w:bCs/>
                <w:lang w:eastAsia="en-IN"/>
              </w:rPr>
            </w:pPr>
            <w:r>
              <w:rPr>
                <w:rFonts w:eastAsia="Times New Roman" w:cstheme="minorHAnsi"/>
                <w:b/>
                <w:bCs/>
                <w:lang w:eastAsia="en-IN"/>
              </w:rPr>
              <w:t>Major Work</w:t>
            </w:r>
          </w:p>
        </w:tc>
        <w:tc>
          <w:tcPr>
            <w:tcW w:w="3006" w:type="dxa"/>
          </w:tcPr>
          <w:p w14:paraId="02F99FC2" w14:textId="6AAD6551" w:rsidR="008029B2" w:rsidRPr="008029B2" w:rsidRDefault="008029B2" w:rsidP="008029B2">
            <w:pPr>
              <w:spacing w:before="100" w:beforeAutospacing="1" w:after="100" w:afterAutospacing="1"/>
              <w:jc w:val="center"/>
              <w:rPr>
                <w:rFonts w:eastAsia="Times New Roman" w:cstheme="minorHAnsi"/>
                <w:b/>
                <w:bCs/>
                <w:lang w:eastAsia="en-IN"/>
              </w:rPr>
            </w:pPr>
            <w:r>
              <w:rPr>
                <w:rFonts w:eastAsia="Times New Roman" w:cstheme="minorHAnsi"/>
                <w:b/>
                <w:bCs/>
                <w:lang w:eastAsia="en-IN"/>
              </w:rPr>
              <w:t>Drawbacks</w:t>
            </w:r>
          </w:p>
        </w:tc>
      </w:tr>
      <w:tr w:rsidR="008029B2" w14:paraId="31B45A11" w14:textId="77777777" w:rsidTr="008029B2">
        <w:trPr>
          <w:trHeight w:val="640"/>
        </w:trPr>
        <w:tc>
          <w:tcPr>
            <w:tcW w:w="3005" w:type="dxa"/>
          </w:tcPr>
          <w:p w14:paraId="69945731" w14:textId="0CBE1A02" w:rsidR="008029B2" w:rsidRPr="008029B2" w:rsidRDefault="008029B2" w:rsidP="008029B2">
            <w:pPr>
              <w:pStyle w:val="04xlpa"/>
              <w:rPr>
                <w:rFonts w:asciiTheme="minorHAnsi" w:hAnsiTheme="minorHAnsi" w:cstheme="minorHAnsi"/>
                <w:color w:val="000000"/>
                <w:sz w:val="22"/>
                <w:szCs w:val="22"/>
              </w:rPr>
            </w:pPr>
            <w:r w:rsidRPr="008029B2">
              <w:rPr>
                <w:rStyle w:val="jsgrdq"/>
                <w:rFonts w:asciiTheme="minorHAnsi" w:hAnsiTheme="minorHAnsi" w:cstheme="minorHAnsi"/>
                <w:color w:val="000000"/>
                <w:sz w:val="22"/>
                <w:szCs w:val="22"/>
              </w:rPr>
              <w:t>Sentiment Analysis on Twitter</w:t>
            </w:r>
            <w:r>
              <w:rPr>
                <w:rStyle w:val="jsgrdq"/>
                <w:rFonts w:asciiTheme="minorHAnsi" w:hAnsiTheme="minorHAnsi" w:cstheme="minorHAnsi"/>
                <w:color w:val="000000"/>
                <w:sz w:val="22"/>
                <w:szCs w:val="22"/>
              </w:rPr>
              <w:t xml:space="preserve"> </w:t>
            </w:r>
            <w:r w:rsidRPr="008029B2">
              <w:rPr>
                <w:rStyle w:val="jsgrdq"/>
                <w:rFonts w:asciiTheme="minorHAnsi" w:hAnsiTheme="minorHAnsi" w:cstheme="minorHAnsi"/>
                <w:color w:val="000000"/>
                <w:sz w:val="22"/>
                <w:szCs w:val="22"/>
              </w:rPr>
              <w:t>Data for product evaluation</w:t>
            </w:r>
          </w:p>
          <w:p w14:paraId="6B36CA42" w14:textId="77777777" w:rsidR="008029B2" w:rsidRPr="008029B2" w:rsidRDefault="008029B2" w:rsidP="008029B2">
            <w:pPr>
              <w:spacing w:before="100" w:beforeAutospacing="1" w:after="100" w:afterAutospacing="1"/>
              <w:rPr>
                <w:rFonts w:eastAsia="Times New Roman" w:cstheme="minorHAnsi"/>
                <w:lang w:eastAsia="en-IN"/>
              </w:rPr>
            </w:pPr>
          </w:p>
        </w:tc>
        <w:tc>
          <w:tcPr>
            <w:tcW w:w="3005" w:type="dxa"/>
          </w:tcPr>
          <w:p w14:paraId="2FFA2476" w14:textId="1407739F" w:rsidR="008029B2" w:rsidRDefault="008029B2" w:rsidP="008029B2">
            <w:pPr>
              <w:spacing w:before="100" w:beforeAutospacing="1" w:after="100" w:afterAutospacing="1"/>
              <w:rPr>
                <w:rFonts w:eastAsia="Times New Roman" w:cstheme="minorHAnsi"/>
                <w:lang w:eastAsia="en-IN"/>
              </w:rPr>
            </w:pPr>
            <w:r w:rsidRPr="008029B2">
              <w:rPr>
                <w:rFonts w:eastAsia="Times New Roman" w:cstheme="minorHAnsi"/>
                <w:lang w:eastAsia="en-IN"/>
              </w:rPr>
              <w:t>To analyze the sentiments and opinions of people, on various products and services, posted on various microblogging websites using Machine Learning approach. This paper used the Naïve Bayes Algorithm to train a Movie Review Dataset, it also uses the TextBlob package in python to calculate the sentiments of the tweets</w:t>
            </w:r>
          </w:p>
        </w:tc>
        <w:tc>
          <w:tcPr>
            <w:tcW w:w="3006" w:type="dxa"/>
          </w:tcPr>
          <w:p w14:paraId="2A559EA8" w14:textId="5135EC58" w:rsidR="008029B2" w:rsidRDefault="008029B2" w:rsidP="008029B2">
            <w:pPr>
              <w:spacing w:before="100" w:beforeAutospacing="1" w:after="100" w:afterAutospacing="1"/>
              <w:rPr>
                <w:rFonts w:eastAsia="Times New Roman" w:cstheme="minorHAnsi"/>
                <w:lang w:eastAsia="en-IN"/>
              </w:rPr>
            </w:pPr>
            <w:r w:rsidRPr="008029B2">
              <w:rPr>
                <w:rFonts w:eastAsia="Times New Roman" w:cstheme="minorHAnsi"/>
                <w:lang w:eastAsia="en-IN"/>
              </w:rPr>
              <w:t>The accuracy of the algorithm is satisfactory but can be improved by training it on a larger dataset and using better approaches and algorithm.</w:t>
            </w:r>
          </w:p>
        </w:tc>
      </w:tr>
      <w:tr w:rsidR="008029B2" w14:paraId="40217FE1" w14:textId="77777777" w:rsidTr="008029B2">
        <w:tc>
          <w:tcPr>
            <w:tcW w:w="3005" w:type="dxa"/>
          </w:tcPr>
          <w:p w14:paraId="6EEFF924" w14:textId="73960192" w:rsidR="008029B2" w:rsidRDefault="008029B2" w:rsidP="008029B2">
            <w:pPr>
              <w:spacing w:before="100" w:beforeAutospacing="1" w:after="100" w:afterAutospacing="1"/>
              <w:rPr>
                <w:rFonts w:eastAsia="Times New Roman" w:cstheme="minorHAnsi"/>
                <w:lang w:eastAsia="en-IN"/>
              </w:rPr>
            </w:pPr>
            <w:r w:rsidRPr="008029B2">
              <w:rPr>
                <w:rFonts w:eastAsia="Times New Roman" w:cstheme="minorHAnsi"/>
                <w:lang w:eastAsia="en-IN"/>
              </w:rPr>
              <w:t>Sentiment Analysis Of Product Reviews – A Survey</w:t>
            </w:r>
          </w:p>
        </w:tc>
        <w:tc>
          <w:tcPr>
            <w:tcW w:w="3005" w:type="dxa"/>
          </w:tcPr>
          <w:p w14:paraId="7043534C" w14:textId="77777777" w:rsidR="008029B2" w:rsidRPr="008029B2" w:rsidRDefault="008029B2" w:rsidP="008029B2">
            <w:pPr>
              <w:spacing w:before="100" w:beforeAutospacing="1" w:after="100" w:afterAutospacing="1"/>
              <w:rPr>
                <w:rFonts w:eastAsia="Times New Roman" w:cstheme="minorHAnsi"/>
                <w:lang w:eastAsia="en-IN"/>
              </w:rPr>
            </w:pPr>
            <w:r w:rsidRPr="008029B2">
              <w:rPr>
                <w:rFonts w:eastAsia="Times New Roman" w:cstheme="minorHAnsi"/>
                <w:lang w:eastAsia="en-IN"/>
              </w:rPr>
              <w:t xml:space="preserve">This survey paper gives an impact on the ongoing educates in sentiment analysis calculations and applications. This article also offers commitments to numerous feeling examination related fields that utilize </w:t>
            </w:r>
          </w:p>
          <w:p w14:paraId="0735D869" w14:textId="61DF7B4D" w:rsidR="008029B2" w:rsidRDefault="008029B2" w:rsidP="008029B2">
            <w:pPr>
              <w:spacing w:before="100" w:beforeAutospacing="1" w:after="100" w:afterAutospacing="1"/>
              <w:rPr>
                <w:rFonts w:eastAsia="Times New Roman" w:cstheme="minorHAnsi"/>
                <w:lang w:eastAsia="en-IN"/>
              </w:rPr>
            </w:pPr>
            <w:r w:rsidRPr="008029B2">
              <w:rPr>
                <w:rFonts w:eastAsia="Times New Roman" w:cstheme="minorHAnsi"/>
                <w:lang w:eastAsia="en-IN"/>
              </w:rPr>
              <w:lastRenderedPageBreak/>
              <w:t>sentiment analysis systems for genuine application.</w:t>
            </w:r>
          </w:p>
        </w:tc>
        <w:tc>
          <w:tcPr>
            <w:tcW w:w="3006" w:type="dxa"/>
          </w:tcPr>
          <w:p w14:paraId="37BBF136" w14:textId="7E451AF7" w:rsidR="008029B2" w:rsidRDefault="008029B2" w:rsidP="008029B2">
            <w:pPr>
              <w:spacing w:before="100" w:beforeAutospacing="1" w:after="100" w:afterAutospacing="1"/>
              <w:rPr>
                <w:rFonts w:eastAsia="Times New Roman" w:cstheme="minorHAnsi"/>
                <w:lang w:eastAsia="en-IN"/>
              </w:rPr>
            </w:pPr>
            <w:r w:rsidRPr="008029B2">
              <w:rPr>
                <w:rFonts w:eastAsia="Times New Roman" w:cstheme="minorHAnsi"/>
                <w:lang w:eastAsia="en-IN"/>
              </w:rPr>
              <w:lastRenderedPageBreak/>
              <w:t>The approach isn't very accurate due to</w:t>
            </w:r>
            <w:r>
              <w:rPr>
                <w:rFonts w:eastAsia="Times New Roman" w:cstheme="minorHAnsi"/>
                <w:lang w:eastAsia="en-IN"/>
              </w:rPr>
              <w:t xml:space="preserve"> </w:t>
            </w:r>
            <w:r w:rsidRPr="008029B2">
              <w:rPr>
                <w:rFonts w:eastAsia="Times New Roman" w:cstheme="minorHAnsi"/>
                <w:lang w:eastAsia="en-IN"/>
              </w:rPr>
              <w:t>the inherent complexity of the natural language constructs as there are different ways of representing the same meaning.</w:t>
            </w:r>
          </w:p>
        </w:tc>
      </w:tr>
      <w:tr w:rsidR="008029B2" w14:paraId="749D9B3A" w14:textId="77777777" w:rsidTr="008029B2">
        <w:tc>
          <w:tcPr>
            <w:tcW w:w="3005" w:type="dxa"/>
          </w:tcPr>
          <w:p w14:paraId="6033BDB8" w14:textId="147FDDEE" w:rsidR="008029B2" w:rsidRDefault="00815542" w:rsidP="008029B2">
            <w:pPr>
              <w:spacing w:before="100" w:beforeAutospacing="1" w:after="100" w:afterAutospacing="1"/>
              <w:rPr>
                <w:rFonts w:eastAsia="Times New Roman" w:cstheme="minorHAnsi"/>
                <w:lang w:eastAsia="en-IN"/>
              </w:rPr>
            </w:pPr>
            <w:r>
              <w:rPr>
                <w:rStyle w:val="jsgrdq"/>
                <w:color w:val="000000"/>
              </w:rPr>
              <w:t>Sentiment Analysis for Social Media</w:t>
            </w:r>
          </w:p>
        </w:tc>
        <w:tc>
          <w:tcPr>
            <w:tcW w:w="3005" w:type="dxa"/>
          </w:tcPr>
          <w:p w14:paraId="3C0213A9" w14:textId="40984A50" w:rsidR="008029B2" w:rsidRDefault="00815542" w:rsidP="008029B2">
            <w:pPr>
              <w:spacing w:before="100" w:beforeAutospacing="1" w:after="100" w:afterAutospacing="1"/>
              <w:rPr>
                <w:rFonts w:eastAsia="Times New Roman" w:cstheme="minorHAnsi"/>
                <w:lang w:eastAsia="en-IN"/>
              </w:rPr>
            </w:pPr>
            <w:r>
              <w:rPr>
                <w:rStyle w:val="jsgrdq"/>
                <w:color w:val="000000"/>
              </w:rPr>
              <w:t>This paper reveals an approach which is implemented as a tool that can analyze sentiments on twitter social media addressing above issues and then develop an application to generate knowledge that can be useful for business environments using people’s attitudes about their products and services.</w:t>
            </w:r>
          </w:p>
        </w:tc>
        <w:tc>
          <w:tcPr>
            <w:tcW w:w="3006" w:type="dxa"/>
          </w:tcPr>
          <w:p w14:paraId="36B90FBD" w14:textId="1BDF4A16" w:rsidR="008029B2" w:rsidRDefault="00815542" w:rsidP="008029B2">
            <w:pPr>
              <w:spacing w:before="100" w:beforeAutospacing="1" w:after="100" w:afterAutospacing="1"/>
              <w:rPr>
                <w:rFonts w:eastAsia="Times New Roman" w:cstheme="minorHAnsi"/>
                <w:lang w:eastAsia="en-IN"/>
              </w:rPr>
            </w:pPr>
            <w:r>
              <w:rPr>
                <w:rStyle w:val="jsgrdq"/>
                <w:color w:val="000000"/>
              </w:rPr>
              <w:t>Some people use different jargon, slang communications and short forms of the words for their ease. Therefore, it is difficult to gauge and measure the sentiments accurately in terms of their polarity such as positive, negative or neutral and the subjectivity of sentiments</w:t>
            </w:r>
          </w:p>
        </w:tc>
      </w:tr>
      <w:tr w:rsidR="008029B2" w14:paraId="64A67C0E" w14:textId="77777777" w:rsidTr="008029B2">
        <w:tc>
          <w:tcPr>
            <w:tcW w:w="3005" w:type="dxa"/>
          </w:tcPr>
          <w:p w14:paraId="5D58EA8B" w14:textId="78EBE07E" w:rsidR="008029B2" w:rsidRDefault="00815542" w:rsidP="008029B2">
            <w:pPr>
              <w:spacing w:before="100" w:beforeAutospacing="1" w:after="100" w:afterAutospacing="1"/>
              <w:rPr>
                <w:rFonts w:eastAsia="Times New Roman" w:cstheme="minorHAnsi"/>
                <w:lang w:eastAsia="en-IN"/>
              </w:rPr>
            </w:pPr>
            <w:r>
              <w:rPr>
                <w:rStyle w:val="jsgrdq"/>
                <w:color w:val="000000"/>
              </w:rPr>
              <w:t>Sentiment analysis of twitter data</w:t>
            </w:r>
          </w:p>
        </w:tc>
        <w:tc>
          <w:tcPr>
            <w:tcW w:w="3005" w:type="dxa"/>
          </w:tcPr>
          <w:p w14:paraId="372AB4AF" w14:textId="78651C19" w:rsidR="008029B2" w:rsidRDefault="00815542" w:rsidP="008029B2">
            <w:pPr>
              <w:spacing w:before="100" w:beforeAutospacing="1" w:after="100" w:afterAutospacing="1"/>
              <w:rPr>
                <w:rFonts w:eastAsia="Times New Roman" w:cstheme="minorHAnsi"/>
                <w:lang w:eastAsia="en-IN"/>
              </w:rPr>
            </w:pPr>
            <w:r>
              <w:rPr>
                <w:rStyle w:val="jsgrdq"/>
                <w:color w:val="000000"/>
              </w:rPr>
              <w:t>This paper discusses social network analysis and the importance of it, implements a python program to conduct sentimental analysis and show results based on different queries including movie, politics, fashion, and fake news.</w:t>
            </w:r>
          </w:p>
        </w:tc>
        <w:tc>
          <w:tcPr>
            <w:tcW w:w="3006" w:type="dxa"/>
          </w:tcPr>
          <w:p w14:paraId="7C625D69" w14:textId="5030AF2C" w:rsidR="008029B2" w:rsidRDefault="00815542" w:rsidP="008029B2">
            <w:pPr>
              <w:spacing w:before="100" w:beforeAutospacing="1" w:after="100" w:afterAutospacing="1"/>
              <w:rPr>
                <w:rFonts w:eastAsia="Times New Roman" w:cstheme="minorHAnsi"/>
                <w:lang w:eastAsia="en-IN"/>
              </w:rPr>
            </w:pPr>
            <w:r>
              <w:rPr>
                <w:rStyle w:val="jsgrdq"/>
                <w:color w:val="000000"/>
              </w:rPr>
              <w:t>For some queries, the neutral tweets are more than 60% which clearly shows the limitation of the current works and highlights a need to improve twitter sentiment analysis.</w:t>
            </w:r>
          </w:p>
        </w:tc>
      </w:tr>
      <w:tr w:rsidR="008029B2" w14:paraId="48F1F9CE" w14:textId="77777777" w:rsidTr="008029B2">
        <w:tc>
          <w:tcPr>
            <w:tcW w:w="3005" w:type="dxa"/>
          </w:tcPr>
          <w:p w14:paraId="61F2091D" w14:textId="45AD8DAC" w:rsidR="008029B2" w:rsidRDefault="00815542" w:rsidP="008029B2">
            <w:pPr>
              <w:spacing w:before="100" w:beforeAutospacing="1" w:after="100" w:afterAutospacing="1"/>
              <w:rPr>
                <w:rFonts w:eastAsia="Times New Roman" w:cstheme="minorHAnsi"/>
                <w:lang w:eastAsia="en-IN"/>
              </w:rPr>
            </w:pPr>
            <w:r>
              <w:rPr>
                <w:rStyle w:val="jsgrdq"/>
                <w:color w:val="000000"/>
              </w:rPr>
              <w:t>A Study on Sentiment Analysis Techniques of Twitter Data</w:t>
            </w:r>
          </w:p>
        </w:tc>
        <w:tc>
          <w:tcPr>
            <w:tcW w:w="3005" w:type="dxa"/>
          </w:tcPr>
          <w:p w14:paraId="1D548A2F" w14:textId="40272E59" w:rsidR="008029B2" w:rsidRDefault="00815542" w:rsidP="008029B2">
            <w:pPr>
              <w:spacing w:before="100" w:beforeAutospacing="1" w:after="100" w:afterAutospacing="1"/>
              <w:rPr>
                <w:rFonts w:eastAsia="Times New Roman" w:cstheme="minorHAnsi"/>
                <w:lang w:eastAsia="en-IN"/>
              </w:rPr>
            </w:pPr>
            <w:r>
              <w:rPr>
                <w:rStyle w:val="jsgrdq"/>
                <w:color w:val="000000"/>
              </w:rPr>
              <w:t>This paper explores the various sentiment analysis applied to Twitter data and their outcomes. It gives an idea about the Naive Bayes, Maximum Entropy and Support Vector Machine Algorithms. It also discusses the Supervised Machine Learning Approaches, Ensemble Approaches, Lexicon Based Approaches and Hybrid methods for sentiment analysis.</w:t>
            </w:r>
          </w:p>
        </w:tc>
        <w:tc>
          <w:tcPr>
            <w:tcW w:w="3006" w:type="dxa"/>
          </w:tcPr>
          <w:p w14:paraId="1F90962E" w14:textId="5D697FEB" w:rsidR="00815542" w:rsidRDefault="00815542" w:rsidP="00815542">
            <w:pPr>
              <w:rPr>
                <w:rFonts w:eastAsia="Times New Roman" w:cstheme="minorHAnsi"/>
                <w:lang w:eastAsia="en-IN"/>
              </w:rPr>
            </w:pPr>
            <w:r>
              <w:rPr>
                <w:rStyle w:val="jsgrdq"/>
                <w:color w:val="000000"/>
              </w:rPr>
              <w:t>Combining various features was found to lead to improve the performance in most cases, but substandard performance in others. Active learning methods weren't utilised to detect Twitter sentiments.</w:t>
            </w:r>
          </w:p>
          <w:p w14:paraId="4F45EF16" w14:textId="49676B6A" w:rsidR="00815542" w:rsidRPr="00815542" w:rsidRDefault="00815542" w:rsidP="00815542">
            <w:pPr>
              <w:ind w:firstLine="720"/>
              <w:rPr>
                <w:rFonts w:eastAsia="Times New Roman" w:cstheme="minorHAnsi"/>
                <w:lang w:eastAsia="en-IN"/>
              </w:rPr>
            </w:pPr>
          </w:p>
        </w:tc>
      </w:tr>
      <w:tr w:rsidR="008029B2" w14:paraId="5C491763" w14:textId="77777777" w:rsidTr="008029B2">
        <w:tc>
          <w:tcPr>
            <w:tcW w:w="3005" w:type="dxa"/>
          </w:tcPr>
          <w:p w14:paraId="06093360" w14:textId="7A5E161C" w:rsidR="008029B2" w:rsidRDefault="00815542" w:rsidP="008029B2">
            <w:pPr>
              <w:spacing w:before="100" w:beforeAutospacing="1" w:after="100" w:afterAutospacing="1"/>
              <w:rPr>
                <w:rFonts w:eastAsia="Times New Roman" w:cstheme="minorHAnsi"/>
                <w:lang w:eastAsia="en-IN"/>
              </w:rPr>
            </w:pPr>
            <w:r>
              <w:rPr>
                <w:rStyle w:val="jsgrdq"/>
                <w:color w:val="000000"/>
              </w:rPr>
              <w:t>Sentiment Analysis: It’s Complicated!</w:t>
            </w:r>
          </w:p>
        </w:tc>
        <w:tc>
          <w:tcPr>
            <w:tcW w:w="3005" w:type="dxa"/>
          </w:tcPr>
          <w:p w14:paraId="2A048DB1" w14:textId="378A0C0A" w:rsidR="008029B2" w:rsidRDefault="00815542" w:rsidP="008029B2">
            <w:pPr>
              <w:spacing w:before="100" w:beforeAutospacing="1" w:after="100" w:afterAutospacing="1"/>
              <w:rPr>
                <w:rFonts w:eastAsia="Times New Roman" w:cstheme="minorHAnsi"/>
                <w:lang w:eastAsia="en-IN"/>
              </w:rPr>
            </w:pPr>
            <w:r>
              <w:rPr>
                <w:rStyle w:val="jsgrdq"/>
                <w:color w:val="000000"/>
              </w:rPr>
              <w:t>This paper highlights the need to better engage with how humans actually annotate data in short-text sentiment analysis dataset construction by constructing the new McGill Twitter Sentiment Analysis (MTSA) dataset.</w:t>
            </w:r>
          </w:p>
        </w:tc>
        <w:tc>
          <w:tcPr>
            <w:tcW w:w="3006" w:type="dxa"/>
          </w:tcPr>
          <w:p w14:paraId="0BBC9266" w14:textId="47B757AD" w:rsidR="008029B2" w:rsidRDefault="00815542" w:rsidP="008029B2">
            <w:pPr>
              <w:spacing w:before="100" w:beforeAutospacing="1" w:after="100" w:afterAutospacing="1"/>
              <w:rPr>
                <w:rFonts w:eastAsia="Times New Roman" w:cstheme="minorHAnsi"/>
                <w:lang w:eastAsia="en-IN"/>
              </w:rPr>
            </w:pPr>
            <w:r>
              <w:rPr>
                <w:rStyle w:val="jsgrdq"/>
                <w:color w:val="000000"/>
              </w:rPr>
              <w:t>Raw human annotations weren't included which limits the extent to which the MTSA dataset can operate.</w:t>
            </w:r>
          </w:p>
        </w:tc>
      </w:tr>
    </w:tbl>
    <w:p w14:paraId="4C409839" w14:textId="50D789CA" w:rsidR="008029B2" w:rsidRDefault="008029B2" w:rsidP="008029B2">
      <w:pPr>
        <w:spacing w:before="100" w:beforeAutospacing="1" w:after="100" w:afterAutospacing="1" w:line="240" w:lineRule="auto"/>
        <w:rPr>
          <w:rFonts w:eastAsia="Times New Roman" w:cstheme="minorHAnsi"/>
          <w:lang w:eastAsia="en-IN"/>
        </w:rPr>
      </w:pPr>
    </w:p>
    <w:p w14:paraId="77CDE904" w14:textId="3171281A" w:rsidR="00815542" w:rsidRDefault="00815542" w:rsidP="008029B2">
      <w:pPr>
        <w:spacing w:before="100" w:beforeAutospacing="1" w:after="100" w:afterAutospacing="1" w:line="240" w:lineRule="auto"/>
        <w:rPr>
          <w:rFonts w:eastAsia="Times New Roman" w:cstheme="minorHAnsi"/>
          <w:lang w:eastAsia="en-IN"/>
        </w:rPr>
      </w:pPr>
    </w:p>
    <w:p w14:paraId="5D1C4BC7" w14:textId="2194056F" w:rsidR="00815542" w:rsidRDefault="00815542" w:rsidP="008029B2">
      <w:pPr>
        <w:spacing w:before="100" w:beforeAutospacing="1" w:after="100" w:afterAutospacing="1" w:line="240" w:lineRule="auto"/>
        <w:rPr>
          <w:rFonts w:eastAsia="Times New Roman" w:cstheme="minorHAnsi"/>
          <w:lang w:eastAsia="en-IN"/>
        </w:rPr>
      </w:pPr>
    </w:p>
    <w:p w14:paraId="46A13BA1" w14:textId="32797431" w:rsidR="00815542" w:rsidRDefault="00815542" w:rsidP="008029B2">
      <w:pPr>
        <w:spacing w:before="100" w:beforeAutospacing="1" w:after="100" w:afterAutospacing="1" w:line="240" w:lineRule="auto"/>
        <w:rPr>
          <w:rFonts w:eastAsia="Times New Roman" w:cstheme="minorHAnsi"/>
          <w:lang w:eastAsia="en-IN"/>
        </w:rPr>
      </w:pPr>
    </w:p>
    <w:p w14:paraId="786B5A6F" w14:textId="36C24CFB" w:rsidR="00815542" w:rsidRPr="008C1709" w:rsidRDefault="00815542" w:rsidP="008029B2">
      <w:pPr>
        <w:spacing w:before="100" w:beforeAutospacing="1" w:after="100" w:afterAutospacing="1" w:line="240" w:lineRule="auto"/>
        <w:rPr>
          <w:rFonts w:eastAsia="Times New Roman" w:cstheme="minorHAnsi"/>
          <w:b/>
          <w:bCs/>
          <w:sz w:val="32"/>
          <w:szCs w:val="32"/>
          <w:lang w:eastAsia="en-IN"/>
        </w:rPr>
      </w:pPr>
      <w:r w:rsidRPr="008C1709">
        <w:rPr>
          <w:rFonts w:eastAsia="Times New Roman" w:cstheme="minorHAnsi"/>
          <w:b/>
          <w:bCs/>
          <w:sz w:val="32"/>
          <w:szCs w:val="32"/>
          <w:lang w:eastAsia="en-IN"/>
        </w:rPr>
        <w:lastRenderedPageBreak/>
        <w:t>Scope of Work:</w:t>
      </w:r>
    </w:p>
    <w:p w14:paraId="57100F20" w14:textId="27EEE898" w:rsidR="00815542" w:rsidRPr="008C1709" w:rsidRDefault="00815542" w:rsidP="00815542">
      <w:pPr>
        <w:spacing w:before="100" w:beforeAutospacing="1" w:after="100" w:afterAutospacing="1" w:line="240" w:lineRule="auto"/>
        <w:rPr>
          <w:rStyle w:val="jsgrdq"/>
          <w:b/>
          <w:bCs/>
          <w:u w:val="single"/>
        </w:rPr>
      </w:pPr>
      <w:r w:rsidRPr="008C1709">
        <w:rPr>
          <w:rStyle w:val="jsgrdq"/>
          <w:b/>
          <w:bCs/>
          <w:u w:val="single"/>
        </w:rPr>
        <w:t>Assumptions:</w:t>
      </w:r>
    </w:p>
    <w:p w14:paraId="25C11813" w14:textId="7CC8C4DD" w:rsidR="00815542" w:rsidRDefault="00815542" w:rsidP="008029B2">
      <w:pPr>
        <w:spacing w:before="100" w:beforeAutospacing="1" w:after="100" w:afterAutospacing="1" w:line="240" w:lineRule="auto"/>
        <w:rPr>
          <w:rStyle w:val="jsgrdq"/>
          <w:color w:val="000000"/>
        </w:rPr>
      </w:pPr>
      <w:r>
        <w:rPr>
          <w:rStyle w:val="jsgrdq"/>
          <w:color w:val="000000"/>
        </w:rPr>
        <w:t>Considering all the tweets used for the analysis are honest opinions and don't fall under the umbrella of sarcasm.</w:t>
      </w:r>
    </w:p>
    <w:p w14:paraId="3D3547A0" w14:textId="4F1D6959" w:rsidR="00815542" w:rsidRPr="008C1709" w:rsidRDefault="00815542" w:rsidP="008029B2">
      <w:pPr>
        <w:spacing w:before="100" w:beforeAutospacing="1" w:after="100" w:afterAutospacing="1" w:line="240" w:lineRule="auto"/>
        <w:rPr>
          <w:rStyle w:val="jsgrdq"/>
          <w:b/>
          <w:bCs/>
          <w:color w:val="000000"/>
          <w:u w:val="single"/>
        </w:rPr>
      </w:pPr>
      <w:r w:rsidRPr="008C1709">
        <w:rPr>
          <w:rStyle w:val="jsgrdq"/>
          <w:b/>
          <w:bCs/>
          <w:color w:val="000000"/>
          <w:u w:val="single"/>
        </w:rPr>
        <w:t>Constraints:</w:t>
      </w:r>
    </w:p>
    <w:p w14:paraId="365F4882" w14:textId="6270DFDB" w:rsidR="00815542" w:rsidRDefault="00815542" w:rsidP="008029B2">
      <w:pPr>
        <w:spacing w:before="100" w:beforeAutospacing="1" w:after="100" w:afterAutospacing="1" w:line="240" w:lineRule="auto"/>
        <w:rPr>
          <w:rStyle w:val="jsgrdq"/>
          <w:color w:val="000000"/>
        </w:rPr>
      </w:pPr>
      <w:r>
        <w:rPr>
          <w:rStyle w:val="jsgrdq"/>
          <w:color w:val="000000"/>
        </w:rPr>
        <w:t>We won't be able to filter out bots/fake accounts created for defamation/glorification purposes.</w:t>
      </w:r>
    </w:p>
    <w:p w14:paraId="1F48BCDC" w14:textId="788C33CD" w:rsidR="00815542" w:rsidRPr="008C1709" w:rsidRDefault="00815542" w:rsidP="008029B2">
      <w:pPr>
        <w:spacing w:before="100" w:beforeAutospacing="1" w:after="100" w:afterAutospacing="1" w:line="240" w:lineRule="auto"/>
        <w:rPr>
          <w:rStyle w:val="jsgrdq"/>
          <w:b/>
          <w:bCs/>
          <w:color w:val="000000"/>
          <w:u w:val="single"/>
        </w:rPr>
      </w:pPr>
      <w:r w:rsidRPr="008C1709">
        <w:rPr>
          <w:rStyle w:val="jsgrdq"/>
          <w:b/>
          <w:bCs/>
          <w:color w:val="000000"/>
          <w:u w:val="single"/>
        </w:rPr>
        <w:t>Focus:</w:t>
      </w:r>
    </w:p>
    <w:p w14:paraId="35AC2B98" w14:textId="40DC0E20" w:rsidR="00815542" w:rsidRDefault="00815542" w:rsidP="008029B2">
      <w:pPr>
        <w:spacing w:before="100" w:beforeAutospacing="1" w:after="100" w:afterAutospacing="1" w:line="240" w:lineRule="auto"/>
        <w:rPr>
          <w:rStyle w:val="jsgrdq"/>
          <w:color w:val="000000"/>
        </w:rPr>
      </w:pPr>
      <w:r>
        <w:rPr>
          <w:rStyle w:val="jsgrdq"/>
          <w:color w:val="000000"/>
        </w:rPr>
        <w:t>To develop a website to generate knowledge that can be useful for business environments using people’s attitudes about their products and services.</w:t>
      </w:r>
    </w:p>
    <w:p w14:paraId="5516B4B8" w14:textId="17D30850" w:rsidR="00815542" w:rsidRPr="008C1709" w:rsidRDefault="00815542" w:rsidP="008029B2">
      <w:pPr>
        <w:spacing w:before="100" w:beforeAutospacing="1" w:after="100" w:afterAutospacing="1" w:line="240" w:lineRule="auto"/>
        <w:rPr>
          <w:rStyle w:val="jsgrdq"/>
          <w:b/>
          <w:bCs/>
          <w:color w:val="000000"/>
          <w:u w:val="single"/>
        </w:rPr>
      </w:pPr>
      <w:r w:rsidRPr="008C1709">
        <w:rPr>
          <w:rStyle w:val="jsgrdq"/>
          <w:b/>
          <w:bCs/>
          <w:color w:val="000000"/>
          <w:u w:val="single"/>
        </w:rPr>
        <w:t>Objectives:</w:t>
      </w:r>
    </w:p>
    <w:p w14:paraId="15F2AD39" w14:textId="70049083" w:rsidR="00815542" w:rsidRDefault="00815542" w:rsidP="00815542">
      <w:pPr>
        <w:spacing w:before="100" w:beforeAutospacing="1" w:after="100" w:afterAutospacing="1" w:line="240" w:lineRule="auto"/>
        <w:rPr>
          <w:rStyle w:val="jsgrdq"/>
          <w:color w:val="000000"/>
        </w:rPr>
      </w:pPr>
      <w:r w:rsidRPr="00815542">
        <w:rPr>
          <w:rStyle w:val="jsgrdq"/>
          <w:color w:val="000000"/>
        </w:rPr>
        <w:t>a)</w:t>
      </w:r>
      <w:r>
        <w:rPr>
          <w:rStyle w:val="jsgrdq"/>
          <w:color w:val="000000"/>
        </w:rPr>
        <w:t xml:space="preserve"> Creating an easily accessible interface for the population to get an idea about the sentiments surrounding vaccines.</w:t>
      </w:r>
    </w:p>
    <w:p w14:paraId="68F246B9" w14:textId="671027B1" w:rsidR="00815542" w:rsidRPr="00815542" w:rsidRDefault="00815542" w:rsidP="00815542">
      <w:pPr>
        <w:spacing w:before="100" w:beforeAutospacing="1" w:after="100" w:afterAutospacing="1" w:line="240" w:lineRule="auto"/>
        <w:rPr>
          <w:rStyle w:val="jsgrdq"/>
          <w:color w:val="000000"/>
        </w:rPr>
      </w:pPr>
      <w:r>
        <w:rPr>
          <w:rStyle w:val="jsgrdq"/>
          <w:color w:val="000000"/>
        </w:rPr>
        <w:t>b) To give people a broader perspective about the vaccines.</w:t>
      </w:r>
    </w:p>
    <w:p w14:paraId="457CDE1D" w14:textId="7CABBB4F" w:rsidR="00815542" w:rsidRPr="008C1709" w:rsidRDefault="00815542" w:rsidP="008029B2">
      <w:pPr>
        <w:spacing w:before="100" w:beforeAutospacing="1" w:after="100" w:afterAutospacing="1" w:line="240" w:lineRule="auto"/>
        <w:rPr>
          <w:rStyle w:val="jsgrdq"/>
          <w:b/>
          <w:bCs/>
          <w:color w:val="000000"/>
          <w:sz w:val="32"/>
          <w:szCs w:val="32"/>
        </w:rPr>
      </w:pPr>
      <w:r w:rsidRPr="008C1709">
        <w:rPr>
          <w:rStyle w:val="jsgrdq"/>
          <w:b/>
          <w:bCs/>
          <w:color w:val="000000"/>
          <w:sz w:val="32"/>
          <w:szCs w:val="32"/>
        </w:rPr>
        <w:t>Block Diagram:</w:t>
      </w:r>
    </w:p>
    <w:p w14:paraId="7304237A" w14:textId="4835C9CB" w:rsidR="00A22762" w:rsidRPr="008C1709" w:rsidRDefault="00DA7409" w:rsidP="008029B2">
      <w:pPr>
        <w:spacing w:before="100" w:beforeAutospacing="1" w:after="100" w:afterAutospacing="1" w:line="240" w:lineRule="auto"/>
        <w:rPr>
          <w:b/>
          <w:bCs/>
          <w:noProof/>
        </w:rPr>
      </w:pPr>
      <w:r w:rsidRPr="008C1709">
        <w:rPr>
          <w:b/>
          <w:bCs/>
          <w:noProof/>
        </w:rPr>
        <w:t>Model</w:t>
      </w:r>
      <w:r w:rsidR="00A22762" w:rsidRPr="008C1709">
        <w:rPr>
          <w:b/>
          <w:bCs/>
          <w:noProof/>
        </w:rPr>
        <w:t>:</w:t>
      </w:r>
    </w:p>
    <w:p w14:paraId="67A71308" w14:textId="08471055" w:rsidR="00A22762" w:rsidRDefault="00A22762" w:rsidP="008029B2">
      <w:pPr>
        <w:spacing w:before="100" w:beforeAutospacing="1" w:after="100" w:afterAutospacing="1" w:line="240" w:lineRule="auto"/>
        <w:rPr>
          <w:rStyle w:val="jsgrdq"/>
          <w:b/>
          <w:bCs/>
          <w:color w:val="000000"/>
        </w:rPr>
      </w:pPr>
      <w:r>
        <w:rPr>
          <w:noProof/>
        </w:rPr>
        <w:drawing>
          <wp:inline distT="0" distB="0" distL="0" distR="0" wp14:anchorId="046EC632" wp14:editId="65772996">
            <wp:extent cx="5600700" cy="3895725"/>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5"/>
                    <a:srcRect l="506" t="721" r="337" b="961"/>
                    <a:stretch/>
                  </pic:blipFill>
                  <pic:spPr bwMode="auto">
                    <a:xfrm>
                      <a:off x="0" y="0"/>
                      <a:ext cx="5600700" cy="3895725"/>
                    </a:xfrm>
                    <a:prstGeom prst="rect">
                      <a:avLst/>
                    </a:prstGeom>
                    <a:ln>
                      <a:noFill/>
                    </a:ln>
                    <a:extLst>
                      <a:ext uri="{53640926-AAD7-44D8-BBD7-CCE9431645EC}">
                        <a14:shadowObscured xmlns:a14="http://schemas.microsoft.com/office/drawing/2010/main"/>
                      </a:ext>
                    </a:extLst>
                  </pic:spPr>
                </pic:pic>
              </a:graphicData>
            </a:graphic>
          </wp:inline>
        </w:drawing>
      </w:r>
    </w:p>
    <w:p w14:paraId="294A3EB5" w14:textId="27F27E49" w:rsidR="00A22762" w:rsidRPr="008C1709" w:rsidRDefault="00DA7409" w:rsidP="008029B2">
      <w:pPr>
        <w:spacing w:before="100" w:beforeAutospacing="1" w:after="100" w:afterAutospacing="1" w:line="240" w:lineRule="auto"/>
        <w:rPr>
          <w:rStyle w:val="jsgrdq"/>
          <w:b/>
          <w:bCs/>
          <w:color w:val="000000"/>
        </w:rPr>
      </w:pPr>
      <w:r w:rsidRPr="008C1709">
        <w:rPr>
          <w:rStyle w:val="jsgrdq"/>
          <w:b/>
          <w:bCs/>
          <w:color w:val="000000"/>
        </w:rPr>
        <w:lastRenderedPageBreak/>
        <w:t>Application:</w:t>
      </w:r>
    </w:p>
    <w:p w14:paraId="1CE38DF7" w14:textId="5033174D" w:rsidR="00DA7409" w:rsidRDefault="009B4960" w:rsidP="008029B2">
      <w:pPr>
        <w:spacing w:before="100" w:beforeAutospacing="1" w:after="100" w:afterAutospacing="1" w:line="240" w:lineRule="auto"/>
        <w:rPr>
          <w:rStyle w:val="jsgrdq"/>
          <w:color w:val="000000"/>
        </w:rPr>
      </w:pPr>
      <w:r>
        <w:rPr>
          <w:noProof/>
        </w:rPr>
        <w:drawing>
          <wp:inline distT="0" distB="0" distL="0" distR="0" wp14:anchorId="4DE59940" wp14:editId="44D59147">
            <wp:extent cx="5731510" cy="1962785"/>
            <wp:effectExtent l="0" t="0" r="254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6"/>
                    <a:stretch>
                      <a:fillRect/>
                    </a:stretch>
                  </pic:blipFill>
                  <pic:spPr>
                    <a:xfrm>
                      <a:off x="0" y="0"/>
                      <a:ext cx="5731510" cy="1962785"/>
                    </a:xfrm>
                    <a:prstGeom prst="rect">
                      <a:avLst/>
                    </a:prstGeom>
                  </pic:spPr>
                </pic:pic>
              </a:graphicData>
            </a:graphic>
          </wp:inline>
        </w:drawing>
      </w:r>
    </w:p>
    <w:p w14:paraId="5311BBE3" w14:textId="20608521" w:rsidR="009B4960" w:rsidRDefault="00675515" w:rsidP="00675515">
      <w:pPr>
        <w:spacing w:before="100" w:beforeAutospacing="1" w:after="100" w:afterAutospacing="1" w:line="240" w:lineRule="auto"/>
        <w:rPr>
          <w:rStyle w:val="jsgrdq"/>
          <w:color w:val="000000"/>
        </w:rPr>
      </w:pPr>
      <w:r w:rsidRPr="00675515">
        <w:rPr>
          <w:rStyle w:val="jsgrdq"/>
          <w:color w:val="000000"/>
        </w:rPr>
        <w:t>1)</w:t>
      </w:r>
      <w:r>
        <w:rPr>
          <w:rStyle w:val="jsgrdq"/>
          <w:color w:val="000000"/>
        </w:rPr>
        <w:t xml:space="preserve"> </w:t>
      </w:r>
      <w:r w:rsidRPr="00675515">
        <w:rPr>
          <w:rStyle w:val="jsgrdq"/>
          <w:color w:val="000000"/>
        </w:rPr>
        <w:t xml:space="preserve">The </w:t>
      </w:r>
      <w:r>
        <w:rPr>
          <w:rStyle w:val="jsgrdq"/>
          <w:color w:val="000000"/>
        </w:rPr>
        <w:t>user clicks “Analyze”.</w:t>
      </w:r>
    </w:p>
    <w:p w14:paraId="31E01483" w14:textId="62542599" w:rsidR="00675515" w:rsidRDefault="00675515" w:rsidP="00675515">
      <w:pPr>
        <w:spacing w:before="100" w:beforeAutospacing="1" w:after="100" w:afterAutospacing="1" w:line="240" w:lineRule="auto"/>
        <w:rPr>
          <w:rStyle w:val="jsgrdq"/>
          <w:color w:val="000000"/>
        </w:rPr>
      </w:pPr>
      <w:r>
        <w:rPr>
          <w:rStyle w:val="jsgrdq"/>
          <w:color w:val="000000"/>
        </w:rPr>
        <w:t>2) A “POST” re</w:t>
      </w:r>
      <w:r w:rsidR="006C04B5">
        <w:rPr>
          <w:rStyle w:val="jsgrdq"/>
          <w:color w:val="000000"/>
        </w:rPr>
        <w:t>quest is made to the flask server.</w:t>
      </w:r>
    </w:p>
    <w:p w14:paraId="51335ABD" w14:textId="11758C3C" w:rsidR="006C04B5" w:rsidRDefault="006C04B5" w:rsidP="00675515">
      <w:pPr>
        <w:spacing w:before="100" w:beforeAutospacing="1" w:after="100" w:afterAutospacing="1" w:line="240" w:lineRule="auto"/>
        <w:rPr>
          <w:rStyle w:val="jsgrdq"/>
          <w:color w:val="000000"/>
        </w:rPr>
      </w:pPr>
      <w:r>
        <w:rPr>
          <w:rStyle w:val="jsgrdq"/>
          <w:color w:val="000000"/>
        </w:rPr>
        <w:t xml:space="preserve">3) The flask server makes a request to tweepy </w:t>
      </w:r>
      <w:r w:rsidR="00EA665E">
        <w:rPr>
          <w:rStyle w:val="jsgrdq"/>
          <w:color w:val="000000"/>
        </w:rPr>
        <w:t>(Twitter API) using key.</w:t>
      </w:r>
    </w:p>
    <w:p w14:paraId="6591888D" w14:textId="76071B38" w:rsidR="00EA665E" w:rsidRDefault="00EA665E" w:rsidP="00675515">
      <w:pPr>
        <w:spacing w:before="100" w:beforeAutospacing="1" w:after="100" w:afterAutospacing="1" w:line="240" w:lineRule="auto"/>
        <w:rPr>
          <w:rStyle w:val="jsgrdq"/>
          <w:color w:val="000000"/>
        </w:rPr>
      </w:pPr>
      <w:r>
        <w:rPr>
          <w:rStyle w:val="jsgrdq"/>
          <w:color w:val="000000"/>
        </w:rPr>
        <w:t xml:space="preserve">4) </w:t>
      </w:r>
      <w:r w:rsidR="0014799C">
        <w:rPr>
          <w:rStyle w:val="jsgrdq"/>
          <w:color w:val="000000"/>
        </w:rPr>
        <w:t xml:space="preserve">After authentication the twitter API returns the dataset </w:t>
      </w:r>
      <w:r w:rsidR="006D251A">
        <w:rPr>
          <w:rStyle w:val="jsgrdq"/>
          <w:color w:val="000000"/>
        </w:rPr>
        <w:t xml:space="preserve">(tweets and valuable attributes) on the key </w:t>
      </w:r>
      <w:r w:rsidR="00A349E4">
        <w:rPr>
          <w:rStyle w:val="jsgrdq"/>
          <w:color w:val="000000"/>
        </w:rPr>
        <w:t>words</w:t>
      </w:r>
      <w:r w:rsidR="00271FCF">
        <w:rPr>
          <w:rStyle w:val="jsgrdq"/>
          <w:color w:val="000000"/>
        </w:rPr>
        <w:t xml:space="preserve"> ( i.e. vaccine names).</w:t>
      </w:r>
    </w:p>
    <w:p w14:paraId="156276AD" w14:textId="72B8C017" w:rsidR="00271FCF" w:rsidRDefault="00271FCF" w:rsidP="00675515">
      <w:pPr>
        <w:spacing w:before="100" w:beforeAutospacing="1" w:after="100" w:afterAutospacing="1" w:line="240" w:lineRule="auto"/>
        <w:rPr>
          <w:rStyle w:val="jsgrdq"/>
          <w:color w:val="000000"/>
        </w:rPr>
      </w:pPr>
      <w:r>
        <w:rPr>
          <w:rStyle w:val="jsgrdq"/>
          <w:color w:val="000000"/>
        </w:rPr>
        <w:t xml:space="preserve">5) Now, the data is passed to the ML model for computation. </w:t>
      </w:r>
    </w:p>
    <w:p w14:paraId="34AE224D" w14:textId="591B76C9" w:rsidR="00271FCF" w:rsidRDefault="00CC2284" w:rsidP="00675515">
      <w:pPr>
        <w:spacing w:before="100" w:beforeAutospacing="1" w:after="100" w:afterAutospacing="1" w:line="240" w:lineRule="auto"/>
        <w:rPr>
          <w:rStyle w:val="jsgrdq"/>
          <w:color w:val="000000"/>
        </w:rPr>
      </w:pPr>
      <w:r>
        <w:rPr>
          <w:rStyle w:val="jsgrdq"/>
          <w:color w:val="000000"/>
        </w:rPr>
        <w:t xml:space="preserve">6) K Means Clustering algorithm clusters the tweets in 3 </w:t>
      </w:r>
      <w:r w:rsidR="00477097">
        <w:rPr>
          <w:rStyle w:val="jsgrdq"/>
          <w:color w:val="000000"/>
        </w:rPr>
        <w:t>categories (Positive, Negative, Neutral).</w:t>
      </w:r>
    </w:p>
    <w:p w14:paraId="0DA8DEF4" w14:textId="328A3703" w:rsidR="00477097" w:rsidRDefault="00477097" w:rsidP="00675515">
      <w:pPr>
        <w:spacing w:before="100" w:beforeAutospacing="1" w:after="100" w:afterAutospacing="1" w:line="240" w:lineRule="auto"/>
        <w:rPr>
          <w:rStyle w:val="jsgrdq"/>
          <w:color w:val="000000"/>
        </w:rPr>
      </w:pPr>
      <w:r>
        <w:rPr>
          <w:rStyle w:val="jsgrdq"/>
          <w:color w:val="000000"/>
        </w:rPr>
        <w:t xml:space="preserve">7) Finally Flask displays the </w:t>
      </w:r>
      <w:r w:rsidR="00CA0300">
        <w:rPr>
          <w:rStyle w:val="jsgrdq"/>
          <w:color w:val="000000"/>
        </w:rPr>
        <w:t>results on the web page and provides an analysis report using google charts.</w:t>
      </w:r>
    </w:p>
    <w:p w14:paraId="7B6D351E" w14:textId="77777777" w:rsidR="00CA0300" w:rsidRPr="00675515" w:rsidRDefault="00CA0300" w:rsidP="00675515">
      <w:pPr>
        <w:spacing w:before="100" w:beforeAutospacing="1" w:after="100" w:afterAutospacing="1" w:line="240" w:lineRule="auto"/>
        <w:rPr>
          <w:rStyle w:val="jsgrdq"/>
          <w:color w:val="000000"/>
        </w:rPr>
      </w:pPr>
    </w:p>
    <w:p w14:paraId="082957D7" w14:textId="77777777" w:rsidR="00DA7409" w:rsidRPr="00A22762" w:rsidRDefault="00DA7409" w:rsidP="008029B2">
      <w:pPr>
        <w:spacing w:before="100" w:beforeAutospacing="1" w:after="100" w:afterAutospacing="1" w:line="240" w:lineRule="auto"/>
        <w:rPr>
          <w:rStyle w:val="jsgrdq"/>
          <w:color w:val="000000"/>
        </w:rPr>
      </w:pPr>
    </w:p>
    <w:p w14:paraId="4AB5F09A" w14:textId="77777777" w:rsidR="00815542" w:rsidRPr="008029B2" w:rsidRDefault="00815542" w:rsidP="008029B2">
      <w:pPr>
        <w:spacing w:before="100" w:beforeAutospacing="1" w:after="100" w:afterAutospacing="1" w:line="240" w:lineRule="auto"/>
        <w:rPr>
          <w:rFonts w:eastAsia="Times New Roman" w:cstheme="minorHAnsi"/>
          <w:b/>
          <w:bCs/>
          <w:lang w:eastAsia="en-IN"/>
        </w:rPr>
      </w:pPr>
    </w:p>
    <w:p w14:paraId="6E911167" w14:textId="77777777" w:rsidR="008C1709" w:rsidRDefault="008C1709" w:rsidP="00815542">
      <w:pPr>
        <w:spacing w:before="100" w:beforeAutospacing="1" w:after="100" w:afterAutospacing="1" w:line="240" w:lineRule="auto"/>
        <w:rPr>
          <w:rFonts w:eastAsia="Times New Roman" w:cstheme="minorHAnsi"/>
          <w:b/>
          <w:bCs/>
          <w:color w:val="191919"/>
          <w:sz w:val="32"/>
          <w:szCs w:val="32"/>
          <w:lang w:eastAsia="en-IN"/>
        </w:rPr>
      </w:pPr>
    </w:p>
    <w:p w14:paraId="438926FA" w14:textId="77777777" w:rsidR="008C1709" w:rsidRDefault="008C1709" w:rsidP="00815542">
      <w:pPr>
        <w:spacing w:before="100" w:beforeAutospacing="1" w:after="100" w:afterAutospacing="1" w:line="240" w:lineRule="auto"/>
        <w:rPr>
          <w:rFonts w:eastAsia="Times New Roman" w:cstheme="minorHAnsi"/>
          <w:b/>
          <w:bCs/>
          <w:color w:val="191919"/>
          <w:sz w:val="32"/>
          <w:szCs w:val="32"/>
          <w:lang w:eastAsia="en-IN"/>
        </w:rPr>
      </w:pPr>
    </w:p>
    <w:p w14:paraId="160CEAF1" w14:textId="77777777" w:rsidR="008C1709" w:rsidRDefault="008C1709" w:rsidP="00815542">
      <w:pPr>
        <w:spacing w:before="100" w:beforeAutospacing="1" w:after="100" w:afterAutospacing="1" w:line="240" w:lineRule="auto"/>
        <w:rPr>
          <w:rFonts w:eastAsia="Times New Roman" w:cstheme="minorHAnsi"/>
          <w:b/>
          <w:bCs/>
          <w:color w:val="191919"/>
          <w:sz w:val="32"/>
          <w:szCs w:val="32"/>
          <w:lang w:eastAsia="en-IN"/>
        </w:rPr>
      </w:pPr>
    </w:p>
    <w:p w14:paraId="29090CFA" w14:textId="77777777" w:rsidR="008C1709" w:rsidRDefault="008C1709" w:rsidP="00815542">
      <w:pPr>
        <w:spacing w:before="100" w:beforeAutospacing="1" w:after="100" w:afterAutospacing="1" w:line="240" w:lineRule="auto"/>
        <w:rPr>
          <w:rFonts w:eastAsia="Times New Roman" w:cstheme="minorHAnsi"/>
          <w:b/>
          <w:bCs/>
          <w:color w:val="191919"/>
          <w:sz w:val="32"/>
          <w:szCs w:val="32"/>
          <w:lang w:eastAsia="en-IN"/>
        </w:rPr>
      </w:pPr>
    </w:p>
    <w:p w14:paraId="4B020692" w14:textId="77777777" w:rsidR="008C1709" w:rsidRDefault="008C1709" w:rsidP="00815542">
      <w:pPr>
        <w:spacing w:before="100" w:beforeAutospacing="1" w:after="100" w:afterAutospacing="1" w:line="240" w:lineRule="auto"/>
        <w:rPr>
          <w:rFonts w:eastAsia="Times New Roman" w:cstheme="minorHAnsi"/>
          <w:b/>
          <w:bCs/>
          <w:color w:val="191919"/>
          <w:sz w:val="32"/>
          <w:szCs w:val="32"/>
          <w:lang w:eastAsia="en-IN"/>
        </w:rPr>
      </w:pPr>
    </w:p>
    <w:p w14:paraId="7C3BC818" w14:textId="77777777" w:rsidR="008C1709" w:rsidRDefault="008C1709" w:rsidP="00815542">
      <w:pPr>
        <w:spacing w:before="100" w:beforeAutospacing="1" w:after="100" w:afterAutospacing="1" w:line="240" w:lineRule="auto"/>
        <w:rPr>
          <w:rFonts w:eastAsia="Times New Roman" w:cstheme="minorHAnsi"/>
          <w:b/>
          <w:bCs/>
          <w:color w:val="191919"/>
          <w:sz w:val="32"/>
          <w:szCs w:val="32"/>
          <w:lang w:eastAsia="en-IN"/>
        </w:rPr>
      </w:pPr>
    </w:p>
    <w:p w14:paraId="38C0FA08" w14:textId="27C2EE46" w:rsidR="008029B2" w:rsidRPr="008C1709" w:rsidRDefault="00815542" w:rsidP="00815542">
      <w:pPr>
        <w:spacing w:before="100" w:beforeAutospacing="1" w:after="100" w:afterAutospacing="1" w:line="240" w:lineRule="auto"/>
        <w:rPr>
          <w:rFonts w:eastAsia="Times New Roman" w:cstheme="minorHAnsi"/>
          <w:b/>
          <w:bCs/>
          <w:color w:val="191919"/>
          <w:sz w:val="32"/>
          <w:szCs w:val="32"/>
          <w:lang w:eastAsia="en-IN"/>
        </w:rPr>
      </w:pPr>
      <w:r w:rsidRPr="008C1709">
        <w:rPr>
          <w:rFonts w:eastAsia="Times New Roman" w:cstheme="minorHAnsi"/>
          <w:b/>
          <w:bCs/>
          <w:color w:val="191919"/>
          <w:sz w:val="32"/>
          <w:szCs w:val="32"/>
          <w:lang w:eastAsia="en-IN"/>
        </w:rPr>
        <w:lastRenderedPageBreak/>
        <w:t>Project Plan And Timeline:</w:t>
      </w:r>
    </w:p>
    <w:p w14:paraId="2A408CD0" w14:textId="29A2830D" w:rsidR="00815542" w:rsidRPr="00815542" w:rsidRDefault="00B22A78" w:rsidP="00815542">
      <w:pPr>
        <w:spacing w:before="100" w:beforeAutospacing="1" w:after="100" w:afterAutospacing="1" w:line="240" w:lineRule="auto"/>
        <w:rPr>
          <w:rFonts w:eastAsia="Times New Roman" w:cstheme="minorHAnsi"/>
          <w:color w:val="191919"/>
          <w:lang w:eastAsia="en-IN"/>
        </w:rPr>
      </w:pPr>
      <w:r>
        <w:rPr>
          <w:noProof/>
        </w:rPr>
        <w:drawing>
          <wp:inline distT="0" distB="0" distL="0" distR="0" wp14:anchorId="5A8A4B95" wp14:editId="320B59D3">
            <wp:extent cx="6372225" cy="3019425"/>
            <wp:effectExtent l="0" t="0" r="9525" b="9525"/>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7"/>
                    <a:stretch>
                      <a:fillRect/>
                    </a:stretch>
                  </pic:blipFill>
                  <pic:spPr>
                    <a:xfrm>
                      <a:off x="0" y="0"/>
                      <a:ext cx="6372225" cy="3019425"/>
                    </a:xfrm>
                    <a:prstGeom prst="rect">
                      <a:avLst/>
                    </a:prstGeom>
                  </pic:spPr>
                </pic:pic>
              </a:graphicData>
            </a:graphic>
          </wp:inline>
        </w:drawing>
      </w:r>
    </w:p>
    <w:p w14:paraId="53AE62E3" w14:textId="77777777" w:rsidR="008029B2" w:rsidRPr="008029B2" w:rsidRDefault="008029B2" w:rsidP="008029B2">
      <w:pPr>
        <w:spacing w:before="100" w:beforeAutospacing="1" w:after="100" w:afterAutospacing="1" w:line="240" w:lineRule="auto"/>
        <w:ind w:left="360"/>
        <w:rPr>
          <w:rFonts w:ascii="Times New Roman" w:eastAsia="Times New Roman" w:hAnsi="Times New Roman" w:cs="Times New Roman"/>
          <w:b/>
          <w:bCs/>
          <w:sz w:val="24"/>
          <w:szCs w:val="24"/>
          <w:lang w:eastAsia="en-IN"/>
        </w:rPr>
      </w:pPr>
    </w:p>
    <w:p w14:paraId="0C4E4211" w14:textId="39B9D43F" w:rsidR="008029B2" w:rsidRPr="008C1709" w:rsidRDefault="00B22A78" w:rsidP="008029B2">
      <w:pPr>
        <w:rPr>
          <w:b/>
          <w:bCs/>
          <w:sz w:val="32"/>
          <w:szCs w:val="32"/>
        </w:rPr>
      </w:pPr>
      <w:r w:rsidRPr="008C1709">
        <w:rPr>
          <w:b/>
          <w:bCs/>
          <w:sz w:val="32"/>
          <w:szCs w:val="32"/>
        </w:rPr>
        <w:t>Implementation Details:</w:t>
      </w:r>
    </w:p>
    <w:p w14:paraId="7487B640" w14:textId="092C4CCA" w:rsidR="00B22A78" w:rsidRPr="008C1709" w:rsidRDefault="00B22A78" w:rsidP="008029B2">
      <w:pPr>
        <w:rPr>
          <w:b/>
          <w:bCs/>
        </w:rPr>
      </w:pPr>
      <w:r w:rsidRPr="008C1709">
        <w:rPr>
          <w:b/>
          <w:bCs/>
        </w:rPr>
        <w:t>Implementation Tools:</w:t>
      </w:r>
    </w:p>
    <w:p w14:paraId="291050FA" w14:textId="2598DDF5" w:rsidR="00B22A78" w:rsidRDefault="00B22A78" w:rsidP="008029B2">
      <w:pPr>
        <w:rPr>
          <w:u w:val="single"/>
        </w:rPr>
      </w:pPr>
      <w:r w:rsidRPr="00B22A78">
        <w:rPr>
          <w:u w:val="single"/>
        </w:rPr>
        <w:t>Tech Stack Used:</w:t>
      </w:r>
    </w:p>
    <w:p w14:paraId="4C5E5110" w14:textId="77777777" w:rsidR="00B22A78" w:rsidRPr="00B22A78" w:rsidRDefault="00B22A78" w:rsidP="00B22A78">
      <w:pPr>
        <w:numPr>
          <w:ilvl w:val="0"/>
          <w:numId w:val="3"/>
        </w:numPr>
        <w:spacing w:before="100" w:beforeAutospacing="1" w:after="100" w:afterAutospacing="1" w:line="240" w:lineRule="auto"/>
        <w:rPr>
          <w:rFonts w:eastAsia="Times New Roman" w:cstheme="minorHAnsi"/>
          <w:lang w:eastAsia="en-IN"/>
        </w:rPr>
      </w:pPr>
      <w:r w:rsidRPr="00B22A78">
        <w:rPr>
          <w:rFonts w:eastAsia="Times New Roman" w:cstheme="minorHAnsi"/>
          <w:lang w:eastAsia="en-IN"/>
        </w:rPr>
        <w:t>Python</w:t>
      </w:r>
    </w:p>
    <w:p w14:paraId="5958ACA6" w14:textId="77777777" w:rsidR="00B22A78" w:rsidRPr="00B22A78" w:rsidRDefault="00B22A78" w:rsidP="00B22A78">
      <w:pPr>
        <w:numPr>
          <w:ilvl w:val="0"/>
          <w:numId w:val="3"/>
        </w:numPr>
        <w:spacing w:before="100" w:beforeAutospacing="1" w:after="100" w:afterAutospacing="1" w:line="240" w:lineRule="auto"/>
        <w:rPr>
          <w:rFonts w:eastAsia="Times New Roman" w:cstheme="minorHAnsi"/>
          <w:lang w:eastAsia="en-IN"/>
        </w:rPr>
      </w:pPr>
      <w:r w:rsidRPr="00B22A78">
        <w:rPr>
          <w:rFonts w:eastAsia="Times New Roman" w:cstheme="minorHAnsi"/>
          <w:lang w:eastAsia="en-IN"/>
        </w:rPr>
        <w:t>Jupyter Notebook</w:t>
      </w:r>
    </w:p>
    <w:p w14:paraId="39E45457" w14:textId="77777777" w:rsidR="00B22A78" w:rsidRPr="00B22A78" w:rsidRDefault="00B22A78" w:rsidP="00B22A78">
      <w:pPr>
        <w:numPr>
          <w:ilvl w:val="0"/>
          <w:numId w:val="3"/>
        </w:numPr>
        <w:spacing w:before="100" w:beforeAutospacing="1" w:after="100" w:afterAutospacing="1" w:line="240" w:lineRule="auto"/>
        <w:rPr>
          <w:rFonts w:eastAsia="Times New Roman" w:cstheme="minorHAnsi"/>
          <w:lang w:eastAsia="en-IN"/>
        </w:rPr>
      </w:pPr>
      <w:r w:rsidRPr="00B22A78">
        <w:rPr>
          <w:rFonts w:eastAsia="Times New Roman" w:cstheme="minorHAnsi"/>
          <w:lang w:eastAsia="en-IN"/>
        </w:rPr>
        <w:t>HTML, CSS, JavaScript</w:t>
      </w:r>
    </w:p>
    <w:p w14:paraId="07846700" w14:textId="13ABF429" w:rsidR="00B22A78" w:rsidRDefault="00B22A78" w:rsidP="00B22A78">
      <w:pPr>
        <w:numPr>
          <w:ilvl w:val="0"/>
          <w:numId w:val="3"/>
        </w:numPr>
        <w:spacing w:before="100" w:beforeAutospacing="1" w:after="100" w:afterAutospacing="1" w:line="240" w:lineRule="auto"/>
        <w:rPr>
          <w:rFonts w:eastAsia="Times New Roman" w:cstheme="minorHAnsi"/>
          <w:lang w:eastAsia="en-IN"/>
        </w:rPr>
      </w:pPr>
      <w:r w:rsidRPr="00B22A78">
        <w:rPr>
          <w:rFonts w:eastAsia="Times New Roman" w:cstheme="minorHAnsi"/>
          <w:lang w:eastAsia="en-IN"/>
        </w:rPr>
        <w:t>Flask</w:t>
      </w:r>
    </w:p>
    <w:p w14:paraId="46C27F4B" w14:textId="18DBFFAE" w:rsidR="00B22A78" w:rsidRDefault="00B22A78" w:rsidP="00B22A78">
      <w:pPr>
        <w:spacing w:before="100" w:beforeAutospacing="1" w:after="100" w:afterAutospacing="1" w:line="240" w:lineRule="auto"/>
        <w:rPr>
          <w:rFonts w:eastAsia="Times New Roman" w:cstheme="minorHAnsi"/>
          <w:u w:val="single"/>
          <w:lang w:eastAsia="en-IN"/>
        </w:rPr>
      </w:pPr>
      <w:r>
        <w:rPr>
          <w:rFonts w:eastAsia="Times New Roman" w:cstheme="minorHAnsi"/>
          <w:u w:val="single"/>
          <w:lang w:eastAsia="en-IN"/>
        </w:rPr>
        <w:t>Packages:</w:t>
      </w:r>
    </w:p>
    <w:p w14:paraId="4AEC705B" w14:textId="0F2D43B2" w:rsidR="00B22A78" w:rsidRPr="00B22A78" w:rsidRDefault="00B22A78" w:rsidP="00B22A78">
      <w:pPr>
        <w:pStyle w:val="ListParagraph"/>
        <w:numPr>
          <w:ilvl w:val="0"/>
          <w:numId w:val="4"/>
        </w:numPr>
        <w:spacing w:before="100" w:beforeAutospacing="1" w:after="100" w:afterAutospacing="1" w:line="240" w:lineRule="auto"/>
        <w:rPr>
          <w:rStyle w:val="jsgrdq"/>
          <w:rFonts w:eastAsia="Times New Roman" w:cstheme="minorHAnsi"/>
          <w:lang w:eastAsia="en-IN"/>
        </w:rPr>
      </w:pPr>
      <w:r w:rsidRPr="00B22A78">
        <w:rPr>
          <w:rStyle w:val="jsgrdq"/>
        </w:rPr>
        <w:t>Pandas, Numpy, nlkt (NLP Toolkit) , re (Regex Expression), matplotlib, vaderSentiment, sklearn.</w:t>
      </w:r>
    </w:p>
    <w:p w14:paraId="568AC633" w14:textId="4E750E05" w:rsidR="00B22A78" w:rsidRDefault="00B22A78" w:rsidP="00B22A78">
      <w:pPr>
        <w:spacing w:before="100" w:beforeAutospacing="1" w:after="100" w:afterAutospacing="1" w:line="240" w:lineRule="auto"/>
        <w:rPr>
          <w:rFonts w:eastAsia="Times New Roman" w:cstheme="minorHAnsi"/>
          <w:u w:val="single"/>
          <w:lang w:eastAsia="en-IN"/>
        </w:rPr>
      </w:pPr>
      <w:r w:rsidRPr="00B22A78">
        <w:rPr>
          <w:rFonts w:eastAsia="Times New Roman" w:cstheme="minorHAnsi"/>
          <w:u w:val="single"/>
          <w:lang w:eastAsia="en-IN"/>
        </w:rPr>
        <w:t>APIs:</w:t>
      </w:r>
    </w:p>
    <w:p w14:paraId="7BA7C5D5" w14:textId="32937F91" w:rsidR="00B22A78" w:rsidRPr="00B22A78" w:rsidRDefault="00B22A78" w:rsidP="00B22A78">
      <w:pPr>
        <w:pStyle w:val="ListParagraph"/>
        <w:numPr>
          <w:ilvl w:val="0"/>
          <w:numId w:val="4"/>
        </w:numPr>
        <w:spacing w:before="100" w:beforeAutospacing="1" w:after="100" w:afterAutospacing="1" w:line="240" w:lineRule="auto"/>
        <w:rPr>
          <w:rFonts w:eastAsia="Times New Roman" w:cstheme="minorHAnsi"/>
          <w:u w:val="single"/>
          <w:lang w:eastAsia="en-IN"/>
        </w:rPr>
      </w:pPr>
      <w:r>
        <w:rPr>
          <w:rFonts w:eastAsia="Times New Roman" w:cstheme="minorHAnsi"/>
          <w:lang w:eastAsia="en-IN"/>
        </w:rPr>
        <w:t>Tweepy</w:t>
      </w:r>
    </w:p>
    <w:p w14:paraId="5F919CFD" w14:textId="078C0D74" w:rsidR="00B22A78" w:rsidRDefault="00455122" w:rsidP="00B22A78">
      <w:pPr>
        <w:pStyle w:val="ListParagraph"/>
        <w:spacing w:before="100" w:beforeAutospacing="1" w:after="100" w:afterAutospacing="1" w:line="240" w:lineRule="auto"/>
        <w:rPr>
          <w:rStyle w:val="jsgrdq"/>
        </w:rPr>
      </w:pPr>
      <w:hyperlink r:id="rId8" w:history="1">
        <w:r w:rsidR="00B22A78" w:rsidRPr="002F1C64">
          <w:rPr>
            <w:rStyle w:val="Hyperlink"/>
          </w:rPr>
          <w:t>https://www.tweepy.org/</w:t>
        </w:r>
      </w:hyperlink>
    </w:p>
    <w:p w14:paraId="4D8B140C" w14:textId="71F6CA14" w:rsidR="00B22A78" w:rsidRPr="008C1709" w:rsidRDefault="00B22A78" w:rsidP="00B22A78">
      <w:pPr>
        <w:spacing w:before="100" w:beforeAutospacing="1" w:after="100" w:afterAutospacing="1" w:line="240" w:lineRule="auto"/>
        <w:rPr>
          <w:rFonts w:eastAsia="Times New Roman" w:cstheme="minorHAnsi"/>
          <w:b/>
          <w:bCs/>
          <w:lang w:eastAsia="en-IN"/>
        </w:rPr>
      </w:pPr>
      <w:r w:rsidRPr="008C1709">
        <w:rPr>
          <w:rFonts w:eastAsia="Times New Roman" w:cstheme="minorHAnsi"/>
          <w:b/>
          <w:bCs/>
          <w:lang w:eastAsia="en-IN"/>
        </w:rPr>
        <w:t>Implementation:</w:t>
      </w:r>
    </w:p>
    <w:p w14:paraId="23B3443F" w14:textId="478634F2" w:rsidR="00B22A78" w:rsidRPr="00B22A78" w:rsidRDefault="00B22A78" w:rsidP="00B22A78">
      <w:pPr>
        <w:pStyle w:val="ListParagraph"/>
        <w:numPr>
          <w:ilvl w:val="0"/>
          <w:numId w:val="4"/>
        </w:numPr>
        <w:spacing w:before="100" w:beforeAutospacing="1" w:after="100" w:afterAutospacing="1" w:line="240" w:lineRule="auto"/>
        <w:rPr>
          <w:rStyle w:val="jsgrdq"/>
          <w:rFonts w:eastAsia="Times New Roman" w:cstheme="minorHAnsi"/>
          <w:lang w:eastAsia="en-IN"/>
        </w:rPr>
      </w:pPr>
      <w:r w:rsidRPr="00B22A78">
        <w:rPr>
          <w:rStyle w:val="jsgrdq"/>
        </w:rPr>
        <w:t>We have successfully implemented the model using K-Mean's clustering algorithm to classify the Tweets into the 3 clusters.</w:t>
      </w:r>
    </w:p>
    <w:p w14:paraId="02AA105E" w14:textId="68EEFDCE" w:rsidR="00B22A78" w:rsidRPr="00B22A78" w:rsidRDefault="00B22A78" w:rsidP="00B22A78">
      <w:pPr>
        <w:pStyle w:val="ListParagraph"/>
        <w:numPr>
          <w:ilvl w:val="0"/>
          <w:numId w:val="4"/>
        </w:numPr>
        <w:spacing w:before="100" w:beforeAutospacing="1" w:after="100" w:afterAutospacing="1" w:line="240" w:lineRule="auto"/>
        <w:rPr>
          <w:rStyle w:val="jsgrdq"/>
          <w:rFonts w:eastAsia="Times New Roman" w:cstheme="minorHAnsi"/>
          <w:lang w:eastAsia="en-IN"/>
        </w:rPr>
      </w:pPr>
      <w:r w:rsidRPr="00B22A78">
        <w:rPr>
          <w:rStyle w:val="jsgrdq"/>
        </w:rPr>
        <w:t>These 3 clusters can be further broken down into Pie Charts to give a better idea to the users regarding the sentiment surrounding a particular vaccine.</w:t>
      </w:r>
    </w:p>
    <w:p w14:paraId="338BB7DB" w14:textId="75A25FA1" w:rsidR="00B22A78" w:rsidRPr="00B22A78" w:rsidRDefault="00B22A78" w:rsidP="00B22A78">
      <w:pPr>
        <w:pStyle w:val="ListParagraph"/>
        <w:numPr>
          <w:ilvl w:val="0"/>
          <w:numId w:val="4"/>
        </w:numPr>
        <w:spacing w:before="100" w:beforeAutospacing="1" w:after="100" w:afterAutospacing="1" w:line="240" w:lineRule="auto"/>
        <w:rPr>
          <w:rStyle w:val="jsgrdq"/>
          <w:rFonts w:eastAsia="Times New Roman" w:cstheme="minorHAnsi"/>
          <w:lang w:eastAsia="en-IN"/>
        </w:rPr>
      </w:pPr>
      <w:r w:rsidRPr="00B22A78">
        <w:rPr>
          <w:rStyle w:val="jsgrdq"/>
        </w:rPr>
        <w:t>We have deployed our website by integrating it with our model</w:t>
      </w:r>
      <w:r>
        <w:rPr>
          <w:rStyle w:val="jsgrdq"/>
        </w:rPr>
        <w:t xml:space="preserve"> using Flask</w:t>
      </w:r>
      <w:r w:rsidRPr="00B22A78">
        <w:rPr>
          <w:rStyle w:val="jsgrdq"/>
        </w:rPr>
        <w:t>.</w:t>
      </w:r>
    </w:p>
    <w:p w14:paraId="713B93F4" w14:textId="59118D3C" w:rsidR="00B22A78" w:rsidRPr="008C1709" w:rsidRDefault="00B22A78" w:rsidP="00B22A78">
      <w:pPr>
        <w:spacing w:before="100" w:beforeAutospacing="1" w:after="100" w:afterAutospacing="1" w:line="240" w:lineRule="auto"/>
        <w:rPr>
          <w:rStyle w:val="jsgrdq"/>
          <w:rFonts w:eastAsia="Times New Roman" w:cstheme="minorHAnsi"/>
          <w:b/>
          <w:bCs/>
          <w:lang w:eastAsia="en-IN"/>
        </w:rPr>
      </w:pPr>
      <w:r w:rsidRPr="008C1709">
        <w:rPr>
          <w:rStyle w:val="jsgrdq"/>
          <w:rFonts w:eastAsia="Times New Roman" w:cstheme="minorHAnsi"/>
          <w:b/>
          <w:bCs/>
          <w:lang w:eastAsia="en-IN"/>
        </w:rPr>
        <w:lastRenderedPageBreak/>
        <w:t>Results:</w:t>
      </w:r>
    </w:p>
    <w:p w14:paraId="11641B6E" w14:textId="3E70065F" w:rsidR="00B22A78" w:rsidRDefault="00667E0F" w:rsidP="00B22A78">
      <w:pPr>
        <w:spacing w:before="100" w:beforeAutospacing="1" w:after="100" w:afterAutospacing="1" w:line="240" w:lineRule="auto"/>
        <w:rPr>
          <w:rStyle w:val="jsgrdq"/>
          <w:rFonts w:eastAsia="Times New Roman" w:cstheme="minorHAnsi"/>
          <w:lang w:eastAsia="en-IN"/>
        </w:rPr>
      </w:pPr>
      <w:r>
        <w:rPr>
          <w:rStyle w:val="jsgrdq"/>
          <w:rFonts w:eastAsia="Times New Roman" w:cstheme="minorHAnsi"/>
          <w:lang w:eastAsia="en-IN"/>
        </w:rPr>
        <w:t>We deployed our website that was successfully able to analyze the sentiments regarding vaccines using live data that was fetched from twitter with an accuracy of 81%.</w:t>
      </w:r>
    </w:p>
    <w:p w14:paraId="0A10E8BD" w14:textId="5FA0AD4A" w:rsidR="00DE7820" w:rsidRPr="008C1709" w:rsidRDefault="00667E0F" w:rsidP="00B22A78">
      <w:pPr>
        <w:spacing w:before="100" w:beforeAutospacing="1" w:after="100" w:afterAutospacing="1" w:line="240" w:lineRule="auto"/>
        <w:rPr>
          <w:rStyle w:val="jsgrdq"/>
          <w:rFonts w:eastAsia="Times New Roman" w:cstheme="minorHAnsi"/>
          <w:b/>
          <w:bCs/>
          <w:lang w:eastAsia="en-IN"/>
        </w:rPr>
      </w:pPr>
      <w:r w:rsidRPr="008C1709">
        <w:rPr>
          <w:rStyle w:val="jsgrdq"/>
          <w:rFonts w:eastAsia="Times New Roman" w:cstheme="minorHAnsi"/>
          <w:b/>
          <w:bCs/>
          <w:lang w:eastAsia="en-IN"/>
        </w:rPr>
        <w:t>Screenshots:</w:t>
      </w:r>
    </w:p>
    <w:p w14:paraId="3832DE2E" w14:textId="279BC798" w:rsidR="00281328" w:rsidRDefault="00281328" w:rsidP="00B22A78">
      <w:pPr>
        <w:spacing w:before="100" w:beforeAutospacing="1" w:after="100" w:afterAutospacing="1" w:line="240" w:lineRule="auto"/>
        <w:rPr>
          <w:rStyle w:val="jsgrdq"/>
          <w:rFonts w:eastAsia="Times New Roman" w:cstheme="minorHAnsi"/>
          <w:lang w:eastAsia="en-IN"/>
        </w:rPr>
      </w:pPr>
      <w:r>
        <w:rPr>
          <w:rStyle w:val="jsgrdq"/>
          <w:rFonts w:eastAsia="Times New Roman" w:cstheme="minorHAnsi"/>
          <w:lang w:eastAsia="en-IN"/>
        </w:rPr>
        <w:t>Phase 2:</w:t>
      </w:r>
    </w:p>
    <w:p w14:paraId="1E44EA43" w14:textId="2E334201" w:rsidR="00CA0300" w:rsidRDefault="00DE7820" w:rsidP="00B22A78">
      <w:pPr>
        <w:spacing w:before="100" w:beforeAutospacing="1" w:after="100" w:afterAutospacing="1" w:line="240" w:lineRule="auto"/>
        <w:rPr>
          <w:rStyle w:val="jsgrdq"/>
          <w:rFonts w:eastAsia="Times New Roman" w:cstheme="minorHAnsi"/>
          <w:lang w:eastAsia="en-IN"/>
        </w:rPr>
      </w:pPr>
      <w:r>
        <w:rPr>
          <w:rFonts w:eastAsia="Times New Roman" w:cstheme="minorHAnsi"/>
          <w:noProof/>
          <w:lang w:eastAsia="en-IN"/>
        </w:rPr>
        <w:drawing>
          <wp:inline distT="0" distB="0" distL="0" distR="0" wp14:anchorId="7F77F58E" wp14:editId="35C652C3">
            <wp:extent cx="4902452" cy="3784795"/>
            <wp:effectExtent l="0" t="0" r="0" b="6350"/>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02452" cy="3784795"/>
                    </a:xfrm>
                    <a:prstGeom prst="rect">
                      <a:avLst/>
                    </a:prstGeom>
                  </pic:spPr>
                </pic:pic>
              </a:graphicData>
            </a:graphic>
          </wp:inline>
        </w:drawing>
      </w:r>
    </w:p>
    <w:p w14:paraId="56E4868C" w14:textId="1A0513D9" w:rsidR="00281328" w:rsidRDefault="002131B8" w:rsidP="00B22A78">
      <w:pPr>
        <w:spacing w:before="100" w:beforeAutospacing="1" w:after="100" w:afterAutospacing="1" w:line="240" w:lineRule="auto"/>
        <w:rPr>
          <w:rStyle w:val="jsgrdq"/>
          <w:rFonts w:eastAsia="Times New Roman" w:cstheme="minorHAnsi"/>
          <w:lang w:eastAsia="en-IN"/>
        </w:rPr>
      </w:pPr>
      <w:r>
        <w:rPr>
          <w:rStyle w:val="jsgrdq"/>
          <w:rFonts w:eastAsia="Times New Roman" w:cstheme="minorHAnsi"/>
          <w:lang w:eastAsia="en-IN"/>
        </w:rPr>
        <w:t>Phase 3:</w:t>
      </w:r>
    </w:p>
    <w:p w14:paraId="4FD735EF" w14:textId="55DB5FE1" w:rsidR="002131B8" w:rsidRDefault="002131B8" w:rsidP="00B22A78">
      <w:pPr>
        <w:spacing w:before="100" w:beforeAutospacing="1" w:after="100" w:afterAutospacing="1" w:line="240" w:lineRule="auto"/>
        <w:rPr>
          <w:rStyle w:val="jsgrdq"/>
          <w:rFonts w:eastAsia="Times New Roman" w:cstheme="minorHAnsi"/>
          <w:lang w:eastAsia="en-IN"/>
        </w:rPr>
      </w:pPr>
      <w:r>
        <w:rPr>
          <w:rFonts w:eastAsia="Times New Roman" w:cstheme="minorHAnsi"/>
          <w:noProof/>
          <w:lang w:eastAsia="en-IN"/>
        </w:rPr>
        <w:drawing>
          <wp:inline distT="0" distB="0" distL="0" distR="0" wp14:anchorId="5BFA2D61" wp14:editId="20223620">
            <wp:extent cx="5731510" cy="2233295"/>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233295"/>
                    </a:xfrm>
                    <a:prstGeom prst="rect">
                      <a:avLst/>
                    </a:prstGeom>
                  </pic:spPr>
                </pic:pic>
              </a:graphicData>
            </a:graphic>
          </wp:inline>
        </w:drawing>
      </w:r>
    </w:p>
    <w:p w14:paraId="103D3452" w14:textId="6295719C" w:rsidR="002131B8" w:rsidRDefault="002131B8" w:rsidP="00B22A78">
      <w:pPr>
        <w:spacing w:before="100" w:beforeAutospacing="1" w:after="100" w:afterAutospacing="1" w:line="240" w:lineRule="auto"/>
        <w:rPr>
          <w:rStyle w:val="jsgrdq"/>
          <w:rFonts w:eastAsia="Times New Roman" w:cstheme="minorHAnsi"/>
          <w:lang w:eastAsia="en-IN"/>
        </w:rPr>
      </w:pPr>
      <w:r>
        <w:rPr>
          <w:rFonts w:eastAsia="Times New Roman" w:cstheme="minorHAnsi"/>
          <w:noProof/>
          <w:lang w:eastAsia="en-IN"/>
        </w:rPr>
        <w:lastRenderedPageBreak/>
        <w:drawing>
          <wp:inline distT="0" distB="0" distL="0" distR="0" wp14:anchorId="1A344CAF" wp14:editId="6CAF3EB2">
            <wp:extent cx="5731510" cy="3984625"/>
            <wp:effectExtent l="0" t="0" r="2540" b="0"/>
            <wp:docPr id="2" name="Picture 2"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984625"/>
                    </a:xfrm>
                    <a:prstGeom prst="rect">
                      <a:avLst/>
                    </a:prstGeom>
                  </pic:spPr>
                </pic:pic>
              </a:graphicData>
            </a:graphic>
          </wp:inline>
        </w:drawing>
      </w:r>
    </w:p>
    <w:p w14:paraId="58352EDA" w14:textId="0B535929" w:rsidR="00667E0F" w:rsidRDefault="00667E0F" w:rsidP="00B22A78">
      <w:pPr>
        <w:spacing w:before="100" w:beforeAutospacing="1" w:after="100" w:afterAutospacing="1" w:line="240" w:lineRule="auto"/>
        <w:rPr>
          <w:rStyle w:val="jsgrdq"/>
          <w:rFonts w:eastAsia="Times New Roman" w:cstheme="minorHAnsi"/>
          <w:lang w:eastAsia="en-IN"/>
        </w:rPr>
      </w:pPr>
    </w:p>
    <w:p w14:paraId="179025F5" w14:textId="374A151C" w:rsidR="00667E0F" w:rsidRPr="008C1709" w:rsidRDefault="00667E0F" w:rsidP="00B22A78">
      <w:pPr>
        <w:spacing w:before="100" w:beforeAutospacing="1" w:after="100" w:afterAutospacing="1" w:line="240" w:lineRule="auto"/>
        <w:rPr>
          <w:rStyle w:val="jsgrdq"/>
          <w:rFonts w:eastAsia="Times New Roman" w:cstheme="minorHAnsi"/>
          <w:b/>
          <w:bCs/>
          <w:sz w:val="32"/>
          <w:szCs w:val="32"/>
          <w:lang w:eastAsia="en-IN"/>
        </w:rPr>
      </w:pPr>
      <w:r w:rsidRPr="008C1709">
        <w:rPr>
          <w:rStyle w:val="jsgrdq"/>
          <w:rFonts w:eastAsia="Times New Roman" w:cstheme="minorHAnsi"/>
          <w:b/>
          <w:bCs/>
          <w:sz w:val="32"/>
          <w:szCs w:val="32"/>
          <w:lang w:eastAsia="en-IN"/>
        </w:rPr>
        <w:t>Conclusion:</w:t>
      </w:r>
    </w:p>
    <w:p w14:paraId="6BBDBF83" w14:textId="77777777" w:rsidR="00667E0F" w:rsidRPr="00667E0F" w:rsidRDefault="00667E0F" w:rsidP="00667E0F">
      <w:pPr>
        <w:numPr>
          <w:ilvl w:val="0"/>
          <w:numId w:val="5"/>
        </w:numPr>
        <w:spacing w:before="100" w:beforeAutospacing="1" w:after="100" w:afterAutospacing="1" w:line="240" w:lineRule="auto"/>
        <w:rPr>
          <w:rFonts w:eastAsia="Times New Roman" w:cstheme="minorHAnsi"/>
          <w:lang w:eastAsia="en-IN"/>
        </w:rPr>
      </w:pPr>
      <w:r w:rsidRPr="00667E0F">
        <w:rPr>
          <w:rFonts w:eastAsia="Times New Roman" w:cstheme="minorHAnsi"/>
          <w:lang w:eastAsia="en-IN"/>
        </w:rPr>
        <w:t>We successfully implemented a model on Sentiment Analysis for Covid-19 Vaccines using unsupervised learning.</w:t>
      </w:r>
    </w:p>
    <w:p w14:paraId="6968ED30" w14:textId="77777777" w:rsidR="00667E0F" w:rsidRPr="00667E0F" w:rsidRDefault="00667E0F" w:rsidP="00667E0F">
      <w:pPr>
        <w:numPr>
          <w:ilvl w:val="0"/>
          <w:numId w:val="5"/>
        </w:numPr>
        <w:spacing w:before="100" w:beforeAutospacing="1" w:after="100" w:afterAutospacing="1" w:line="240" w:lineRule="auto"/>
        <w:rPr>
          <w:rFonts w:eastAsia="Times New Roman" w:cstheme="minorHAnsi"/>
          <w:lang w:eastAsia="en-IN"/>
        </w:rPr>
      </w:pPr>
      <w:r w:rsidRPr="00667E0F">
        <w:rPr>
          <w:rFonts w:eastAsia="Times New Roman" w:cstheme="minorHAnsi"/>
          <w:lang w:eastAsia="en-IN"/>
        </w:rPr>
        <w:t>We learnt about the K-Means clustering algorithm to implement our model.</w:t>
      </w:r>
    </w:p>
    <w:p w14:paraId="79603A27" w14:textId="77777777" w:rsidR="00667E0F" w:rsidRPr="00667E0F" w:rsidRDefault="00667E0F" w:rsidP="00667E0F">
      <w:pPr>
        <w:numPr>
          <w:ilvl w:val="0"/>
          <w:numId w:val="5"/>
        </w:numPr>
        <w:spacing w:before="100" w:beforeAutospacing="1" w:after="100" w:afterAutospacing="1" w:line="240" w:lineRule="auto"/>
        <w:rPr>
          <w:rFonts w:eastAsia="Times New Roman" w:cstheme="minorHAnsi"/>
          <w:lang w:eastAsia="en-IN"/>
        </w:rPr>
      </w:pPr>
      <w:r w:rsidRPr="00667E0F">
        <w:rPr>
          <w:rFonts w:eastAsia="Times New Roman" w:cstheme="minorHAnsi"/>
          <w:lang w:eastAsia="en-IN"/>
        </w:rPr>
        <w:t>We integrated our model with a web app using Flask and deployed the same.</w:t>
      </w:r>
    </w:p>
    <w:p w14:paraId="7BA3E3B3" w14:textId="0ECD1117" w:rsidR="00667E0F" w:rsidRDefault="00667E0F" w:rsidP="00667E0F">
      <w:pPr>
        <w:numPr>
          <w:ilvl w:val="0"/>
          <w:numId w:val="5"/>
        </w:numPr>
        <w:spacing w:before="100" w:beforeAutospacing="1" w:after="100" w:afterAutospacing="1" w:line="240" w:lineRule="auto"/>
        <w:rPr>
          <w:rFonts w:eastAsia="Times New Roman" w:cstheme="minorHAnsi"/>
          <w:lang w:eastAsia="en-IN"/>
        </w:rPr>
      </w:pPr>
      <w:r w:rsidRPr="00667E0F">
        <w:rPr>
          <w:rFonts w:eastAsia="Times New Roman" w:cstheme="minorHAnsi"/>
          <w:lang w:eastAsia="en-IN"/>
        </w:rPr>
        <w:t>We got familiar with various Python libraries and utilized the same for our project.</w:t>
      </w:r>
    </w:p>
    <w:p w14:paraId="6C154C3C" w14:textId="5F22F94F" w:rsidR="00667E0F" w:rsidRPr="008C1709" w:rsidRDefault="00667E0F" w:rsidP="00667E0F">
      <w:pPr>
        <w:spacing w:before="100" w:beforeAutospacing="1" w:after="100" w:afterAutospacing="1" w:line="240" w:lineRule="auto"/>
        <w:rPr>
          <w:rFonts w:eastAsia="Times New Roman" w:cstheme="minorHAnsi"/>
          <w:b/>
          <w:bCs/>
          <w:sz w:val="32"/>
          <w:szCs w:val="32"/>
          <w:lang w:eastAsia="en-IN"/>
        </w:rPr>
      </w:pPr>
      <w:r w:rsidRPr="008C1709">
        <w:rPr>
          <w:rFonts w:eastAsia="Times New Roman" w:cstheme="minorHAnsi"/>
          <w:b/>
          <w:bCs/>
          <w:sz w:val="32"/>
          <w:szCs w:val="32"/>
          <w:lang w:eastAsia="en-IN"/>
        </w:rPr>
        <w:t>Further Work:</w:t>
      </w:r>
    </w:p>
    <w:p w14:paraId="5BC33067" w14:textId="12201F40" w:rsidR="00667E0F" w:rsidRPr="00667E0F" w:rsidRDefault="00667E0F" w:rsidP="00667E0F">
      <w:pPr>
        <w:pStyle w:val="ListParagraph"/>
        <w:numPr>
          <w:ilvl w:val="0"/>
          <w:numId w:val="6"/>
        </w:numPr>
        <w:spacing w:before="100" w:beforeAutospacing="1" w:after="100" w:afterAutospacing="1" w:line="240" w:lineRule="auto"/>
        <w:rPr>
          <w:rFonts w:eastAsia="Times New Roman" w:cstheme="minorHAnsi"/>
          <w:b/>
          <w:bCs/>
          <w:lang w:eastAsia="en-IN"/>
        </w:rPr>
      </w:pPr>
      <w:r>
        <w:rPr>
          <w:rFonts w:eastAsia="Times New Roman" w:cstheme="minorHAnsi"/>
          <w:lang w:eastAsia="en-IN"/>
        </w:rPr>
        <w:t>Fetching more tweets to analyse on a broader level.</w:t>
      </w:r>
    </w:p>
    <w:p w14:paraId="755B8B66" w14:textId="0193DD84" w:rsidR="00667E0F" w:rsidRPr="00667E0F" w:rsidRDefault="00667E0F" w:rsidP="00667E0F">
      <w:pPr>
        <w:pStyle w:val="ListParagraph"/>
        <w:numPr>
          <w:ilvl w:val="0"/>
          <w:numId w:val="6"/>
        </w:numPr>
        <w:spacing w:before="100" w:beforeAutospacing="1" w:after="100" w:afterAutospacing="1" w:line="240" w:lineRule="auto"/>
        <w:rPr>
          <w:rFonts w:eastAsia="Times New Roman" w:cstheme="minorHAnsi"/>
          <w:b/>
          <w:bCs/>
          <w:lang w:eastAsia="en-IN"/>
        </w:rPr>
      </w:pPr>
      <w:r>
        <w:rPr>
          <w:rFonts w:eastAsia="Times New Roman" w:cstheme="minorHAnsi"/>
          <w:lang w:eastAsia="en-IN"/>
        </w:rPr>
        <w:t>Improving the UI of our website.</w:t>
      </w:r>
    </w:p>
    <w:p w14:paraId="20A5B778" w14:textId="5E59FDCC" w:rsidR="00667E0F" w:rsidRPr="008C1709" w:rsidRDefault="00667E0F" w:rsidP="00667E0F">
      <w:pPr>
        <w:pStyle w:val="ListParagraph"/>
        <w:numPr>
          <w:ilvl w:val="0"/>
          <w:numId w:val="6"/>
        </w:numPr>
        <w:spacing w:before="100" w:beforeAutospacing="1" w:after="100" w:afterAutospacing="1" w:line="240" w:lineRule="auto"/>
        <w:rPr>
          <w:rFonts w:eastAsia="Times New Roman" w:cstheme="minorHAnsi"/>
          <w:b/>
          <w:bCs/>
          <w:lang w:eastAsia="en-IN"/>
        </w:rPr>
      </w:pPr>
      <w:r>
        <w:rPr>
          <w:rFonts w:eastAsia="Times New Roman" w:cstheme="minorHAnsi"/>
          <w:lang w:eastAsia="en-IN"/>
        </w:rPr>
        <w:t>Letting the users enter the vaccine of their choice and analyse the sentiments regarding it.</w:t>
      </w:r>
    </w:p>
    <w:p w14:paraId="3D6A6715" w14:textId="1B749800" w:rsidR="008C1709" w:rsidRPr="00667E0F" w:rsidRDefault="008C1709" w:rsidP="00667E0F">
      <w:pPr>
        <w:pStyle w:val="ListParagraph"/>
        <w:numPr>
          <w:ilvl w:val="0"/>
          <w:numId w:val="6"/>
        </w:numPr>
        <w:spacing w:before="100" w:beforeAutospacing="1" w:after="100" w:afterAutospacing="1" w:line="240" w:lineRule="auto"/>
        <w:rPr>
          <w:rFonts w:eastAsia="Times New Roman" w:cstheme="minorHAnsi"/>
          <w:b/>
          <w:bCs/>
          <w:lang w:eastAsia="en-IN"/>
        </w:rPr>
      </w:pPr>
      <w:r>
        <w:rPr>
          <w:rFonts w:eastAsia="Times New Roman" w:cstheme="minorHAnsi"/>
          <w:lang w:eastAsia="en-IN"/>
        </w:rPr>
        <w:t>Sensing sarcastic tweets.</w:t>
      </w:r>
    </w:p>
    <w:p w14:paraId="25D22264" w14:textId="0E1E5230" w:rsidR="00667E0F" w:rsidRPr="008C1709" w:rsidRDefault="00667E0F" w:rsidP="00667E0F">
      <w:pPr>
        <w:spacing w:before="100" w:beforeAutospacing="1" w:after="100" w:afterAutospacing="1" w:line="240" w:lineRule="auto"/>
        <w:rPr>
          <w:rFonts w:eastAsia="Times New Roman" w:cstheme="minorHAnsi"/>
          <w:b/>
          <w:bCs/>
          <w:sz w:val="32"/>
          <w:szCs w:val="32"/>
          <w:lang w:eastAsia="en-IN"/>
        </w:rPr>
      </w:pPr>
      <w:r w:rsidRPr="008C1709">
        <w:rPr>
          <w:rFonts w:eastAsia="Times New Roman" w:cstheme="minorHAnsi"/>
          <w:b/>
          <w:bCs/>
          <w:sz w:val="32"/>
          <w:szCs w:val="32"/>
          <w:lang w:eastAsia="en-IN"/>
        </w:rPr>
        <w:t>References:</w:t>
      </w:r>
    </w:p>
    <w:p w14:paraId="420DE3D5" w14:textId="77777777" w:rsidR="00667E0F" w:rsidRPr="00667E0F" w:rsidRDefault="00667E0F" w:rsidP="00667E0F">
      <w:pPr>
        <w:spacing w:before="100" w:beforeAutospacing="1" w:after="100" w:afterAutospacing="1" w:line="240" w:lineRule="auto"/>
        <w:rPr>
          <w:rFonts w:eastAsia="Times New Roman" w:cstheme="minorHAnsi"/>
          <w:lang w:eastAsia="en-IN"/>
        </w:rPr>
      </w:pPr>
      <w:r w:rsidRPr="00667E0F">
        <w:rPr>
          <w:rFonts w:eastAsia="Times New Roman" w:cstheme="minorHAnsi"/>
          <w:lang w:eastAsia="en-IN"/>
        </w:rPr>
        <w:t>K. P. Sinaga and M. Yang, "Unsupervised K-Means Clustering Algorithm," in IEEE Access, vol. 8, pp. 80716-80727, 2020, doi: 10.1109/ACCESS.2020.2988796.</w:t>
      </w:r>
    </w:p>
    <w:p w14:paraId="29EA4762" w14:textId="77777777" w:rsidR="00667E0F" w:rsidRPr="00667E0F" w:rsidRDefault="00667E0F" w:rsidP="00667E0F">
      <w:pPr>
        <w:spacing w:before="100" w:beforeAutospacing="1" w:after="100" w:afterAutospacing="1" w:line="240" w:lineRule="auto"/>
        <w:rPr>
          <w:rFonts w:eastAsia="Times New Roman" w:cstheme="minorHAnsi"/>
          <w:lang w:eastAsia="en-IN"/>
        </w:rPr>
      </w:pPr>
      <w:r w:rsidRPr="00667E0F">
        <w:rPr>
          <w:rFonts w:eastAsia="Times New Roman" w:cstheme="minorHAnsi"/>
          <w:lang w:eastAsia="en-IN"/>
        </w:rPr>
        <w:t>M. Capo, A. Perez and J. A. A. Lozano, "An efficient Split-Merge re-start for the K-means algorithm," in IEEE Transactions on Knowledge and Data Engineering, doi: 10.1109/TKDE.2020.3002926.</w:t>
      </w:r>
    </w:p>
    <w:p w14:paraId="1BC14EC0" w14:textId="77777777" w:rsidR="00667E0F" w:rsidRPr="00667E0F" w:rsidRDefault="00667E0F" w:rsidP="00667E0F">
      <w:pPr>
        <w:spacing w:before="100" w:beforeAutospacing="1" w:after="100" w:afterAutospacing="1" w:line="240" w:lineRule="auto"/>
        <w:rPr>
          <w:rFonts w:eastAsia="Times New Roman" w:cstheme="minorHAnsi"/>
          <w:lang w:eastAsia="en-IN"/>
        </w:rPr>
      </w:pPr>
      <w:r w:rsidRPr="00667E0F">
        <w:rPr>
          <w:rFonts w:eastAsia="Times New Roman" w:cstheme="minorHAnsi"/>
          <w:lang w:eastAsia="en-IN"/>
        </w:rPr>
        <w:lastRenderedPageBreak/>
        <w:t>T. Handhayani and I. Wasito, "Fully unsupervised clustering in nonlinearly separable data using intelligent Kernel K-Means," 2014 International Conference on Advanced Computer Science and Information System, Jakarta, Indonesia, 2014, pp. 450-453, doi: 10.1109/ICACSIS.2014.7065891.</w:t>
      </w:r>
    </w:p>
    <w:p w14:paraId="3F2F950B" w14:textId="77777777" w:rsidR="00B22A78" w:rsidRPr="00B22A78" w:rsidRDefault="00B22A78" w:rsidP="008029B2">
      <w:pPr>
        <w:rPr>
          <w:u w:val="single"/>
        </w:rPr>
      </w:pPr>
    </w:p>
    <w:p w14:paraId="15E1D4D0" w14:textId="77777777" w:rsidR="008029B2" w:rsidRPr="008029B2" w:rsidRDefault="008029B2" w:rsidP="008029B2">
      <w:pPr>
        <w:jc w:val="center"/>
        <w:rPr>
          <w:b/>
          <w:bCs/>
        </w:rPr>
      </w:pPr>
    </w:p>
    <w:sectPr w:rsidR="008029B2" w:rsidRPr="008029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72ED"/>
    <w:multiLevelType w:val="multilevel"/>
    <w:tmpl w:val="6FE6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E0543"/>
    <w:multiLevelType w:val="hybridMultilevel"/>
    <w:tmpl w:val="A8B23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9E3114"/>
    <w:multiLevelType w:val="multilevel"/>
    <w:tmpl w:val="2824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691955"/>
    <w:multiLevelType w:val="multilevel"/>
    <w:tmpl w:val="2866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687160"/>
    <w:multiLevelType w:val="multilevel"/>
    <w:tmpl w:val="9F9EDC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231E9B"/>
    <w:multiLevelType w:val="hybridMultilevel"/>
    <w:tmpl w:val="BA8E6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9B2"/>
    <w:rsid w:val="0014799C"/>
    <w:rsid w:val="002131B8"/>
    <w:rsid w:val="00271FCF"/>
    <w:rsid w:val="00281328"/>
    <w:rsid w:val="00455122"/>
    <w:rsid w:val="00477097"/>
    <w:rsid w:val="00667E0F"/>
    <w:rsid w:val="00675515"/>
    <w:rsid w:val="006C04B5"/>
    <w:rsid w:val="006D251A"/>
    <w:rsid w:val="008029B2"/>
    <w:rsid w:val="00815542"/>
    <w:rsid w:val="008729C6"/>
    <w:rsid w:val="008C1709"/>
    <w:rsid w:val="009B4960"/>
    <w:rsid w:val="00A22762"/>
    <w:rsid w:val="00A349E4"/>
    <w:rsid w:val="00B22A78"/>
    <w:rsid w:val="00CA0300"/>
    <w:rsid w:val="00CC2284"/>
    <w:rsid w:val="00D853C4"/>
    <w:rsid w:val="00DA7409"/>
    <w:rsid w:val="00DE7820"/>
    <w:rsid w:val="00EA66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712E8"/>
  <w15:chartTrackingRefBased/>
  <w15:docId w15:val="{87D25789-E2EA-478B-8641-CB28837E4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grdq">
    <w:name w:val="jsgrdq"/>
    <w:basedOn w:val="DefaultParagraphFont"/>
    <w:rsid w:val="008029B2"/>
  </w:style>
  <w:style w:type="table" w:styleId="TableGrid">
    <w:name w:val="Table Grid"/>
    <w:basedOn w:val="TableNormal"/>
    <w:uiPriority w:val="39"/>
    <w:rsid w:val="00802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xlpa">
    <w:name w:val="_04xlpa"/>
    <w:basedOn w:val="Normal"/>
    <w:rsid w:val="008029B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15542"/>
    <w:pPr>
      <w:ind w:left="720"/>
      <w:contextualSpacing/>
    </w:pPr>
  </w:style>
  <w:style w:type="character" w:styleId="Hyperlink">
    <w:name w:val="Hyperlink"/>
    <w:basedOn w:val="DefaultParagraphFont"/>
    <w:uiPriority w:val="99"/>
    <w:unhideWhenUsed/>
    <w:rsid w:val="00B22A78"/>
    <w:rPr>
      <w:color w:val="0563C1" w:themeColor="hyperlink"/>
      <w:u w:val="single"/>
    </w:rPr>
  </w:style>
  <w:style w:type="character" w:styleId="UnresolvedMention">
    <w:name w:val="Unresolved Mention"/>
    <w:basedOn w:val="DefaultParagraphFont"/>
    <w:uiPriority w:val="99"/>
    <w:semiHidden/>
    <w:unhideWhenUsed/>
    <w:rsid w:val="00B22A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014746">
      <w:bodyDiv w:val="1"/>
      <w:marLeft w:val="0"/>
      <w:marRight w:val="0"/>
      <w:marTop w:val="0"/>
      <w:marBottom w:val="0"/>
      <w:divBdr>
        <w:top w:val="none" w:sz="0" w:space="0" w:color="auto"/>
        <w:left w:val="none" w:sz="0" w:space="0" w:color="auto"/>
        <w:bottom w:val="none" w:sz="0" w:space="0" w:color="auto"/>
        <w:right w:val="none" w:sz="0" w:space="0" w:color="auto"/>
      </w:divBdr>
    </w:div>
    <w:div w:id="638611391">
      <w:bodyDiv w:val="1"/>
      <w:marLeft w:val="0"/>
      <w:marRight w:val="0"/>
      <w:marTop w:val="0"/>
      <w:marBottom w:val="0"/>
      <w:divBdr>
        <w:top w:val="none" w:sz="0" w:space="0" w:color="auto"/>
        <w:left w:val="none" w:sz="0" w:space="0" w:color="auto"/>
        <w:bottom w:val="none" w:sz="0" w:space="0" w:color="auto"/>
        <w:right w:val="none" w:sz="0" w:space="0" w:color="auto"/>
      </w:divBdr>
    </w:div>
    <w:div w:id="1098410301">
      <w:bodyDiv w:val="1"/>
      <w:marLeft w:val="0"/>
      <w:marRight w:val="0"/>
      <w:marTop w:val="0"/>
      <w:marBottom w:val="0"/>
      <w:divBdr>
        <w:top w:val="none" w:sz="0" w:space="0" w:color="auto"/>
        <w:left w:val="none" w:sz="0" w:space="0" w:color="auto"/>
        <w:bottom w:val="none" w:sz="0" w:space="0" w:color="auto"/>
        <w:right w:val="none" w:sz="0" w:space="0" w:color="auto"/>
      </w:divBdr>
    </w:div>
    <w:div w:id="1502818895">
      <w:bodyDiv w:val="1"/>
      <w:marLeft w:val="0"/>
      <w:marRight w:val="0"/>
      <w:marTop w:val="0"/>
      <w:marBottom w:val="0"/>
      <w:divBdr>
        <w:top w:val="none" w:sz="0" w:space="0" w:color="auto"/>
        <w:left w:val="none" w:sz="0" w:space="0" w:color="auto"/>
        <w:bottom w:val="none" w:sz="0" w:space="0" w:color="auto"/>
        <w:right w:val="none" w:sz="0" w:space="0" w:color="auto"/>
      </w:divBdr>
    </w:div>
    <w:div w:id="1613396535">
      <w:bodyDiv w:val="1"/>
      <w:marLeft w:val="0"/>
      <w:marRight w:val="0"/>
      <w:marTop w:val="0"/>
      <w:marBottom w:val="0"/>
      <w:divBdr>
        <w:top w:val="none" w:sz="0" w:space="0" w:color="auto"/>
        <w:left w:val="none" w:sz="0" w:space="0" w:color="auto"/>
        <w:bottom w:val="none" w:sz="0" w:space="0" w:color="auto"/>
        <w:right w:val="none" w:sz="0" w:space="0" w:color="auto"/>
      </w:divBdr>
    </w:div>
    <w:div w:id="178920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weepy.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8</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 Haldipur</dc:creator>
  <cp:keywords/>
  <dc:description/>
  <cp:lastModifiedBy>Abhishek</cp:lastModifiedBy>
  <cp:revision>18</cp:revision>
  <dcterms:created xsi:type="dcterms:W3CDTF">2021-06-02T08:20:00Z</dcterms:created>
  <dcterms:modified xsi:type="dcterms:W3CDTF">2021-06-02T10:08:00Z</dcterms:modified>
</cp:coreProperties>
</file>