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58"/>
          <w:szCs w:val="58"/>
        </w:rPr>
      </w:pPr>
      <w:bookmarkStart w:colFirst="0" w:colLast="0" w:name="_qw085pfwqwqc" w:id="0"/>
      <w:bookmarkEnd w:id="0"/>
      <w:r w:rsidDel="00000000" w:rsidR="00000000" w:rsidRPr="00000000">
        <w:rPr>
          <w:rFonts w:ascii="Roboto" w:cs="Roboto" w:eastAsia="Roboto" w:hAnsi="Roboto"/>
          <w:b w:val="1"/>
          <w:sz w:val="58"/>
          <w:szCs w:val="58"/>
          <w:rtl w:val="0"/>
        </w:rPr>
        <w:t xml:space="preserve">7 Benefits of CRM for Insurance Businesses</w:t>
      </w:r>
    </w:p>
    <w:p w:rsidR="00000000" w:rsidDel="00000000" w:rsidP="00000000" w:rsidRDefault="00000000" w:rsidRPr="00000000" w14:paraId="00000002">
      <w:pPr>
        <w:shd w:fill="ffffff" w:val="clear"/>
        <w:rPr>
          <w:rFonts w:ascii="Roboto" w:cs="Roboto" w:eastAsia="Roboto" w:hAnsi="Roboto"/>
          <w:b w:val="1"/>
        </w:rPr>
      </w:pP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4">
      <w:pPr>
        <w:shd w:fill="ffffff" w:val="clear"/>
        <w:rPr>
          <w:rFonts w:ascii="Roboto" w:cs="Roboto" w:eastAsia="Roboto" w:hAnsi="Roboto"/>
          <w:b w:val="1"/>
          <w:color w:val="111111"/>
          <w:sz w:val="61"/>
          <w:szCs w:val="61"/>
        </w:rPr>
      </w:pPr>
      <w:r w:rsidDel="00000000" w:rsidR="00000000" w:rsidRPr="00000000">
        <w:rPr>
          <w:rFonts w:ascii="Roboto" w:cs="Roboto" w:eastAsia="Roboto" w:hAnsi="Roboto"/>
        </w:rPr>
        <w:drawing>
          <wp:inline distB="114300" distT="114300" distL="114300" distR="114300">
            <wp:extent cx="5943600" cy="3124200"/>
            <wp:effectExtent b="0" l="0" r="0" t="0"/>
            <wp:docPr descr="7 Benefits of CRM for Insurance Businesses" id="1" name="image1.jpg"/>
            <a:graphic>
              <a:graphicData uri="http://schemas.openxmlformats.org/drawingml/2006/picture">
                <pic:pic>
                  <pic:nvPicPr>
                    <pic:cNvPr descr="7 Benefits of CRM for Insurance Businesses"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fast-paced and highly competitive world of insurance, effective customer relationship management (CRM) is very important. </w:t>
      </w:r>
      <w:hyperlink r:id="rId7">
        <w:r w:rsidDel="00000000" w:rsidR="00000000" w:rsidRPr="00000000">
          <w:rPr>
            <w:rFonts w:ascii="Roboto" w:cs="Roboto" w:eastAsia="Roboto" w:hAnsi="Roboto"/>
            <w:color w:val="111111"/>
            <w:u w:val="single"/>
            <w:rtl w:val="0"/>
          </w:rPr>
          <w:t xml:space="preserve">CRM software</w:t>
        </w:r>
      </w:hyperlink>
      <w:r w:rsidDel="00000000" w:rsidR="00000000" w:rsidRPr="00000000">
        <w:rPr>
          <w:rFonts w:ascii="Roboto" w:cs="Roboto" w:eastAsia="Roboto" w:hAnsi="Roboto"/>
          <w:color w:val="111111"/>
          <w:rtl w:val="0"/>
        </w:rPr>
        <w:t xml:space="preserve"> can significantly benefit insurance businesses, enabling them to streamline operations, enhance customer interactions, and drive growth. In this article, we’ll explore seven key benefits of </w:t>
      </w:r>
      <w:hyperlink r:id="rId8">
        <w:r w:rsidDel="00000000" w:rsidR="00000000" w:rsidRPr="00000000">
          <w:rPr>
            <w:rFonts w:ascii="Roboto" w:cs="Roboto" w:eastAsia="Roboto" w:hAnsi="Roboto"/>
            <w:color w:val="111111"/>
            <w:u w:val="single"/>
            <w:rtl w:val="0"/>
          </w:rPr>
          <w:t xml:space="preserve">insurance CRM</w:t>
        </w:r>
      </w:hyperlink>
      <w:r w:rsidDel="00000000" w:rsidR="00000000" w:rsidRPr="00000000">
        <w:rPr>
          <w:rFonts w:ascii="Roboto" w:cs="Roboto" w:eastAsia="Roboto" w:hAnsi="Roboto"/>
          <w:color w:val="111111"/>
          <w:rtl w:val="0"/>
        </w:rPr>
        <w:t xml:space="preserve"> for businesses, showcasing how Toolyt’s CRM solutions can empower your agency.</w:t>
      </w:r>
    </w:p>
    <w:p w:rsidR="00000000" w:rsidDel="00000000" w:rsidP="00000000" w:rsidRDefault="00000000" w:rsidRPr="00000000" w14:paraId="0000000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b47izx398msg" w:id="1"/>
      <w:bookmarkEnd w:id="1"/>
      <w:r w:rsidDel="00000000" w:rsidR="00000000" w:rsidRPr="00000000">
        <w:rPr>
          <w:rFonts w:ascii="Roboto" w:cs="Roboto" w:eastAsia="Roboto" w:hAnsi="Roboto"/>
          <w:b w:val="1"/>
          <w:color w:val="111111"/>
          <w:sz w:val="39"/>
          <w:szCs w:val="39"/>
          <w:rtl w:val="0"/>
        </w:rPr>
        <w:t xml:space="preserve">1. Improved Customer Segmentation</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Understanding your customers’ unique needs is fundamental to insurance sales. CRM systems allow you to segment your customer base based on demographics, behavior, and preferences. This segmentation enables you to tailor your insurance products and marketing campaigns, making them more relevant and effective.</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Targeted Marketing Campaigns</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detailed customer segments at your disposal, Toolyt’s CRM for insurance businesses empowers you to create highly targeted marketing campaigns. You can send personalized messages, offers, and content to specific groups, increasing the likelihood of conversions and customer satisfaction.</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2. Enhanced Customer Engagement</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Effective customer engagement is vital for building lasting relationships in the insurance industry. CRM solutions provided by Toolyt help you stay connected with your clients.</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Automated Follow-Ups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One of the most significant advantages of Customer Relationship Management is the automation of follow-up processes. You can set up automated email reminders, notifications, and task assignments to ensure that you never miss an opportunity to engage with your customers. Timely follow-ups build trust and boost customer retention.</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360-Degree Customer View</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Toolyt’s CRM solution, you have a </w:t>
      </w:r>
      <w:hyperlink r:id="rId9">
        <w:r w:rsidDel="00000000" w:rsidR="00000000" w:rsidRPr="00000000">
          <w:rPr>
            <w:rFonts w:ascii="Roboto" w:cs="Roboto" w:eastAsia="Roboto" w:hAnsi="Roboto"/>
            <w:color w:val="111111"/>
            <w:u w:val="single"/>
            <w:rtl w:val="0"/>
          </w:rPr>
          <w:t xml:space="preserve">Customer 360</w:t>
        </w:r>
      </w:hyperlink>
      <w:r w:rsidDel="00000000" w:rsidR="00000000" w:rsidRPr="00000000">
        <w:rPr>
          <w:rFonts w:ascii="Roboto" w:cs="Roboto" w:eastAsia="Roboto" w:hAnsi="Roboto"/>
          <w:color w:val="111111"/>
          <w:rtl w:val="0"/>
        </w:rPr>
        <w:t xml:space="preserve"> feature which includes their interaction history, policy details, and communication preferences. Armed with this information, your agents can provide personalized assistance and recommendations, enhancing the overall customer experience.</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3. Efficient Lead Management</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Efficient lead management is essential for insurance sales success. Customer Relationship Management software simplifies lead tracking and management, making it easier to identify and nurture potential customers.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Lead Scoring</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Toolyt’s CRM for insurance businesses includes </w:t>
      </w:r>
      <w:hyperlink r:id="rId10">
        <w:r w:rsidDel="00000000" w:rsidR="00000000" w:rsidRPr="00000000">
          <w:rPr>
            <w:rFonts w:ascii="Roboto" w:cs="Roboto" w:eastAsia="Roboto" w:hAnsi="Roboto"/>
            <w:color w:val="111111"/>
            <w:u w:val="single"/>
            <w:rtl w:val="0"/>
          </w:rPr>
          <w:t xml:space="preserve">lead scoring</w:t>
        </w:r>
      </w:hyperlink>
      <w:r w:rsidDel="00000000" w:rsidR="00000000" w:rsidRPr="00000000">
        <w:rPr>
          <w:rFonts w:ascii="Roboto" w:cs="Roboto" w:eastAsia="Roboto" w:hAnsi="Roboto"/>
          <w:color w:val="111111"/>
          <w:rtl w:val="0"/>
        </w:rPr>
        <w:t xml:space="preserve"> features that prioritize leads based on their likelihood to convert. This allows your sales team to focus their efforts on high-potential leads, increasing sales efficiency.</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Lead Nurturing</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CRM systems enable automated lead nurturing through drip email campaigns and targeted content. By consistently providing valuable information and support, you can guide leads through the sales funnel, ultimately converting them into loyal customers.</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4. Streamlined Policy Administration</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Policy administration can be a complex and time-consuming task for insurance businesses. CRM solutions can simplify and streamline this process.</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Policy Management</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Toolyt’s Customer Relationship Management solution allows you to efficiently manage policies, from creation and issuance to renewal and claim processing. Automated workflows and notifications ensure that policy-related tasks are handled promptly and accurately.</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Document Management system</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Say goodbye to paperwork and manual document filing. Toolyt’s CRM solution provides a secure and organized digital </w:t>
      </w:r>
      <w:hyperlink r:id="rId11">
        <w:r w:rsidDel="00000000" w:rsidR="00000000" w:rsidRPr="00000000">
          <w:rPr>
            <w:rFonts w:ascii="Roboto" w:cs="Roboto" w:eastAsia="Roboto" w:hAnsi="Roboto"/>
            <w:color w:val="111111"/>
            <w:u w:val="single"/>
            <w:rtl w:val="0"/>
          </w:rPr>
          <w:t xml:space="preserve">documentation management system,</w:t>
        </w:r>
      </w:hyperlink>
      <w:r w:rsidDel="00000000" w:rsidR="00000000" w:rsidRPr="00000000">
        <w:rPr>
          <w:rFonts w:ascii="Roboto" w:cs="Roboto" w:eastAsia="Roboto" w:hAnsi="Roboto"/>
          <w:color w:val="111111"/>
          <w:rtl w:val="0"/>
        </w:rPr>
        <w:t xml:space="preserve"> making it easy to access and manage critical information.</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5. Data-Driven Decision Making</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today’s data-driven world, making informed decisions is essential. CRM systems collect and analyze valuable customer data, providing insights that can shape your business strategies.</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Performance Analytics</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Track the performance of your insurance agents and campaigns with Toolyt’s CRM analytics tools. Identify what’s working and what needs improvement, allowing you to optimize your operations for better results.</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Customer Behavior Analysis</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Understand your customers’ behavior and preferences through data analysis. Toolyt’s CRM solution helps you identify cross-selling and upselling opportunities, ensuring that you maximize revenue from existing clients.</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6. Compliance and Reporting</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insurance industry is heavily regulated, and compliance is non-negotiable. Toolyt’s CRM for insurance businesses includes features to help you stay compliant and generate accurate reports.</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Compliance Tracking</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Easily monitor and track compliance with industry regulations using Toolyt’s CRM software. Ensure that your agency adheres to legal requirements, mitigating the risk of fines and reputation damage.</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i w:val="1"/>
          <w:color w:val="111111"/>
          <w:rtl w:val="0"/>
        </w:rPr>
        <w:t xml:space="preserve">Report</w:t>
      </w:r>
      <w:r w:rsidDel="00000000" w:rsidR="00000000" w:rsidRPr="00000000">
        <w:rPr>
          <w:rFonts w:ascii="Roboto" w:cs="Roboto" w:eastAsia="Roboto" w:hAnsi="Roboto"/>
          <w:color w:val="111111"/>
          <w:rtl w:val="0"/>
        </w:rPr>
        <w:t xml:space="preserve"> Generation</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Generate comprehensive reports on sales, customer interactions, and policy performance. Toolyt’s CRM reporting capabilities provide valuable insights for management and regulatory purposes.</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7. Scalability and Growth</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As your insurance business expands, scalability becomes crucial. Toolyt’s CRM solutions are designed to grow with your business.</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Multi-Channel Integration</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Integrate multiple communication channels, including email, phone, and social media, into Toolyt’s CRM solution. This ensures that you can efficiently manage customer interactions across various platforms as your business expands.</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Customization and Integration</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Tailor Toolyt’s CRM software to your specific needs and integrate it with other essential software systems. This flexibility allows you to adapt to changing business requirements and seize new growth opportunities.</w:t>
      </w:r>
    </w:p>
    <w:p w:rsidR="00000000" w:rsidDel="00000000" w:rsidP="00000000" w:rsidRDefault="00000000" w:rsidRPr="00000000" w14:paraId="0000002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jg6fyj3mxiaa" w:id="2"/>
      <w:bookmarkEnd w:id="2"/>
      <w:r w:rsidDel="00000000" w:rsidR="00000000" w:rsidRPr="00000000">
        <w:rPr>
          <w:rtl w:val="0"/>
        </w:rPr>
      </w:r>
    </w:p>
    <w:p w:rsidR="00000000" w:rsidDel="00000000" w:rsidP="00000000" w:rsidRDefault="00000000" w:rsidRPr="00000000" w14:paraId="0000002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l83suwur52xn" w:id="3"/>
      <w:bookmarkEnd w:id="3"/>
      <w:r w:rsidDel="00000000" w:rsidR="00000000" w:rsidRPr="00000000">
        <w:rPr>
          <w:rFonts w:ascii="Roboto" w:cs="Roboto" w:eastAsia="Roboto" w:hAnsi="Roboto"/>
          <w:b w:val="1"/>
          <w:color w:val="111111"/>
          <w:sz w:val="39"/>
          <w:szCs w:val="39"/>
          <w:rtl w:val="0"/>
        </w:rPr>
        <w:t xml:space="preserve">Conclusion</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a competitive insurance landscape, CRM for insurance businesses is not just a tool; it’s a strategic advantage. Toolyt’s CRM solutions offer a wide range of benefits, from improved customer segmentation and enhanced engagement to streamlined policy administration and data-driven decision-making.</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By leveraging these advantages, your insurance agency can boost efficiency, drive growth, and provide a superior customer experience. Embrace the power of CRM with </w:t>
      </w:r>
      <w:hyperlink r:id="rId12">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 to stay ahead of the curve in the insurance industry.</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 </w:t>
      </w:r>
      <w:hyperlink r:id="rId13">
        <w:r w:rsidDel="00000000" w:rsidR="00000000" w:rsidRPr="00000000">
          <w:rPr>
            <w:rFonts w:ascii="Roboto" w:cs="Roboto" w:eastAsia="Roboto" w:hAnsi="Roboto"/>
            <w:color w:val="111111"/>
            <w:u w:val="single"/>
            <w:rtl w:val="0"/>
          </w:rPr>
          <w:t xml:space="preserve">https://toolyt.com/blog/crm/benefits-of-crm-for-insurance-business/</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oolyt.com/document-management-system" TargetMode="External"/><Relationship Id="rId10" Type="http://schemas.openxmlformats.org/officeDocument/2006/relationships/hyperlink" Target="https://www.toolyt.com/blog/lead-scoring-make-the-lead-management-process-10x-faster/" TargetMode="External"/><Relationship Id="rId13" Type="http://schemas.openxmlformats.org/officeDocument/2006/relationships/hyperlink" Target="https://toolyt.com/blog/crm/benefits-of-crm-for-insurance-business/" TargetMode="External"/><Relationship Id="rId12" Type="http://schemas.openxmlformats.org/officeDocument/2006/relationships/hyperlink" Target="https://tooly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olyt.com/blog/4-reasons-why-customer-360-is-important-to-close-more-deal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oolyt.com/blog/crm-software-one-stop-solution-for-technology-and-sales-to-go-together/" TargetMode="External"/><Relationship Id="rId8" Type="http://schemas.openxmlformats.org/officeDocument/2006/relationships/hyperlink" Target="https://www.toolyt.com/crm-for-insurance-companiesprodu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