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8C160" w14:textId="77777777" w:rsidR="001D38CD" w:rsidRDefault="001D38CD" w:rsidP="00904E00"/>
    <w:p w14:paraId="7A534459" w14:textId="77777777" w:rsidR="001D38CD" w:rsidRDefault="001D38CD" w:rsidP="00904E00"/>
    <w:p w14:paraId="14AD8FCE" w14:textId="77777777" w:rsidR="001D38CD" w:rsidRDefault="001D38CD" w:rsidP="00904E00"/>
    <w:p w14:paraId="6DA9D54F" w14:textId="77777777" w:rsidR="001D38CD" w:rsidRDefault="001D38CD" w:rsidP="001D38CD">
      <w:pPr>
        <w:pStyle w:val="Heading1"/>
        <w:numPr>
          <w:ilvl w:val="0"/>
          <w:numId w:val="25"/>
        </w:numPr>
        <w:tabs>
          <w:tab w:val="left" w:pos="1220"/>
          <w:tab w:val="right" w:pos="3699"/>
        </w:tabs>
        <w:spacing w:before="943"/>
        <w:rPr>
          <w:b w:val="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E4497E2" wp14:editId="4883781E">
                <wp:simplePos x="0" y="0"/>
                <wp:positionH relativeFrom="page">
                  <wp:posOffset>896416</wp:posOffset>
                </wp:positionH>
                <wp:positionV relativeFrom="paragraph">
                  <wp:posOffset>153929</wp:posOffset>
                </wp:positionV>
                <wp:extent cx="5981700" cy="27940"/>
                <wp:effectExtent l="0" t="0" r="0" b="0"/>
                <wp:wrapNone/>
                <wp:docPr id="17494129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27940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981446" y="27431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264A" id="Graphic 3" o:spid="_x0000_s1026" style="position:absolute;margin-left:70.6pt;margin-top:12.1pt;width:471pt;height:2.2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" path="m5981446,l,,,27431r5981446,l5981446,xe" fillcolor="#585858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</w:rPr>
        <w:t>Sem.</w:t>
      </w:r>
      <w:r>
        <w:tab/>
      </w:r>
      <w:r>
        <w:rPr>
          <w:b w:val="0"/>
          <w:spacing w:val="-10"/>
        </w:rPr>
        <w:t>2</w:t>
      </w:r>
    </w:p>
    <w:p w14:paraId="2769338F" w14:textId="17FED59C" w:rsidR="001D38CD" w:rsidRDefault="001D38CD" w:rsidP="001D38CD">
      <w:pPr>
        <w:pStyle w:val="ListParagraph"/>
        <w:numPr>
          <w:ilvl w:val="0"/>
          <w:numId w:val="25"/>
        </w:numPr>
        <w:tabs>
          <w:tab w:val="left" w:pos="1220"/>
          <w:tab w:val="left" w:pos="3380"/>
        </w:tabs>
        <w:spacing w:before="134"/>
      </w:pPr>
      <w:r>
        <w:rPr>
          <w:b/>
        </w:rPr>
        <w:t>Subject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Code</w:t>
      </w:r>
      <w:r>
        <w:rPr>
          <w:b/>
        </w:rPr>
        <w:tab/>
      </w:r>
      <w:r>
        <w:t xml:space="preserve">: </w:t>
      </w:r>
      <w:r w:rsidR="005B61D1" w:rsidRPr="005B61D1">
        <w:t>05FN0207</w:t>
      </w:r>
    </w:p>
    <w:p w14:paraId="09EBB22B" w14:textId="77777777" w:rsidR="001D38CD" w:rsidRPr="00D47EEB" w:rsidRDefault="001D38CD" w:rsidP="001D38CD">
      <w:pPr>
        <w:pStyle w:val="ListParagraph"/>
        <w:numPr>
          <w:ilvl w:val="0"/>
          <w:numId w:val="25"/>
        </w:numPr>
        <w:tabs>
          <w:tab w:val="left" w:pos="1220"/>
          <w:tab w:val="left" w:pos="3380"/>
        </w:tabs>
        <w:spacing w:before="132"/>
      </w:pPr>
      <w:r>
        <w:rPr>
          <w:b/>
          <w:spacing w:val="-2"/>
        </w:rPr>
        <w:t>Subject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r w:rsidRPr="00E80DA5">
        <w:rPr>
          <w:rFonts w:eastAsia="Caladea" w:cstheme="minorHAnsi"/>
          <w:sz w:val="24"/>
          <w:szCs w:val="24"/>
        </w:rPr>
        <w:t>Fintech User Interface Design-</w:t>
      </w:r>
      <w:r>
        <w:rPr>
          <w:rFonts w:eastAsia="Caladea" w:cstheme="minorHAnsi"/>
          <w:sz w:val="24"/>
          <w:szCs w:val="24"/>
        </w:rPr>
        <w:t>II</w:t>
      </w:r>
    </w:p>
    <w:p w14:paraId="321EDE75" w14:textId="77777777" w:rsidR="001D38CD" w:rsidRDefault="001D38CD" w:rsidP="001D38CD">
      <w:pPr>
        <w:pStyle w:val="ListParagraph"/>
        <w:tabs>
          <w:tab w:val="left" w:pos="1220"/>
          <w:tab w:val="left" w:pos="3380"/>
        </w:tabs>
        <w:spacing w:before="132"/>
        <w:ind w:firstLine="0"/>
      </w:pPr>
    </w:p>
    <w:p w14:paraId="6549093D" w14:textId="77777777" w:rsidR="001D38CD" w:rsidRPr="00F72402" w:rsidRDefault="001D38CD" w:rsidP="001D38CD">
      <w:pPr>
        <w:pStyle w:val="Heading1"/>
        <w:numPr>
          <w:ilvl w:val="0"/>
          <w:numId w:val="25"/>
        </w:numPr>
        <w:tabs>
          <w:tab w:val="left" w:pos="1220"/>
          <w:tab w:val="left" w:pos="4820"/>
        </w:tabs>
        <w:spacing w:before="133"/>
        <w:rPr>
          <w:b w:val="0"/>
        </w:rPr>
      </w:pPr>
      <w:r>
        <w:t>Course</w:t>
      </w:r>
      <w:r w:rsidRPr="00F72402">
        <w:rPr>
          <w:spacing w:val="-7"/>
        </w:rPr>
        <w:t xml:space="preserve"> </w:t>
      </w:r>
      <w:r w:rsidRPr="00F72402">
        <w:rPr>
          <w:spacing w:val="-2"/>
        </w:rPr>
        <w:t>Objectives</w:t>
      </w:r>
      <w:r>
        <w:tab/>
      </w:r>
      <w:r w:rsidRPr="00F72402">
        <w:rPr>
          <w:b w:val="0"/>
          <w:spacing w:val="-10"/>
        </w:rPr>
        <w:t>: Students will be able :</w:t>
      </w:r>
    </w:p>
    <w:p w14:paraId="3DF46817" w14:textId="77777777" w:rsidR="001D38CD" w:rsidRPr="00CD0D2D" w:rsidRDefault="001D38CD" w:rsidP="001D38CD">
      <w:pPr>
        <w:pStyle w:val="ListParagraph"/>
        <w:numPr>
          <w:ilvl w:val="1"/>
          <w:numId w:val="25"/>
        </w:numPr>
        <w:tabs>
          <w:tab w:val="left" w:pos="2202"/>
        </w:tabs>
        <w:spacing w:before="132" w:line="360" w:lineRule="auto"/>
        <w:ind w:right="457"/>
        <w:jc w:val="both"/>
      </w:pPr>
      <w:r w:rsidRPr="00CD0D2D">
        <w:t xml:space="preserve">To impart a thorough understanding of Advance HTML &amp; CSS </w:t>
      </w:r>
    </w:p>
    <w:p w14:paraId="644A08A7" w14:textId="77777777" w:rsidR="001D38CD" w:rsidRDefault="001D38CD" w:rsidP="001D38CD">
      <w:pPr>
        <w:pStyle w:val="ListParagraph"/>
        <w:numPr>
          <w:ilvl w:val="1"/>
          <w:numId w:val="25"/>
        </w:numPr>
        <w:tabs>
          <w:tab w:val="left" w:pos="2201"/>
        </w:tabs>
        <w:spacing w:before="133" w:line="362" w:lineRule="auto"/>
        <w:ind w:left="2201" w:right="454" w:hanging="568"/>
        <w:jc w:val="both"/>
      </w:pPr>
      <w:r w:rsidRPr="00CB36FE">
        <w:t>To impart a thorough understanding</w:t>
      </w:r>
      <w:r>
        <w:t xml:space="preserve"> of </w:t>
      </w:r>
      <w:r w:rsidRPr="00CD0D2D">
        <w:t>JavaScript &amp; Bootstrap 5 (Framework)</w:t>
      </w:r>
    </w:p>
    <w:p w14:paraId="073AE7C2" w14:textId="77777777" w:rsidR="001D38CD" w:rsidRDefault="001D38CD" w:rsidP="001D38CD">
      <w:pPr>
        <w:pStyle w:val="ListParagraph"/>
        <w:numPr>
          <w:ilvl w:val="1"/>
          <w:numId w:val="25"/>
        </w:numPr>
        <w:tabs>
          <w:tab w:val="left" w:pos="2201"/>
        </w:tabs>
        <w:spacing w:before="133" w:line="362" w:lineRule="auto"/>
        <w:ind w:left="2201" w:right="454" w:hanging="568"/>
        <w:jc w:val="both"/>
      </w:pPr>
      <w:r>
        <w:t>To</w:t>
      </w:r>
      <w:r w:rsidRPr="00CD0D2D">
        <w:rPr>
          <w:spacing w:val="-6"/>
        </w:rPr>
        <w:t xml:space="preserve"> </w:t>
      </w:r>
      <w:r>
        <w:t>design</w:t>
      </w:r>
      <w:r w:rsidRPr="00CD0D2D">
        <w:rPr>
          <w:spacing w:val="-6"/>
        </w:rPr>
        <w:t xml:space="preserve"> </w:t>
      </w:r>
      <w:r w:rsidRPr="00CD0D2D">
        <w:t>client-side form validation using regular expressions and Bootstrap styling</w:t>
      </w:r>
      <w:r w:rsidRPr="00CD0D2D">
        <w:rPr>
          <w:spacing w:val="-2"/>
        </w:rPr>
        <w:t>.</w:t>
      </w:r>
    </w:p>
    <w:p w14:paraId="79D99EF7" w14:textId="77777777" w:rsidR="001D38CD" w:rsidRDefault="001D38CD" w:rsidP="001D38CD">
      <w:pPr>
        <w:pStyle w:val="ListParagraph"/>
        <w:numPr>
          <w:ilvl w:val="1"/>
          <w:numId w:val="25"/>
        </w:numPr>
        <w:tabs>
          <w:tab w:val="left" w:pos="2202"/>
        </w:tabs>
        <w:spacing w:before="133" w:line="360" w:lineRule="auto"/>
        <w:ind w:right="457"/>
        <w:jc w:val="both"/>
      </w:pPr>
      <w:r>
        <w:t xml:space="preserve">To develop </w:t>
      </w:r>
      <w:r w:rsidRPr="00CD0D2D">
        <w:t>a countdown timer for an event with customizable options using JavaScript and Bootstrap styling</w:t>
      </w:r>
      <w:r>
        <w:t>.</w:t>
      </w:r>
    </w:p>
    <w:p w14:paraId="3F1D674E" w14:textId="78C978FF" w:rsidR="00E05B85" w:rsidRDefault="00E05B85" w:rsidP="001D38CD">
      <w:pPr>
        <w:pStyle w:val="ListParagraph"/>
        <w:numPr>
          <w:ilvl w:val="1"/>
          <w:numId w:val="25"/>
        </w:numPr>
        <w:tabs>
          <w:tab w:val="left" w:pos="2202"/>
        </w:tabs>
        <w:spacing w:before="133" w:line="360" w:lineRule="auto"/>
        <w:ind w:right="457"/>
        <w:jc w:val="both"/>
      </w:pPr>
      <w:r>
        <w:t xml:space="preserve">To </w:t>
      </w:r>
      <w:r w:rsidRPr="00E05B85">
        <w:t>create responsive, dynamic, and visually appealing web applications, paving the way for a successful career in web development.</w:t>
      </w:r>
    </w:p>
    <w:p w14:paraId="2CB4715A" w14:textId="77777777" w:rsidR="001D38CD" w:rsidRDefault="001D38CD" w:rsidP="001D38CD">
      <w:pPr>
        <w:pStyle w:val="ListParagraph"/>
        <w:tabs>
          <w:tab w:val="left" w:pos="2202"/>
        </w:tabs>
        <w:spacing w:before="133" w:line="360" w:lineRule="auto"/>
        <w:ind w:left="2202" w:right="457" w:firstLine="0"/>
        <w:jc w:val="both"/>
      </w:pPr>
    </w:p>
    <w:p w14:paraId="216D5AD8" w14:textId="77777777" w:rsidR="001D38CD" w:rsidRDefault="001D38CD" w:rsidP="001D38CD">
      <w:pPr>
        <w:pStyle w:val="ListParagraph"/>
        <w:numPr>
          <w:ilvl w:val="0"/>
          <w:numId w:val="25"/>
        </w:numPr>
        <w:tabs>
          <w:tab w:val="left" w:pos="1220"/>
          <w:tab w:val="left" w:pos="3380"/>
        </w:tabs>
      </w:pPr>
      <w:r>
        <w:rPr>
          <w:b/>
          <w:spacing w:val="-2"/>
        </w:rPr>
        <w:t>Prerequisites</w:t>
      </w:r>
      <w:r>
        <w:rPr>
          <w:b/>
        </w:rPr>
        <w:tab/>
      </w:r>
      <w:r>
        <w:t>:</w:t>
      </w:r>
      <w:r>
        <w:rPr>
          <w:spacing w:val="-29"/>
        </w:rPr>
        <w:t xml:space="preserve"> </w:t>
      </w:r>
      <w:r>
        <w:t>NA</w:t>
      </w:r>
    </w:p>
    <w:p w14:paraId="467287B9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  <w:rPr>
          <w:b/>
          <w:spacing w:val="-2"/>
        </w:rPr>
      </w:pPr>
    </w:p>
    <w:p w14:paraId="14C7C8F3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  <w:rPr>
          <w:b/>
          <w:spacing w:val="-2"/>
        </w:rPr>
      </w:pPr>
    </w:p>
    <w:p w14:paraId="4E3ACA21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  <w:rPr>
          <w:b/>
          <w:spacing w:val="-2"/>
        </w:rPr>
      </w:pPr>
    </w:p>
    <w:p w14:paraId="1EC227AC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  <w:rPr>
          <w:b/>
          <w:spacing w:val="-2"/>
        </w:rPr>
      </w:pPr>
    </w:p>
    <w:p w14:paraId="46402D50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  <w:rPr>
          <w:b/>
          <w:spacing w:val="-2"/>
        </w:rPr>
      </w:pPr>
    </w:p>
    <w:p w14:paraId="3F3F4678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  <w:rPr>
          <w:b/>
          <w:spacing w:val="-2"/>
        </w:rPr>
      </w:pPr>
    </w:p>
    <w:p w14:paraId="23813D08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  <w:rPr>
          <w:b/>
          <w:spacing w:val="-2"/>
        </w:rPr>
      </w:pPr>
    </w:p>
    <w:p w14:paraId="4F0CDA68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  <w:rPr>
          <w:b/>
          <w:spacing w:val="-2"/>
        </w:rPr>
      </w:pPr>
    </w:p>
    <w:p w14:paraId="63E1C111" w14:textId="77777777" w:rsidR="00965F85" w:rsidRDefault="00965F85" w:rsidP="00965F85">
      <w:pPr>
        <w:pStyle w:val="ListParagraph"/>
        <w:tabs>
          <w:tab w:val="left" w:pos="1220"/>
          <w:tab w:val="left" w:pos="3380"/>
        </w:tabs>
        <w:ind w:firstLine="0"/>
      </w:pPr>
    </w:p>
    <w:p w14:paraId="7B42DF71" w14:textId="77777777" w:rsidR="001D38CD" w:rsidRDefault="001D38CD" w:rsidP="001D38CD">
      <w:pPr>
        <w:pStyle w:val="BodyText"/>
        <w:spacing w:before="12"/>
        <w:rPr>
          <w:sz w:val="19"/>
        </w:rPr>
      </w:pPr>
    </w:p>
    <w:tbl>
      <w:tblPr>
        <w:tblW w:w="0" w:type="auto"/>
        <w:tblInd w:w="11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6589"/>
        <w:gridCol w:w="1332"/>
      </w:tblGrid>
      <w:tr w:rsidR="001D38CD" w:rsidRPr="00581567" w14:paraId="70734EFC" w14:textId="77777777" w:rsidTr="00671E2B">
        <w:trPr>
          <w:trHeight w:val="800"/>
        </w:trPr>
        <w:tc>
          <w:tcPr>
            <w:tcW w:w="1171" w:type="dxa"/>
            <w:tcBorders>
              <w:right w:val="single" w:sz="6" w:space="0" w:color="000000"/>
            </w:tcBorders>
            <w:shd w:val="clear" w:color="auto" w:fill="7E7E7E"/>
          </w:tcPr>
          <w:p w14:paraId="4F82DD1F" w14:textId="77777777" w:rsidR="001D38CD" w:rsidRPr="00581567" w:rsidRDefault="001D38CD" w:rsidP="00671E2B">
            <w:pPr>
              <w:pStyle w:val="TableParagraph"/>
              <w:spacing w:line="264" w:lineRule="exact"/>
              <w:ind w:left="21"/>
              <w:jc w:val="center"/>
              <w:rPr>
                <w:b/>
              </w:rPr>
            </w:pPr>
            <w:r w:rsidRPr="00581567">
              <w:rPr>
                <w:b/>
              </w:rPr>
              <w:t>Unit</w:t>
            </w:r>
            <w:r w:rsidRPr="00581567">
              <w:rPr>
                <w:b/>
                <w:spacing w:val="-5"/>
              </w:rPr>
              <w:t xml:space="preserve"> No</w:t>
            </w:r>
          </w:p>
        </w:tc>
        <w:tc>
          <w:tcPr>
            <w:tcW w:w="658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7E7E7E"/>
          </w:tcPr>
          <w:p w14:paraId="6A69DDD4" w14:textId="77777777" w:rsidR="001D38CD" w:rsidRPr="00581567" w:rsidRDefault="001D38CD" w:rsidP="00671E2B">
            <w:pPr>
              <w:pStyle w:val="TableParagraph"/>
              <w:spacing w:line="264" w:lineRule="exact"/>
              <w:ind w:left="31"/>
              <w:jc w:val="center"/>
              <w:rPr>
                <w:b/>
              </w:rPr>
            </w:pPr>
            <w:r w:rsidRPr="00581567">
              <w:rPr>
                <w:b/>
              </w:rPr>
              <w:t>Topics</w:t>
            </w:r>
            <w:r w:rsidRPr="00581567">
              <w:rPr>
                <w:b/>
                <w:spacing w:val="-4"/>
              </w:rPr>
              <w:t xml:space="preserve"> </w:t>
            </w:r>
            <w:r w:rsidRPr="00581567">
              <w:rPr>
                <w:b/>
                <w:spacing w:val="-2"/>
              </w:rPr>
              <w:t>Covered</w:t>
            </w:r>
          </w:p>
        </w:tc>
        <w:tc>
          <w:tcPr>
            <w:tcW w:w="1332" w:type="dxa"/>
            <w:tcBorders>
              <w:left w:val="single" w:sz="6" w:space="0" w:color="000000"/>
            </w:tcBorders>
            <w:shd w:val="clear" w:color="auto" w:fill="7E7E7E"/>
          </w:tcPr>
          <w:p w14:paraId="7A6FF99C" w14:textId="77777777" w:rsidR="001D38CD" w:rsidRPr="00581567" w:rsidRDefault="001D38CD" w:rsidP="00671E2B">
            <w:pPr>
              <w:pStyle w:val="TableParagraph"/>
              <w:ind w:left="175" w:right="137" w:hanging="1"/>
              <w:jc w:val="center"/>
              <w:rPr>
                <w:b/>
              </w:rPr>
            </w:pPr>
            <w:r w:rsidRPr="00581567">
              <w:rPr>
                <w:b/>
              </w:rPr>
              <w:t xml:space="preserve">No of </w:t>
            </w:r>
            <w:r w:rsidRPr="00581567">
              <w:rPr>
                <w:b/>
                <w:spacing w:val="-2"/>
              </w:rPr>
              <w:t>lectures</w:t>
            </w:r>
          </w:p>
          <w:p w14:paraId="34C7CF95" w14:textId="77777777" w:rsidR="001D38CD" w:rsidRPr="00581567" w:rsidRDefault="001D38CD" w:rsidP="00671E2B">
            <w:pPr>
              <w:pStyle w:val="TableParagraph"/>
              <w:spacing w:line="249" w:lineRule="exact"/>
              <w:ind w:left="38" w:right="1"/>
              <w:jc w:val="center"/>
              <w:rPr>
                <w:b/>
              </w:rPr>
            </w:pPr>
            <w:r w:rsidRPr="00581567">
              <w:rPr>
                <w:b/>
                <w:spacing w:val="-2"/>
              </w:rPr>
              <w:t>required</w:t>
            </w:r>
          </w:p>
        </w:tc>
      </w:tr>
      <w:tr w:rsidR="001D38CD" w:rsidRPr="00581567" w14:paraId="59D1C71A" w14:textId="77777777" w:rsidTr="00671E2B">
        <w:trPr>
          <w:trHeight w:val="2312"/>
        </w:trPr>
        <w:tc>
          <w:tcPr>
            <w:tcW w:w="1171" w:type="dxa"/>
            <w:tcBorders>
              <w:right w:val="single" w:sz="6" w:space="0" w:color="000000"/>
            </w:tcBorders>
          </w:tcPr>
          <w:p w14:paraId="12A9FACF" w14:textId="77777777" w:rsidR="001D38CD" w:rsidRPr="00581567" w:rsidRDefault="001D38CD" w:rsidP="00671E2B">
            <w:pPr>
              <w:pStyle w:val="TableParagraph"/>
              <w:spacing w:line="266" w:lineRule="exact"/>
              <w:ind w:left="21" w:right="1"/>
              <w:jc w:val="center"/>
              <w:rPr>
                <w:b/>
              </w:rPr>
            </w:pPr>
            <w:r w:rsidRPr="00581567">
              <w:rPr>
                <w:b/>
                <w:spacing w:val="-10"/>
              </w:rPr>
              <w:t>1</w:t>
            </w:r>
          </w:p>
        </w:tc>
        <w:tc>
          <w:tcPr>
            <w:tcW w:w="6589" w:type="dxa"/>
            <w:tcBorders>
              <w:left w:val="single" w:sz="6" w:space="0" w:color="000000"/>
              <w:right w:val="single" w:sz="6" w:space="0" w:color="000000"/>
            </w:tcBorders>
          </w:tcPr>
          <w:p w14:paraId="1E0781FC" w14:textId="77777777" w:rsidR="001D38CD" w:rsidRPr="00A46264" w:rsidRDefault="001D38CD" w:rsidP="00671E2B">
            <w:pPr>
              <w:pStyle w:val="TableParagraph"/>
              <w:spacing w:line="266" w:lineRule="exact"/>
              <w:ind w:left="115"/>
              <w:jc w:val="both"/>
              <w:rPr>
                <w:bCs/>
              </w:rPr>
            </w:pPr>
            <w:r w:rsidRPr="00A46264">
              <w:rPr>
                <w:bCs/>
              </w:rPr>
              <w:t>Advance HTML &amp; CSS</w:t>
            </w:r>
            <w:r w:rsidRPr="00A46264">
              <w:rPr>
                <w:bCs/>
                <w:spacing w:val="-10"/>
              </w:rPr>
              <w:t>:</w:t>
            </w:r>
          </w:p>
          <w:p w14:paraId="21126F86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HTML Summary / Outcome of the paper,HTML VS XHTML &amp; Style-Guide, HTML Responsive &amp; Entities</w:t>
            </w:r>
          </w:p>
          <w:p w14:paraId="5B4D2C63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Char sets &amp; Input Types and Input Attributes, Form Attributes &amp; Elements, HTML Forms</w:t>
            </w:r>
          </w:p>
          <w:p w14:paraId="3AACC175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CSS Combinator &amp; Pseudo-class &amp; Pseudo-elements || Opacity, Attribute Selector &amp; Counters || CSS The! important Rule</w:t>
            </w:r>
          </w:p>
          <w:p w14:paraId="10868A23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Animations &amp; Transitions</w:t>
            </w:r>
          </w:p>
          <w:p w14:paraId="146E1205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Shadows &amp; Text Effects, 2D &amp; 3D Transforms || CSS Media Query &amp; Flexbox</w:t>
            </w:r>
            <w:r w:rsidRPr="00581567">
              <w:t>.</w:t>
            </w:r>
          </w:p>
          <w:p w14:paraId="5DB61139" w14:textId="77777777" w:rsidR="001D38CD" w:rsidRPr="00A46264" w:rsidRDefault="001D38CD" w:rsidP="00671E2B">
            <w:pPr>
              <w:pStyle w:val="TableParagraph"/>
              <w:spacing w:line="266" w:lineRule="exact"/>
              <w:ind w:left="115"/>
              <w:rPr>
                <w:bCs/>
              </w:rPr>
            </w:pPr>
            <w:r w:rsidRPr="00A46264">
              <w:rPr>
                <w:bCs/>
              </w:rPr>
              <w:t>JavaScript &amp; Bootstrap 5 (Framework)</w:t>
            </w:r>
            <w:r w:rsidRPr="00A46264">
              <w:rPr>
                <w:bCs/>
                <w:spacing w:val="-10"/>
              </w:rPr>
              <w:t>:</w:t>
            </w:r>
          </w:p>
          <w:p w14:paraId="2CBF9585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Introduction &amp; Bootstrap 4 vs 5, Flex/Off Canvas/Toast, Content to be Covered</w:t>
            </w:r>
          </w:p>
          <w:p w14:paraId="4CD7D2AD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 xml:space="preserve">JS Introduction &amp; Versions || Syntax/statement/Variable/Operators </w:t>
            </w:r>
          </w:p>
          <w:p w14:paraId="0EBA1C01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JS Data Type/events || JS Objects, JS Classes</w:t>
            </w:r>
          </w:p>
          <w:p w14:paraId="14D10E16" w14:textId="77777777" w:rsidR="001D38CD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JS Functions, JS Async || JS Await</w:t>
            </w:r>
          </w:p>
          <w:p w14:paraId="33160C8D" w14:textId="77777777" w:rsidR="001D38CD" w:rsidRPr="00581567" w:rsidRDefault="001D38CD" w:rsidP="001D38CD">
            <w:pPr>
              <w:pStyle w:val="TableParagraph"/>
              <w:numPr>
                <w:ilvl w:val="0"/>
                <w:numId w:val="24"/>
              </w:numPr>
              <w:tabs>
                <w:tab w:val="left" w:pos="835"/>
              </w:tabs>
              <w:spacing w:line="360" w:lineRule="auto"/>
              <w:ind w:right="80"/>
              <w:jc w:val="both"/>
            </w:pPr>
            <w:r>
              <w:t>JS HTML DOM, JS JSON, Introduction of ReactJS/Angular + Revision</w:t>
            </w:r>
          </w:p>
        </w:tc>
        <w:tc>
          <w:tcPr>
            <w:tcW w:w="1332" w:type="dxa"/>
            <w:tcBorders>
              <w:left w:val="single" w:sz="6" w:space="0" w:color="000000"/>
            </w:tcBorders>
          </w:tcPr>
          <w:p w14:paraId="6FEC5DA7" w14:textId="77777777" w:rsidR="001D38CD" w:rsidRPr="00581567" w:rsidRDefault="001D38CD" w:rsidP="00671E2B">
            <w:pPr>
              <w:pStyle w:val="TableParagraph"/>
              <w:spacing w:line="266" w:lineRule="exact"/>
              <w:ind w:left="38"/>
              <w:jc w:val="center"/>
              <w:rPr>
                <w:b/>
              </w:rPr>
            </w:pPr>
            <w:r>
              <w:rPr>
                <w:b/>
                <w:spacing w:val="-10"/>
              </w:rPr>
              <w:t>15</w:t>
            </w:r>
          </w:p>
        </w:tc>
      </w:tr>
    </w:tbl>
    <w:p w14:paraId="5FD01EF7" w14:textId="77777777" w:rsidR="001D38CD" w:rsidRPr="00581567" w:rsidRDefault="001D38CD" w:rsidP="001D38CD">
      <w:pPr>
        <w:spacing w:line="266" w:lineRule="exact"/>
        <w:jc w:val="center"/>
        <w:sectPr w:rsidR="001D38CD" w:rsidRPr="00581567" w:rsidSect="001D38CD">
          <w:headerReference w:type="default" r:id="rId7"/>
          <w:pgSz w:w="12240" w:h="15840"/>
          <w:pgMar w:top="2400" w:right="980" w:bottom="1700" w:left="940" w:header="905" w:footer="0" w:gutter="0"/>
          <w:pgNumType w:start="1"/>
          <w:cols w:space="720"/>
        </w:sectPr>
      </w:pPr>
    </w:p>
    <w:p w14:paraId="4E40C07F" w14:textId="77777777" w:rsidR="001D38CD" w:rsidRDefault="001D38CD" w:rsidP="001D38CD">
      <w:pPr>
        <w:pStyle w:val="BodyText"/>
        <w:spacing w:before="241"/>
      </w:pPr>
    </w:p>
    <w:p w14:paraId="2525AF04" w14:textId="77777777" w:rsidR="001D38CD" w:rsidRDefault="001D38CD" w:rsidP="001D38CD">
      <w:pPr>
        <w:pStyle w:val="Heading1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Outcomes:</w:t>
      </w:r>
    </w:p>
    <w:p w14:paraId="31B7EEFE" w14:textId="77777777" w:rsidR="001D38CD" w:rsidRDefault="001D38CD" w:rsidP="001D38CD">
      <w:pPr>
        <w:pStyle w:val="BodyText"/>
        <w:spacing w:before="10"/>
        <w:rPr>
          <w:b/>
        </w:rPr>
      </w:pPr>
    </w:p>
    <w:p w14:paraId="39D6C3D8" w14:textId="0C7A1335" w:rsidR="00331A7A" w:rsidRDefault="00331A7A" w:rsidP="00331A7A">
      <w:pPr>
        <w:pStyle w:val="ListParagraph"/>
        <w:numPr>
          <w:ilvl w:val="1"/>
          <w:numId w:val="25"/>
        </w:numPr>
        <w:tabs>
          <w:tab w:val="left" w:pos="1631"/>
          <w:tab w:val="left" w:pos="1633"/>
        </w:tabs>
        <w:spacing w:line="360" w:lineRule="auto"/>
        <w:ind w:left="1710" w:right="457" w:hanging="540"/>
        <w:jc w:val="both"/>
      </w:pPr>
      <w:r w:rsidRPr="00331A7A">
        <w:t>Students can acquire mastery in advanced HTML and CSS by</w:t>
      </w:r>
      <w:r>
        <w:t xml:space="preserve"> </w:t>
      </w:r>
      <w:r w:rsidRPr="00331A7A">
        <w:t>comprehensively understanding HTML structure and outcomes</w:t>
      </w:r>
      <w:r>
        <w:t>.</w:t>
      </w:r>
    </w:p>
    <w:p w14:paraId="1DC3155F" w14:textId="1A0793DD" w:rsidR="00331A7A" w:rsidRDefault="00331A7A" w:rsidP="00331A7A">
      <w:pPr>
        <w:pStyle w:val="ListParagraph"/>
        <w:numPr>
          <w:ilvl w:val="1"/>
          <w:numId w:val="25"/>
        </w:numPr>
        <w:tabs>
          <w:tab w:val="left" w:pos="1631"/>
          <w:tab w:val="left" w:pos="1633"/>
        </w:tabs>
        <w:spacing w:line="360" w:lineRule="auto"/>
        <w:ind w:left="1710" w:right="457" w:hanging="540"/>
        <w:jc w:val="both"/>
      </w:pPr>
      <w:r>
        <w:t>S</w:t>
      </w:r>
      <w:r w:rsidRPr="00331A7A">
        <w:t>tudents can leverage CSS features such as combinators, pseudo-classes, and pseudo-elements to enhance styling capabilities</w:t>
      </w:r>
      <w:r>
        <w:t>.</w:t>
      </w:r>
    </w:p>
    <w:p w14:paraId="2D29A2AB" w14:textId="77777777" w:rsidR="0029315A" w:rsidRDefault="0029315A" w:rsidP="0029315A">
      <w:pPr>
        <w:pStyle w:val="ListParagraph"/>
        <w:tabs>
          <w:tab w:val="left" w:pos="1631"/>
          <w:tab w:val="left" w:pos="1633"/>
        </w:tabs>
        <w:spacing w:line="360" w:lineRule="auto"/>
        <w:ind w:left="1710" w:right="457" w:firstLine="0"/>
        <w:jc w:val="both"/>
      </w:pPr>
    </w:p>
    <w:p w14:paraId="42D53300" w14:textId="7BE6E72A" w:rsidR="00331A7A" w:rsidRDefault="00331A7A" w:rsidP="00331A7A">
      <w:pPr>
        <w:pStyle w:val="ListParagraph"/>
        <w:numPr>
          <w:ilvl w:val="1"/>
          <w:numId w:val="25"/>
        </w:numPr>
        <w:tabs>
          <w:tab w:val="left" w:pos="1631"/>
          <w:tab w:val="left" w:pos="1633"/>
        </w:tabs>
        <w:spacing w:line="360" w:lineRule="auto"/>
        <w:ind w:left="1710" w:right="457" w:hanging="540"/>
        <w:jc w:val="both"/>
      </w:pPr>
      <w:r>
        <w:t>S</w:t>
      </w:r>
      <w:r w:rsidRPr="00331A7A">
        <w:t>tudents can delve into web development fundamentals, comparing Bootstrap 4 and 5, and exploring components like Flex, Off Canvas, and Toast.</w:t>
      </w:r>
    </w:p>
    <w:p w14:paraId="6543C2BD" w14:textId="6744682F" w:rsidR="00331A7A" w:rsidRDefault="00331A7A" w:rsidP="00331A7A">
      <w:pPr>
        <w:pStyle w:val="ListParagraph"/>
        <w:numPr>
          <w:ilvl w:val="1"/>
          <w:numId w:val="25"/>
        </w:numPr>
        <w:tabs>
          <w:tab w:val="left" w:pos="1631"/>
          <w:tab w:val="left" w:pos="1633"/>
        </w:tabs>
        <w:spacing w:line="360" w:lineRule="auto"/>
        <w:ind w:left="1710" w:right="457" w:hanging="540"/>
        <w:jc w:val="both"/>
      </w:pPr>
      <w:r>
        <w:t>S</w:t>
      </w:r>
      <w:r w:rsidRPr="00331A7A">
        <w:t>tudents can work with JSON data and get introduced to modern JavaScript frameworks like ReactJS and Angular</w:t>
      </w:r>
      <w:r>
        <w:t>.</w:t>
      </w:r>
    </w:p>
    <w:p w14:paraId="00EE0683" w14:textId="136EB6CB" w:rsidR="00331A7A" w:rsidRDefault="00331A7A" w:rsidP="00331A7A">
      <w:pPr>
        <w:pStyle w:val="ListParagraph"/>
        <w:numPr>
          <w:ilvl w:val="1"/>
          <w:numId w:val="25"/>
        </w:numPr>
        <w:tabs>
          <w:tab w:val="left" w:pos="1631"/>
          <w:tab w:val="left" w:pos="1633"/>
        </w:tabs>
        <w:spacing w:line="360" w:lineRule="auto"/>
        <w:ind w:left="1710" w:right="457" w:hanging="540"/>
        <w:jc w:val="both"/>
      </w:pPr>
      <w:r>
        <w:t>S</w:t>
      </w:r>
      <w:r w:rsidRPr="00331A7A">
        <w:t>tudents have the opportunity to enhance their skills in advanced HTML, CSS, and web development fundamentals</w:t>
      </w:r>
      <w:r>
        <w:t>.</w:t>
      </w:r>
    </w:p>
    <w:p w14:paraId="43A74830" w14:textId="77777777" w:rsidR="001D38CD" w:rsidRDefault="001D38CD" w:rsidP="001D38CD">
      <w:pPr>
        <w:pStyle w:val="BodyText"/>
        <w:spacing w:before="64"/>
      </w:pPr>
    </w:p>
    <w:p w14:paraId="03892FD5" w14:textId="77777777" w:rsidR="001D38CD" w:rsidRDefault="001D38CD" w:rsidP="001D38CD">
      <w:pPr>
        <w:pStyle w:val="BodyText"/>
        <w:ind w:left="500"/>
      </w:pPr>
      <w:r>
        <w:t>Course</w:t>
      </w:r>
      <w:r>
        <w:rPr>
          <w:spacing w:val="-7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Mapping</w:t>
      </w:r>
      <w:r>
        <w:rPr>
          <w:spacing w:val="-5"/>
        </w:rPr>
        <w:t xml:space="preserve"> </w:t>
      </w:r>
      <w:r>
        <w:rPr>
          <w:spacing w:val="-2"/>
        </w:rPr>
        <w:t>Table:</w:t>
      </w:r>
    </w:p>
    <w:p w14:paraId="40FCC26A" w14:textId="77777777" w:rsidR="001D38CD" w:rsidRDefault="001D38CD" w:rsidP="001D38CD">
      <w:pPr>
        <w:pStyle w:val="BodyText"/>
        <w:spacing w:before="1"/>
        <w:rPr>
          <w:sz w:val="20"/>
        </w:rPr>
      </w:pPr>
    </w:p>
    <w:tbl>
      <w:tblPr>
        <w:tblW w:w="9514" w:type="dxa"/>
        <w:tblInd w:w="1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793"/>
        <w:gridCol w:w="790"/>
        <w:gridCol w:w="792"/>
        <w:gridCol w:w="795"/>
        <w:gridCol w:w="792"/>
        <w:gridCol w:w="792"/>
        <w:gridCol w:w="795"/>
        <w:gridCol w:w="792"/>
        <w:gridCol w:w="792"/>
        <w:gridCol w:w="792"/>
        <w:gridCol w:w="792"/>
      </w:tblGrid>
      <w:tr w:rsidR="009F4305" w14:paraId="6131A11A" w14:textId="79B2D4BA" w:rsidTr="009F4305">
        <w:trPr>
          <w:trHeight w:val="265"/>
        </w:trPr>
        <w:tc>
          <w:tcPr>
            <w:tcW w:w="797" w:type="dxa"/>
          </w:tcPr>
          <w:p w14:paraId="3BBB33A6" w14:textId="77777777" w:rsidR="009F4305" w:rsidRDefault="009F4305" w:rsidP="00671E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</w:tcPr>
          <w:p w14:paraId="17B94AAA" w14:textId="77777777" w:rsidR="009F4305" w:rsidRDefault="009F4305" w:rsidP="00671E2B">
            <w:pPr>
              <w:pStyle w:val="TableParagraph"/>
              <w:spacing w:line="246" w:lineRule="exact"/>
              <w:ind w:left="61" w:right="182"/>
              <w:jc w:val="center"/>
            </w:pPr>
            <w:r>
              <w:rPr>
                <w:spacing w:val="-5"/>
              </w:rPr>
              <w:t>PO1</w:t>
            </w:r>
          </w:p>
        </w:tc>
        <w:tc>
          <w:tcPr>
            <w:tcW w:w="790" w:type="dxa"/>
          </w:tcPr>
          <w:p w14:paraId="3A7209B1" w14:textId="77777777" w:rsidR="009F4305" w:rsidRDefault="009F4305" w:rsidP="00671E2B">
            <w:pPr>
              <w:pStyle w:val="TableParagraph"/>
              <w:spacing w:line="246" w:lineRule="exact"/>
              <w:ind w:left="107"/>
            </w:pPr>
            <w:r>
              <w:rPr>
                <w:spacing w:val="-5"/>
              </w:rPr>
              <w:t>PO2</w:t>
            </w:r>
          </w:p>
        </w:tc>
        <w:tc>
          <w:tcPr>
            <w:tcW w:w="792" w:type="dxa"/>
          </w:tcPr>
          <w:p w14:paraId="43EA8C0A" w14:textId="77777777" w:rsidR="009F4305" w:rsidRDefault="009F4305" w:rsidP="00671E2B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PO3</w:t>
            </w:r>
          </w:p>
        </w:tc>
        <w:tc>
          <w:tcPr>
            <w:tcW w:w="795" w:type="dxa"/>
          </w:tcPr>
          <w:p w14:paraId="180B3314" w14:textId="77777777" w:rsidR="009F4305" w:rsidRDefault="009F4305" w:rsidP="00671E2B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PO4</w:t>
            </w:r>
          </w:p>
        </w:tc>
        <w:tc>
          <w:tcPr>
            <w:tcW w:w="792" w:type="dxa"/>
          </w:tcPr>
          <w:p w14:paraId="00B338C6" w14:textId="77777777" w:rsidR="009F4305" w:rsidRDefault="009F4305" w:rsidP="00671E2B">
            <w:pPr>
              <w:pStyle w:val="TableParagraph"/>
              <w:spacing w:line="246" w:lineRule="exact"/>
              <w:ind w:left="37" w:right="159"/>
              <w:jc w:val="center"/>
            </w:pPr>
            <w:r>
              <w:rPr>
                <w:spacing w:val="-5"/>
              </w:rPr>
              <w:t>PO5</w:t>
            </w:r>
          </w:p>
        </w:tc>
        <w:tc>
          <w:tcPr>
            <w:tcW w:w="792" w:type="dxa"/>
          </w:tcPr>
          <w:p w14:paraId="7695A160" w14:textId="77777777" w:rsidR="009F4305" w:rsidRDefault="009F4305" w:rsidP="00671E2B">
            <w:pPr>
              <w:pStyle w:val="TableParagraph"/>
              <w:spacing w:line="246" w:lineRule="exact"/>
              <w:ind w:left="37" w:right="159"/>
              <w:jc w:val="center"/>
            </w:pPr>
            <w:r>
              <w:rPr>
                <w:spacing w:val="-5"/>
              </w:rPr>
              <w:t>PO6</w:t>
            </w:r>
          </w:p>
        </w:tc>
        <w:tc>
          <w:tcPr>
            <w:tcW w:w="795" w:type="dxa"/>
          </w:tcPr>
          <w:p w14:paraId="655CC879" w14:textId="77777777" w:rsidR="009F4305" w:rsidRDefault="009F4305" w:rsidP="00671E2B">
            <w:pPr>
              <w:pStyle w:val="TableParagraph"/>
              <w:spacing w:line="246" w:lineRule="exact"/>
              <w:ind w:right="125"/>
              <w:jc w:val="center"/>
            </w:pPr>
            <w:r>
              <w:rPr>
                <w:spacing w:val="-5"/>
              </w:rPr>
              <w:t>PO7</w:t>
            </w:r>
          </w:p>
        </w:tc>
        <w:tc>
          <w:tcPr>
            <w:tcW w:w="792" w:type="dxa"/>
          </w:tcPr>
          <w:p w14:paraId="3383C537" w14:textId="77777777" w:rsidR="009F4305" w:rsidRDefault="009F4305" w:rsidP="00671E2B">
            <w:pPr>
              <w:pStyle w:val="TableParagraph"/>
              <w:spacing w:line="246" w:lineRule="exact"/>
              <w:ind w:left="37" w:right="159"/>
              <w:jc w:val="center"/>
            </w:pPr>
            <w:r>
              <w:rPr>
                <w:spacing w:val="-5"/>
              </w:rPr>
              <w:t>PO8</w:t>
            </w:r>
          </w:p>
        </w:tc>
        <w:tc>
          <w:tcPr>
            <w:tcW w:w="792" w:type="dxa"/>
          </w:tcPr>
          <w:p w14:paraId="45FDF26A" w14:textId="73955B44" w:rsidR="009F4305" w:rsidRDefault="009F4305" w:rsidP="00671E2B">
            <w:pPr>
              <w:pStyle w:val="TableParagraph"/>
              <w:spacing w:line="246" w:lineRule="exact"/>
              <w:ind w:left="37" w:right="159"/>
              <w:jc w:val="center"/>
              <w:rPr>
                <w:spacing w:val="-5"/>
              </w:rPr>
            </w:pPr>
            <w:r>
              <w:rPr>
                <w:spacing w:val="-5"/>
              </w:rPr>
              <w:t>PSO1</w:t>
            </w:r>
          </w:p>
        </w:tc>
        <w:tc>
          <w:tcPr>
            <w:tcW w:w="792" w:type="dxa"/>
          </w:tcPr>
          <w:p w14:paraId="57600213" w14:textId="75E56DE7" w:rsidR="009F4305" w:rsidRDefault="009F4305" w:rsidP="00671E2B">
            <w:pPr>
              <w:pStyle w:val="TableParagraph"/>
              <w:spacing w:line="246" w:lineRule="exact"/>
              <w:ind w:left="37" w:right="159"/>
              <w:jc w:val="center"/>
              <w:rPr>
                <w:spacing w:val="-5"/>
              </w:rPr>
            </w:pPr>
            <w:r>
              <w:rPr>
                <w:spacing w:val="-5"/>
              </w:rPr>
              <w:t>PSO2</w:t>
            </w:r>
          </w:p>
        </w:tc>
        <w:tc>
          <w:tcPr>
            <w:tcW w:w="792" w:type="dxa"/>
          </w:tcPr>
          <w:p w14:paraId="5C97EBA3" w14:textId="1A4E7603" w:rsidR="009F4305" w:rsidRDefault="009F4305" w:rsidP="00671E2B">
            <w:pPr>
              <w:pStyle w:val="TableParagraph"/>
              <w:spacing w:line="246" w:lineRule="exact"/>
              <w:ind w:left="37" w:right="159"/>
              <w:jc w:val="center"/>
              <w:rPr>
                <w:spacing w:val="-5"/>
              </w:rPr>
            </w:pPr>
            <w:r>
              <w:rPr>
                <w:spacing w:val="-5"/>
              </w:rPr>
              <w:t>PSO3</w:t>
            </w:r>
          </w:p>
        </w:tc>
      </w:tr>
      <w:tr w:rsidR="009F4305" w14:paraId="49E9AEBC" w14:textId="4B37C706" w:rsidTr="009F4305">
        <w:trPr>
          <w:trHeight w:val="304"/>
        </w:trPr>
        <w:tc>
          <w:tcPr>
            <w:tcW w:w="797" w:type="dxa"/>
          </w:tcPr>
          <w:p w14:paraId="47FE3F48" w14:textId="77777777" w:rsidR="009F4305" w:rsidRDefault="009F4305" w:rsidP="009F4305">
            <w:pPr>
              <w:pStyle w:val="TableParagraph"/>
              <w:spacing w:line="264" w:lineRule="exact"/>
              <w:ind w:left="107"/>
            </w:pPr>
            <w:r>
              <w:rPr>
                <w:spacing w:val="-5"/>
              </w:rPr>
              <w:t>CO1</w:t>
            </w:r>
          </w:p>
        </w:tc>
        <w:tc>
          <w:tcPr>
            <w:tcW w:w="793" w:type="dxa"/>
          </w:tcPr>
          <w:p w14:paraId="7FCE8904" w14:textId="2D7599FF" w:rsidR="009F4305" w:rsidRDefault="009F4305" w:rsidP="009F4305">
            <w:pPr>
              <w:pStyle w:val="TableParagraph"/>
              <w:spacing w:before="33" w:line="251" w:lineRule="exact"/>
              <w:ind w:right="182"/>
              <w:jc w:val="center"/>
            </w:pPr>
            <w:r>
              <w:rPr>
                <w:kern w:val="2"/>
                <w14:ligatures w14:val="standardContextual"/>
              </w:rPr>
              <w:t>H</w:t>
            </w:r>
          </w:p>
        </w:tc>
        <w:tc>
          <w:tcPr>
            <w:tcW w:w="790" w:type="dxa"/>
          </w:tcPr>
          <w:p w14:paraId="316B52D1" w14:textId="13A1882F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H</w:t>
            </w:r>
          </w:p>
        </w:tc>
        <w:tc>
          <w:tcPr>
            <w:tcW w:w="792" w:type="dxa"/>
          </w:tcPr>
          <w:p w14:paraId="7D54F935" w14:textId="36F21D8F" w:rsidR="009F4305" w:rsidRDefault="009F4305" w:rsidP="009F4305">
            <w:pPr>
              <w:pStyle w:val="TableParagraph"/>
              <w:spacing w:before="33" w:line="251" w:lineRule="exact"/>
              <w:ind w:left="214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5" w:type="dxa"/>
          </w:tcPr>
          <w:p w14:paraId="3FE96BED" w14:textId="0164D06B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78DE3EBB" w14:textId="139C47B4" w:rsidR="009F4305" w:rsidRDefault="009F4305" w:rsidP="009F4305">
            <w:pPr>
              <w:pStyle w:val="TableParagraph"/>
              <w:spacing w:before="33" w:line="251" w:lineRule="exact"/>
              <w:ind w:right="159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011991C2" w14:textId="6D778C05" w:rsidR="009F4305" w:rsidRDefault="009F4305" w:rsidP="009F4305">
            <w:pPr>
              <w:pStyle w:val="TableParagraph"/>
              <w:spacing w:before="33" w:line="251" w:lineRule="exact"/>
              <w:ind w:right="245"/>
              <w:jc w:val="center"/>
            </w:pPr>
            <w:r>
              <w:rPr>
                <w:kern w:val="2"/>
                <w14:ligatures w14:val="standardContextual"/>
              </w:rPr>
              <w:t>M</w:t>
            </w:r>
          </w:p>
        </w:tc>
        <w:tc>
          <w:tcPr>
            <w:tcW w:w="795" w:type="dxa"/>
          </w:tcPr>
          <w:p w14:paraId="4CF982D6" w14:textId="1E439A09" w:rsidR="009F4305" w:rsidRDefault="009F4305" w:rsidP="009F4305">
            <w:pPr>
              <w:pStyle w:val="TableParagraph"/>
              <w:spacing w:before="33" w:line="251" w:lineRule="exact"/>
              <w:ind w:right="242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1B1D30E6" w14:textId="22791108" w:rsidR="009F4305" w:rsidRDefault="009F4305" w:rsidP="009F4305">
            <w:pPr>
              <w:pStyle w:val="TableParagraph"/>
              <w:spacing w:before="33" w:line="251" w:lineRule="exact"/>
              <w:ind w:left="27" w:right="245"/>
              <w:jc w:val="center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2" w:type="dxa"/>
          </w:tcPr>
          <w:p w14:paraId="362EF9A0" w14:textId="198F1781" w:rsidR="009F4305" w:rsidRDefault="009F4305" w:rsidP="009F4305">
            <w:pPr>
              <w:pStyle w:val="TableParagraph"/>
              <w:spacing w:before="33" w:line="251" w:lineRule="exact"/>
              <w:ind w:left="27" w:right="245"/>
              <w:jc w:val="center"/>
            </w:pPr>
            <w:r>
              <w:rPr>
                <w:kern w:val="2"/>
                <w14:ligatures w14:val="standardContextual"/>
              </w:rPr>
              <w:t>H</w:t>
            </w:r>
          </w:p>
        </w:tc>
        <w:tc>
          <w:tcPr>
            <w:tcW w:w="792" w:type="dxa"/>
          </w:tcPr>
          <w:p w14:paraId="41BF3D2F" w14:textId="2185812A" w:rsidR="009F4305" w:rsidRDefault="009F4305" w:rsidP="009F4305">
            <w:pPr>
              <w:pStyle w:val="TableParagraph"/>
              <w:spacing w:before="33" w:line="251" w:lineRule="exact"/>
              <w:ind w:left="27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35DAFFDB" w14:textId="19B8DECF" w:rsidR="009F4305" w:rsidRDefault="009F4305" w:rsidP="009F4305">
            <w:pPr>
              <w:pStyle w:val="TableParagraph"/>
              <w:spacing w:before="33" w:line="251" w:lineRule="exact"/>
              <w:ind w:left="27" w:right="245"/>
              <w:jc w:val="center"/>
            </w:pPr>
            <w:r>
              <w:rPr>
                <w:kern w:val="2"/>
                <w14:ligatures w14:val="standardContextual"/>
              </w:rPr>
              <w:t>L</w:t>
            </w:r>
          </w:p>
        </w:tc>
      </w:tr>
      <w:tr w:rsidR="009F4305" w14:paraId="713489D5" w14:textId="2D9643C2" w:rsidTr="009F4305">
        <w:trPr>
          <w:trHeight w:val="304"/>
        </w:trPr>
        <w:tc>
          <w:tcPr>
            <w:tcW w:w="797" w:type="dxa"/>
          </w:tcPr>
          <w:p w14:paraId="24E15191" w14:textId="77777777" w:rsidR="009F4305" w:rsidRDefault="009F4305" w:rsidP="009F4305">
            <w:pPr>
              <w:pStyle w:val="TableParagraph"/>
              <w:spacing w:line="265" w:lineRule="exact"/>
              <w:ind w:left="107"/>
            </w:pPr>
            <w:r>
              <w:rPr>
                <w:spacing w:val="-5"/>
              </w:rPr>
              <w:t>CO2</w:t>
            </w:r>
          </w:p>
        </w:tc>
        <w:tc>
          <w:tcPr>
            <w:tcW w:w="793" w:type="dxa"/>
          </w:tcPr>
          <w:p w14:paraId="7302F766" w14:textId="644867AA" w:rsidR="009F4305" w:rsidRDefault="009F4305" w:rsidP="009F4305">
            <w:pPr>
              <w:pStyle w:val="TableParagraph"/>
              <w:spacing w:before="33" w:line="251" w:lineRule="exact"/>
              <w:ind w:right="182"/>
              <w:jc w:val="center"/>
            </w:pPr>
            <w:r>
              <w:rPr>
                <w:kern w:val="2"/>
                <w14:ligatures w14:val="standardContextual"/>
              </w:rPr>
              <w:t>H</w:t>
            </w:r>
          </w:p>
        </w:tc>
        <w:tc>
          <w:tcPr>
            <w:tcW w:w="790" w:type="dxa"/>
          </w:tcPr>
          <w:p w14:paraId="53D9E815" w14:textId="48BDD500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69A95A59" w14:textId="35A13E96" w:rsidR="009F4305" w:rsidRDefault="009F4305" w:rsidP="009F4305">
            <w:pPr>
              <w:pStyle w:val="TableParagraph"/>
              <w:spacing w:before="33" w:line="251" w:lineRule="exact"/>
              <w:ind w:left="214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5" w:type="dxa"/>
          </w:tcPr>
          <w:p w14:paraId="20FBF7AD" w14:textId="05EAD551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7D597E89" w14:textId="1D062938" w:rsidR="009F4305" w:rsidRDefault="009F4305" w:rsidP="009F4305">
            <w:pPr>
              <w:pStyle w:val="TableParagraph"/>
              <w:spacing w:before="33" w:line="251" w:lineRule="exact"/>
              <w:ind w:right="159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6D58540A" w14:textId="106803F1" w:rsidR="009F4305" w:rsidRDefault="009F4305" w:rsidP="009F4305">
            <w:pPr>
              <w:pStyle w:val="TableParagraph"/>
              <w:spacing w:before="33" w:line="251" w:lineRule="exact"/>
              <w:ind w:right="245"/>
              <w:jc w:val="center"/>
            </w:pPr>
            <w:r>
              <w:rPr>
                <w:kern w:val="2"/>
                <w14:ligatures w14:val="standardContextual"/>
              </w:rPr>
              <w:t>M</w:t>
            </w:r>
          </w:p>
        </w:tc>
        <w:tc>
          <w:tcPr>
            <w:tcW w:w="795" w:type="dxa"/>
          </w:tcPr>
          <w:p w14:paraId="709CF0A7" w14:textId="016BE9AE" w:rsidR="009F4305" w:rsidRDefault="009F4305" w:rsidP="009F4305">
            <w:pPr>
              <w:pStyle w:val="TableParagraph"/>
              <w:spacing w:before="33" w:line="251" w:lineRule="exact"/>
              <w:ind w:right="242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4FC91B99" w14:textId="23F0635F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6E953DA9" w14:textId="5820FEF7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349A5C66" w14:textId="04E22BB4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M</w:t>
            </w:r>
          </w:p>
        </w:tc>
        <w:tc>
          <w:tcPr>
            <w:tcW w:w="792" w:type="dxa"/>
          </w:tcPr>
          <w:p w14:paraId="78B24316" w14:textId="73B34BA4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</w:tr>
      <w:tr w:rsidR="009F4305" w14:paraId="5E691E90" w14:textId="69C4AC7C" w:rsidTr="009F4305">
        <w:trPr>
          <w:trHeight w:val="304"/>
        </w:trPr>
        <w:tc>
          <w:tcPr>
            <w:tcW w:w="797" w:type="dxa"/>
          </w:tcPr>
          <w:p w14:paraId="66574E53" w14:textId="6F5082DD" w:rsidR="009F4305" w:rsidRDefault="009F4305" w:rsidP="009F4305">
            <w:pPr>
              <w:pStyle w:val="TableParagraph"/>
              <w:spacing w:line="265" w:lineRule="exact"/>
              <w:ind w:left="107"/>
              <w:rPr>
                <w:spacing w:val="-5"/>
              </w:rPr>
            </w:pPr>
            <w:r>
              <w:rPr>
                <w:spacing w:val="-5"/>
              </w:rPr>
              <w:t>CO3</w:t>
            </w:r>
          </w:p>
        </w:tc>
        <w:tc>
          <w:tcPr>
            <w:tcW w:w="793" w:type="dxa"/>
          </w:tcPr>
          <w:p w14:paraId="3E64AC21" w14:textId="4069B5B5" w:rsidR="009F4305" w:rsidRDefault="009F4305" w:rsidP="009F4305">
            <w:pPr>
              <w:pStyle w:val="TableParagraph"/>
              <w:spacing w:before="33" w:line="251" w:lineRule="exact"/>
              <w:ind w:right="182"/>
              <w:jc w:val="center"/>
            </w:pPr>
            <w:r>
              <w:rPr>
                <w:kern w:val="2"/>
                <w14:ligatures w14:val="standardContextual"/>
              </w:rPr>
              <w:t>M</w:t>
            </w:r>
          </w:p>
        </w:tc>
        <w:tc>
          <w:tcPr>
            <w:tcW w:w="790" w:type="dxa"/>
          </w:tcPr>
          <w:p w14:paraId="372C4FFF" w14:textId="326CC695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2" w:type="dxa"/>
          </w:tcPr>
          <w:p w14:paraId="3A05B397" w14:textId="120B1634" w:rsidR="009F4305" w:rsidRDefault="009F4305" w:rsidP="009F4305">
            <w:pPr>
              <w:pStyle w:val="TableParagraph"/>
              <w:spacing w:before="33" w:line="251" w:lineRule="exact"/>
              <w:ind w:left="214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5" w:type="dxa"/>
          </w:tcPr>
          <w:p w14:paraId="07C78C6A" w14:textId="4E5F74B9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0D6268D9" w14:textId="3F0DC103" w:rsidR="009F4305" w:rsidRDefault="009F4305" w:rsidP="009F4305">
            <w:pPr>
              <w:pStyle w:val="TableParagraph"/>
              <w:spacing w:before="33" w:line="251" w:lineRule="exact"/>
              <w:ind w:right="159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135CF200" w14:textId="0DB267D6" w:rsidR="009F4305" w:rsidRDefault="009F4305" w:rsidP="009F4305">
            <w:pPr>
              <w:pStyle w:val="TableParagraph"/>
              <w:spacing w:before="33" w:line="251" w:lineRule="exact"/>
              <w:ind w:right="245"/>
              <w:jc w:val="center"/>
            </w:pPr>
            <w:r>
              <w:rPr>
                <w:kern w:val="2"/>
                <w14:ligatures w14:val="standardContextual"/>
              </w:rPr>
              <w:t>M</w:t>
            </w:r>
          </w:p>
        </w:tc>
        <w:tc>
          <w:tcPr>
            <w:tcW w:w="795" w:type="dxa"/>
          </w:tcPr>
          <w:p w14:paraId="6FBCA112" w14:textId="104624C2" w:rsidR="009F4305" w:rsidRDefault="009F4305" w:rsidP="009F4305">
            <w:pPr>
              <w:pStyle w:val="TableParagraph"/>
              <w:spacing w:before="33" w:line="251" w:lineRule="exact"/>
              <w:ind w:right="242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327C1CC9" w14:textId="6DFCD9CD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28030018" w14:textId="183C7793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2" w:type="dxa"/>
          </w:tcPr>
          <w:p w14:paraId="09860DE0" w14:textId="62C3FDAB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M</w:t>
            </w:r>
          </w:p>
        </w:tc>
        <w:tc>
          <w:tcPr>
            <w:tcW w:w="792" w:type="dxa"/>
          </w:tcPr>
          <w:p w14:paraId="3919F6E0" w14:textId="13E77CF7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M</w:t>
            </w:r>
          </w:p>
        </w:tc>
      </w:tr>
      <w:tr w:rsidR="009F4305" w14:paraId="19DE7FEE" w14:textId="3420C372" w:rsidTr="009F4305">
        <w:trPr>
          <w:trHeight w:val="304"/>
        </w:trPr>
        <w:tc>
          <w:tcPr>
            <w:tcW w:w="797" w:type="dxa"/>
          </w:tcPr>
          <w:p w14:paraId="2CC5827D" w14:textId="63067C58" w:rsidR="009F4305" w:rsidRDefault="009F4305" w:rsidP="009F4305">
            <w:pPr>
              <w:pStyle w:val="TableParagraph"/>
              <w:spacing w:line="265" w:lineRule="exact"/>
              <w:ind w:left="107"/>
              <w:rPr>
                <w:spacing w:val="-5"/>
              </w:rPr>
            </w:pPr>
            <w:r>
              <w:rPr>
                <w:spacing w:val="-5"/>
              </w:rPr>
              <w:t>CO4</w:t>
            </w:r>
          </w:p>
        </w:tc>
        <w:tc>
          <w:tcPr>
            <w:tcW w:w="793" w:type="dxa"/>
          </w:tcPr>
          <w:p w14:paraId="302BBF97" w14:textId="32B1BC2A" w:rsidR="009F4305" w:rsidRDefault="009F4305" w:rsidP="009F4305">
            <w:pPr>
              <w:pStyle w:val="TableParagraph"/>
              <w:spacing w:before="33" w:line="251" w:lineRule="exact"/>
              <w:ind w:right="182"/>
              <w:jc w:val="center"/>
            </w:pPr>
            <w:r>
              <w:rPr>
                <w:kern w:val="2"/>
                <w14:ligatures w14:val="standardContextual"/>
              </w:rPr>
              <w:t>H</w:t>
            </w:r>
          </w:p>
        </w:tc>
        <w:tc>
          <w:tcPr>
            <w:tcW w:w="790" w:type="dxa"/>
          </w:tcPr>
          <w:p w14:paraId="1961D6F4" w14:textId="678C6615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598012F9" w14:textId="103510C5" w:rsidR="009F4305" w:rsidRDefault="009F4305" w:rsidP="009F4305">
            <w:pPr>
              <w:pStyle w:val="TableParagraph"/>
              <w:spacing w:before="33" w:line="251" w:lineRule="exact"/>
              <w:ind w:left="214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5" w:type="dxa"/>
          </w:tcPr>
          <w:p w14:paraId="2164CD79" w14:textId="5ED10093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332B6DD4" w14:textId="130FEB49" w:rsidR="009F4305" w:rsidRDefault="009F4305" w:rsidP="009F4305">
            <w:pPr>
              <w:pStyle w:val="TableParagraph"/>
              <w:spacing w:before="33" w:line="251" w:lineRule="exact"/>
              <w:ind w:right="159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242133CF" w14:textId="64C207DD" w:rsidR="009F4305" w:rsidRDefault="009F4305" w:rsidP="009F4305">
            <w:pPr>
              <w:pStyle w:val="TableParagraph"/>
              <w:spacing w:before="33" w:line="251" w:lineRule="exact"/>
              <w:ind w:right="245"/>
              <w:jc w:val="center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5" w:type="dxa"/>
          </w:tcPr>
          <w:p w14:paraId="28CD6537" w14:textId="02B499E8" w:rsidR="009F4305" w:rsidRDefault="009F4305" w:rsidP="009F4305">
            <w:pPr>
              <w:pStyle w:val="TableParagraph"/>
              <w:spacing w:before="33" w:line="251" w:lineRule="exact"/>
              <w:ind w:right="242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6AB0C0BA" w14:textId="65810CFB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0262A9A0" w14:textId="22DBDFC4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7D1B8F4E" w14:textId="68241FDE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67F6BE9C" w14:textId="4CE7744B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</w:tr>
      <w:tr w:rsidR="009F4305" w14:paraId="4463AECB" w14:textId="7FFB4A79" w:rsidTr="009F4305">
        <w:trPr>
          <w:trHeight w:val="304"/>
        </w:trPr>
        <w:tc>
          <w:tcPr>
            <w:tcW w:w="797" w:type="dxa"/>
          </w:tcPr>
          <w:p w14:paraId="6B8BCD03" w14:textId="72BC2F1A" w:rsidR="009F4305" w:rsidRDefault="009F4305" w:rsidP="009F4305">
            <w:pPr>
              <w:pStyle w:val="TableParagraph"/>
              <w:spacing w:line="265" w:lineRule="exact"/>
              <w:ind w:left="107"/>
              <w:rPr>
                <w:spacing w:val="-5"/>
              </w:rPr>
            </w:pPr>
            <w:r>
              <w:rPr>
                <w:spacing w:val="-5"/>
              </w:rPr>
              <w:t>CO5</w:t>
            </w:r>
          </w:p>
        </w:tc>
        <w:tc>
          <w:tcPr>
            <w:tcW w:w="793" w:type="dxa"/>
          </w:tcPr>
          <w:p w14:paraId="6D44CC5F" w14:textId="6665499F" w:rsidR="009F4305" w:rsidRDefault="009F4305" w:rsidP="009F4305">
            <w:pPr>
              <w:pStyle w:val="TableParagraph"/>
              <w:spacing w:before="33" w:line="251" w:lineRule="exact"/>
              <w:ind w:right="182"/>
              <w:jc w:val="center"/>
            </w:pPr>
            <w:r>
              <w:rPr>
                <w:kern w:val="2"/>
                <w14:ligatures w14:val="standardContextual"/>
              </w:rPr>
              <w:t>H</w:t>
            </w:r>
          </w:p>
        </w:tc>
        <w:tc>
          <w:tcPr>
            <w:tcW w:w="790" w:type="dxa"/>
          </w:tcPr>
          <w:p w14:paraId="03614217" w14:textId="56C63393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H</w:t>
            </w:r>
          </w:p>
        </w:tc>
        <w:tc>
          <w:tcPr>
            <w:tcW w:w="792" w:type="dxa"/>
          </w:tcPr>
          <w:p w14:paraId="45311D49" w14:textId="0CB56DF0" w:rsidR="009F4305" w:rsidRDefault="009F4305" w:rsidP="009F4305">
            <w:pPr>
              <w:pStyle w:val="TableParagraph"/>
              <w:spacing w:before="33" w:line="251" w:lineRule="exact"/>
              <w:ind w:left="214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5" w:type="dxa"/>
          </w:tcPr>
          <w:p w14:paraId="083D4474" w14:textId="27475A5E" w:rsidR="009F4305" w:rsidRDefault="009F4305" w:rsidP="009F4305">
            <w:pPr>
              <w:pStyle w:val="TableParagraph"/>
              <w:spacing w:before="33" w:line="251" w:lineRule="exact"/>
              <w:ind w:left="215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3177BBD5" w14:textId="77629B3E" w:rsidR="009F4305" w:rsidRDefault="009F4305" w:rsidP="009F4305">
            <w:pPr>
              <w:pStyle w:val="TableParagraph"/>
              <w:spacing w:before="33" w:line="251" w:lineRule="exact"/>
              <w:ind w:right="159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596D9BDD" w14:textId="1CEA8439" w:rsidR="009F4305" w:rsidRDefault="009F4305" w:rsidP="009F4305">
            <w:pPr>
              <w:pStyle w:val="TableParagraph"/>
              <w:spacing w:before="33" w:line="251" w:lineRule="exact"/>
              <w:ind w:right="245"/>
              <w:jc w:val="center"/>
            </w:pPr>
            <w:r>
              <w:rPr>
                <w:kern w:val="2"/>
                <w14:ligatures w14:val="standardContextual"/>
              </w:rPr>
              <w:t>H</w:t>
            </w:r>
          </w:p>
        </w:tc>
        <w:tc>
          <w:tcPr>
            <w:tcW w:w="795" w:type="dxa"/>
          </w:tcPr>
          <w:p w14:paraId="5D01640C" w14:textId="6BDF4B5B" w:rsidR="009F4305" w:rsidRDefault="009F4305" w:rsidP="009F4305">
            <w:pPr>
              <w:pStyle w:val="TableParagraph"/>
              <w:spacing w:before="33" w:line="251" w:lineRule="exact"/>
              <w:ind w:right="242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1967F661" w14:textId="705ADB4A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L</w:t>
            </w:r>
          </w:p>
        </w:tc>
        <w:tc>
          <w:tcPr>
            <w:tcW w:w="792" w:type="dxa"/>
          </w:tcPr>
          <w:p w14:paraId="364F3065" w14:textId="689BA230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60788200" w14:textId="35A9F277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-</w:t>
            </w:r>
          </w:p>
        </w:tc>
        <w:tc>
          <w:tcPr>
            <w:tcW w:w="792" w:type="dxa"/>
          </w:tcPr>
          <w:p w14:paraId="6665020F" w14:textId="53C78FB4" w:rsidR="009F4305" w:rsidRDefault="009F4305" w:rsidP="009F4305">
            <w:pPr>
              <w:pStyle w:val="TableParagraph"/>
              <w:spacing w:before="33" w:line="251" w:lineRule="exact"/>
              <w:ind w:left="5" w:right="245"/>
              <w:jc w:val="center"/>
            </w:pPr>
            <w:r>
              <w:rPr>
                <w:kern w:val="2"/>
                <w14:ligatures w14:val="standardContextual"/>
              </w:rPr>
              <w:t>M</w:t>
            </w:r>
          </w:p>
        </w:tc>
      </w:tr>
    </w:tbl>
    <w:p w14:paraId="079894A3" w14:textId="77777777" w:rsidR="001D38CD" w:rsidRDefault="001D38CD" w:rsidP="001D38CD">
      <w:pPr>
        <w:spacing w:line="251" w:lineRule="exact"/>
        <w:jc w:val="center"/>
        <w:sectPr w:rsidR="001D38CD" w:rsidSect="001D38CD">
          <w:type w:val="continuous"/>
          <w:pgSz w:w="12240" w:h="15840"/>
          <w:pgMar w:top="2400" w:right="980" w:bottom="1388" w:left="940" w:header="905" w:footer="0" w:gutter="0"/>
          <w:cols w:space="720"/>
        </w:sectPr>
      </w:pPr>
    </w:p>
    <w:p w14:paraId="4137440E" w14:textId="77777777" w:rsidR="001D38CD" w:rsidRDefault="001D38CD" w:rsidP="001D38CD">
      <w:pPr>
        <w:pStyle w:val="BodyText"/>
        <w:spacing w:before="242"/>
      </w:pPr>
    </w:p>
    <w:p w14:paraId="003AA581" w14:textId="77777777" w:rsidR="001D38CD" w:rsidRDefault="001D38CD" w:rsidP="001D38CD">
      <w:pPr>
        <w:pStyle w:val="BodyText"/>
      </w:pPr>
    </w:p>
    <w:p w14:paraId="64EC063A" w14:textId="40F0F5A5" w:rsidR="001D38CD" w:rsidRDefault="00CA44CD" w:rsidP="00CA44CD">
      <w:pPr>
        <w:pStyle w:val="Heading1"/>
      </w:pPr>
      <w:r>
        <w:t xml:space="preserve">Text </w:t>
      </w:r>
      <w:r w:rsidRPr="00CA44CD">
        <w:t>Book:</w:t>
      </w:r>
    </w:p>
    <w:p w14:paraId="61CA2B68" w14:textId="77777777" w:rsidR="00CA44CD" w:rsidRDefault="00CA44CD" w:rsidP="00CA44CD">
      <w:pPr>
        <w:pStyle w:val="Heading1"/>
      </w:pPr>
    </w:p>
    <w:p w14:paraId="508F6055" w14:textId="310BD076" w:rsidR="00CA44CD" w:rsidRPr="00CA44CD" w:rsidRDefault="00FE11F2" w:rsidP="009D5A9D">
      <w:pPr>
        <w:pStyle w:val="Heading1"/>
        <w:numPr>
          <w:ilvl w:val="0"/>
          <w:numId w:val="36"/>
        </w:numPr>
        <w:spacing w:line="360" w:lineRule="auto"/>
        <w:jc w:val="both"/>
        <w:rPr>
          <w:b w:val="0"/>
          <w:bCs w:val="0"/>
        </w:rPr>
      </w:pPr>
      <w:r w:rsidRPr="00FE11F2">
        <w:rPr>
          <w:b w:val="0"/>
          <w:bCs w:val="0"/>
        </w:rPr>
        <w:t>"Web Development and Design Foundations with HTML5"</w:t>
      </w:r>
      <w:r>
        <w:rPr>
          <w:b w:val="0"/>
          <w:bCs w:val="0"/>
        </w:rPr>
        <w:t xml:space="preserve"> by </w:t>
      </w:r>
      <w:r w:rsidRPr="00FE11F2">
        <w:rPr>
          <w:b w:val="0"/>
          <w:bCs w:val="0"/>
        </w:rPr>
        <w:t>Terry Felke-Morris</w:t>
      </w:r>
      <w:r>
        <w:rPr>
          <w:b w:val="0"/>
          <w:bCs w:val="0"/>
        </w:rPr>
        <w:t>, 2020, Pearson</w:t>
      </w:r>
    </w:p>
    <w:p w14:paraId="604EDEBC" w14:textId="77777777" w:rsidR="00CA44CD" w:rsidRDefault="00CA44CD" w:rsidP="001D38CD">
      <w:pPr>
        <w:pStyle w:val="BodyText"/>
        <w:spacing w:before="173"/>
      </w:pPr>
    </w:p>
    <w:p w14:paraId="4DB7BA09" w14:textId="77777777" w:rsidR="001D38CD" w:rsidRDefault="001D38CD" w:rsidP="001D38CD">
      <w:pPr>
        <w:pStyle w:val="Heading1"/>
        <w:rPr>
          <w:spacing w:val="-2"/>
        </w:rPr>
      </w:pPr>
      <w:r>
        <w:t>Reference</w:t>
      </w:r>
      <w:r>
        <w:rPr>
          <w:spacing w:val="-10"/>
        </w:rPr>
        <w:t xml:space="preserve"> </w:t>
      </w:r>
      <w:r>
        <w:rPr>
          <w:spacing w:val="-2"/>
        </w:rPr>
        <w:t>Books:</w:t>
      </w:r>
    </w:p>
    <w:p w14:paraId="1C68C0C4" w14:textId="77777777" w:rsidR="001D38CD" w:rsidRDefault="001D38CD" w:rsidP="001D38CD">
      <w:pPr>
        <w:pStyle w:val="Heading1"/>
      </w:pPr>
    </w:p>
    <w:p w14:paraId="79B7DC57" w14:textId="3FAD6806" w:rsidR="001D38CD" w:rsidRPr="00621B6A" w:rsidRDefault="001D38CD" w:rsidP="001D38CD">
      <w:pPr>
        <w:pStyle w:val="NormalWeb"/>
        <w:numPr>
          <w:ilvl w:val="0"/>
          <w:numId w:val="26"/>
        </w:numPr>
        <w:spacing w:line="360" w:lineRule="auto"/>
        <w:jc w:val="both"/>
        <w:textAlignment w:val="baseline"/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</w:pPr>
      <w:r w:rsidRPr="00EC0967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"</w:t>
      </w:r>
      <w:r w:rsidRPr="00621B6A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Designing Interfaces: Patterns for Effective Interaction Design" by Jenifer Tidwell</w:t>
      </w:r>
      <w:r w:rsidR="00FE11F2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 xml:space="preserve">, 2019, </w:t>
      </w:r>
      <w:r w:rsidR="00FE11F2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ab/>
      </w:r>
      <w:r w:rsidR="00FE11F2" w:rsidRPr="00FE11F2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O'Reilly Media</w:t>
      </w:r>
    </w:p>
    <w:p w14:paraId="1D8CFE34" w14:textId="4FF49696" w:rsidR="001D38CD" w:rsidRPr="00621B6A" w:rsidRDefault="001D38CD" w:rsidP="001D38CD">
      <w:pPr>
        <w:pStyle w:val="NormalWeb"/>
        <w:numPr>
          <w:ilvl w:val="0"/>
          <w:numId w:val="26"/>
        </w:numPr>
        <w:spacing w:line="360" w:lineRule="auto"/>
        <w:jc w:val="both"/>
        <w:textAlignment w:val="baseline"/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</w:pPr>
      <w:r w:rsidRPr="00621B6A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"The Elements of User Experience: User-Cantered Design for the Web and Beyond" by Jesse James Garrett</w:t>
      </w:r>
      <w:r w:rsidR="00FE11F2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 xml:space="preserve">, 2010, </w:t>
      </w:r>
      <w:r w:rsidR="00FE11F2" w:rsidRPr="00FE11F2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New Riders</w:t>
      </w:r>
    </w:p>
    <w:p w14:paraId="4500C976" w14:textId="0ED4A776" w:rsidR="001D38CD" w:rsidRPr="00621B6A" w:rsidRDefault="001D38CD" w:rsidP="001D38CD">
      <w:pPr>
        <w:pStyle w:val="NormalWeb"/>
        <w:numPr>
          <w:ilvl w:val="0"/>
          <w:numId w:val="26"/>
        </w:numPr>
        <w:spacing w:line="360" w:lineRule="auto"/>
        <w:jc w:val="both"/>
        <w:textAlignment w:val="baseline"/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</w:pPr>
      <w:r w:rsidRPr="00621B6A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"The Design of Everyday Things" by Don Norman</w:t>
      </w:r>
      <w:r w:rsidR="00F24528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 xml:space="preserve">, 2013, </w:t>
      </w:r>
      <w:r w:rsidR="00F24528" w:rsidRPr="00F24528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Basic Books</w:t>
      </w:r>
    </w:p>
    <w:p w14:paraId="4A3D9307" w14:textId="098A47C6" w:rsidR="001D38CD" w:rsidRDefault="001D38CD" w:rsidP="001D38CD">
      <w:pPr>
        <w:pStyle w:val="NormalWeb"/>
        <w:numPr>
          <w:ilvl w:val="0"/>
          <w:numId w:val="26"/>
        </w:numPr>
        <w:spacing w:line="360" w:lineRule="auto"/>
        <w:jc w:val="both"/>
        <w:textAlignment w:val="baseline"/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</w:pPr>
      <w:r w:rsidRPr="00621B6A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"Responsive Web Design" by Ethan Marcotte</w:t>
      </w:r>
      <w:r w:rsidR="00F24528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 xml:space="preserve">, 2014, </w:t>
      </w:r>
      <w:r w:rsidR="00F24528" w:rsidRPr="00F24528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A Book Apart</w:t>
      </w:r>
    </w:p>
    <w:p w14:paraId="5DE099B9" w14:textId="77777777" w:rsidR="00630170" w:rsidRPr="00621B6A" w:rsidRDefault="00630170" w:rsidP="00630170">
      <w:pPr>
        <w:pStyle w:val="NormalWeb"/>
        <w:spacing w:line="360" w:lineRule="auto"/>
        <w:ind w:left="720"/>
        <w:jc w:val="both"/>
        <w:textAlignment w:val="baseline"/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</w:pPr>
    </w:p>
    <w:p w14:paraId="373E413F" w14:textId="29FDAD7E" w:rsidR="001D38CD" w:rsidRPr="00EC0967" w:rsidRDefault="001D38CD" w:rsidP="001D38CD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21B6A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"HTML and CSS: Design and Build Websites" by Jon Duckett</w:t>
      </w:r>
      <w:r w:rsidR="00F24528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 xml:space="preserve">, 2011, </w:t>
      </w:r>
      <w:r w:rsidR="00F24528" w:rsidRPr="00F24528"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  <w:t>Wiley</w:t>
      </w:r>
    </w:p>
    <w:p w14:paraId="6A59CF39" w14:textId="77777777" w:rsidR="001D38CD" w:rsidRDefault="001D38CD" w:rsidP="001D38CD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Verdana" w:hAnsi="Verdana" w:cstheme="minorHAnsi"/>
          <w:color w:val="0D0D0D"/>
          <w:sz w:val="22"/>
          <w:szCs w:val="22"/>
          <w:shd w:val="clear" w:color="auto" w:fill="FFFFFF"/>
        </w:rPr>
      </w:pPr>
    </w:p>
    <w:p w14:paraId="126FA689" w14:textId="77777777" w:rsidR="001D38CD" w:rsidRPr="00EC0967" w:rsidRDefault="001D38CD" w:rsidP="001D38CD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CCFF1F1" w14:textId="41562AD2" w:rsidR="00CA44CD" w:rsidRDefault="00CA44CD" w:rsidP="00CA44CD">
      <w:pPr>
        <w:pStyle w:val="Heading1"/>
        <w:rPr>
          <w:spacing w:val="-10"/>
        </w:rPr>
      </w:pPr>
      <w:r>
        <w:t>Web Reference</w:t>
      </w:r>
      <w:r>
        <w:rPr>
          <w:spacing w:val="-10"/>
        </w:rPr>
        <w:t>:</w:t>
      </w:r>
    </w:p>
    <w:p w14:paraId="2DF385A1" w14:textId="77777777" w:rsidR="00630170" w:rsidRDefault="00630170" w:rsidP="00CA44CD">
      <w:pPr>
        <w:pStyle w:val="Heading1"/>
        <w:rPr>
          <w:spacing w:val="-10"/>
        </w:rPr>
      </w:pPr>
    </w:p>
    <w:p w14:paraId="090F14F9" w14:textId="10D96AEC" w:rsidR="00630170" w:rsidRDefault="00000000" w:rsidP="004929CE">
      <w:pPr>
        <w:pStyle w:val="Heading1"/>
        <w:numPr>
          <w:ilvl w:val="0"/>
          <w:numId w:val="37"/>
        </w:numPr>
        <w:spacing w:line="360" w:lineRule="auto"/>
        <w:jc w:val="both"/>
        <w:rPr>
          <w:b w:val="0"/>
          <w:bCs w:val="0"/>
          <w:spacing w:val="-2"/>
        </w:rPr>
      </w:pPr>
      <w:hyperlink r:id="rId8" w:history="1">
        <w:r w:rsidR="005D5DB6" w:rsidRPr="009F2C95">
          <w:rPr>
            <w:rStyle w:val="Hyperlink"/>
            <w:b w:val="0"/>
            <w:bCs w:val="0"/>
            <w:spacing w:val="-2"/>
          </w:rPr>
          <w:t>https://www.uxnordic.com/?gad_source=1&amp;gclid=EAIaIQobChMIzICgvbbMhgMVk8VMAh27EAcUEAAYASAAEgKEbPD_BwE</w:t>
        </w:r>
      </w:hyperlink>
    </w:p>
    <w:p w14:paraId="6BE7CC13" w14:textId="051BC85E" w:rsidR="005D5DB6" w:rsidRDefault="00000000" w:rsidP="004929CE">
      <w:pPr>
        <w:pStyle w:val="Heading1"/>
        <w:numPr>
          <w:ilvl w:val="0"/>
          <w:numId w:val="37"/>
        </w:numPr>
        <w:spacing w:line="360" w:lineRule="auto"/>
        <w:jc w:val="both"/>
        <w:rPr>
          <w:b w:val="0"/>
          <w:bCs w:val="0"/>
          <w:spacing w:val="-2"/>
        </w:rPr>
      </w:pPr>
      <w:hyperlink r:id="rId9" w:history="1">
        <w:r w:rsidR="005D5DB6" w:rsidRPr="009F2C95">
          <w:rPr>
            <w:rStyle w:val="Hyperlink"/>
            <w:b w:val="0"/>
            <w:bCs w:val="0"/>
            <w:spacing w:val="-2"/>
          </w:rPr>
          <w:t>https://developer.mozilla.org/en-US/</w:t>
        </w:r>
      </w:hyperlink>
    </w:p>
    <w:p w14:paraId="514310C0" w14:textId="5DA8DF32" w:rsidR="005D5DB6" w:rsidRDefault="00000000" w:rsidP="004929CE">
      <w:pPr>
        <w:pStyle w:val="Heading1"/>
        <w:numPr>
          <w:ilvl w:val="0"/>
          <w:numId w:val="37"/>
        </w:numPr>
        <w:spacing w:line="360" w:lineRule="auto"/>
        <w:jc w:val="both"/>
        <w:rPr>
          <w:b w:val="0"/>
          <w:bCs w:val="0"/>
          <w:spacing w:val="-2"/>
        </w:rPr>
      </w:pPr>
      <w:hyperlink r:id="rId10" w:history="1">
        <w:r w:rsidR="004929CE" w:rsidRPr="009F2C95">
          <w:rPr>
            <w:rStyle w:val="Hyperlink"/>
            <w:b w:val="0"/>
            <w:bCs w:val="0"/>
            <w:spacing w:val="-2"/>
          </w:rPr>
          <w:t>https://www.w3schools.com/</w:t>
        </w:r>
      </w:hyperlink>
    </w:p>
    <w:p w14:paraId="6A49409D" w14:textId="77777777" w:rsidR="004929CE" w:rsidRPr="00630170" w:rsidRDefault="004929CE" w:rsidP="004929CE">
      <w:pPr>
        <w:pStyle w:val="Heading1"/>
        <w:ind w:left="860"/>
        <w:rPr>
          <w:b w:val="0"/>
          <w:bCs w:val="0"/>
          <w:spacing w:val="-2"/>
        </w:rPr>
      </w:pPr>
    </w:p>
    <w:p w14:paraId="2279511A" w14:textId="77777777" w:rsidR="00CA44CD" w:rsidRDefault="00CA44CD" w:rsidP="00CA44CD">
      <w:pPr>
        <w:pStyle w:val="Heading1"/>
        <w:rPr>
          <w:spacing w:val="-2"/>
        </w:rPr>
      </w:pPr>
    </w:p>
    <w:p w14:paraId="77900382" w14:textId="77777777" w:rsidR="00CA44CD" w:rsidRDefault="00CA44CD" w:rsidP="00CA44CD">
      <w:pPr>
        <w:pStyle w:val="Heading1"/>
        <w:rPr>
          <w:spacing w:val="-2"/>
        </w:rPr>
      </w:pPr>
    </w:p>
    <w:p w14:paraId="34F7346B" w14:textId="77777777" w:rsidR="00CA44CD" w:rsidRDefault="00CA44CD" w:rsidP="00CA44CD">
      <w:pPr>
        <w:pStyle w:val="Heading1"/>
        <w:rPr>
          <w:spacing w:val="-2"/>
        </w:rPr>
      </w:pPr>
    </w:p>
    <w:p w14:paraId="21CAC47F" w14:textId="77777777" w:rsidR="00CA44CD" w:rsidRDefault="00CA44CD" w:rsidP="00CA44CD">
      <w:pPr>
        <w:pStyle w:val="Heading1"/>
        <w:rPr>
          <w:spacing w:val="-2"/>
        </w:rPr>
      </w:pPr>
    </w:p>
    <w:p w14:paraId="51342D1F" w14:textId="39F718DA" w:rsidR="00CA44CD" w:rsidRDefault="00CA44CD" w:rsidP="00CA44CD">
      <w:pPr>
        <w:pStyle w:val="Heading1"/>
        <w:rPr>
          <w:spacing w:val="-2"/>
        </w:rPr>
      </w:pPr>
      <w:r>
        <w:t>App Reference</w:t>
      </w:r>
      <w:r>
        <w:rPr>
          <w:spacing w:val="-2"/>
        </w:rPr>
        <w:t>:</w:t>
      </w:r>
    </w:p>
    <w:p w14:paraId="27966F2F" w14:textId="77777777" w:rsidR="00CA44CD" w:rsidRDefault="00CA44CD" w:rsidP="00CA44CD">
      <w:pPr>
        <w:pStyle w:val="Heading1"/>
        <w:rPr>
          <w:spacing w:val="-2"/>
        </w:rPr>
      </w:pPr>
    </w:p>
    <w:p w14:paraId="760567E0" w14:textId="23176082" w:rsidR="001D38CD" w:rsidRDefault="00670F2C" w:rsidP="00896DB0">
      <w:pPr>
        <w:pStyle w:val="ListParagraph"/>
        <w:numPr>
          <w:ilvl w:val="0"/>
          <w:numId w:val="38"/>
        </w:numPr>
        <w:spacing w:line="360" w:lineRule="auto"/>
        <w:jc w:val="both"/>
      </w:pPr>
      <w:r>
        <w:t xml:space="preserve">Udemy - </w:t>
      </w:r>
      <w:r w:rsidRPr="00670F2C">
        <w:t>Build Responsive Real-World Websites with HTML and CSS</w:t>
      </w:r>
    </w:p>
    <w:p w14:paraId="76692EC2" w14:textId="1C66C027" w:rsidR="000320D8" w:rsidRDefault="000320D8" w:rsidP="00896DB0">
      <w:pPr>
        <w:pStyle w:val="ListParagraph"/>
        <w:numPr>
          <w:ilvl w:val="0"/>
          <w:numId w:val="38"/>
        </w:numPr>
        <w:spacing w:line="360" w:lineRule="auto"/>
        <w:jc w:val="both"/>
      </w:pPr>
      <w:r>
        <w:t xml:space="preserve">Coursera - </w:t>
      </w:r>
      <w:r w:rsidRPr="000320D8">
        <w:t>Data Manipulation in JavaScript</w:t>
      </w:r>
    </w:p>
    <w:p w14:paraId="2FC270BF" w14:textId="77777777" w:rsidR="00CA44CD" w:rsidRDefault="00CA44CD" w:rsidP="001D38CD">
      <w:pPr>
        <w:spacing w:line="249" w:lineRule="exact"/>
      </w:pPr>
    </w:p>
    <w:p w14:paraId="3DAA256A" w14:textId="77777777" w:rsidR="00CA44CD" w:rsidRDefault="00CA44CD" w:rsidP="001D38CD">
      <w:pPr>
        <w:spacing w:line="249" w:lineRule="exact"/>
      </w:pPr>
    </w:p>
    <w:p w14:paraId="15570455" w14:textId="77777777" w:rsidR="008F4C63" w:rsidRDefault="008F4C63" w:rsidP="008F4C63">
      <w:pPr>
        <w:pStyle w:val="Heading1"/>
        <w:spacing w:before="239"/>
      </w:pPr>
      <w:r>
        <w:t>Syllabus</w:t>
      </w:r>
      <w:r>
        <w:rPr>
          <w:spacing w:val="-8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/reference</w:t>
      </w:r>
      <w:r>
        <w:rPr>
          <w:spacing w:val="-7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web/app</w:t>
      </w:r>
      <w:r>
        <w:rPr>
          <w:spacing w:val="-5"/>
        </w:rPr>
        <w:t xml:space="preserve"> </w:t>
      </w:r>
      <w:r>
        <w:rPr>
          <w:spacing w:val="-2"/>
        </w:rPr>
        <w:t>reference:</w:t>
      </w:r>
    </w:p>
    <w:p w14:paraId="464DF716" w14:textId="77777777" w:rsidR="008F4C63" w:rsidRDefault="008F4C63" w:rsidP="008F4C63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4966"/>
      </w:tblGrid>
      <w:tr w:rsidR="008F4C63" w14:paraId="43A11C12" w14:textId="77777777" w:rsidTr="00AE124F">
        <w:trPr>
          <w:trHeight w:val="266"/>
        </w:trPr>
        <w:tc>
          <w:tcPr>
            <w:tcW w:w="1350" w:type="dxa"/>
          </w:tcPr>
          <w:p w14:paraId="380CE866" w14:textId="77777777" w:rsidR="008F4C63" w:rsidRDefault="008F4C63" w:rsidP="009415CE">
            <w:pPr>
              <w:pStyle w:val="TableParagraph"/>
              <w:spacing w:line="246" w:lineRule="exact"/>
              <w:ind w:right="605"/>
              <w:jc w:val="right"/>
            </w:pPr>
            <w:r>
              <w:t>Unit</w:t>
            </w:r>
            <w:r>
              <w:rPr>
                <w:spacing w:val="-5"/>
              </w:rPr>
              <w:t xml:space="preserve"> </w:t>
            </w:r>
          </w:p>
        </w:tc>
        <w:tc>
          <w:tcPr>
            <w:tcW w:w="4966" w:type="dxa"/>
          </w:tcPr>
          <w:p w14:paraId="623C6FFD" w14:textId="77777777" w:rsidR="008F4C63" w:rsidRDefault="008F4C63" w:rsidP="009415CE">
            <w:pPr>
              <w:pStyle w:val="TableParagraph"/>
              <w:spacing w:line="246" w:lineRule="exact"/>
              <w:ind w:left="107"/>
            </w:pPr>
            <w:r>
              <w:t>Chapter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Numbers</w:t>
            </w:r>
          </w:p>
        </w:tc>
      </w:tr>
      <w:tr w:rsidR="008F4C63" w14:paraId="2C82EBC0" w14:textId="77777777" w:rsidTr="00AE124F">
        <w:trPr>
          <w:trHeight w:val="266"/>
        </w:trPr>
        <w:tc>
          <w:tcPr>
            <w:tcW w:w="1350" w:type="dxa"/>
          </w:tcPr>
          <w:p w14:paraId="16BEAC3E" w14:textId="77777777" w:rsidR="008F4C63" w:rsidRDefault="008F4C63" w:rsidP="009415CE">
            <w:pPr>
              <w:pStyle w:val="TableParagraph"/>
              <w:spacing w:line="246" w:lineRule="exact"/>
              <w:ind w:right="605"/>
              <w:jc w:val="right"/>
            </w:pPr>
            <w:r>
              <w:t>1</w:t>
            </w:r>
          </w:p>
        </w:tc>
        <w:tc>
          <w:tcPr>
            <w:tcW w:w="4966" w:type="dxa"/>
          </w:tcPr>
          <w:p w14:paraId="2BE287DD" w14:textId="73B78FEC" w:rsidR="008F4C63" w:rsidRDefault="008F4C63" w:rsidP="009415CE">
            <w:pPr>
              <w:pStyle w:val="TableParagraph"/>
              <w:spacing w:line="246" w:lineRule="exact"/>
              <w:ind w:left="107"/>
            </w:pPr>
            <w:r>
              <w:t>Book 1 – Chapter 1,</w:t>
            </w:r>
            <w:r w:rsidR="00AE124F">
              <w:t>2,</w:t>
            </w:r>
            <w:r>
              <w:t>3</w:t>
            </w:r>
            <w:r w:rsidR="00AE124F">
              <w:t>,6,7,8,14,15 &amp; 16</w:t>
            </w:r>
          </w:p>
        </w:tc>
      </w:tr>
    </w:tbl>
    <w:p w14:paraId="5BAAFD62" w14:textId="77777777" w:rsidR="00CA44CD" w:rsidRDefault="00CA44CD" w:rsidP="001D38CD">
      <w:pPr>
        <w:spacing w:line="249" w:lineRule="exact"/>
      </w:pPr>
    </w:p>
    <w:p w14:paraId="03616C05" w14:textId="77777777" w:rsidR="00CA44CD" w:rsidRDefault="00CA44CD" w:rsidP="001D38CD">
      <w:pPr>
        <w:spacing w:line="249" w:lineRule="exact"/>
      </w:pPr>
    </w:p>
    <w:p w14:paraId="16A29DC8" w14:textId="77777777" w:rsidR="00CA44CD" w:rsidRDefault="00CA44CD" w:rsidP="001D38CD">
      <w:pPr>
        <w:spacing w:line="249" w:lineRule="exact"/>
      </w:pPr>
    </w:p>
    <w:p w14:paraId="48DB468E" w14:textId="77777777" w:rsidR="00CA44CD" w:rsidRDefault="00CA44CD" w:rsidP="001D38CD">
      <w:pPr>
        <w:spacing w:line="249" w:lineRule="exact"/>
      </w:pPr>
    </w:p>
    <w:p w14:paraId="5680AE71" w14:textId="77777777" w:rsidR="00CA44CD" w:rsidRDefault="00CA44CD" w:rsidP="001D38CD">
      <w:pPr>
        <w:spacing w:line="249" w:lineRule="exact"/>
      </w:pPr>
    </w:p>
    <w:p w14:paraId="17CF93AF" w14:textId="77777777" w:rsidR="00CA44CD" w:rsidRDefault="00CA44CD" w:rsidP="001D38CD">
      <w:pPr>
        <w:spacing w:line="249" w:lineRule="exact"/>
        <w:sectPr w:rsidR="00CA44CD" w:rsidSect="001D38CD">
          <w:type w:val="continuous"/>
          <w:pgSz w:w="12240" w:h="15840"/>
          <w:pgMar w:top="2400" w:right="980" w:bottom="280" w:left="940" w:header="905" w:footer="0" w:gutter="0"/>
          <w:cols w:space="720"/>
        </w:sectPr>
      </w:pPr>
    </w:p>
    <w:p w14:paraId="1161528E" w14:textId="77777777" w:rsidR="001D38CD" w:rsidRDefault="001D38CD" w:rsidP="001D38CD">
      <w:pPr>
        <w:spacing w:before="368"/>
        <w:ind w:left="3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pacing w:val="-2"/>
          <w:sz w:val="32"/>
        </w:rPr>
        <w:lastRenderedPageBreak/>
        <w:t>PRACTICALS</w:t>
      </w:r>
    </w:p>
    <w:p w14:paraId="5DA8CAFB" w14:textId="77777777" w:rsidR="001D38CD" w:rsidRDefault="001D38CD" w:rsidP="001D38CD">
      <w:pPr>
        <w:pStyle w:val="BodyText"/>
        <w:spacing w:before="140"/>
        <w:rPr>
          <w:rFonts w:ascii="Times New Roman"/>
          <w:b/>
          <w:sz w:val="20"/>
        </w:rPr>
      </w:pPr>
    </w:p>
    <w:tbl>
      <w:tblPr>
        <w:tblW w:w="11012" w:type="dxa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8910"/>
        <w:gridCol w:w="1233"/>
      </w:tblGrid>
      <w:tr w:rsidR="001D38CD" w14:paraId="340916E9" w14:textId="77777777" w:rsidTr="00965F85">
        <w:trPr>
          <w:trHeight w:val="265"/>
        </w:trPr>
        <w:tc>
          <w:tcPr>
            <w:tcW w:w="869" w:type="dxa"/>
            <w:tcBorders>
              <w:right w:val="single" w:sz="6" w:space="0" w:color="000000"/>
            </w:tcBorders>
            <w:shd w:val="clear" w:color="auto" w:fill="7E7E7E"/>
          </w:tcPr>
          <w:p w14:paraId="2F7FDE45" w14:textId="77777777" w:rsidR="001D38CD" w:rsidRDefault="001D38CD" w:rsidP="00671E2B">
            <w:pPr>
              <w:pStyle w:val="TableParagraph"/>
              <w:spacing w:line="245" w:lineRule="exact"/>
              <w:ind w:left="25"/>
              <w:jc w:val="center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5"/>
              </w:rPr>
              <w:t xml:space="preserve"> No</w:t>
            </w:r>
          </w:p>
        </w:tc>
        <w:tc>
          <w:tcPr>
            <w:tcW w:w="8910" w:type="dxa"/>
            <w:tcBorders>
              <w:left w:val="single" w:sz="6" w:space="0" w:color="000000"/>
            </w:tcBorders>
            <w:shd w:val="clear" w:color="auto" w:fill="7E7E7E"/>
          </w:tcPr>
          <w:p w14:paraId="577EC3CC" w14:textId="77777777" w:rsidR="001D38CD" w:rsidRDefault="001D38CD" w:rsidP="00671E2B">
            <w:pPr>
              <w:pStyle w:val="TableParagraph"/>
              <w:spacing w:line="245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Practical</w:t>
            </w:r>
          </w:p>
        </w:tc>
        <w:tc>
          <w:tcPr>
            <w:tcW w:w="1233" w:type="dxa"/>
            <w:tcBorders>
              <w:left w:val="single" w:sz="6" w:space="0" w:color="000000"/>
            </w:tcBorders>
            <w:shd w:val="clear" w:color="auto" w:fill="7E7E7E"/>
          </w:tcPr>
          <w:p w14:paraId="352A54EF" w14:textId="456B99D7" w:rsidR="001D38CD" w:rsidRDefault="00965F85" w:rsidP="00671E2B">
            <w:pPr>
              <w:pStyle w:val="TableParagraph"/>
              <w:spacing w:line="245" w:lineRule="exact"/>
              <w:ind w:left="32"/>
              <w:jc w:val="center"/>
              <w:rPr>
                <w:b/>
              </w:rPr>
            </w:pPr>
            <w:r>
              <w:rPr>
                <w:b/>
              </w:rPr>
              <w:t>No of Hours Required</w:t>
            </w:r>
          </w:p>
        </w:tc>
      </w:tr>
      <w:tr w:rsidR="001D38CD" w14:paraId="5C5DDF2F" w14:textId="77777777" w:rsidTr="00965F85">
        <w:trPr>
          <w:trHeight w:val="3099"/>
        </w:trPr>
        <w:tc>
          <w:tcPr>
            <w:tcW w:w="869" w:type="dxa"/>
            <w:tcBorders>
              <w:right w:val="single" w:sz="6" w:space="0" w:color="000000"/>
            </w:tcBorders>
          </w:tcPr>
          <w:p w14:paraId="5BC0CA6D" w14:textId="77777777" w:rsidR="001D38CD" w:rsidRDefault="001D38CD" w:rsidP="00671E2B">
            <w:pPr>
              <w:pStyle w:val="TableParagraph"/>
              <w:spacing w:line="266" w:lineRule="exact"/>
              <w:ind w:left="25"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8910" w:type="dxa"/>
            <w:tcBorders>
              <w:left w:val="single" w:sz="6" w:space="0" w:color="000000"/>
            </w:tcBorders>
          </w:tcPr>
          <w:p w14:paraId="0E229303" w14:textId="77777777" w:rsidR="001D38CD" w:rsidRPr="00E80FCD" w:rsidRDefault="001D38CD" w:rsidP="001D38C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200" w:line="360" w:lineRule="auto"/>
              <w:contextualSpacing/>
              <w:jc w:val="both"/>
              <w:rPr>
                <w:rFonts w:cstheme="minorHAnsi"/>
              </w:rPr>
            </w:pPr>
            <w:r w:rsidRPr="00E80FCD">
              <w:rPr>
                <w:rFonts w:cstheme="minorHAnsi"/>
              </w:rPr>
              <w:t>Create a responsive navigation menu using only CSS.</w:t>
            </w:r>
          </w:p>
          <w:p w14:paraId="5F6EA4A4" w14:textId="77777777" w:rsidR="001D38CD" w:rsidRPr="00E80FCD" w:rsidRDefault="001D38CD" w:rsidP="001D38C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200" w:line="360" w:lineRule="auto"/>
              <w:contextualSpacing/>
              <w:jc w:val="both"/>
              <w:rPr>
                <w:rFonts w:cstheme="minorHAnsi"/>
              </w:rPr>
            </w:pPr>
            <w:r w:rsidRPr="00E80FCD">
              <w:rPr>
                <w:rFonts w:cstheme="minorHAnsi"/>
              </w:rPr>
              <w:t>Build a CSS grid layout for a blog page.</w:t>
            </w:r>
          </w:p>
          <w:p w14:paraId="32AF1D84" w14:textId="77777777" w:rsidR="001D38CD" w:rsidRPr="00E80FCD" w:rsidRDefault="001D38CD" w:rsidP="001D38C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200" w:line="360" w:lineRule="auto"/>
              <w:contextualSpacing/>
              <w:jc w:val="both"/>
              <w:rPr>
                <w:rFonts w:cstheme="minorHAnsi"/>
              </w:rPr>
            </w:pPr>
            <w:r w:rsidRPr="00E80FCD">
              <w:rPr>
                <w:rFonts w:cstheme="minorHAnsi"/>
              </w:rPr>
              <w:t>Design and style a form using CSS to improve user experience.</w:t>
            </w:r>
          </w:p>
          <w:p w14:paraId="030C270D" w14:textId="77777777" w:rsidR="001D38CD" w:rsidRPr="00E80FCD" w:rsidRDefault="001D38CD" w:rsidP="001D38C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200" w:line="360" w:lineRule="auto"/>
              <w:contextualSpacing/>
              <w:jc w:val="both"/>
              <w:rPr>
                <w:rFonts w:cstheme="minorHAnsi"/>
              </w:rPr>
            </w:pPr>
            <w:r w:rsidRPr="00E80FCD">
              <w:rPr>
                <w:rFonts w:cstheme="minorHAnsi"/>
              </w:rPr>
              <w:t>Create a dynamic todo list application using JavaScript and Bootstrap.</w:t>
            </w:r>
          </w:p>
          <w:p w14:paraId="0442C5E3" w14:textId="77777777" w:rsidR="001D38CD" w:rsidRPr="008B762F" w:rsidRDefault="001D38CD" w:rsidP="001D38CD">
            <w:pPr>
              <w:pStyle w:val="TableParagraph"/>
              <w:numPr>
                <w:ilvl w:val="0"/>
                <w:numId w:val="23"/>
              </w:numPr>
              <w:tabs>
                <w:tab w:val="left" w:pos="832"/>
              </w:tabs>
              <w:spacing w:before="39" w:line="360" w:lineRule="auto"/>
              <w:jc w:val="both"/>
            </w:pPr>
            <w:r w:rsidRPr="00E80FCD">
              <w:rPr>
                <w:rFonts w:cstheme="minorHAnsi"/>
              </w:rPr>
              <w:t>Build a responsive image gallery with filtering and sorting options using Bootstrap and JavaScript</w:t>
            </w:r>
            <w:r>
              <w:rPr>
                <w:spacing w:val="-2"/>
              </w:rPr>
              <w:t>.</w:t>
            </w:r>
          </w:p>
          <w:p w14:paraId="10AE56BC" w14:textId="77777777" w:rsidR="001D38CD" w:rsidRPr="00E80FCD" w:rsidRDefault="001D38CD" w:rsidP="001D38C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200" w:line="360" w:lineRule="auto"/>
              <w:contextualSpacing/>
              <w:jc w:val="both"/>
              <w:rPr>
                <w:rFonts w:cstheme="minorHAnsi"/>
              </w:rPr>
            </w:pPr>
            <w:r w:rsidRPr="00E80FCD">
              <w:rPr>
                <w:rFonts w:cstheme="minorHAnsi"/>
              </w:rPr>
              <w:t>Implement client-side form validation using regular expressions and Bootstrap styling.</w:t>
            </w:r>
          </w:p>
          <w:p w14:paraId="0B42166C" w14:textId="77777777" w:rsidR="001D38CD" w:rsidRPr="00E80FCD" w:rsidRDefault="001D38CD" w:rsidP="001D38C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200" w:line="360" w:lineRule="auto"/>
              <w:contextualSpacing/>
              <w:jc w:val="both"/>
              <w:rPr>
                <w:rFonts w:cstheme="minorHAnsi"/>
              </w:rPr>
            </w:pPr>
            <w:r w:rsidRPr="00E80FCD">
              <w:rPr>
                <w:rFonts w:cstheme="minorHAnsi"/>
              </w:rPr>
              <w:t>Implement a modal window that displays dynamic content fetched from an API using JavaScript and Bootstrap.</w:t>
            </w:r>
          </w:p>
          <w:p w14:paraId="0162F74E" w14:textId="77777777" w:rsidR="001D38CD" w:rsidRPr="00E80FCD" w:rsidRDefault="001D38CD" w:rsidP="001D38C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200" w:line="360" w:lineRule="auto"/>
              <w:contextualSpacing/>
              <w:jc w:val="both"/>
              <w:rPr>
                <w:rFonts w:cstheme="minorHAnsi"/>
              </w:rPr>
            </w:pPr>
            <w:r w:rsidRPr="00E80FCD">
              <w:rPr>
                <w:rFonts w:cstheme="minorHAnsi"/>
              </w:rPr>
              <w:t>Build a draggable and resizable component using JavaScript libraries like interact.js and Bootstrap.</w:t>
            </w:r>
          </w:p>
          <w:p w14:paraId="4CB620CC" w14:textId="77777777" w:rsidR="001D38CD" w:rsidRPr="00E80FCD" w:rsidRDefault="001D38CD" w:rsidP="001D38CD">
            <w:pPr>
              <w:pStyle w:val="ListParagraph"/>
              <w:widowControl/>
              <w:numPr>
                <w:ilvl w:val="0"/>
                <w:numId w:val="23"/>
              </w:numPr>
              <w:autoSpaceDE/>
              <w:autoSpaceDN/>
              <w:spacing w:after="200" w:line="360" w:lineRule="auto"/>
              <w:contextualSpacing/>
              <w:jc w:val="both"/>
              <w:rPr>
                <w:rFonts w:cstheme="minorHAnsi"/>
              </w:rPr>
            </w:pPr>
            <w:r w:rsidRPr="00E80FCD">
              <w:rPr>
                <w:rFonts w:cstheme="minorHAnsi"/>
              </w:rPr>
              <w:t>Develop a countdown timer for an event with customizable options using JavaScript and Bootstrap styling.</w:t>
            </w:r>
          </w:p>
          <w:p w14:paraId="02150FD0" w14:textId="77777777" w:rsidR="001D38CD" w:rsidRDefault="001D38CD" w:rsidP="001D38CD">
            <w:pPr>
              <w:pStyle w:val="TableParagraph"/>
              <w:numPr>
                <w:ilvl w:val="0"/>
                <w:numId w:val="23"/>
              </w:numPr>
              <w:tabs>
                <w:tab w:val="left" w:pos="832"/>
              </w:tabs>
              <w:spacing w:before="39" w:line="360" w:lineRule="auto"/>
              <w:jc w:val="both"/>
            </w:pPr>
            <w:r w:rsidRPr="00E80FCD">
              <w:rPr>
                <w:rFonts w:cstheme="minorHAnsi"/>
              </w:rPr>
              <w:t>Create a responsive login/signup form with client-side validation and error handling using Bootstrap and JavaScript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233" w:type="dxa"/>
            <w:tcBorders>
              <w:left w:val="single" w:sz="6" w:space="0" w:color="000000"/>
            </w:tcBorders>
          </w:tcPr>
          <w:p w14:paraId="7D0C4FC9" w14:textId="77777777" w:rsidR="001D38CD" w:rsidRPr="005A08CF" w:rsidRDefault="001D38CD" w:rsidP="00671E2B">
            <w:pPr>
              <w:widowControl/>
              <w:autoSpaceDE/>
              <w:autoSpaceDN/>
              <w:spacing w:after="200" w:line="360" w:lineRule="auto"/>
              <w:ind w:left="47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18480716" w14:textId="77777777" w:rsidR="001D38CD" w:rsidRDefault="001D38CD" w:rsidP="001D38CD"/>
    <w:p w14:paraId="37044803" w14:textId="77777777" w:rsidR="001D38CD" w:rsidRDefault="001D38CD" w:rsidP="00904E00"/>
    <w:p w14:paraId="68F014F8" w14:textId="77777777" w:rsidR="007933E3" w:rsidRDefault="007933E3" w:rsidP="00904E00"/>
    <w:p w14:paraId="7C21FEAD" w14:textId="77777777" w:rsidR="007933E3" w:rsidRDefault="007933E3" w:rsidP="00904E00"/>
    <w:p w14:paraId="512CC4BE" w14:textId="77777777" w:rsidR="007933E3" w:rsidRDefault="007933E3" w:rsidP="00904E00"/>
    <w:p w14:paraId="2392174A" w14:textId="77777777" w:rsidR="007933E3" w:rsidRDefault="007933E3" w:rsidP="00904E00"/>
    <w:p w14:paraId="7169328A" w14:textId="77777777" w:rsidR="007933E3" w:rsidRDefault="007933E3" w:rsidP="00904E00"/>
    <w:p w14:paraId="7ABD40C6" w14:textId="77777777" w:rsidR="007933E3" w:rsidRDefault="007933E3" w:rsidP="00904E00"/>
    <w:p w14:paraId="26CC1C45" w14:textId="77777777" w:rsidR="007933E3" w:rsidRDefault="007933E3" w:rsidP="00904E00"/>
    <w:p w14:paraId="6EB2A190" w14:textId="77777777" w:rsidR="007933E3" w:rsidRDefault="007933E3" w:rsidP="00904E00"/>
    <w:p w14:paraId="00DD1CB1" w14:textId="77777777" w:rsidR="007933E3" w:rsidRDefault="007933E3" w:rsidP="00904E00"/>
    <w:sectPr w:rsidR="007933E3" w:rsidSect="004C39A8">
      <w:pgSz w:w="12240" w:h="15840"/>
      <w:pgMar w:top="2400" w:right="980" w:bottom="1700" w:left="940" w:header="9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172C0" w14:textId="77777777" w:rsidR="00A06411" w:rsidRDefault="00A06411">
      <w:r>
        <w:separator/>
      </w:r>
    </w:p>
  </w:endnote>
  <w:endnote w:type="continuationSeparator" w:id="0">
    <w:p w14:paraId="5F5929CD" w14:textId="77777777" w:rsidR="00A06411" w:rsidRDefault="00A0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SimSun"/>
    <w:panose1 w:val="02000506000000020000"/>
    <w:charset w:val="00"/>
    <w:family w:val="roman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CFFE7" w14:textId="77777777" w:rsidR="00A06411" w:rsidRDefault="00A06411">
      <w:r>
        <w:separator/>
      </w:r>
    </w:p>
  </w:footnote>
  <w:footnote w:type="continuationSeparator" w:id="0">
    <w:p w14:paraId="239ABCA2" w14:textId="77777777" w:rsidR="00A06411" w:rsidRDefault="00A0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6D380" w14:textId="77777777" w:rsidR="001D38CD" w:rsidRDefault="001D38CD" w:rsidP="005A08CF">
    <w:pPr>
      <w:pStyle w:val="BodyText"/>
      <w:spacing w:line="14" w:lineRule="auto"/>
      <w:jc w:val="center"/>
      <w:rPr>
        <w:sz w:val="20"/>
      </w:rPr>
    </w:pPr>
    <w:r>
      <w:rPr>
        <w:noProof/>
      </w:rPr>
      <w:drawing>
        <wp:inline distT="0" distB="0" distL="0" distR="0" wp14:anchorId="074B7EF3" wp14:editId="7651D72A">
          <wp:extent cx="2261235" cy="594360"/>
          <wp:effectExtent l="0" t="0" r="5715" b="0"/>
          <wp:docPr id="568175231" name="Picture 2">
            <a:extLst xmlns:a="http://schemas.openxmlformats.org/drawingml/2006/main">
              <a:ext uri="{FF2B5EF4-FFF2-40B4-BE49-F238E27FC236}">
                <a16:creationId xmlns:a16="http://schemas.microsoft.com/office/drawing/2014/main" id="{1EAB6D49-FFE1-5AD9-82B4-A3DC133BBC3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1EAB6D49-FFE1-5AD9-82B4-A3DC133BBC3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1235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CB84A83" wp14:editId="050F5EEE">
              <wp:simplePos x="0" y="0"/>
              <wp:positionH relativeFrom="page">
                <wp:posOffset>2172970</wp:posOffset>
              </wp:positionH>
              <wp:positionV relativeFrom="page">
                <wp:posOffset>1149547</wp:posOffset>
              </wp:positionV>
              <wp:extent cx="3426460" cy="395605"/>
              <wp:effectExtent l="0" t="0" r="0" b="0"/>
              <wp:wrapNone/>
              <wp:docPr id="78265292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6460" cy="395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A3E785" w14:textId="77777777" w:rsidR="001D38CD" w:rsidRDefault="001D38CD">
                          <w:pPr>
                            <w:spacing w:before="20" w:line="291" w:lineRule="exact"/>
                            <w:ind w:left="1" w:righ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APPLICATIONS</w:t>
                          </w:r>
                        </w:p>
                        <w:p w14:paraId="784EA991" w14:textId="77777777" w:rsidR="00640C39" w:rsidRDefault="00640C39" w:rsidP="00640C39">
                          <w:pPr>
                            <w:spacing w:line="291" w:lineRule="exact"/>
                            <w:ind w:lef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986C92">
                            <w:rPr>
                              <w:b/>
                              <w:sz w:val="24"/>
                            </w:rPr>
                            <w:t>B</w:t>
                          </w:r>
                          <w:r>
                            <w:rPr>
                              <w:b/>
                              <w:sz w:val="24"/>
                            </w:rPr>
                            <w:t>.</w:t>
                          </w:r>
                          <w:r w:rsidRPr="00986C92">
                            <w:rPr>
                              <w:b/>
                              <w:sz w:val="24"/>
                            </w:rPr>
                            <w:t>Sc</w:t>
                          </w:r>
                          <w:r>
                            <w:rPr>
                              <w:b/>
                              <w:sz w:val="24"/>
                            </w:rPr>
                            <w:t>.</w:t>
                          </w:r>
                          <w:r w:rsidRPr="00986C92">
                            <w:rPr>
                              <w:b/>
                              <w:sz w:val="24"/>
                            </w:rPr>
                            <w:t>(IT) ( FinTech-IT in Finance)</w:t>
                          </w:r>
                        </w:p>
                        <w:p w14:paraId="577639CA" w14:textId="77777777" w:rsidR="001D38CD" w:rsidRDefault="001D38CD">
                          <w:pPr>
                            <w:spacing w:line="291" w:lineRule="exact"/>
                            <w:ind w:left="1"/>
                            <w:jc w:val="center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84A8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left:0;text-align:left;margin-left:171.1pt;margin-top:90.5pt;width:269.8pt;height:31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" filled="f" stroked="f">
              <v:textbox inset="0,0,0,0">
                <w:txbxContent>
                  <w:p w14:paraId="76A3E785" w14:textId="77777777" w:rsidR="001D38CD" w:rsidRDefault="001D38CD">
                    <w:pPr>
                      <w:spacing w:before="20" w:line="291" w:lineRule="exact"/>
                      <w:ind w:left="1" w:righ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COMPUTER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APPLICATIONS</w:t>
                    </w:r>
                  </w:p>
                  <w:p w14:paraId="784EA991" w14:textId="77777777" w:rsidR="00640C39" w:rsidRDefault="00640C39" w:rsidP="00640C39">
                    <w:pPr>
                      <w:spacing w:line="291" w:lineRule="exact"/>
                      <w:ind w:left="1"/>
                      <w:jc w:val="center"/>
                      <w:rPr>
                        <w:b/>
                        <w:sz w:val="24"/>
                      </w:rPr>
                    </w:pPr>
                    <w:r w:rsidRPr="00986C92">
                      <w:rPr>
                        <w:b/>
                        <w:sz w:val="24"/>
                      </w:rPr>
                      <w:t>B</w:t>
                    </w:r>
                    <w:r>
                      <w:rPr>
                        <w:b/>
                        <w:sz w:val="24"/>
                      </w:rPr>
                      <w:t>.</w:t>
                    </w:r>
                    <w:r w:rsidRPr="00986C92">
                      <w:rPr>
                        <w:b/>
                        <w:sz w:val="24"/>
                      </w:rPr>
                      <w:t>Sc</w:t>
                    </w:r>
                    <w:r>
                      <w:rPr>
                        <w:b/>
                        <w:sz w:val="24"/>
                      </w:rPr>
                      <w:t>.</w:t>
                    </w:r>
                    <w:r w:rsidRPr="00986C92">
                      <w:rPr>
                        <w:b/>
                        <w:sz w:val="24"/>
                      </w:rPr>
                      <w:t>(IT) ( FinTech-IT in Finance)</w:t>
                    </w:r>
                  </w:p>
                  <w:p w14:paraId="577639CA" w14:textId="77777777" w:rsidR="001D38CD" w:rsidRDefault="001D38CD">
                    <w:pPr>
                      <w:spacing w:line="291" w:lineRule="exact"/>
                      <w:ind w:left="1"/>
                      <w:jc w:val="center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0D6"/>
    <w:multiLevelType w:val="hybridMultilevel"/>
    <w:tmpl w:val="BA72499E"/>
    <w:lvl w:ilvl="0" w:tplc="B588C48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086"/>
    <w:multiLevelType w:val="hybridMultilevel"/>
    <w:tmpl w:val="DD386DEE"/>
    <w:lvl w:ilvl="0" w:tplc="B372AE02">
      <w:start w:val="1"/>
      <w:numFmt w:val="decimal"/>
      <w:lvlText w:val="%1."/>
      <w:lvlJc w:val="left"/>
      <w:pPr>
        <w:ind w:left="12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7D2BC90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59BE47B0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B1620C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68B45F9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8F5E9F5C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7123D8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A8ECE5F6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8F481E52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8E7DDE"/>
    <w:multiLevelType w:val="hybridMultilevel"/>
    <w:tmpl w:val="0E924288"/>
    <w:lvl w:ilvl="0" w:tplc="E6A251BC">
      <w:numFmt w:val="bullet"/>
      <w:lvlText w:val="-"/>
      <w:lvlJc w:val="left"/>
      <w:pPr>
        <w:ind w:left="835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803EF4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87BA5C16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3BB4B55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7F2A029E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 w:tplc="A3EC3AD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3942ED8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 w:tplc="5E5E9AF8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8" w:tplc="C07044AC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F6034F"/>
    <w:multiLevelType w:val="hybridMultilevel"/>
    <w:tmpl w:val="33165940"/>
    <w:lvl w:ilvl="0" w:tplc="82B018D0">
      <w:start w:val="1"/>
      <w:numFmt w:val="decimal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7E2264C">
      <w:start w:val="1"/>
      <w:numFmt w:val="lowerLetter"/>
      <w:lvlText w:val="%2."/>
      <w:lvlJc w:val="left"/>
      <w:pPr>
        <w:ind w:left="1555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998C6BC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B652F39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4" w:tplc="4EE63928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ar-SA"/>
      </w:rPr>
    </w:lvl>
    <w:lvl w:ilvl="5" w:tplc="2C8A05F6">
      <w:numFmt w:val="bullet"/>
      <w:lvlText w:val="•"/>
      <w:lvlJc w:val="left"/>
      <w:pPr>
        <w:ind w:left="4777" w:hanging="361"/>
      </w:pPr>
      <w:rPr>
        <w:rFonts w:hint="default"/>
        <w:lang w:val="en-US" w:eastAsia="en-US" w:bidi="ar-SA"/>
      </w:rPr>
    </w:lvl>
    <w:lvl w:ilvl="6" w:tplc="2E84F676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  <w:lvl w:ilvl="7" w:tplc="B6D496A2">
      <w:numFmt w:val="bullet"/>
      <w:lvlText w:val="•"/>
      <w:lvlJc w:val="left"/>
      <w:pPr>
        <w:ind w:left="6386" w:hanging="361"/>
      </w:pPr>
      <w:rPr>
        <w:rFonts w:hint="default"/>
        <w:lang w:val="en-US" w:eastAsia="en-US" w:bidi="ar-SA"/>
      </w:rPr>
    </w:lvl>
    <w:lvl w:ilvl="8" w:tplc="49E4458A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5576952"/>
    <w:multiLevelType w:val="hybridMultilevel"/>
    <w:tmpl w:val="6A9C5016"/>
    <w:lvl w:ilvl="0" w:tplc="C2827AD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7E73382"/>
    <w:multiLevelType w:val="hybridMultilevel"/>
    <w:tmpl w:val="7690F16C"/>
    <w:lvl w:ilvl="0" w:tplc="46C2D638">
      <w:numFmt w:val="bullet"/>
      <w:lvlText w:val="-"/>
      <w:lvlJc w:val="left"/>
      <w:pPr>
        <w:ind w:left="835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8AEB344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AC20D85E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3246FB7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43B87F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 w:tplc="745664DC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C9CAD9C8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 w:tplc="75C2104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8" w:tplc="B096DEA4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C1E5854"/>
    <w:multiLevelType w:val="hybridMultilevel"/>
    <w:tmpl w:val="C9C65626"/>
    <w:lvl w:ilvl="0" w:tplc="6604012C">
      <w:start w:val="1"/>
      <w:numFmt w:val="decimal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4D26AE0">
      <w:start w:val="1"/>
      <w:numFmt w:val="lowerLetter"/>
      <w:lvlText w:val="%2."/>
      <w:lvlJc w:val="left"/>
      <w:pPr>
        <w:ind w:left="1555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BF48760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E0525526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4" w:tplc="E69C79A8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ar-SA"/>
      </w:rPr>
    </w:lvl>
    <w:lvl w:ilvl="5" w:tplc="A27AAEDE">
      <w:numFmt w:val="bullet"/>
      <w:lvlText w:val="•"/>
      <w:lvlJc w:val="left"/>
      <w:pPr>
        <w:ind w:left="4777" w:hanging="361"/>
      </w:pPr>
      <w:rPr>
        <w:rFonts w:hint="default"/>
        <w:lang w:val="en-US" w:eastAsia="en-US" w:bidi="ar-SA"/>
      </w:rPr>
    </w:lvl>
    <w:lvl w:ilvl="6" w:tplc="04E4E4CC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  <w:lvl w:ilvl="7" w:tplc="EBB41126">
      <w:numFmt w:val="bullet"/>
      <w:lvlText w:val="•"/>
      <w:lvlJc w:val="left"/>
      <w:pPr>
        <w:ind w:left="6386" w:hanging="361"/>
      </w:pPr>
      <w:rPr>
        <w:rFonts w:hint="default"/>
        <w:lang w:val="en-US" w:eastAsia="en-US" w:bidi="ar-SA"/>
      </w:rPr>
    </w:lvl>
    <w:lvl w:ilvl="8" w:tplc="28F21E24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1EB79F6"/>
    <w:multiLevelType w:val="hybridMultilevel"/>
    <w:tmpl w:val="53043F12"/>
    <w:lvl w:ilvl="0" w:tplc="2B3861A8">
      <w:start w:val="1"/>
      <w:numFmt w:val="decimal"/>
      <w:lvlText w:val="%1."/>
      <w:lvlJc w:val="left"/>
      <w:pPr>
        <w:ind w:left="12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088AA68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EE4450CC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F190B2B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1C08A67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599AC50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6A20B79E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B988497C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89FC2D18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0671CB"/>
    <w:multiLevelType w:val="hybridMultilevel"/>
    <w:tmpl w:val="94DC5FCA"/>
    <w:lvl w:ilvl="0" w:tplc="54AA68CA">
      <w:numFmt w:val="bullet"/>
      <w:lvlText w:val="-"/>
      <w:lvlJc w:val="left"/>
      <w:pPr>
        <w:ind w:left="835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424B89C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B914A2FE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5BA4136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00D8D21C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 w:tplc="1D6297FE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6ADE326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 w:tplc="E03CFA9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8" w:tplc="DE8C448E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2CC2D50"/>
    <w:multiLevelType w:val="hybridMultilevel"/>
    <w:tmpl w:val="160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615AF"/>
    <w:multiLevelType w:val="hybridMultilevel"/>
    <w:tmpl w:val="004E109A"/>
    <w:lvl w:ilvl="0" w:tplc="3F0405C0">
      <w:numFmt w:val="bullet"/>
      <w:lvlText w:val="▪"/>
      <w:lvlJc w:val="left"/>
      <w:pPr>
        <w:ind w:left="12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2CE4C2">
      <w:start w:val="1"/>
      <w:numFmt w:val="decimal"/>
      <w:lvlText w:val="%2."/>
      <w:lvlJc w:val="left"/>
      <w:pPr>
        <w:ind w:left="2202" w:hanging="569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627CBE0A">
      <w:numFmt w:val="bullet"/>
      <w:lvlText w:val="•"/>
      <w:lvlJc w:val="left"/>
      <w:pPr>
        <w:ind w:left="2200" w:hanging="569"/>
      </w:pPr>
      <w:rPr>
        <w:rFonts w:hint="default"/>
        <w:lang w:val="en-US" w:eastAsia="en-US" w:bidi="ar-SA"/>
      </w:rPr>
    </w:lvl>
    <w:lvl w:ilvl="3" w:tplc="27B47238">
      <w:numFmt w:val="bullet"/>
      <w:lvlText w:val="•"/>
      <w:lvlJc w:val="left"/>
      <w:pPr>
        <w:ind w:left="3215" w:hanging="569"/>
      </w:pPr>
      <w:rPr>
        <w:rFonts w:hint="default"/>
        <w:lang w:val="en-US" w:eastAsia="en-US" w:bidi="ar-SA"/>
      </w:rPr>
    </w:lvl>
    <w:lvl w:ilvl="4" w:tplc="4D3C49DE">
      <w:numFmt w:val="bullet"/>
      <w:lvlText w:val="•"/>
      <w:lvlJc w:val="left"/>
      <w:pPr>
        <w:ind w:left="4230" w:hanging="569"/>
      </w:pPr>
      <w:rPr>
        <w:rFonts w:hint="default"/>
        <w:lang w:val="en-US" w:eastAsia="en-US" w:bidi="ar-SA"/>
      </w:rPr>
    </w:lvl>
    <w:lvl w:ilvl="5" w:tplc="385A2590">
      <w:numFmt w:val="bullet"/>
      <w:lvlText w:val="•"/>
      <w:lvlJc w:val="left"/>
      <w:pPr>
        <w:ind w:left="5245" w:hanging="569"/>
      </w:pPr>
      <w:rPr>
        <w:rFonts w:hint="default"/>
        <w:lang w:val="en-US" w:eastAsia="en-US" w:bidi="ar-SA"/>
      </w:rPr>
    </w:lvl>
    <w:lvl w:ilvl="6" w:tplc="78C2180A">
      <w:numFmt w:val="bullet"/>
      <w:lvlText w:val="•"/>
      <w:lvlJc w:val="left"/>
      <w:pPr>
        <w:ind w:left="6260" w:hanging="569"/>
      </w:pPr>
      <w:rPr>
        <w:rFonts w:hint="default"/>
        <w:lang w:val="en-US" w:eastAsia="en-US" w:bidi="ar-SA"/>
      </w:rPr>
    </w:lvl>
    <w:lvl w:ilvl="7" w:tplc="7EFE502E">
      <w:numFmt w:val="bullet"/>
      <w:lvlText w:val="•"/>
      <w:lvlJc w:val="left"/>
      <w:pPr>
        <w:ind w:left="7275" w:hanging="569"/>
      </w:pPr>
      <w:rPr>
        <w:rFonts w:hint="default"/>
        <w:lang w:val="en-US" w:eastAsia="en-US" w:bidi="ar-SA"/>
      </w:rPr>
    </w:lvl>
    <w:lvl w:ilvl="8" w:tplc="50509800">
      <w:numFmt w:val="bullet"/>
      <w:lvlText w:val="•"/>
      <w:lvlJc w:val="left"/>
      <w:pPr>
        <w:ind w:left="8290" w:hanging="569"/>
      </w:pPr>
      <w:rPr>
        <w:rFonts w:hint="default"/>
        <w:lang w:val="en-US" w:eastAsia="en-US" w:bidi="ar-SA"/>
      </w:rPr>
    </w:lvl>
  </w:abstractNum>
  <w:abstractNum w:abstractNumId="11" w15:restartNumberingAfterBreak="0">
    <w:nsid w:val="27D30EE5"/>
    <w:multiLevelType w:val="hybridMultilevel"/>
    <w:tmpl w:val="8226537E"/>
    <w:lvl w:ilvl="0" w:tplc="7BDE6A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A1F76"/>
    <w:multiLevelType w:val="hybridMultilevel"/>
    <w:tmpl w:val="4F60A8C0"/>
    <w:lvl w:ilvl="0" w:tplc="49466714">
      <w:start w:val="1"/>
      <w:numFmt w:val="decimal"/>
      <w:lvlText w:val="%1."/>
      <w:lvlJc w:val="left"/>
      <w:pPr>
        <w:ind w:left="12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99E1FAC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58621BE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1B8EA32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0082B8B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05B404B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3500CA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A26EC014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5F72F648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6615B2"/>
    <w:multiLevelType w:val="hybridMultilevel"/>
    <w:tmpl w:val="E0304C8A"/>
    <w:lvl w:ilvl="0" w:tplc="4009000F">
      <w:start w:val="1"/>
      <w:numFmt w:val="decimal"/>
      <w:lvlText w:val="%1."/>
      <w:lvlJc w:val="left"/>
      <w:pPr>
        <w:ind w:left="1993" w:hanging="360"/>
      </w:pPr>
    </w:lvl>
    <w:lvl w:ilvl="1" w:tplc="40090019" w:tentative="1">
      <w:start w:val="1"/>
      <w:numFmt w:val="lowerLetter"/>
      <w:lvlText w:val="%2."/>
      <w:lvlJc w:val="left"/>
      <w:pPr>
        <w:ind w:left="2713" w:hanging="360"/>
      </w:pPr>
    </w:lvl>
    <w:lvl w:ilvl="2" w:tplc="4009001B" w:tentative="1">
      <w:start w:val="1"/>
      <w:numFmt w:val="lowerRoman"/>
      <w:lvlText w:val="%3."/>
      <w:lvlJc w:val="right"/>
      <w:pPr>
        <w:ind w:left="3433" w:hanging="180"/>
      </w:pPr>
    </w:lvl>
    <w:lvl w:ilvl="3" w:tplc="4009000F" w:tentative="1">
      <w:start w:val="1"/>
      <w:numFmt w:val="decimal"/>
      <w:lvlText w:val="%4."/>
      <w:lvlJc w:val="left"/>
      <w:pPr>
        <w:ind w:left="4153" w:hanging="360"/>
      </w:pPr>
    </w:lvl>
    <w:lvl w:ilvl="4" w:tplc="40090019" w:tentative="1">
      <w:start w:val="1"/>
      <w:numFmt w:val="lowerLetter"/>
      <w:lvlText w:val="%5."/>
      <w:lvlJc w:val="left"/>
      <w:pPr>
        <w:ind w:left="4873" w:hanging="360"/>
      </w:pPr>
    </w:lvl>
    <w:lvl w:ilvl="5" w:tplc="4009001B" w:tentative="1">
      <w:start w:val="1"/>
      <w:numFmt w:val="lowerRoman"/>
      <w:lvlText w:val="%6."/>
      <w:lvlJc w:val="right"/>
      <w:pPr>
        <w:ind w:left="5593" w:hanging="180"/>
      </w:pPr>
    </w:lvl>
    <w:lvl w:ilvl="6" w:tplc="4009000F" w:tentative="1">
      <w:start w:val="1"/>
      <w:numFmt w:val="decimal"/>
      <w:lvlText w:val="%7."/>
      <w:lvlJc w:val="left"/>
      <w:pPr>
        <w:ind w:left="6313" w:hanging="360"/>
      </w:pPr>
    </w:lvl>
    <w:lvl w:ilvl="7" w:tplc="40090019" w:tentative="1">
      <w:start w:val="1"/>
      <w:numFmt w:val="lowerLetter"/>
      <w:lvlText w:val="%8."/>
      <w:lvlJc w:val="left"/>
      <w:pPr>
        <w:ind w:left="7033" w:hanging="360"/>
      </w:pPr>
    </w:lvl>
    <w:lvl w:ilvl="8" w:tplc="400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4" w15:restartNumberingAfterBreak="0">
    <w:nsid w:val="2E7F0C53"/>
    <w:multiLevelType w:val="hybridMultilevel"/>
    <w:tmpl w:val="A128FB64"/>
    <w:lvl w:ilvl="0" w:tplc="EA7AC96E">
      <w:numFmt w:val="bullet"/>
      <w:lvlText w:val="▪"/>
      <w:lvlJc w:val="left"/>
      <w:pPr>
        <w:ind w:left="12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1993" w:hanging="360"/>
      </w:pPr>
    </w:lvl>
    <w:lvl w:ilvl="2" w:tplc="8CD89E54">
      <w:numFmt w:val="bullet"/>
      <w:lvlText w:val="•"/>
      <w:lvlJc w:val="left"/>
      <w:pPr>
        <w:ind w:left="2200" w:hanging="569"/>
      </w:pPr>
      <w:rPr>
        <w:rFonts w:hint="default"/>
        <w:lang w:val="en-US" w:eastAsia="en-US" w:bidi="ar-SA"/>
      </w:rPr>
    </w:lvl>
    <w:lvl w:ilvl="3" w:tplc="6BDC7068">
      <w:numFmt w:val="bullet"/>
      <w:lvlText w:val="•"/>
      <w:lvlJc w:val="left"/>
      <w:pPr>
        <w:ind w:left="3215" w:hanging="569"/>
      </w:pPr>
      <w:rPr>
        <w:rFonts w:hint="default"/>
        <w:lang w:val="en-US" w:eastAsia="en-US" w:bidi="ar-SA"/>
      </w:rPr>
    </w:lvl>
    <w:lvl w:ilvl="4" w:tplc="DC8097CA">
      <w:numFmt w:val="bullet"/>
      <w:lvlText w:val="•"/>
      <w:lvlJc w:val="left"/>
      <w:pPr>
        <w:ind w:left="4230" w:hanging="569"/>
      </w:pPr>
      <w:rPr>
        <w:rFonts w:hint="default"/>
        <w:lang w:val="en-US" w:eastAsia="en-US" w:bidi="ar-SA"/>
      </w:rPr>
    </w:lvl>
    <w:lvl w:ilvl="5" w:tplc="869C88C6">
      <w:numFmt w:val="bullet"/>
      <w:lvlText w:val="•"/>
      <w:lvlJc w:val="left"/>
      <w:pPr>
        <w:ind w:left="5245" w:hanging="569"/>
      </w:pPr>
      <w:rPr>
        <w:rFonts w:hint="default"/>
        <w:lang w:val="en-US" w:eastAsia="en-US" w:bidi="ar-SA"/>
      </w:rPr>
    </w:lvl>
    <w:lvl w:ilvl="6" w:tplc="B96AA748">
      <w:numFmt w:val="bullet"/>
      <w:lvlText w:val="•"/>
      <w:lvlJc w:val="left"/>
      <w:pPr>
        <w:ind w:left="6260" w:hanging="569"/>
      </w:pPr>
      <w:rPr>
        <w:rFonts w:hint="default"/>
        <w:lang w:val="en-US" w:eastAsia="en-US" w:bidi="ar-SA"/>
      </w:rPr>
    </w:lvl>
    <w:lvl w:ilvl="7" w:tplc="1152BD96">
      <w:numFmt w:val="bullet"/>
      <w:lvlText w:val="•"/>
      <w:lvlJc w:val="left"/>
      <w:pPr>
        <w:ind w:left="7275" w:hanging="569"/>
      </w:pPr>
      <w:rPr>
        <w:rFonts w:hint="default"/>
        <w:lang w:val="en-US" w:eastAsia="en-US" w:bidi="ar-SA"/>
      </w:rPr>
    </w:lvl>
    <w:lvl w:ilvl="8" w:tplc="999A464C">
      <w:numFmt w:val="bullet"/>
      <w:lvlText w:val="•"/>
      <w:lvlJc w:val="left"/>
      <w:pPr>
        <w:ind w:left="8290" w:hanging="569"/>
      </w:pPr>
      <w:rPr>
        <w:rFonts w:hint="default"/>
        <w:lang w:val="en-US" w:eastAsia="en-US" w:bidi="ar-SA"/>
      </w:rPr>
    </w:lvl>
  </w:abstractNum>
  <w:abstractNum w:abstractNumId="15" w15:restartNumberingAfterBreak="0">
    <w:nsid w:val="350B2464"/>
    <w:multiLevelType w:val="hybridMultilevel"/>
    <w:tmpl w:val="88581E5A"/>
    <w:lvl w:ilvl="0" w:tplc="E88AB1CC">
      <w:numFmt w:val="bullet"/>
      <w:lvlText w:val="▪"/>
      <w:lvlJc w:val="left"/>
      <w:pPr>
        <w:ind w:left="12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5082A94">
      <w:start w:val="1"/>
      <w:numFmt w:val="decimal"/>
      <w:lvlText w:val="%2."/>
      <w:lvlJc w:val="left"/>
      <w:pPr>
        <w:ind w:left="2202" w:hanging="569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BF0224D0">
      <w:numFmt w:val="bullet"/>
      <w:lvlText w:val="•"/>
      <w:lvlJc w:val="left"/>
      <w:pPr>
        <w:ind w:left="2200" w:hanging="569"/>
      </w:pPr>
      <w:rPr>
        <w:rFonts w:hint="default"/>
        <w:lang w:val="en-US" w:eastAsia="en-US" w:bidi="ar-SA"/>
      </w:rPr>
    </w:lvl>
    <w:lvl w:ilvl="3" w:tplc="84788042">
      <w:numFmt w:val="bullet"/>
      <w:lvlText w:val="•"/>
      <w:lvlJc w:val="left"/>
      <w:pPr>
        <w:ind w:left="3215" w:hanging="569"/>
      </w:pPr>
      <w:rPr>
        <w:rFonts w:hint="default"/>
        <w:lang w:val="en-US" w:eastAsia="en-US" w:bidi="ar-SA"/>
      </w:rPr>
    </w:lvl>
    <w:lvl w:ilvl="4" w:tplc="D88E49AA">
      <w:numFmt w:val="bullet"/>
      <w:lvlText w:val="•"/>
      <w:lvlJc w:val="left"/>
      <w:pPr>
        <w:ind w:left="4230" w:hanging="569"/>
      </w:pPr>
      <w:rPr>
        <w:rFonts w:hint="default"/>
        <w:lang w:val="en-US" w:eastAsia="en-US" w:bidi="ar-SA"/>
      </w:rPr>
    </w:lvl>
    <w:lvl w:ilvl="5" w:tplc="69BA8D20">
      <w:numFmt w:val="bullet"/>
      <w:lvlText w:val="•"/>
      <w:lvlJc w:val="left"/>
      <w:pPr>
        <w:ind w:left="5245" w:hanging="569"/>
      </w:pPr>
      <w:rPr>
        <w:rFonts w:hint="default"/>
        <w:lang w:val="en-US" w:eastAsia="en-US" w:bidi="ar-SA"/>
      </w:rPr>
    </w:lvl>
    <w:lvl w:ilvl="6" w:tplc="A9C8E6FE">
      <w:numFmt w:val="bullet"/>
      <w:lvlText w:val="•"/>
      <w:lvlJc w:val="left"/>
      <w:pPr>
        <w:ind w:left="6260" w:hanging="569"/>
      </w:pPr>
      <w:rPr>
        <w:rFonts w:hint="default"/>
        <w:lang w:val="en-US" w:eastAsia="en-US" w:bidi="ar-SA"/>
      </w:rPr>
    </w:lvl>
    <w:lvl w:ilvl="7" w:tplc="1E8EB562">
      <w:numFmt w:val="bullet"/>
      <w:lvlText w:val="•"/>
      <w:lvlJc w:val="left"/>
      <w:pPr>
        <w:ind w:left="7275" w:hanging="569"/>
      </w:pPr>
      <w:rPr>
        <w:rFonts w:hint="default"/>
        <w:lang w:val="en-US" w:eastAsia="en-US" w:bidi="ar-SA"/>
      </w:rPr>
    </w:lvl>
    <w:lvl w:ilvl="8" w:tplc="15EC782E">
      <w:numFmt w:val="bullet"/>
      <w:lvlText w:val="•"/>
      <w:lvlJc w:val="left"/>
      <w:pPr>
        <w:ind w:left="8290" w:hanging="569"/>
      </w:pPr>
      <w:rPr>
        <w:rFonts w:hint="default"/>
        <w:lang w:val="en-US" w:eastAsia="en-US" w:bidi="ar-SA"/>
      </w:rPr>
    </w:lvl>
  </w:abstractNum>
  <w:abstractNum w:abstractNumId="16" w15:restartNumberingAfterBreak="0">
    <w:nsid w:val="35885E2F"/>
    <w:multiLevelType w:val="hybridMultilevel"/>
    <w:tmpl w:val="D7C05D7A"/>
    <w:lvl w:ilvl="0" w:tplc="64E4F462">
      <w:start w:val="1"/>
      <w:numFmt w:val="decimal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0E80B190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 w:tplc="96A22AD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07A8346A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2DECFC26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CCF6885A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7096AFEE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D72C66DE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8" w:tplc="BFD4C5A4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C886E20"/>
    <w:multiLevelType w:val="hybridMultilevel"/>
    <w:tmpl w:val="2194AD38"/>
    <w:lvl w:ilvl="0" w:tplc="E7D6C02C">
      <w:start w:val="1"/>
      <w:numFmt w:val="decimal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E8A2171C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 w:tplc="FB30162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895E5742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FE24506E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036CBD18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E94A8484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2F761B88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8" w:tplc="B26C7304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F710EF1"/>
    <w:multiLevelType w:val="multilevel"/>
    <w:tmpl w:val="204A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0EF5B1D"/>
    <w:multiLevelType w:val="multilevel"/>
    <w:tmpl w:val="EE64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0E23AB"/>
    <w:multiLevelType w:val="hybridMultilevel"/>
    <w:tmpl w:val="75269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63AF1"/>
    <w:multiLevelType w:val="hybridMultilevel"/>
    <w:tmpl w:val="E112084E"/>
    <w:lvl w:ilvl="0" w:tplc="FE98B166">
      <w:numFmt w:val="bullet"/>
      <w:lvlText w:val="▪"/>
      <w:lvlJc w:val="left"/>
      <w:pPr>
        <w:ind w:left="12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0A60802">
      <w:start w:val="1"/>
      <w:numFmt w:val="decimal"/>
      <w:lvlText w:val="%2."/>
      <w:lvlJc w:val="left"/>
      <w:pPr>
        <w:ind w:left="2202" w:hanging="569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BC2C6D6">
      <w:numFmt w:val="bullet"/>
      <w:lvlText w:val="•"/>
      <w:lvlJc w:val="left"/>
      <w:pPr>
        <w:ind w:left="2200" w:hanging="569"/>
      </w:pPr>
      <w:rPr>
        <w:rFonts w:hint="default"/>
        <w:lang w:val="en-US" w:eastAsia="en-US" w:bidi="ar-SA"/>
      </w:rPr>
    </w:lvl>
    <w:lvl w:ilvl="3" w:tplc="7A327204">
      <w:numFmt w:val="bullet"/>
      <w:lvlText w:val="•"/>
      <w:lvlJc w:val="left"/>
      <w:pPr>
        <w:ind w:left="3215" w:hanging="569"/>
      </w:pPr>
      <w:rPr>
        <w:rFonts w:hint="default"/>
        <w:lang w:val="en-US" w:eastAsia="en-US" w:bidi="ar-SA"/>
      </w:rPr>
    </w:lvl>
    <w:lvl w:ilvl="4" w:tplc="5C882BAE">
      <w:numFmt w:val="bullet"/>
      <w:lvlText w:val="•"/>
      <w:lvlJc w:val="left"/>
      <w:pPr>
        <w:ind w:left="4230" w:hanging="569"/>
      </w:pPr>
      <w:rPr>
        <w:rFonts w:hint="default"/>
        <w:lang w:val="en-US" w:eastAsia="en-US" w:bidi="ar-SA"/>
      </w:rPr>
    </w:lvl>
    <w:lvl w:ilvl="5" w:tplc="F5F8DCE8">
      <w:numFmt w:val="bullet"/>
      <w:lvlText w:val="•"/>
      <w:lvlJc w:val="left"/>
      <w:pPr>
        <w:ind w:left="5245" w:hanging="569"/>
      </w:pPr>
      <w:rPr>
        <w:rFonts w:hint="default"/>
        <w:lang w:val="en-US" w:eastAsia="en-US" w:bidi="ar-SA"/>
      </w:rPr>
    </w:lvl>
    <w:lvl w:ilvl="6" w:tplc="495A54A8">
      <w:numFmt w:val="bullet"/>
      <w:lvlText w:val="•"/>
      <w:lvlJc w:val="left"/>
      <w:pPr>
        <w:ind w:left="6260" w:hanging="569"/>
      </w:pPr>
      <w:rPr>
        <w:rFonts w:hint="default"/>
        <w:lang w:val="en-US" w:eastAsia="en-US" w:bidi="ar-SA"/>
      </w:rPr>
    </w:lvl>
    <w:lvl w:ilvl="7" w:tplc="3816FDC4">
      <w:numFmt w:val="bullet"/>
      <w:lvlText w:val="•"/>
      <w:lvlJc w:val="left"/>
      <w:pPr>
        <w:ind w:left="7275" w:hanging="569"/>
      </w:pPr>
      <w:rPr>
        <w:rFonts w:hint="default"/>
        <w:lang w:val="en-US" w:eastAsia="en-US" w:bidi="ar-SA"/>
      </w:rPr>
    </w:lvl>
    <w:lvl w:ilvl="8" w:tplc="D834C18E">
      <w:numFmt w:val="bullet"/>
      <w:lvlText w:val="•"/>
      <w:lvlJc w:val="left"/>
      <w:pPr>
        <w:ind w:left="8290" w:hanging="569"/>
      </w:pPr>
      <w:rPr>
        <w:rFonts w:hint="default"/>
        <w:lang w:val="en-US" w:eastAsia="en-US" w:bidi="ar-SA"/>
      </w:rPr>
    </w:lvl>
  </w:abstractNum>
  <w:abstractNum w:abstractNumId="22" w15:restartNumberingAfterBreak="0">
    <w:nsid w:val="4B7E72AF"/>
    <w:multiLevelType w:val="hybridMultilevel"/>
    <w:tmpl w:val="FB5223C6"/>
    <w:lvl w:ilvl="0" w:tplc="B3AC8200">
      <w:start w:val="1"/>
      <w:numFmt w:val="decimal"/>
      <w:lvlText w:val="%1."/>
      <w:lvlJc w:val="left"/>
      <w:pPr>
        <w:ind w:left="834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33A4636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 w:tplc="D8E8FF8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A38846CA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04847842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E4483776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345E6236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3926F658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8" w:tplc="4E48B11C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1213E5"/>
    <w:multiLevelType w:val="hybridMultilevel"/>
    <w:tmpl w:val="EFA411EE"/>
    <w:lvl w:ilvl="0" w:tplc="544A038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A8227D"/>
    <w:multiLevelType w:val="hybridMultilevel"/>
    <w:tmpl w:val="FEF6DED0"/>
    <w:lvl w:ilvl="0" w:tplc="90F8EB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E742D2"/>
    <w:multiLevelType w:val="hybridMultilevel"/>
    <w:tmpl w:val="7980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E3FEB"/>
    <w:multiLevelType w:val="hybridMultilevel"/>
    <w:tmpl w:val="AD8663C0"/>
    <w:lvl w:ilvl="0" w:tplc="4009000F">
      <w:start w:val="1"/>
      <w:numFmt w:val="decimal"/>
      <w:lvlText w:val="%1."/>
      <w:lvlJc w:val="left"/>
      <w:pPr>
        <w:ind w:left="1993" w:hanging="360"/>
      </w:pPr>
    </w:lvl>
    <w:lvl w:ilvl="1" w:tplc="40090019" w:tentative="1">
      <w:start w:val="1"/>
      <w:numFmt w:val="lowerLetter"/>
      <w:lvlText w:val="%2."/>
      <w:lvlJc w:val="left"/>
      <w:pPr>
        <w:ind w:left="2713" w:hanging="360"/>
      </w:pPr>
    </w:lvl>
    <w:lvl w:ilvl="2" w:tplc="4009001B" w:tentative="1">
      <w:start w:val="1"/>
      <w:numFmt w:val="lowerRoman"/>
      <w:lvlText w:val="%3."/>
      <w:lvlJc w:val="right"/>
      <w:pPr>
        <w:ind w:left="3433" w:hanging="180"/>
      </w:pPr>
    </w:lvl>
    <w:lvl w:ilvl="3" w:tplc="4009000F" w:tentative="1">
      <w:start w:val="1"/>
      <w:numFmt w:val="decimal"/>
      <w:lvlText w:val="%4."/>
      <w:lvlJc w:val="left"/>
      <w:pPr>
        <w:ind w:left="4153" w:hanging="360"/>
      </w:pPr>
    </w:lvl>
    <w:lvl w:ilvl="4" w:tplc="40090019" w:tentative="1">
      <w:start w:val="1"/>
      <w:numFmt w:val="lowerLetter"/>
      <w:lvlText w:val="%5."/>
      <w:lvlJc w:val="left"/>
      <w:pPr>
        <w:ind w:left="4873" w:hanging="360"/>
      </w:pPr>
    </w:lvl>
    <w:lvl w:ilvl="5" w:tplc="4009001B" w:tentative="1">
      <w:start w:val="1"/>
      <w:numFmt w:val="lowerRoman"/>
      <w:lvlText w:val="%6."/>
      <w:lvlJc w:val="right"/>
      <w:pPr>
        <w:ind w:left="5593" w:hanging="180"/>
      </w:pPr>
    </w:lvl>
    <w:lvl w:ilvl="6" w:tplc="4009000F" w:tentative="1">
      <w:start w:val="1"/>
      <w:numFmt w:val="decimal"/>
      <w:lvlText w:val="%7."/>
      <w:lvlJc w:val="left"/>
      <w:pPr>
        <w:ind w:left="6313" w:hanging="360"/>
      </w:pPr>
    </w:lvl>
    <w:lvl w:ilvl="7" w:tplc="40090019" w:tentative="1">
      <w:start w:val="1"/>
      <w:numFmt w:val="lowerLetter"/>
      <w:lvlText w:val="%8."/>
      <w:lvlJc w:val="left"/>
      <w:pPr>
        <w:ind w:left="7033" w:hanging="360"/>
      </w:pPr>
    </w:lvl>
    <w:lvl w:ilvl="8" w:tplc="400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27" w15:restartNumberingAfterBreak="0">
    <w:nsid w:val="62CF63D5"/>
    <w:multiLevelType w:val="hybridMultilevel"/>
    <w:tmpl w:val="5ACA5CD4"/>
    <w:lvl w:ilvl="0" w:tplc="9CDC39B4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960D9D"/>
    <w:multiLevelType w:val="hybridMultilevel"/>
    <w:tmpl w:val="50C8A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77D16"/>
    <w:multiLevelType w:val="hybridMultilevel"/>
    <w:tmpl w:val="2CF06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02DA4"/>
    <w:multiLevelType w:val="hybridMultilevel"/>
    <w:tmpl w:val="4A4A495A"/>
    <w:lvl w:ilvl="0" w:tplc="7CC4EA58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EFEA89A">
      <w:start w:val="1"/>
      <w:numFmt w:val="lowerLetter"/>
      <w:lvlText w:val="%2."/>
      <w:lvlJc w:val="left"/>
      <w:pPr>
        <w:ind w:left="1555" w:hanging="3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78C1A76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A6AEEC3E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4" w:tplc="9C4A526A">
      <w:numFmt w:val="bullet"/>
      <w:lvlText w:val="•"/>
      <w:lvlJc w:val="left"/>
      <w:pPr>
        <w:ind w:left="3973" w:hanging="361"/>
      </w:pPr>
      <w:rPr>
        <w:rFonts w:hint="default"/>
        <w:lang w:val="en-US" w:eastAsia="en-US" w:bidi="ar-SA"/>
      </w:rPr>
    </w:lvl>
    <w:lvl w:ilvl="5" w:tplc="025E4D98">
      <w:numFmt w:val="bullet"/>
      <w:lvlText w:val="•"/>
      <w:lvlJc w:val="left"/>
      <w:pPr>
        <w:ind w:left="4777" w:hanging="361"/>
      </w:pPr>
      <w:rPr>
        <w:rFonts w:hint="default"/>
        <w:lang w:val="en-US" w:eastAsia="en-US" w:bidi="ar-SA"/>
      </w:rPr>
    </w:lvl>
    <w:lvl w:ilvl="6" w:tplc="401E14B8">
      <w:numFmt w:val="bullet"/>
      <w:lvlText w:val="•"/>
      <w:lvlJc w:val="left"/>
      <w:pPr>
        <w:ind w:left="5581" w:hanging="361"/>
      </w:pPr>
      <w:rPr>
        <w:rFonts w:hint="default"/>
        <w:lang w:val="en-US" w:eastAsia="en-US" w:bidi="ar-SA"/>
      </w:rPr>
    </w:lvl>
    <w:lvl w:ilvl="7" w:tplc="5ED6976E">
      <w:numFmt w:val="bullet"/>
      <w:lvlText w:val="•"/>
      <w:lvlJc w:val="left"/>
      <w:pPr>
        <w:ind w:left="6386" w:hanging="361"/>
      </w:pPr>
      <w:rPr>
        <w:rFonts w:hint="default"/>
        <w:lang w:val="en-US" w:eastAsia="en-US" w:bidi="ar-SA"/>
      </w:rPr>
    </w:lvl>
    <w:lvl w:ilvl="8" w:tplc="FEBE4CF6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6D9424A2"/>
    <w:multiLevelType w:val="hybridMultilevel"/>
    <w:tmpl w:val="0EC878A6"/>
    <w:lvl w:ilvl="0" w:tplc="E160CB60">
      <w:start w:val="1"/>
      <w:numFmt w:val="decimal"/>
      <w:lvlText w:val="%1."/>
      <w:lvlJc w:val="left"/>
      <w:pPr>
        <w:ind w:left="12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97869AE6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D7D48F3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2C32D850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16B0D68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6188F23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FF0AC3BC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871A5720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FE325E7A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0BA5FAF"/>
    <w:multiLevelType w:val="hybridMultilevel"/>
    <w:tmpl w:val="F38ABD7C"/>
    <w:lvl w:ilvl="0" w:tplc="F28EB550">
      <w:numFmt w:val="bullet"/>
      <w:lvlText w:val="-"/>
      <w:lvlJc w:val="left"/>
      <w:pPr>
        <w:ind w:left="835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028F96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D890A20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B3487AC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86525A4A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 w:tplc="41B8983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AE6256B6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 w:tplc="F232274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8" w:tplc="19F04BAA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2D4097E"/>
    <w:multiLevelType w:val="hybridMultilevel"/>
    <w:tmpl w:val="2A7642E2"/>
    <w:lvl w:ilvl="0" w:tplc="999EF29E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4" w15:restartNumberingAfterBreak="0">
    <w:nsid w:val="72DE11D3"/>
    <w:multiLevelType w:val="hybridMultilevel"/>
    <w:tmpl w:val="DE20FAF0"/>
    <w:lvl w:ilvl="0" w:tplc="7ADE36CC">
      <w:start w:val="1"/>
      <w:numFmt w:val="decimal"/>
      <w:lvlText w:val="%1."/>
      <w:lvlJc w:val="left"/>
      <w:pPr>
        <w:ind w:left="834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877ABF6E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2" w:tplc="73CA898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050036C0">
      <w:numFmt w:val="bullet"/>
      <w:lvlText w:val="•"/>
      <w:lvlJc w:val="left"/>
      <w:pPr>
        <w:ind w:left="3227" w:hanging="360"/>
      </w:pPr>
      <w:rPr>
        <w:rFonts w:hint="default"/>
        <w:lang w:val="en-US" w:eastAsia="en-US" w:bidi="ar-SA"/>
      </w:rPr>
    </w:lvl>
    <w:lvl w:ilvl="4" w:tplc="C9CAEEDE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8188B904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6" w:tplc="5ED473E6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D486B344">
      <w:numFmt w:val="bullet"/>
      <w:lvlText w:val="•"/>
      <w:lvlJc w:val="left"/>
      <w:pPr>
        <w:ind w:left="6411" w:hanging="360"/>
      </w:pPr>
      <w:rPr>
        <w:rFonts w:hint="default"/>
        <w:lang w:val="en-US" w:eastAsia="en-US" w:bidi="ar-SA"/>
      </w:rPr>
    </w:lvl>
    <w:lvl w:ilvl="8" w:tplc="AA527B68">
      <w:numFmt w:val="bullet"/>
      <w:lvlText w:val="•"/>
      <w:lvlJc w:val="left"/>
      <w:pPr>
        <w:ind w:left="720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62364BD"/>
    <w:multiLevelType w:val="hybridMultilevel"/>
    <w:tmpl w:val="C1C07508"/>
    <w:lvl w:ilvl="0" w:tplc="3A72A34A">
      <w:numFmt w:val="bullet"/>
      <w:lvlText w:val="-"/>
      <w:lvlJc w:val="left"/>
      <w:pPr>
        <w:ind w:left="835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2DEBB60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03B0DC8E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AF5878F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996424D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 w:tplc="CFDCAEA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560C8600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 w:tplc="211CAAC8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8" w:tplc="4732CB0E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AA428C1"/>
    <w:multiLevelType w:val="hybridMultilevel"/>
    <w:tmpl w:val="433EF326"/>
    <w:lvl w:ilvl="0" w:tplc="8856D178">
      <w:numFmt w:val="bullet"/>
      <w:lvlText w:val="-"/>
      <w:lvlJc w:val="left"/>
      <w:pPr>
        <w:ind w:left="835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D80A7C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9FA4FCFE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3" w:tplc="2708E48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 w:tplc="F4E81FE6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 w:tplc="037AA01C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6" w:tplc="F77AB238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7" w:tplc="8ADED1A0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8" w:tplc="A76EB0E0">
      <w:numFmt w:val="bullet"/>
      <w:lvlText w:val="•"/>
      <w:lvlJc w:val="left"/>
      <w:pPr>
        <w:ind w:left="542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D214186"/>
    <w:multiLevelType w:val="multilevel"/>
    <w:tmpl w:val="204A1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46182898">
    <w:abstractNumId w:val="22"/>
  </w:num>
  <w:num w:numId="2" w16cid:durableId="1121342527">
    <w:abstractNumId w:val="6"/>
  </w:num>
  <w:num w:numId="3" w16cid:durableId="1436559915">
    <w:abstractNumId w:val="3"/>
  </w:num>
  <w:num w:numId="4" w16cid:durableId="2068869903">
    <w:abstractNumId w:val="17"/>
  </w:num>
  <w:num w:numId="5" w16cid:durableId="1390036124">
    <w:abstractNumId w:val="16"/>
  </w:num>
  <w:num w:numId="6" w16cid:durableId="966356896">
    <w:abstractNumId w:val="7"/>
  </w:num>
  <w:num w:numId="7" w16cid:durableId="987705539">
    <w:abstractNumId w:val="1"/>
  </w:num>
  <w:num w:numId="8" w16cid:durableId="65302569">
    <w:abstractNumId w:val="31"/>
  </w:num>
  <w:num w:numId="9" w16cid:durableId="1720205126">
    <w:abstractNumId w:val="12"/>
  </w:num>
  <w:num w:numId="10" w16cid:durableId="706105148">
    <w:abstractNumId w:val="36"/>
  </w:num>
  <w:num w:numId="11" w16cid:durableId="1557663861">
    <w:abstractNumId w:val="35"/>
  </w:num>
  <w:num w:numId="12" w16cid:durableId="1761564486">
    <w:abstractNumId w:val="32"/>
  </w:num>
  <w:num w:numId="13" w16cid:durableId="1450509771">
    <w:abstractNumId w:val="8"/>
  </w:num>
  <w:num w:numId="14" w16cid:durableId="1380085230">
    <w:abstractNumId w:val="14"/>
  </w:num>
  <w:num w:numId="15" w16cid:durableId="26030251">
    <w:abstractNumId w:val="28"/>
  </w:num>
  <w:num w:numId="16" w16cid:durableId="797340785">
    <w:abstractNumId w:val="13"/>
  </w:num>
  <w:num w:numId="17" w16cid:durableId="88939572">
    <w:abstractNumId w:val="24"/>
  </w:num>
  <w:num w:numId="18" w16cid:durableId="1132409120">
    <w:abstractNumId w:val="23"/>
  </w:num>
  <w:num w:numId="19" w16cid:durableId="996348071">
    <w:abstractNumId w:val="11"/>
  </w:num>
  <w:num w:numId="20" w16cid:durableId="215312669">
    <w:abstractNumId w:val="27"/>
  </w:num>
  <w:num w:numId="21" w16cid:durableId="1302230671">
    <w:abstractNumId w:val="15"/>
  </w:num>
  <w:num w:numId="22" w16cid:durableId="829443757">
    <w:abstractNumId w:val="30"/>
  </w:num>
  <w:num w:numId="23" w16cid:durableId="1725328801">
    <w:abstractNumId w:val="34"/>
  </w:num>
  <w:num w:numId="24" w16cid:durableId="1377969385">
    <w:abstractNumId w:val="2"/>
  </w:num>
  <w:num w:numId="25" w16cid:durableId="1408108219">
    <w:abstractNumId w:val="10"/>
  </w:num>
  <w:num w:numId="26" w16cid:durableId="1617059455">
    <w:abstractNumId w:val="0"/>
  </w:num>
  <w:num w:numId="27" w16cid:durableId="2130313875">
    <w:abstractNumId w:val="37"/>
  </w:num>
  <w:num w:numId="28" w16cid:durableId="1779180148">
    <w:abstractNumId w:val="18"/>
  </w:num>
  <w:num w:numId="29" w16cid:durableId="1709840798">
    <w:abstractNumId w:val="26"/>
  </w:num>
  <w:num w:numId="30" w16cid:durableId="561404756">
    <w:abstractNumId w:val="5"/>
  </w:num>
  <w:num w:numId="31" w16cid:durableId="1064718389">
    <w:abstractNumId w:val="21"/>
  </w:num>
  <w:num w:numId="32" w16cid:durableId="618340212">
    <w:abstractNumId w:val="20"/>
  </w:num>
  <w:num w:numId="33" w16cid:durableId="2115126422">
    <w:abstractNumId w:val="19"/>
  </w:num>
  <w:num w:numId="34" w16cid:durableId="1226405418">
    <w:abstractNumId w:val="29"/>
  </w:num>
  <w:num w:numId="35" w16cid:durableId="26638905">
    <w:abstractNumId w:val="9"/>
  </w:num>
  <w:num w:numId="36" w16cid:durableId="616571093">
    <w:abstractNumId w:val="33"/>
  </w:num>
  <w:num w:numId="37" w16cid:durableId="1225945204">
    <w:abstractNumId w:val="4"/>
  </w:num>
  <w:num w:numId="38" w16cid:durableId="1538844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09D"/>
    <w:rsid w:val="00002388"/>
    <w:rsid w:val="000116FF"/>
    <w:rsid w:val="000320D8"/>
    <w:rsid w:val="0004439A"/>
    <w:rsid w:val="00062879"/>
    <w:rsid w:val="0008301E"/>
    <w:rsid w:val="00090876"/>
    <w:rsid w:val="000960B5"/>
    <w:rsid w:val="000B2114"/>
    <w:rsid w:val="00142321"/>
    <w:rsid w:val="00160E9F"/>
    <w:rsid w:val="001A7160"/>
    <w:rsid w:val="001C0940"/>
    <w:rsid w:val="001D38CD"/>
    <w:rsid w:val="001D5686"/>
    <w:rsid w:val="002012CA"/>
    <w:rsid w:val="00211731"/>
    <w:rsid w:val="0021253A"/>
    <w:rsid w:val="00227E02"/>
    <w:rsid w:val="0024567A"/>
    <w:rsid w:val="00254150"/>
    <w:rsid w:val="002707FC"/>
    <w:rsid w:val="00274EB6"/>
    <w:rsid w:val="0027722D"/>
    <w:rsid w:val="00283063"/>
    <w:rsid w:val="0029315A"/>
    <w:rsid w:val="002A4E0F"/>
    <w:rsid w:val="002B4F44"/>
    <w:rsid w:val="002E320F"/>
    <w:rsid w:val="0031652F"/>
    <w:rsid w:val="00331A7A"/>
    <w:rsid w:val="00343CA0"/>
    <w:rsid w:val="00344E72"/>
    <w:rsid w:val="0035310E"/>
    <w:rsid w:val="00381CCE"/>
    <w:rsid w:val="003B41A6"/>
    <w:rsid w:val="003C34E6"/>
    <w:rsid w:val="00401126"/>
    <w:rsid w:val="00430FEC"/>
    <w:rsid w:val="004929CE"/>
    <w:rsid w:val="004A19F6"/>
    <w:rsid w:val="004B2F6A"/>
    <w:rsid w:val="004C39A8"/>
    <w:rsid w:val="00536921"/>
    <w:rsid w:val="00552105"/>
    <w:rsid w:val="00574678"/>
    <w:rsid w:val="00586778"/>
    <w:rsid w:val="005934A4"/>
    <w:rsid w:val="005A33A8"/>
    <w:rsid w:val="005B61D1"/>
    <w:rsid w:val="005D5DB6"/>
    <w:rsid w:val="005E2CC9"/>
    <w:rsid w:val="005E6481"/>
    <w:rsid w:val="005F3E33"/>
    <w:rsid w:val="00612A0C"/>
    <w:rsid w:val="00623C3D"/>
    <w:rsid w:val="00630170"/>
    <w:rsid w:val="00631C0F"/>
    <w:rsid w:val="00640C39"/>
    <w:rsid w:val="00670F2C"/>
    <w:rsid w:val="006D03C0"/>
    <w:rsid w:val="006D2C16"/>
    <w:rsid w:val="006E432D"/>
    <w:rsid w:val="00702A91"/>
    <w:rsid w:val="0075275B"/>
    <w:rsid w:val="0076061A"/>
    <w:rsid w:val="00765035"/>
    <w:rsid w:val="00767CC0"/>
    <w:rsid w:val="00790D54"/>
    <w:rsid w:val="007933E3"/>
    <w:rsid w:val="00796E81"/>
    <w:rsid w:val="007A3B82"/>
    <w:rsid w:val="007E0F58"/>
    <w:rsid w:val="00854175"/>
    <w:rsid w:val="0086223D"/>
    <w:rsid w:val="00866A2F"/>
    <w:rsid w:val="00896DB0"/>
    <w:rsid w:val="008D4197"/>
    <w:rsid w:val="008F2398"/>
    <w:rsid w:val="008F4C63"/>
    <w:rsid w:val="00900C1D"/>
    <w:rsid w:val="00904E00"/>
    <w:rsid w:val="00907A63"/>
    <w:rsid w:val="00914C29"/>
    <w:rsid w:val="0092336D"/>
    <w:rsid w:val="00961B1B"/>
    <w:rsid w:val="00965F85"/>
    <w:rsid w:val="009700B0"/>
    <w:rsid w:val="009A29FE"/>
    <w:rsid w:val="009D5A9D"/>
    <w:rsid w:val="009F4305"/>
    <w:rsid w:val="00A062D6"/>
    <w:rsid w:val="00A06411"/>
    <w:rsid w:val="00A9053D"/>
    <w:rsid w:val="00A93AE0"/>
    <w:rsid w:val="00AC40F8"/>
    <w:rsid w:val="00AD4F0F"/>
    <w:rsid w:val="00AE124F"/>
    <w:rsid w:val="00AF69DC"/>
    <w:rsid w:val="00B572B4"/>
    <w:rsid w:val="00B700BA"/>
    <w:rsid w:val="00B908AB"/>
    <w:rsid w:val="00BD4944"/>
    <w:rsid w:val="00C21519"/>
    <w:rsid w:val="00C23C39"/>
    <w:rsid w:val="00C3656C"/>
    <w:rsid w:val="00C67717"/>
    <w:rsid w:val="00C67CC5"/>
    <w:rsid w:val="00C8037A"/>
    <w:rsid w:val="00C96538"/>
    <w:rsid w:val="00CA27A9"/>
    <w:rsid w:val="00CA44CD"/>
    <w:rsid w:val="00CB776B"/>
    <w:rsid w:val="00CD11D1"/>
    <w:rsid w:val="00CD4E5A"/>
    <w:rsid w:val="00D61235"/>
    <w:rsid w:val="00E03F96"/>
    <w:rsid w:val="00E05B85"/>
    <w:rsid w:val="00E12679"/>
    <w:rsid w:val="00E26253"/>
    <w:rsid w:val="00E54A59"/>
    <w:rsid w:val="00E6577D"/>
    <w:rsid w:val="00E777E2"/>
    <w:rsid w:val="00E96625"/>
    <w:rsid w:val="00EA01E4"/>
    <w:rsid w:val="00EC7408"/>
    <w:rsid w:val="00F24528"/>
    <w:rsid w:val="00F321F4"/>
    <w:rsid w:val="00F454D7"/>
    <w:rsid w:val="00F9609D"/>
    <w:rsid w:val="00FE11F2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23E2F"/>
  <w15:docId w15:val="{79D26D56-4D43-430C-BA44-38DB2832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5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00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0BA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700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0BA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B908AB"/>
    <w:pPr>
      <w:widowControl/>
      <w:autoSpaceDE/>
      <w:autoSpaceDN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320F"/>
    <w:rPr>
      <w:rFonts w:ascii="Verdana" w:eastAsia="Verdana" w:hAnsi="Verdana" w:cs="Verdana"/>
      <w:b/>
      <w:bCs/>
    </w:rPr>
  </w:style>
  <w:style w:type="paragraph" w:styleId="NormalWeb">
    <w:name w:val="Normal (Web)"/>
    <w:basedOn w:val="Normal"/>
    <w:uiPriority w:val="99"/>
    <w:unhideWhenUsed/>
    <w:rsid w:val="00907A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5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DB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F4C6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xnordic.com/?gad_source=1&amp;gclid=EAIaIQobChMIzICgvbbMhgMVk8VMAh27EAcUEAAYASAAEgKEbPD_Bw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marwadi</dc:creator>
  <cp:lastModifiedBy>Bhumika</cp:lastModifiedBy>
  <cp:revision>91</cp:revision>
  <dcterms:created xsi:type="dcterms:W3CDTF">2024-03-30T07:43:00Z</dcterms:created>
  <dcterms:modified xsi:type="dcterms:W3CDTF">2024-06-11T08:22:00Z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2024-03-30T00:00:00Z</vt:filetime>
  </property>
  <property fmtid="{D5CDD505-2E9C-101B-9397-08002B2CF9AE}" pid="5" name="Producer">
    <vt:lpwstr>Microsoft® Office Word 2007</vt:lpwstr>
  </property>
</Properties>
</file>