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216841" w:rsidRDefault="0021684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679C35F" w14:textId="77777777" w:rsidR="0010213B" w:rsidRDefault="0010213B">
      <w:pPr>
        <w:spacing w:before="220"/>
        <w:rPr>
          <w:sz w:val="24"/>
          <w:szCs w:val="24"/>
        </w:rPr>
      </w:pPr>
    </w:p>
    <w:p w14:paraId="091FFF8E" w14:textId="79827A41" w:rsidR="0010213B" w:rsidRDefault="004D34CD" w:rsidP="00102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proofErr w:type="gramStart"/>
      <w:r w:rsidR="0010213B">
        <w:rPr>
          <w:sz w:val="24"/>
          <w:szCs w:val="24"/>
        </w:rPr>
        <w:t xml:space="preserve">   [</w:t>
      </w:r>
      <w:proofErr w:type="gramEnd"/>
      <w:r w:rsidR="0010213B">
        <w:rPr>
          <w:sz w:val="24"/>
          <w:szCs w:val="24"/>
        </w:rPr>
        <w:t xml:space="preserve"> Values = </w:t>
      </w:r>
      <w:r w:rsidR="0010213B">
        <w:rPr>
          <w:sz w:val="24"/>
          <w:szCs w:val="24"/>
        </w:rPr>
        <w:t>'hello'</w:t>
      </w:r>
      <w:r w:rsidR="0010213B">
        <w:rPr>
          <w:sz w:val="24"/>
          <w:szCs w:val="24"/>
        </w:rPr>
        <w:t xml:space="preserve">, </w:t>
      </w:r>
      <w:r w:rsidR="0010213B">
        <w:rPr>
          <w:sz w:val="24"/>
          <w:szCs w:val="24"/>
        </w:rPr>
        <w:t>-87.8</w:t>
      </w:r>
      <w:r w:rsidR="0010213B">
        <w:rPr>
          <w:sz w:val="24"/>
          <w:szCs w:val="24"/>
        </w:rPr>
        <w:t xml:space="preserve">, 6]  </w:t>
      </w:r>
      <w:r w:rsidR="0010213B">
        <w:rPr>
          <w:sz w:val="24"/>
          <w:szCs w:val="24"/>
        </w:rPr>
        <w:br/>
        <w:t xml:space="preserve">             [ Expressions = </w:t>
      </w:r>
      <w:r>
        <w:rPr>
          <w:sz w:val="24"/>
          <w:szCs w:val="24"/>
        </w:rPr>
        <w:t>*,</w:t>
      </w:r>
      <w:r w:rsidR="0010213B">
        <w:rPr>
          <w:sz w:val="24"/>
          <w:szCs w:val="24"/>
        </w:rPr>
        <w:t xml:space="preserve"> / , +, - ]</w:t>
      </w:r>
    </w:p>
    <w:p w14:paraId="43F1EB1F" w14:textId="2B9B9DD7" w:rsidR="0010213B" w:rsidRDefault="0010213B" w:rsidP="0010213B">
      <w:pPr>
        <w:spacing w:before="220"/>
        <w:rPr>
          <w:sz w:val="24"/>
          <w:szCs w:val="24"/>
        </w:rPr>
      </w:pPr>
    </w:p>
    <w:p w14:paraId="0000000A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0A39418" w:rsidR="00216841" w:rsidRDefault="004D34CD" w:rsidP="0010213B">
      <w:pPr>
        <w:spacing w:before="2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10213B">
        <w:rPr>
          <w:sz w:val="24"/>
          <w:szCs w:val="24"/>
        </w:rPr>
        <w:t>S</w:t>
      </w:r>
      <w:r w:rsidR="0010213B" w:rsidRPr="0010213B">
        <w:rPr>
          <w:sz w:val="24"/>
          <w:szCs w:val="24"/>
        </w:rPr>
        <w:t>tring is a set of character</w:t>
      </w:r>
      <w:r w:rsidR="0010213B">
        <w:rPr>
          <w:sz w:val="24"/>
          <w:szCs w:val="24"/>
        </w:rPr>
        <w:t>s</w:t>
      </w:r>
      <w:r w:rsidR="0010213B" w:rsidRPr="0010213B">
        <w:rPr>
          <w:sz w:val="24"/>
          <w:szCs w:val="24"/>
        </w:rPr>
        <w:t xml:space="preserve"> whereas </w:t>
      </w:r>
      <w:r w:rsidR="0010213B">
        <w:rPr>
          <w:sz w:val="24"/>
          <w:szCs w:val="24"/>
        </w:rPr>
        <w:t>a</w:t>
      </w:r>
      <w:r w:rsidR="0010213B" w:rsidRPr="0010213B">
        <w:rPr>
          <w:sz w:val="24"/>
          <w:szCs w:val="24"/>
        </w:rPr>
        <w:t xml:space="preserve"> variable is a container which is used to store</w:t>
      </w:r>
      <w:r w:rsidR="0010213B">
        <w:rPr>
          <w:sz w:val="24"/>
          <w:szCs w:val="24"/>
        </w:rPr>
        <w:t xml:space="preserve">           </w:t>
      </w:r>
      <w:r w:rsidR="0010213B" w:rsidRPr="0010213B">
        <w:rPr>
          <w:sz w:val="24"/>
          <w:szCs w:val="24"/>
        </w:rPr>
        <w:t>the values such a</w:t>
      </w:r>
      <w:r>
        <w:rPr>
          <w:sz w:val="24"/>
          <w:szCs w:val="24"/>
        </w:rPr>
        <w:t>n</w:t>
      </w:r>
      <w:r w:rsidR="0010213B" w:rsidRPr="0010213B">
        <w:rPr>
          <w:sz w:val="24"/>
          <w:szCs w:val="24"/>
        </w:rPr>
        <w:t xml:space="preserve"> integer, character, string, float etc.</w:t>
      </w:r>
    </w:p>
    <w:p w14:paraId="51B51DE1" w14:textId="77777777" w:rsidR="004D34CD" w:rsidRDefault="004D34CD" w:rsidP="0010213B">
      <w:pPr>
        <w:spacing w:before="220"/>
        <w:jc w:val="center"/>
        <w:rPr>
          <w:sz w:val="24"/>
          <w:szCs w:val="24"/>
        </w:rPr>
      </w:pPr>
    </w:p>
    <w:p w14:paraId="0000000C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 Describe three d</w:t>
      </w:r>
      <w:r>
        <w:rPr>
          <w:sz w:val="24"/>
          <w:szCs w:val="24"/>
        </w:rPr>
        <w:t>ifferent data types.</w:t>
      </w:r>
    </w:p>
    <w:p w14:paraId="72F1F551" w14:textId="7B548AA4" w:rsidR="004D34CD" w:rsidRPr="004D34CD" w:rsidRDefault="004D34CD" w:rsidP="004D34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4D34CD">
        <w:rPr>
          <w:sz w:val="24"/>
          <w:szCs w:val="24"/>
        </w:rPr>
        <w:t>The three different data types are</w:t>
      </w:r>
    </w:p>
    <w:p w14:paraId="475D0F33" w14:textId="77777777" w:rsidR="004D34CD" w:rsidRPr="004D34CD" w:rsidRDefault="004D34CD" w:rsidP="004D34CD">
      <w:pPr>
        <w:spacing w:before="220"/>
        <w:rPr>
          <w:sz w:val="24"/>
          <w:szCs w:val="24"/>
        </w:rPr>
      </w:pPr>
      <w:r w:rsidRPr="004D34CD">
        <w:rPr>
          <w:sz w:val="24"/>
          <w:szCs w:val="24"/>
        </w:rPr>
        <w:t>1. integer</w:t>
      </w:r>
    </w:p>
    <w:p w14:paraId="581CEB39" w14:textId="77777777" w:rsidR="004D34CD" w:rsidRPr="004D34CD" w:rsidRDefault="004D34CD" w:rsidP="004D34CD">
      <w:pPr>
        <w:spacing w:before="220"/>
        <w:rPr>
          <w:sz w:val="24"/>
          <w:szCs w:val="24"/>
        </w:rPr>
      </w:pPr>
      <w:r w:rsidRPr="004D34CD">
        <w:rPr>
          <w:sz w:val="24"/>
          <w:szCs w:val="24"/>
        </w:rPr>
        <w:t>2. float</w:t>
      </w:r>
    </w:p>
    <w:p w14:paraId="665B63FC" w14:textId="6878BF6C" w:rsidR="004D34CD" w:rsidRDefault="004D34CD" w:rsidP="004D34CD">
      <w:pPr>
        <w:spacing w:before="220"/>
        <w:rPr>
          <w:sz w:val="24"/>
          <w:szCs w:val="24"/>
        </w:rPr>
      </w:pPr>
      <w:r w:rsidRPr="004D34CD">
        <w:rPr>
          <w:sz w:val="24"/>
          <w:szCs w:val="24"/>
        </w:rPr>
        <w:t>3. string</w:t>
      </w:r>
    </w:p>
    <w:p w14:paraId="0000000D" w14:textId="77777777" w:rsidR="00216841" w:rsidRDefault="00216841">
      <w:pPr>
        <w:spacing w:before="220"/>
        <w:rPr>
          <w:sz w:val="24"/>
          <w:szCs w:val="24"/>
        </w:rPr>
      </w:pPr>
    </w:p>
    <w:p w14:paraId="0000000E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What is an expression made up of? </w:t>
      </w:r>
      <w:r>
        <w:rPr>
          <w:sz w:val="24"/>
          <w:szCs w:val="24"/>
        </w:rPr>
        <w:t>What do all expressions do?</w:t>
      </w:r>
    </w:p>
    <w:p w14:paraId="0883216A" w14:textId="5752F7A5" w:rsidR="004D34CD" w:rsidRDefault="004D34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4D34CD">
        <w:rPr>
          <w:sz w:val="24"/>
          <w:szCs w:val="24"/>
        </w:rPr>
        <w:t>The expression is a combination of operator and operands.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All expressions can be considered as a logical line of code that is evaluated to obtain some result.</w:t>
      </w:r>
      <w:r w:rsidR="00986A42">
        <w:rPr>
          <w:sz w:val="24"/>
          <w:szCs w:val="24"/>
        </w:rPr>
        <w:t xml:space="preserve"> We can simply say i</w:t>
      </w:r>
      <w:r w:rsidR="00986A42" w:rsidRPr="00986A42">
        <w:rPr>
          <w:sz w:val="24"/>
          <w:szCs w:val="24"/>
        </w:rPr>
        <w:t>t evaluates to a single value</w:t>
      </w:r>
      <w:r w:rsidR="00986A42">
        <w:rPr>
          <w:sz w:val="24"/>
          <w:szCs w:val="24"/>
        </w:rPr>
        <w:t>.</w:t>
      </w:r>
    </w:p>
    <w:p w14:paraId="0000000F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0DFD06AB" w14:textId="5FDC7F32" w:rsidR="00986A42" w:rsidRDefault="00986A42" w:rsidP="00986A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4D34CD">
        <w:rPr>
          <w:sz w:val="24"/>
          <w:szCs w:val="24"/>
        </w:rPr>
        <w:t>The expression is a combination of operator and operands</w:t>
      </w:r>
      <w:r>
        <w:t xml:space="preserve"> that is </w:t>
      </w:r>
      <w:r>
        <w:rPr>
          <w:sz w:val="24"/>
          <w:szCs w:val="24"/>
        </w:rPr>
        <w:t>evaluated to obtain some result.</w:t>
      </w:r>
      <w:r>
        <w:rPr>
          <w:sz w:val="24"/>
          <w:szCs w:val="24"/>
        </w:rPr>
        <w:t xml:space="preserve"> Whereas in simple words a statement is any unit of code which is executable and has an effect (excluding comments).</w:t>
      </w:r>
    </w:p>
    <w:p w14:paraId="19B242B7" w14:textId="3EF583EC" w:rsidR="00986A42" w:rsidRDefault="00986A42" w:rsidP="00986A42">
      <w:pPr>
        <w:pStyle w:val="NormalWeb"/>
        <w:shd w:val="clear" w:color="auto" w:fill="FFFFFF"/>
        <w:spacing w:before="0" w:beforeAutospacing="0" w:after="450" w:afterAutospacing="0"/>
      </w:pPr>
    </w:p>
    <w:p w14:paraId="00000010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5CD752B" w:rsidR="00216841" w:rsidRDefault="00986A42">
      <w:pPr>
        <w:spacing w:before="220"/>
      </w:pPr>
      <w:r>
        <w:t xml:space="preserve">Ans: </w:t>
      </w:r>
      <w:r w:rsidR="0067769B" w:rsidRPr="0067769B">
        <w:t xml:space="preserve">Here the </w:t>
      </w:r>
      <w:r w:rsidR="0067769B">
        <w:t xml:space="preserve">variable </w:t>
      </w:r>
      <w:r w:rsidR="0067769B" w:rsidRPr="0067769B">
        <w:t xml:space="preserve">bacon </w:t>
      </w:r>
      <w:proofErr w:type="gramStart"/>
      <w:r w:rsidR="0067769B" w:rsidRPr="0067769B">
        <w:t xml:space="preserve">contains </w:t>
      </w:r>
      <w:r w:rsidR="002B4599">
        <w:t xml:space="preserve"> the</w:t>
      </w:r>
      <w:proofErr w:type="gramEnd"/>
      <w:r w:rsidR="002B4599">
        <w:t xml:space="preserve"> same value </w:t>
      </w:r>
      <w:r w:rsidR="002B4599">
        <w:sym w:font="Wingdings" w:char="F0E0"/>
      </w:r>
      <w:r w:rsidR="002B4599">
        <w:t xml:space="preserve"> </w:t>
      </w:r>
      <w:r w:rsidR="0067769B" w:rsidRPr="0067769B">
        <w:t xml:space="preserve">22. </w:t>
      </w:r>
      <w:r w:rsidR="0067769B">
        <w:t>B</w:t>
      </w:r>
      <w:r w:rsidR="0067769B" w:rsidRPr="0067769B">
        <w:t xml:space="preserve">ecause bacon + 1 </w:t>
      </w:r>
      <w:r w:rsidR="0067769B">
        <w:t>has no effect to the variable, it should be bacon= bacon+1</w:t>
      </w:r>
      <w:r w:rsidR="0067769B" w:rsidRPr="0067769B">
        <w:t>.</w:t>
      </w:r>
    </w:p>
    <w:p w14:paraId="00000014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244E7B24" w14:textId="7BD32501" w:rsidR="0067769B" w:rsidRPr="0067769B" w:rsidRDefault="002B4599" w:rsidP="006776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67769B">
        <w:rPr>
          <w:sz w:val="24"/>
          <w:szCs w:val="24"/>
        </w:rPr>
        <w:br/>
        <w:t xml:space="preserve">Ans: </w:t>
      </w:r>
      <w:r w:rsidR="0067769B" w:rsidRPr="0067769B">
        <w:rPr>
          <w:sz w:val="24"/>
          <w:szCs w:val="24"/>
        </w:rPr>
        <w:t>1. ‘spam’ + ‘</w:t>
      </w:r>
      <w:proofErr w:type="spellStart"/>
      <w:r w:rsidR="0067769B" w:rsidRPr="0067769B">
        <w:rPr>
          <w:sz w:val="24"/>
          <w:szCs w:val="24"/>
        </w:rPr>
        <w:t>spamspam</w:t>
      </w:r>
      <w:proofErr w:type="spellEnd"/>
      <w:r w:rsidR="0067769B" w:rsidRPr="0067769B">
        <w:rPr>
          <w:sz w:val="24"/>
          <w:szCs w:val="24"/>
        </w:rPr>
        <w:t xml:space="preserve">’ </w:t>
      </w:r>
      <w:r w:rsidR="0067769B" w:rsidRPr="0067769B">
        <w:rPr>
          <w:sz w:val="24"/>
          <w:szCs w:val="24"/>
        </w:rPr>
        <w:sym w:font="Wingdings" w:char="F0E0"/>
      </w:r>
      <w:r w:rsidR="0067769B">
        <w:rPr>
          <w:sz w:val="24"/>
          <w:szCs w:val="24"/>
        </w:rPr>
        <w:t xml:space="preserve"> </w:t>
      </w:r>
      <w:r w:rsidR="0067769B" w:rsidRPr="0067769B">
        <w:rPr>
          <w:sz w:val="24"/>
          <w:szCs w:val="24"/>
        </w:rPr>
        <w:t xml:space="preserve"> </w:t>
      </w:r>
      <w:proofErr w:type="spellStart"/>
      <w:r w:rsidR="0067769B" w:rsidRPr="0067769B">
        <w:rPr>
          <w:sz w:val="24"/>
          <w:szCs w:val="24"/>
        </w:rPr>
        <w:t>spamspamspam</w:t>
      </w:r>
      <w:proofErr w:type="spellEnd"/>
    </w:p>
    <w:p w14:paraId="00000016" w14:textId="33662098" w:rsidR="00216841" w:rsidRDefault="0067769B" w:rsidP="0067769B">
      <w:pPr>
        <w:spacing w:before="220"/>
        <w:rPr>
          <w:sz w:val="24"/>
          <w:szCs w:val="24"/>
        </w:rPr>
      </w:pPr>
      <w:r w:rsidRPr="0067769B">
        <w:rPr>
          <w:sz w:val="24"/>
          <w:szCs w:val="24"/>
        </w:rPr>
        <w:t xml:space="preserve">2. ‘spam’ * 3 </w:t>
      </w:r>
      <w:r w:rsidRPr="0067769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67769B">
        <w:rPr>
          <w:sz w:val="24"/>
          <w:szCs w:val="24"/>
        </w:rPr>
        <w:t>spamspamspam</w:t>
      </w:r>
      <w:proofErr w:type="spellEnd"/>
    </w:p>
    <w:p w14:paraId="00000017" w14:textId="77777777" w:rsidR="00216841" w:rsidRDefault="00216841">
      <w:pPr>
        <w:spacing w:before="220"/>
        <w:rPr>
          <w:sz w:val="21"/>
          <w:szCs w:val="21"/>
          <w:highlight w:val="white"/>
        </w:rPr>
      </w:pPr>
    </w:p>
    <w:p w14:paraId="06DDD19E" w14:textId="77777777" w:rsidR="0067769B" w:rsidRPr="0067769B" w:rsidRDefault="002B4599" w:rsidP="006776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67769B">
        <w:rPr>
          <w:sz w:val="24"/>
          <w:szCs w:val="24"/>
        </w:rPr>
        <w:br/>
        <w:t xml:space="preserve">Ans: </w:t>
      </w:r>
      <w:r w:rsidR="0067769B" w:rsidRPr="0067769B">
        <w:rPr>
          <w:sz w:val="24"/>
          <w:szCs w:val="24"/>
        </w:rPr>
        <w:t xml:space="preserve">The eggs </w:t>
      </w:r>
      <w:proofErr w:type="gramStart"/>
      <w:r w:rsidR="0067769B" w:rsidRPr="0067769B">
        <w:rPr>
          <w:sz w:val="24"/>
          <w:szCs w:val="24"/>
        </w:rPr>
        <w:t>is</w:t>
      </w:r>
      <w:proofErr w:type="gramEnd"/>
      <w:r w:rsidR="0067769B" w:rsidRPr="0067769B">
        <w:rPr>
          <w:sz w:val="24"/>
          <w:szCs w:val="24"/>
        </w:rPr>
        <w:t xml:space="preserve"> a valid variable because variable name can starts with</w:t>
      </w:r>
    </w:p>
    <w:p w14:paraId="726F0F50" w14:textId="30F612C4" w:rsidR="0067769B" w:rsidRPr="0067769B" w:rsidRDefault="0067769B" w:rsidP="0067769B">
      <w:pPr>
        <w:spacing w:before="220"/>
        <w:rPr>
          <w:sz w:val="24"/>
          <w:szCs w:val="24"/>
        </w:rPr>
      </w:pPr>
      <w:r w:rsidRPr="0067769B">
        <w:rPr>
          <w:sz w:val="24"/>
          <w:szCs w:val="24"/>
        </w:rPr>
        <w:t>alphabet or _</w:t>
      </w:r>
    </w:p>
    <w:p w14:paraId="00000018" w14:textId="29AB700B" w:rsidR="00216841" w:rsidRDefault="0067769B" w:rsidP="0067769B">
      <w:pPr>
        <w:spacing w:before="220"/>
        <w:rPr>
          <w:sz w:val="24"/>
          <w:szCs w:val="24"/>
        </w:rPr>
      </w:pPr>
      <w:r w:rsidRPr="0067769B">
        <w:rPr>
          <w:sz w:val="24"/>
          <w:szCs w:val="24"/>
        </w:rPr>
        <w:t xml:space="preserve">The 100 is an invalid variable because variable name does not </w:t>
      </w:r>
      <w:proofErr w:type="gramStart"/>
      <w:r w:rsidRPr="0067769B">
        <w:rPr>
          <w:sz w:val="24"/>
          <w:szCs w:val="24"/>
        </w:rPr>
        <w:t>starts</w:t>
      </w:r>
      <w:proofErr w:type="gramEnd"/>
      <w:r w:rsidRPr="0067769B">
        <w:rPr>
          <w:sz w:val="24"/>
          <w:szCs w:val="24"/>
        </w:rPr>
        <w:t xml:space="preserve"> with number</w:t>
      </w:r>
    </w:p>
    <w:p w14:paraId="44629C52" w14:textId="77777777" w:rsidR="0067769B" w:rsidRDefault="0067769B" w:rsidP="0067769B">
      <w:pPr>
        <w:spacing w:before="220"/>
        <w:rPr>
          <w:sz w:val="24"/>
          <w:szCs w:val="24"/>
        </w:rPr>
      </w:pPr>
    </w:p>
    <w:p w14:paraId="00000019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6813C6E" w14:textId="77777777" w:rsidR="0067769B" w:rsidRPr="0067769B" w:rsidRDefault="0067769B" w:rsidP="006776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67769B">
        <w:rPr>
          <w:sz w:val="24"/>
          <w:szCs w:val="24"/>
        </w:rPr>
        <w:t xml:space="preserve">1. </w:t>
      </w:r>
      <w:proofErr w:type="gramStart"/>
      <w:r w:rsidRPr="0067769B">
        <w:rPr>
          <w:sz w:val="24"/>
          <w:szCs w:val="24"/>
        </w:rPr>
        <w:t>int(</w:t>
      </w:r>
      <w:proofErr w:type="gramEnd"/>
      <w:r w:rsidRPr="0067769B">
        <w:rPr>
          <w:sz w:val="24"/>
          <w:szCs w:val="24"/>
        </w:rPr>
        <w:t>)</w:t>
      </w:r>
    </w:p>
    <w:p w14:paraId="66F83295" w14:textId="77777777" w:rsidR="0067769B" w:rsidRPr="0067769B" w:rsidRDefault="0067769B" w:rsidP="0067769B">
      <w:pPr>
        <w:spacing w:before="220"/>
        <w:rPr>
          <w:sz w:val="24"/>
          <w:szCs w:val="24"/>
        </w:rPr>
      </w:pPr>
      <w:r w:rsidRPr="0067769B">
        <w:rPr>
          <w:sz w:val="24"/>
          <w:szCs w:val="24"/>
        </w:rPr>
        <w:t xml:space="preserve">2. </w:t>
      </w:r>
      <w:proofErr w:type="gramStart"/>
      <w:r w:rsidRPr="0067769B">
        <w:rPr>
          <w:sz w:val="24"/>
          <w:szCs w:val="24"/>
        </w:rPr>
        <w:t>float(</w:t>
      </w:r>
      <w:proofErr w:type="gramEnd"/>
      <w:r w:rsidRPr="0067769B">
        <w:rPr>
          <w:sz w:val="24"/>
          <w:szCs w:val="24"/>
        </w:rPr>
        <w:t>)</w:t>
      </w:r>
    </w:p>
    <w:p w14:paraId="108CEB1D" w14:textId="5AB96A2D" w:rsidR="0067769B" w:rsidRDefault="0067769B" w:rsidP="0067769B">
      <w:pPr>
        <w:spacing w:before="220"/>
        <w:rPr>
          <w:sz w:val="24"/>
          <w:szCs w:val="24"/>
        </w:rPr>
      </w:pPr>
      <w:r w:rsidRPr="0067769B">
        <w:rPr>
          <w:sz w:val="24"/>
          <w:szCs w:val="24"/>
        </w:rPr>
        <w:t xml:space="preserve">3. </w:t>
      </w:r>
      <w:proofErr w:type="gramStart"/>
      <w:r w:rsidRPr="0067769B">
        <w:rPr>
          <w:sz w:val="24"/>
          <w:szCs w:val="24"/>
        </w:rPr>
        <w:t>str(</w:t>
      </w:r>
      <w:proofErr w:type="gramEnd"/>
      <w:r w:rsidRPr="0067769B">
        <w:rPr>
          <w:sz w:val="24"/>
          <w:szCs w:val="24"/>
        </w:rPr>
        <w:t>)</w:t>
      </w:r>
    </w:p>
    <w:p w14:paraId="0000001A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5643A81" w14:textId="5CED5621" w:rsidR="002B4599" w:rsidRPr="002B4599" w:rsidRDefault="0067769B" w:rsidP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Ans: </w:t>
      </w:r>
      <w:r w:rsidR="002B4599" w:rsidRPr="002B4599">
        <w:rPr>
          <w:sz w:val="24"/>
          <w:szCs w:val="24"/>
        </w:rPr>
        <w:t>Because the string</w:t>
      </w:r>
      <w:r w:rsidR="002B4599">
        <w:rPr>
          <w:sz w:val="24"/>
          <w:szCs w:val="24"/>
        </w:rPr>
        <w:t xml:space="preserve"> type</w:t>
      </w:r>
      <w:r w:rsidR="002B4599" w:rsidRPr="002B4599">
        <w:rPr>
          <w:sz w:val="24"/>
          <w:szCs w:val="24"/>
        </w:rPr>
        <w:t xml:space="preserve"> and </w:t>
      </w:r>
      <w:r w:rsidR="002B4599">
        <w:rPr>
          <w:sz w:val="24"/>
          <w:szCs w:val="24"/>
        </w:rPr>
        <w:t>integer type</w:t>
      </w:r>
      <w:r w:rsidR="002B4599" w:rsidRPr="002B4599">
        <w:rPr>
          <w:sz w:val="24"/>
          <w:szCs w:val="24"/>
        </w:rPr>
        <w:t xml:space="preserve"> cannot be </w:t>
      </w:r>
      <w:r w:rsidR="002B4599">
        <w:rPr>
          <w:sz w:val="24"/>
          <w:szCs w:val="24"/>
        </w:rPr>
        <w:t>concatenated together</w:t>
      </w:r>
      <w:r w:rsidR="002B4599" w:rsidRPr="002B4599">
        <w:rPr>
          <w:sz w:val="24"/>
          <w:szCs w:val="24"/>
        </w:rPr>
        <w:t>. We can fix that by converting int 99</w:t>
      </w:r>
      <w:r w:rsidR="002B4599">
        <w:rPr>
          <w:sz w:val="24"/>
          <w:szCs w:val="24"/>
        </w:rPr>
        <w:t xml:space="preserve"> into string</w:t>
      </w:r>
    </w:p>
    <w:p w14:paraId="204F271D" w14:textId="77777777" w:rsidR="002B4599" w:rsidRPr="002B4599" w:rsidRDefault="002B4599" w:rsidP="002B4599">
      <w:pPr>
        <w:spacing w:before="220"/>
        <w:rPr>
          <w:sz w:val="24"/>
          <w:szCs w:val="24"/>
        </w:rPr>
      </w:pPr>
      <w:proofErr w:type="spellStart"/>
      <w:r w:rsidRPr="002B4599">
        <w:rPr>
          <w:sz w:val="24"/>
          <w:szCs w:val="24"/>
        </w:rPr>
        <w:t>Eg</w:t>
      </w:r>
      <w:proofErr w:type="spellEnd"/>
      <w:r w:rsidRPr="002B4599">
        <w:rPr>
          <w:sz w:val="24"/>
          <w:szCs w:val="24"/>
        </w:rPr>
        <w:t>:</w:t>
      </w:r>
    </w:p>
    <w:p w14:paraId="0000001C" w14:textId="15BA6FBD" w:rsidR="00216841" w:rsidRDefault="002B4599" w:rsidP="002B4599">
      <w:pPr>
        <w:spacing w:before="220"/>
        <w:rPr>
          <w:sz w:val="24"/>
          <w:szCs w:val="24"/>
        </w:rPr>
      </w:pPr>
      <w:r w:rsidRPr="002B4599">
        <w:rPr>
          <w:sz w:val="24"/>
          <w:szCs w:val="24"/>
        </w:rPr>
        <w:t xml:space="preserve">‘I have eaten, + </w:t>
      </w:r>
      <w:proofErr w:type="gramStart"/>
      <w:r w:rsidRPr="002B4599">
        <w:rPr>
          <w:sz w:val="24"/>
          <w:szCs w:val="24"/>
        </w:rPr>
        <w:t>str(</w:t>
      </w:r>
      <w:proofErr w:type="gramEnd"/>
      <w:r w:rsidRPr="002B4599">
        <w:rPr>
          <w:sz w:val="24"/>
          <w:szCs w:val="24"/>
        </w:rPr>
        <w:t>99) + ‘burritos’</w:t>
      </w:r>
      <w:r>
        <w:rPr>
          <w:sz w:val="24"/>
          <w:szCs w:val="24"/>
        </w:rPr>
        <w:t xml:space="preserve"> (preferred)</w:t>
      </w:r>
      <w:r>
        <w:rPr>
          <w:sz w:val="24"/>
          <w:szCs w:val="24"/>
        </w:rPr>
        <w:br/>
        <w:t>OR</w:t>
      </w:r>
      <w:r>
        <w:rPr>
          <w:sz w:val="24"/>
          <w:szCs w:val="24"/>
        </w:rPr>
        <w:br/>
      </w:r>
      <w:r w:rsidRPr="002B4599">
        <w:rPr>
          <w:sz w:val="24"/>
          <w:szCs w:val="24"/>
        </w:rPr>
        <w:t xml:space="preserve">‘I have eaten, + </w:t>
      </w:r>
      <w:r>
        <w:rPr>
          <w:sz w:val="24"/>
          <w:szCs w:val="24"/>
        </w:rPr>
        <w:t>‘</w:t>
      </w:r>
      <w:r w:rsidRPr="002B4599"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 w:rsidRPr="002B4599">
        <w:rPr>
          <w:sz w:val="24"/>
          <w:szCs w:val="24"/>
        </w:rPr>
        <w:t xml:space="preserve"> + ‘burritos’</w:t>
      </w:r>
    </w:p>
    <w:p w14:paraId="04328C3F" w14:textId="1425A0C8" w:rsidR="00986A42" w:rsidRPr="00986A42" w:rsidRDefault="00986A42">
      <w:pPr>
        <w:rPr>
          <w:sz w:val="24"/>
          <w:szCs w:val="24"/>
          <w:lang w:val="en-US"/>
        </w:rPr>
      </w:pPr>
    </w:p>
    <w:sectPr w:rsidR="00986A42" w:rsidRPr="00986A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70D94"/>
    <w:multiLevelType w:val="multilevel"/>
    <w:tmpl w:val="45564D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7987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841"/>
    <w:rsid w:val="0010213B"/>
    <w:rsid w:val="00216841"/>
    <w:rsid w:val="002B4599"/>
    <w:rsid w:val="004D34CD"/>
    <w:rsid w:val="0067769B"/>
    <w:rsid w:val="0098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86A4"/>
  <w15:docId w15:val="{5246C79F-F8AD-4696-9243-B10C98E3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42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4D34CD"/>
    <w:rPr>
      <w:b/>
      <w:bCs/>
    </w:rPr>
  </w:style>
  <w:style w:type="paragraph" w:styleId="NormalWeb">
    <w:name w:val="Normal (Web)"/>
    <w:basedOn w:val="Normal"/>
    <w:uiPriority w:val="99"/>
    <w:unhideWhenUsed/>
    <w:rsid w:val="0098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Abhishek Mishra</cp:lastModifiedBy>
  <cp:revision>2</cp:revision>
  <dcterms:created xsi:type="dcterms:W3CDTF">2023-05-26T17:52:00Z</dcterms:created>
  <dcterms:modified xsi:type="dcterms:W3CDTF">2023-05-26T17:52:00Z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