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73F0" w14:textId="77777777" w:rsidR="009D7932" w:rsidRDefault="009D7932" w:rsidP="009D7932">
      <w:r>
        <w:t xml:space="preserve">Q1. What are the various elements of the Excel interface? Describe how they're </w:t>
      </w:r>
      <w:proofErr w:type="gramStart"/>
      <w:r>
        <w:t>used ?</w:t>
      </w:r>
      <w:proofErr w:type="gramEnd"/>
    </w:p>
    <w:p w14:paraId="247580A7" w14:textId="77777777" w:rsidR="009D7932" w:rsidRDefault="009D7932" w:rsidP="009D7932"/>
    <w:p w14:paraId="4AD53E90" w14:textId="77777777" w:rsidR="009D7932" w:rsidRDefault="009D7932" w:rsidP="009D7932">
      <w:r>
        <w:t>Ans -&gt;</w:t>
      </w:r>
    </w:p>
    <w:p w14:paraId="71CE077B" w14:textId="77777777" w:rsidR="009D7932" w:rsidRDefault="009D7932" w:rsidP="009D7932"/>
    <w:p w14:paraId="0801EC7A" w14:textId="77777777" w:rsidR="009D7932" w:rsidRDefault="009D7932" w:rsidP="009D7932">
      <w:r>
        <w:t>The interface is composed of several components that aid in navigation, data input, and analysis. Here's a useful rundown of each component and its function:</w:t>
      </w:r>
    </w:p>
    <w:p w14:paraId="4CD9C249" w14:textId="77777777" w:rsidR="009D7932" w:rsidRDefault="009D7932" w:rsidP="009D7932">
      <w:r>
        <w:t xml:space="preserve">1. Ribbon: The Ribbon, a horizontal strip at the top of </w:t>
      </w:r>
      <w:proofErr w:type="gramStart"/>
      <w:r>
        <w:t>the  window</w:t>
      </w:r>
      <w:proofErr w:type="gramEnd"/>
      <w:r>
        <w:t xml:space="preserve">, houses tabs, groups, and commands. It offers access to all features and tools, which are organized </w:t>
      </w:r>
      <w:proofErr w:type="gramStart"/>
      <w:r>
        <w:t>into</w:t>
      </w:r>
      <w:proofErr w:type="gramEnd"/>
      <w:r>
        <w:t xml:space="preserve"> </w:t>
      </w:r>
    </w:p>
    <w:p w14:paraId="58FF4CAD" w14:textId="77777777" w:rsidR="009D7932" w:rsidRDefault="009D7932" w:rsidP="009D7932">
      <w:r>
        <w:t xml:space="preserve">   various tabs like Home, Insert, Page Layout, Formulas, Data, Review, and View.</w:t>
      </w:r>
    </w:p>
    <w:p w14:paraId="552D60BD" w14:textId="77777777" w:rsidR="009D7932" w:rsidRDefault="009D7932" w:rsidP="009D7932">
      <w:r>
        <w:t xml:space="preserve">2. Tabs: Tabs are the main sections of the Ribbon, each representing a distinct set of commands and tools. For instance, the Home tab houses frequently used </w:t>
      </w:r>
      <w:proofErr w:type="gramStart"/>
      <w:r>
        <w:t>commands</w:t>
      </w:r>
      <w:proofErr w:type="gramEnd"/>
      <w:r>
        <w:t xml:space="preserve"> </w:t>
      </w:r>
    </w:p>
    <w:p w14:paraId="48E50EF9" w14:textId="77777777" w:rsidR="009D7932" w:rsidRDefault="009D7932" w:rsidP="009D7932">
      <w:r>
        <w:t xml:space="preserve">   such as formatting, copying, and pasting, while the Insert tab contains commands for adding objects like charts, tables, and images.</w:t>
      </w:r>
    </w:p>
    <w:p w14:paraId="167C37E8" w14:textId="77777777" w:rsidR="009D7932" w:rsidRDefault="009D7932" w:rsidP="009D7932">
      <w:r>
        <w:t>3. Groups: Groups are subsections within each tab that cluster related commands. For example, the Font group on the Home tab contains commands for modifying font style, size, and color.</w:t>
      </w:r>
    </w:p>
    <w:p w14:paraId="367983C4" w14:textId="77777777" w:rsidR="009D7932" w:rsidRDefault="009D7932" w:rsidP="009D7932">
      <w:r>
        <w:t xml:space="preserve">4. Quick Access Toolbar: Positioned above the Ribbon, the Quick Access Toolbar is a modifiable toolbar that provides quick access to commonly used commands. </w:t>
      </w:r>
    </w:p>
    <w:p w14:paraId="6EC0D0CA" w14:textId="77777777" w:rsidR="009D7932" w:rsidRDefault="009D7932" w:rsidP="009D7932">
      <w:r>
        <w:t xml:space="preserve">   Users can add or remove commands from this toolbar as per their needs.</w:t>
      </w:r>
    </w:p>
    <w:p w14:paraId="7616C65F" w14:textId="77777777" w:rsidR="009D7932" w:rsidRDefault="009D7932" w:rsidP="009D7932">
      <w:r>
        <w:t xml:space="preserve">5. Formula Bar: Situated above the worksheet grid, the Formula Bar displays the content of the active cell. It enables users to view and modify cell contents, </w:t>
      </w:r>
    </w:p>
    <w:p w14:paraId="62C5276A" w14:textId="77777777" w:rsidR="009D7932" w:rsidRDefault="009D7932" w:rsidP="009D7932">
      <w:r>
        <w:t xml:space="preserve">   including text, numbers, and formulas.</w:t>
      </w:r>
    </w:p>
    <w:p w14:paraId="408605EB" w14:textId="77777777" w:rsidR="009D7932" w:rsidRDefault="009D7932" w:rsidP="009D7932">
      <w:r>
        <w:t xml:space="preserve">6. Worksheet Tabs: Worksheet tabs, located at the bottom of window, represent individual worksheets within a workbook. Users can click these </w:t>
      </w:r>
      <w:proofErr w:type="gramStart"/>
      <w:r>
        <w:t>tabs</w:t>
      </w:r>
      <w:proofErr w:type="gramEnd"/>
      <w:r>
        <w:t xml:space="preserve"> </w:t>
      </w:r>
    </w:p>
    <w:p w14:paraId="709DDE3C" w14:textId="77777777" w:rsidR="009D7932" w:rsidRDefault="009D7932" w:rsidP="009D7932">
      <w:r>
        <w:t xml:space="preserve">   to switch between different sheets in the workbook.</w:t>
      </w:r>
    </w:p>
    <w:p w14:paraId="7363AA24" w14:textId="77777777" w:rsidR="009D7932" w:rsidRDefault="009D7932" w:rsidP="009D7932">
      <w:r>
        <w:t>7. Workbook: A Workbook is the main Excel file that houses one or more worksheets. It acts as a container for organizing and managing data, calculations, and analysis.</w:t>
      </w:r>
    </w:p>
    <w:p w14:paraId="51831B24" w14:textId="77777777" w:rsidR="009D7932" w:rsidRDefault="009D7932" w:rsidP="009D7932">
      <w:r>
        <w:t xml:space="preserve">8. Status Bar: The Status Bar, found at the bottom of the window, provides information about the current state of the workbook, such as the sum, </w:t>
      </w:r>
    </w:p>
    <w:p w14:paraId="2DB51BDB" w14:textId="77777777" w:rsidR="009D7932" w:rsidRDefault="009D7932" w:rsidP="009D7932">
      <w:r>
        <w:t xml:space="preserve">   average, count, and other calculations for selected cells.</w:t>
      </w:r>
    </w:p>
    <w:p w14:paraId="17FA69FE" w14:textId="77777777" w:rsidR="009D7932" w:rsidRDefault="009D7932" w:rsidP="009D7932"/>
    <w:p w14:paraId="7CC0E90C" w14:textId="77777777" w:rsidR="009D7932" w:rsidRDefault="009D7932" w:rsidP="009D7932">
      <w:r>
        <w:t xml:space="preserve">Q2. Write down the various applications of Excel in the </w:t>
      </w:r>
      <w:proofErr w:type="gramStart"/>
      <w:r>
        <w:t>industry ?</w:t>
      </w:r>
      <w:proofErr w:type="gramEnd"/>
    </w:p>
    <w:p w14:paraId="0FB95EE8" w14:textId="77777777" w:rsidR="009D7932" w:rsidRDefault="009D7932" w:rsidP="009D7932"/>
    <w:p w14:paraId="557AB356" w14:textId="77777777" w:rsidR="009D7932" w:rsidRDefault="009D7932" w:rsidP="009D7932">
      <w:r>
        <w:lastRenderedPageBreak/>
        <w:t>Ans -&gt;</w:t>
      </w:r>
    </w:p>
    <w:p w14:paraId="5F3EC7E7" w14:textId="77777777" w:rsidR="009D7932" w:rsidRDefault="009D7932" w:rsidP="009D7932"/>
    <w:p w14:paraId="0687C4B5" w14:textId="77777777" w:rsidR="009D7932" w:rsidRDefault="009D7932" w:rsidP="009D7932">
      <w:r>
        <w:t xml:space="preserve">This are all various types of industries and domain in which i think they use as main tool kind </w:t>
      </w:r>
      <w:proofErr w:type="gramStart"/>
      <w:r>
        <w:t>of :</w:t>
      </w:r>
      <w:proofErr w:type="gramEnd"/>
    </w:p>
    <w:p w14:paraId="21921ACA" w14:textId="77777777" w:rsidR="009D7932" w:rsidRDefault="009D7932" w:rsidP="009D7932"/>
    <w:p w14:paraId="7D1A7259" w14:textId="77777777" w:rsidR="009D7932" w:rsidRDefault="009D7932" w:rsidP="009D7932">
      <w:r>
        <w:t>1. Finance and Accounting: Excel is widely employed for tasks like financial modeling, budgeting, forecasting, and financial data analysis. It aids in the creation of balance sheets, income statements,</w:t>
      </w:r>
    </w:p>
    <w:p w14:paraId="7AA1BEA8" w14:textId="77777777" w:rsidR="009D7932" w:rsidRDefault="009D7932" w:rsidP="009D7932">
      <w:r>
        <w:t xml:space="preserve">   and cash flow statements. Excel's inherent functions and formulas simplify complex calculations and financial analysis.</w:t>
      </w:r>
    </w:p>
    <w:p w14:paraId="2A1C3CD3" w14:textId="77777777" w:rsidR="009D7932" w:rsidRDefault="009D7932" w:rsidP="009D7932">
      <w:r>
        <w:t xml:space="preserve">2. Business Analysis: Excel is crucial for business analysis activities such as data visualization, trend analysis, and performance tracking. It assists in report generation, </w:t>
      </w:r>
    </w:p>
    <w:p w14:paraId="185645FE" w14:textId="77777777" w:rsidR="009D7932" w:rsidRDefault="009D7932" w:rsidP="009D7932">
      <w:r>
        <w:t xml:space="preserve">   dashboard creation, and data summarization for decision-making.</w:t>
      </w:r>
    </w:p>
    <w:p w14:paraId="40C7E4DC" w14:textId="77777777" w:rsidR="009D7932" w:rsidRDefault="009D7932" w:rsidP="009D7932">
      <w:r>
        <w:t xml:space="preserve">3. Marketing and Sales: Excel is used for managing customer databases, monitoring sales performance, and analyzing marketing campaigns. It helps in formulating sales </w:t>
      </w:r>
      <w:proofErr w:type="gramStart"/>
      <w:r>
        <w:t>forecasts</w:t>
      </w:r>
      <w:proofErr w:type="gramEnd"/>
    </w:p>
    <w:p w14:paraId="4FA39F9E" w14:textId="77777777" w:rsidR="009D7932" w:rsidRDefault="009D7932" w:rsidP="009D7932">
      <w:r>
        <w:t xml:space="preserve">   scrutinizing market trends, and segmenting customer data for targeted marketing initiatives.</w:t>
      </w:r>
    </w:p>
    <w:p w14:paraId="532F461E" w14:textId="77777777" w:rsidR="009D7932" w:rsidRDefault="009D7932" w:rsidP="009D7932">
      <w:r>
        <w:t xml:space="preserve">4. Human Resources: Excel is utilized for managing employee data, attendance tracking, and payroll calculation. It assists in schedule creation, </w:t>
      </w:r>
    </w:p>
    <w:p w14:paraId="57A1BEF2" w14:textId="77777777" w:rsidR="009D7932" w:rsidRDefault="009D7932" w:rsidP="009D7932">
      <w:r>
        <w:t xml:space="preserve">   employee performance metric analysis, and HR analytics.</w:t>
      </w:r>
    </w:p>
    <w:p w14:paraId="73271FC7" w14:textId="77777777" w:rsidR="009D7932" w:rsidRDefault="009D7932" w:rsidP="009D7932">
      <w:r>
        <w:t xml:space="preserve">5. Project Management: Excel acts as a flexible tool for project management tasks like creating Gantt charts, tracking project timelines, and managing project budgets. </w:t>
      </w:r>
    </w:p>
    <w:p w14:paraId="3EFB1BA4" w14:textId="77777777" w:rsidR="009D7932" w:rsidRDefault="009D7932" w:rsidP="009D7932">
      <w:r>
        <w:t xml:space="preserve">   It aids in task organization, resource assignment, and project progress monitoring.</w:t>
      </w:r>
    </w:p>
    <w:p w14:paraId="42603047" w14:textId="77777777" w:rsidR="009D7932" w:rsidRDefault="009D7932" w:rsidP="009D7932">
      <w:r>
        <w:t>6. Supply Chain Management: Excel is used for inventory management, demand forecasting, and supply chain optimization. It assists in inventory level tracking,</w:t>
      </w:r>
    </w:p>
    <w:p w14:paraId="7F28FB7D" w14:textId="77777777" w:rsidR="009D7932" w:rsidRDefault="009D7932" w:rsidP="009D7932">
      <w:r>
        <w:t xml:space="preserve">   demand pattern analysis, and procurement process optimization.</w:t>
      </w:r>
    </w:p>
    <w:p w14:paraId="6244F999" w14:textId="77777777" w:rsidR="009D7932" w:rsidRDefault="009D7932" w:rsidP="009D7932">
      <w:r>
        <w:t>7. Education and Research: Excel is employed in educational institutions and research organizations for data analysis, statistical analysis, and academic research.</w:t>
      </w:r>
    </w:p>
    <w:p w14:paraId="0B2840EC" w14:textId="77777777" w:rsidR="009D7932" w:rsidRDefault="009D7932" w:rsidP="009D7932">
      <w:r>
        <w:t xml:space="preserve">   It aids in experiment conduction, survey data analysis, and research report generation.</w:t>
      </w:r>
    </w:p>
    <w:p w14:paraId="224F4526" w14:textId="77777777" w:rsidR="009D7932" w:rsidRDefault="009D7932" w:rsidP="009D7932">
      <w:r>
        <w:t xml:space="preserve">  Above this there are many </w:t>
      </w:r>
      <w:proofErr w:type="gramStart"/>
      <w:r>
        <w:t>others</w:t>
      </w:r>
      <w:proofErr w:type="gramEnd"/>
      <w:r>
        <w:t xml:space="preserve"> sectors as engineering and manufacturing, healthcare &amp; pharma, real estate etc.</w:t>
      </w:r>
    </w:p>
    <w:p w14:paraId="561C8B1C" w14:textId="77777777" w:rsidR="009D7932" w:rsidRDefault="009D7932" w:rsidP="009D7932"/>
    <w:p w14:paraId="201195E1" w14:textId="77777777" w:rsidR="009D7932" w:rsidRDefault="009D7932" w:rsidP="009D7932">
      <w:r>
        <w:t xml:space="preserve">Q3. On the ribbon, make a new tab. Add some different groups, </w:t>
      </w:r>
      <w:proofErr w:type="gramStart"/>
      <w:r>
        <w:t>insertcommands</w:t>
      </w:r>
      <w:proofErr w:type="gramEnd"/>
      <w:r>
        <w:t xml:space="preserve"> in the groups and name them according to their commands added. Copy and paste the screenshot of the steps you followed.</w:t>
      </w:r>
    </w:p>
    <w:p w14:paraId="5DAF9102" w14:textId="77777777" w:rsidR="009D7932" w:rsidRDefault="009D7932" w:rsidP="009D7932"/>
    <w:p w14:paraId="335AE360" w14:textId="77777777" w:rsidR="009D7932" w:rsidRDefault="009D7932" w:rsidP="009D7932">
      <w:r>
        <w:t>Ans -&gt;</w:t>
      </w:r>
    </w:p>
    <w:p w14:paraId="40D1B80F" w14:textId="77777777" w:rsidR="009D7932" w:rsidRDefault="009D7932" w:rsidP="009D7932"/>
    <w:p w14:paraId="488EFDA7" w14:textId="4FC05170" w:rsidR="009D7932" w:rsidRDefault="009D7932" w:rsidP="009D7932">
      <w:pPr>
        <w:pStyle w:val="ListParagraph"/>
        <w:numPr>
          <w:ilvl w:val="0"/>
          <w:numId w:val="1"/>
        </w:numPr>
      </w:pPr>
      <w:r>
        <w:t>Right-click on any existing tab in the ribbon e.g Insert and select "Customize the Ribbon" from the dropdown menu.</w:t>
      </w:r>
    </w:p>
    <w:p w14:paraId="30A5C038" w14:textId="77777777" w:rsidR="009D7932" w:rsidRDefault="009D7932" w:rsidP="009D7932"/>
    <w:p w14:paraId="45E23D69" w14:textId="6BB738A2" w:rsidR="001705CB" w:rsidRDefault="009D7932" w:rsidP="001705CB">
      <w:pPr>
        <w:pStyle w:val="NormalWeb"/>
      </w:pPr>
      <w:r>
        <w:rPr>
          <w:noProof/>
        </w:rPr>
        <w:drawing>
          <wp:inline distT="0" distB="0" distL="0" distR="0" wp14:anchorId="6406E1FF" wp14:editId="00B038BE">
            <wp:extent cx="5724395" cy="1913636"/>
            <wp:effectExtent l="0" t="0" r="0" b="0"/>
            <wp:docPr id="1776467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746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382" cy="193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2. </w:t>
      </w:r>
      <w:r w:rsidRPr="009D7932">
        <w:t>In the Excel Options dialog box that appears, click on the "New Tab" button to create a new tab on the ribbon</w:t>
      </w:r>
      <w:r>
        <w:br/>
      </w:r>
      <w:r>
        <w:br/>
      </w:r>
      <w:r w:rsidRPr="009D7932">
        <w:rPr>
          <w:noProof/>
        </w:rPr>
        <w:drawing>
          <wp:inline distT="0" distB="0" distL="0" distR="0" wp14:anchorId="69E35BC1" wp14:editId="0072BD25">
            <wp:extent cx="5943600" cy="3631565"/>
            <wp:effectExtent l="0" t="0" r="0" b="6985"/>
            <wp:docPr id="58179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99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3. </w:t>
      </w:r>
      <w:r w:rsidRPr="009D7932">
        <w:t>With the new tab selected, click on the "New Group" button to add a new group to the tab.</w:t>
      </w:r>
      <w:r>
        <w:br/>
      </w:r>
      <w:r>
        <w:br/>
      </w:r>
      <w:r w:rsidRPr="009D7932">
        <w:rPr>
          <w:noProof/>
        </w:rPr>
        <w:drawing>
          <wp:inline distT="0" distB="0" distL="0" distR="0" wp14:anchorId="082257A5" wp14:editId="593C2EAA">
            <wp:extent cx="5748926" cy="4684734"/>
            <wp:effectExtent l="0" t="0" r="4445" b="1905"/>
            <wp:docPr id="9708904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040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917" cy="47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4.</w:t>
      </w:r>
      <w:r w:rsidRPr="009D7932">
        <w:t>From the list of commands, select the ones you want to add to the group, and then click the "Add" button.</w:t>
      </w:r>
      <w:r>
        <w:br/>
      </w:r>
      <w:r w:rsidR="004E47F4" w:rsidRPr="009D7932">
        <w:rPr>
          <w:noProof/>
        </w:rPr>
        <w:drawing>
          <wp:inline distT="0" distB="0" distL="0" distR="0" wp14:anchorId="10319DAA" wp14:editId="04F5519D">
            <wp:extent cx="4797468" cy="2149221"/>
            <wp:effectExtent l="0" t="0" r="3175" b="3810"/>
            <wp:docPr id="1446567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679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108" cy="21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F4">
        <w:br/>
      </w:r>
      <w:r w:rsidR="004E47F4">
        <w:br/>
      </w:r>
      <w:r w:rsidR="004E47F4">
        <w:br/>
      </w:r>
      <w:r w:rsidR="001705CB">
        <w:lastRenderedPageBreak/>
        <w:t>Q</w:t>
      </w:r>
      <w:r w:rsidR="001705CB">
        <w:t>4. Make a list of different shortcut keys that are only connected to formatting with their functions.</w:t>
      </w:r>
    </w:p>
    <w:p w14:paraId="26DF1396" w14:textId="77777777" w:rsidR="00D71B4F" w:rsidRDefault="001705CB" w:rsidP="00D71B4F">
      <w:r>
        <w:t>Ans -&gt;</w:t>
      </w:r>
      <w:r>
        <w:br/>
      </w:r>
      <w:r>
        <w:br/>
      </w:r>
      <w:r w:rsidR="00D71B4F">
        <w:t>Here is a compilation of various shortcut keys associated with formatting in Excel, along with their respective functions:</w:t>
      </w:r>
    </w:p>
    <w:p w14:paraId="56FF1950" w14:textId="77777777" w:rsidR="00D71B4F" w:rsidRDefault="00D71B4F" w:rsidP="00D71B4F"/>
    <w:p w14:paraId="137AF845" w14:textId="77777777" w:rsidR="00D71B4F" w:rsidRDefault="00D71B4F" w:rsidP="00D71B4F">
      <w:r>
        <w:t>1. Ctrl + B: Bold - This applies bold formatting to the selected text.</w:t>
      </w:r>
    </w:p>
    <w:p w14:paraId="6F931940" w14:textId="77777777" w:rsidR="00D71B4F" w:rsidRDefault="00D71B4F" w:rsidP="00D71B4F">
      <w:r>
        <w:t>2. Ctrl + I: Italic - This applies italic formatting to the selected text.</w:t>
      </w:r>
    </w:p>
    <w:p w14:paraId="793C9034" w14:textId="77777777" w:rsidR="00D71B4F" w:rsidRDefault="00D71B4F" w:rsidP="00D71B4F">
      <w:r>
        <w:t>3. Ctrl + U: Underline - This applies underline formatting to the selected text.</w:t>
      </w:r>
    </w:p>
    <w:p w14:paraId="237500B8" w14:textId="77777777" w:rsidR="00D71B4F" w:rsidRDefault="00D71B4F" w:rsidP="00D71B4F">
      <w:r>
        <w:t>4. Ctrl + 1: Format Cells - This opens the Format Cells dialog box for custom formatting options.</w:t>
      </w:r>
    </w:p>
    <w:p w14:paraId="5AA966FD" w14:textId="77777777" w:rsidR="00D71B4F" w:rsidRDefault="00D71B4F" w:rsidP="00D71B4F">
      <w:r>
        <w:t>5. Ctrl + Shift + $: Currency Format - This applies currency format to the selected cells.</w:t>
      </w:r>
    </w:p>
    <w:p w14:paraId="2FE0D113" w14:textId="77777777" w:rsidR="00D71B4F" w:rsidRDefault="00D71B4F" w:rsidP="00D71B4F">
      <w:r>
        <w:t>6. Ctrl + Shift + %: Percent Format - This applies percent format to the selected cells.</w:t>
      </w:r>
    </w:p>
    <w:p w14:paraId="5EC1A596" w14:textId="77777777" w:rsidR="00D71B4F" w:rsidRDefault="00D71B4F" w:rsidP="00D71B4F">
      <w:r>
        <w:t xml:space="preserve">7. Ctrl + Shift </w:t>
      </w:r>
      <w:proofErr w:type="gramStart"/>
      <w:r>
        <w:t>+ !</w:t>
      </w:r>
      <w:proofErr w:type="gramEnd"/>
      <w:r>
        <w:t xml:space="preserve">: Number Format - This applies </w:t>
      </w:r>
      <w:proofErr w:type="gramStart"/>
      <w:r>
        <w:t>number</w:t>
      </w:r>
      <w:proofErr w:type="gramEnd"/>
      <w:r>
        <w:t xml:space="preserve"> format with two decimal places, comma separator, and without a currency symbol.</w:t>
      </w:r>
    </w:p>
    <w:p w14:paraId="45FA439C" w14:textId="77777777" w:rsidR="00D71B4F" w:rsidRDefault="00D71B4F" w:rsidP="00D71B4F">
      <w:r>
        <w:t>8. Ctrl + Shift + #: Date Format - This applies date format to the selected cells.</w:t>
      </w:r>
    </w:p>
    <w:p w14:paraId="2D008287" w14:textId="77777777" w:rsidR="00D71B4F" w:rsidRDefault="00D71B4F" w:rsidP="00D71B4F">
      <w:r>
        <w:t>9. Ctrl + Shift + @: Time Format - This applies time format to the selected cells.</w:t>
      </w:r>
    </w:p>
    <w:p w14:paraId="079C3A21" w14:textId="77777777" w:rsidR="00D71B4F" w:rsidRDefault="00D71B4F" w:rsidP="00D71B4F">
      <w:r>
        <w:t>10. Ctrl + Shift + L: Apply Filter - This applies or removes AutoFilter from the selected range.</w:t>
      </w:r>
    </w:p>
    <w:p w14:paraId="0F6EC99A" w14:textId="77777777" w:rsidR="00D71B4F" w:rsidRDefault="00D71B4F" w:rsidP="00D71B4F">
      <w:r>
        <w:t>11. Ctrl + Shift + &amp;: Apply Border Outline - This applies an outline border to the selected cells.</w:t>
      </w:r>
    </w:p>
    <w:p w14:paraId="2838C29B" w14:textId="77777777" w:rsidR="00D71B4F" w:rsidRDefault="00D71B4F" w:rsidP="00D71B4F">
      <w:r>
        <w:t>12. Ctrl + Shift +_: Remove Border - This removes the border from the selected cells.</w:t>
      </w:r>
    </w:p>
    <w:p w14:paraId="248E8DDA" w14:textId="77777777" w:rsidR="00D71B4F" w:rsidRDefault="00D71B4F" w:rsidP="00D71B4F">
      <w:r>
        <w:t>13. Ctrl + Shift + ~: General Format - This applies the General number format to the selected cells.</w:t>
      </w:r>
    </w:p>
    <w:p w14:paraId="0BE499FF" w14:textId="77777777" w:rsidR="00D71B4F" w:rsidRDefault="00D71B4F" w:rsidP="00D71B4F">
      <w:r>
        <w:t>14. Ctrl + Shift + Arrow Keys: Extend Selection - This extends the selection to the last non-blank cell in the same column or row.</w:t>
      </w:r>
    </w:p>
    <w:p w14:paraId="5BF48F25" w14:textId="77777777" w:rsidR="00D71B4F" w:rsidRDefault="00D71B4F" w:rsidP="00D71B4F"/>
    <w:p w14:paraId="45C8FF4C" w14:textId="77777777" w:rsidR="00603A48" w:rsidRDefault="00D71B4F" w:rsidP="00D71B4F">
      <w:pPr>
        <w:rPr>
          <w:rStyle w:val="ui-provider"/>
        </w:rPr>
      </w:pPr>
      <w:r>
        <w:t>Q</w:t>
      </w:r>
      <w:r w:rsidR="00E03B3C">
        <w:rPr>
          <w:rStyle w:val="ui-provider"/>
        </w:rPr>
        <w:t xml:space="preserve">5. What distinguishes Excel from other analytical </w:t>
      </w:r>
      <w:proofErr w:type="gramStart"/>
      <w:r w:rsidR="00E03B3C">
        <w:rPr>
          <w:rStyle w:val="ui-provider"/>
        </w:rPr>
        <w:t>tools</w:t>
      </w:r>
      <w:r w:rsidR="00E03B3C">
        <w:rPr>
          <w:rStyle w:val="ui-provider"/>
        </w:rPr>
        <w:t xml:space="preserve"> </w:t>
      </w:r>
      <w:r w:rsidR="00E03B3C">
        <w:rPr>
          <w:rStyle w:val="ui-provider"/>
        </w:rPr>
        <w:t>?</w:t>
      </w:r>
      <w:proofErr w:type="gramEnd"/>
      <w:r w:rsidR="00E03B3C">
        <w:rPr>
          <w:rStyle w:val="ui-provider"/>
        </w:rPr>
        <w:br/>
      </w:r>
      <w:r w:rsidR="00E03B3C">
        <w:rPr>
          <w:rStyle w:val="ui-provider"/>
        </w:rPr>
        <w:br/>
        <w:t>Ans -&gt;</w:t>
      </w:r>
      <w:r w:rsidR="00E03B3C">
        <w:rPr>
          <w:rStyle w:val="ui-provider"/>
        </w:rPr>
        <w:br/>
      </w:r>
    </w:p>
    <w:p w14:paraId="08BB3511" w14:textId="77777777" w:rsidR="00603A48" w:rsidRPr="00603A48" w:rsidRDefault="00603A48" w:rsidP="00603A48">
      <w:pPr>
        <w:rPr>
          <w:rStyle w:val="ui-provider"/>
        </w:rPr>
      </w:pPr>
      <w:r w:rsidRPr="00603A48">
        <w:rPr>
          <w:rStyle w:val="ui-provider"/>
        </w:rPr>
        <w:t xml:space="preserve">Excel sets itself apart from other analytical tools due to </w:t>
      </w:r>
      <w:proofErr w:type="gramStart"/>
      <w:r w:rsidRPr="00603A48">
        <w:rPr>
          <w:rStyle w:val="ui-provider"/>
        </w:rPr>
        <w:t>a number of</w:t>
      </w:r>
      <w:proofErr w:type="gramEnd"/>
      <w:r w:rsidRPr="00603A48">
        <w:rPr>
          <w:rStyle w:val="ui-provider"/>
        </w:rPr>
        <w:t xml:space="preserve"> distinctive features:</w:t>
      </w:r>
    </w:p>
    <w:p w14:paraId="10EF70C5" w14:textId="77777777" w:rsidR="00603A48" w:rsidRPr="00603A48" w:rsidRDefault="00603A48" w:rsidP="00603A48">
      <w:pPr>
        <w:rPr>
          <w:rStyle w:val="ui-provider"/>
        </w:rPr>
      </w:pPr>
    </w:p>
    <w:p w14:paraId="4CC5F3C2" w14:textId="77777777" w:rsidR="00603A48" w:rsidRPr="00603A48" w:rsidRDefault="00603A48" w:rsidP="00603A48">
      <w:pPr>
        <w:rPr>
          <w:rStyle w:val="ui-provider"/>
        </w:rPr>
      </w:pPr>
      <w:r w:rsidRPr="00603A48">
        <w:rPr>
          <w:rStyle w:val="ui-provider"/>
        </w:rPr>
        <w:t>1. User-Friendly Interface: Excel's user-friendly, grid-based interface is designed to accommodate users of all proficiency levels, enabling straightforward data entry, manipulation, and analysis.</w:t>
      </w:r>
    </w:p>
    <w:p w14:paraId="61252A2C" w14:textId="77777777" w:rsidR="00603A48" w:rsidRPr="00603A48" w:rsidRDefault="00603A48" w:rsidP="00603A48">
      <w:pPr>
        <w:rPr>
          <w:rStyle w:val="ui-provider"/>
        </w:rPr>
      </w:pPr>
    </w:p>
    <w:p w14:paraId="63CD2DCF" w14:textId="07DCE9D4" w:rsidR="00603A48" w:rsidRPr="00603A48" w:rsidRDefault="00603A48" w:rsidP="00603A48">
      <w:pPr>
        <w:rPr>
          <w:rStyle w:val="ui-provider"/>
        </w:rPr>
      </w:pPr>
      <w:r w:rsidRPr="00603A48">
        <w:rPr>
          <w:rStyle w:val="ui-provider"/>
        </w:rPr>
        <w:t>2. Versatility: Excel is highly flexible, capable of undertaking a broad spectrum of tasks, from basic calculations to intricate financial modeling and statistical analysis.</w:t>
      </w:r>
    </w:p>
    <w:p w14:paraId="695227CF" w14:textId="65E30FBA" w:rsidR="00603A48" w:rsidRPr="00603A48" w:rsidRDefault="00603A48" w:rsidP="00603A48">
      <w:pPr>
        <w:rPr>
          <w:rStyle w:val="ui-provider"/>
        </w:rPr>
      </w:pPr>
      <w:r w:rsidRPr="00603A48">
        <w:rPr>
          <w:rStyle w:val="ui-provider"/>
        </w:rPr>
        <w:t>3. Accessibility: Excel's wide availability across various platforms provides users with the flexibility to use it on desktops, laptops, and mobile devices.</w:t>
      </w:r>
    </w:p>
    <w:p w14:paraId="6F58484F" w14:textId="59B27BE3" w:rsidR="00603A48" w:rsidRPr="00603A48" w:rsidRDefault="00603A48" w:rsidP="00603A48">
      <w:pPr>
        <w:rPr>
          <w:rStyle w:val="ui-provider"/>
        </w:rPr>
      </w:pPr>
      <w:r w:rsidRPr="00603A48">
        <w:rPr>
          <w:rStyle w:val="ui-provider"/>
        </w:rPr>
        <w:t>4. Customization: Excel offers extensive customization options, including custom formulas, macros, and visualizations, tailored to meet specific analytical requirements.</w:t>
      </w:r>
    </w:p>
    <w:p w14:paraId="739FDF2D" w14:textId="5ACF21E3" w:rsidR="00603A48" w:rsidRPr="00603A48" w:rsidRDefault="00603A48" w:rsidP="00603A48">
      <w:pPr>
        <w:rPr>
          <w:rStyle w:val="ui-provider"/>
        </w:rPr>
      </w:pPr>
      <w:r w:rsidRPr="00603A48">
        <w:rPr>
          <w:rStyle w:val="ui-provider"/>
        </w:rPr>
        <w:t>5. Integration: Excel's seamless integration with other Microsoft Office applications and external data sources amplifies its capabilities and interoperability.</w:t>
      </w:r>
    </w:p>
    <w:p w14:paraId="11C7A33F" w14:textId="3FB8ADE5" w:rsidR="00603A48" w:rsidRPr="00603A48" w:rsidRDefault="00603A48" w:rsidP="00603A48">
      <w:pPr>
        <w:rPr>
          <w:rStyle w:val="ui-provider"/>
        </w:rPr>
      </w:pPr>
      <w:r w:rsidRPr="00603A48">
        <w:rPr>
          <w:rStyle w:val="ui-provider"/>
        </w:rPr>
        <w:t>6. Cost-Effectiveness: With its affordable licensing and broad availability, Excel presents a cost-effective solution for data analysis and reporting.</w:t>
      </w:r>
    </w:p>
    <w:p w14:paraId="2FF30336" w14:textId="1F4B1005" w:rsidR="00603A48" w:rsidRPr="00603A48" w:rsidRDefault="00603A48" w:rsidP="00603A48">
      <w:pPr>
        <w:rPr>
          <w:rStyle w:val="ui-provider"/>
        </w:rPr>
      </w:pPr>
      <w:r w:rsidRPr="00603A48">
        <w:rPr>
          <w:rStyle w:val="ui-provider"/>
        </w:rPr>
        <w:t>7. Educational Resources: The abundance of tutorials, online courses, and community support available makes it easy for users to enhance their Excel skills.</w:t>
      </w:r>
    </w:p>
    <w:p w14:paraId="57033F04" w14:textId="646FD903" w:rsidR="00603A48" w:rsidRPr="00603A48" w:rsidRDefault="00603A48" w:rsidP="00603A48">
      <w:pPr>
        <w:rPr>
          <w:rStyle w:val="ui-provider"/>
        </w:rPr>
      </w:pPr>
      <w:r w:rsidRPr="00603A48">
        <w:rPr>
          <w:rStyle w:val="ui-provider"/>
        </w:rPr>
        <w:t>8. Ease of Collaboration: Excel promotes collaboration with features such as shared workbooks, change tracking, and seamless merging of edits, thereby enhancing teamwork and productivity.</w:t>
      </w:r>
    </w:p>
    <w:p w14:paraId="3FE7975E" w14:textId="65B5BB61" w:rsidR="00B56179" w:rsidRDefault="00603A48" w:rsidP="00603A48">
      <w:r w:rsidRPr="00603A48">
        <w:rPr>
          <w:rStyle w:val="ui-provider"/>
        </w:rPr>
        <w:t xml:space="preserve">These factors collectively contribute </w:t>
      </w:r>
      <w:proofErr w:type="gramStart"/>
      <w:r w:rsidRPr="00603A48">
        <w:rPr>
          <w:rStyle w:val="ui-provider"/>
        </w:rPr>
        <w:t>to  reputation</w:t>
      </w:r>
      <w:proofErr w:type="gramEnd"/>
      <w:r w:rsidRPr="00603A48">
        <w:rPr>
          <w:rStyle w:val="ui-provider"/>
        </w:rPr>
        <w:t xml:space="preserve"> as a robust and widely-used analytical tool across various industries.</w:t>
      </w:r>
      <w:r w:rsidR="00E03B3C">
        <w:rPr>
          <w:rStyle w:val="ui-provider"/>
        </w:rPr>
        <w:br/>
      </w:r>
      <w:r>
        <w:br/>
        <w:t>Q</w:t>
      </w:r>
      <w:r w:rsidR="00473086">
        <w:t xml:space="preserve">6. </w:t>
      </w:r>
      <w:r w:rsidR="00BB376F">
        <w:rPr>
          <w:rStyle w:val="ui-provider"/>
        </w:rPr>
        <w:t xml:space="preserve">6. Create a table and add a custom header and footer to your </w:t>
      </w:r>
      <w:proofErr w:type="gramStart"/>
      <w:r w:rsidR="00BB376F">
        <w:rPr>
          <w:rStyle w:val="ui-provider"/>
        </w:rPr>
        <w:t>table</w:t>
      </w:r>
      <w:r w:rsidR="00BB376F">
        <w:rPr>
          <w:rStyle w:val="ui-provider"/>
        </w:rPr>
        <w:t xml:space="preserve"> ?</w:t>
      </w:r>
      <w:proofErr w:type="gramEnd"/>
      <w:r w:rsidR="00BB376F">
        <w:rPr>
          <w:rStyle w:val="ui-provider"/>
        </w:rPr>
        <w:br/>
      </w:r>
      <w:r w:rsidR="00BB376F">
        <w:rPr>
          <w:rStyle w:val="ui-provider"/>
        </w:rPr>
        <w:br/>
      </w:r>
      <w:r w:rsidR="00BB376F" w:rsidRPr="00BB376F">
        <w:drawing>
          <wp:inline distT="0" distB="0" distL="0" distR="0" wp14:anchorId="07E2754C" wp14:editId="15BA9E28">
            <wp:extent cx="5150115" cy="2559182"/>
            <wp:effectExtent l="0" t="0" r="0" b="0"/>
            <wp:docPr id="78242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26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AC8"/>
    <w:multiLevelType w:val="hybridMultilevel"/>
    <w:tmpl w:val="CD3AD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8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32"/>
    <w:rsid w:val="001705CB"/>
    <w:rsid w:val="001B060F"/>
    <w:rsid w:val="00473086"/>
    <w:rsid w:val="004E47F4"/>
    <w:rsid w:val="00603A48"/>
    <w:rsid w:val="006D290F"/>
    <w:rsid w:val="009D7932"/>
    <w:rsid w:val="00B56179"/>
    <w:rsid w:val="00BB376F"/>
    <w:rsid w:val="00D71B4F"/>
    <w:rsid w:val="00E0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9A96"/>
  <w15:chartTrackingRefBased/>
  <w15:docId w15:val="{A39CD4CA-E380-4D1B-8E8C-CC0AEB4F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9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E0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Dhakan</dc:creator>
  <cp:keywords/>
  <dc:description/>
  <cp:lastModifiedBy>Abhishek Dhakan</cp:lastModifiedBy>
  <cp:revision>8</cp:revision>
  <dcterms:created xsi:type="dcterms:W3CDTF">2024-02-28T10:32:00Z</dcterms:created>
  <dcterms:modified xsi:type="dcterms:W3CDTF">2024-02-28T12:19:00Z</dcterms:modified>
</cp:coreProperties>
</file>