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CE927" w14:textId="28E52ABD" w:rsidR="00D077E9" w:rsidRDefault="00393576" w:rsidP="00D70D02">
      <w:r>
        <w:rPr>
          <w:noProof/>
        </w:rPr>
        <w:drawing>
          <wp:anchor distT="0" distB="0" distL="114300" distR="114300" simplePos="0" relativeHeight="251658240" behindDoc="1" locked="0" layoutInCell="1" allowOverlap="1" wp14:anchorId="142C2CDD" wp14:editId="39C00CB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2C4245D" w14:textId="77777777" w:rsidTr="00D077E9">
        <w:trPr>
          <w:trHeight w:val="1894"/>
        </w:trPr>
        <w:tc>
          <w:tcPr>
            <w:tcW w:w="5580" w:type="dxa"/>
            <w:tcBorders>
              <w:top w:val="nil"/>
              <w:left w:val="nil"/>
              <w:bottom w:val="nil"/>
              <w:right w:val="nil"/>
            </w:tcBorders>
          </w:tcPr>
          <w:p w14:paraId="510932BE" w14:textId="7FCAF9FC" w:rsidR="00D077E9" w:rsidRDefault="00D077E9" w:rsidP="00D077E9">
            <w:r>
              <w:rPr>
                <w:noProof/>
              </w:rPr>
              <mc:AlternateContent>
                <mc:Choice Requires="wps">
                  <w:drawing>
                    <wp:inline distT="0" distB="0" distL="0" distR="0" wp14:anchorId="10B74FBA" wp14:editId="7409652B">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E16539A" w14:textId="248F98B0" w:rsidR="00D077E9" w:rsidRPr="00995AE1" w:rsidRDefault="00995AE1" w:rsidP="00D077E9">
                                  <w:pPr>
                                    <w:pStyle w:val="Title"/>
                                  </w:pPr>
                                  <w:r>
                                    <w:t>MACHINE LEARNING - 1</w:t>
                                  </w:r>
                                </w:p>
                                <w:p w14:paraId="7992154E"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0B74FBA"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3E16539A" w14:textId="248F98B0" w:rsidR="00D077E9" w:rsidRPr="00995AE1" w:rsidRDefault="00995AE1" w:rsidP="00D077E9">
                            <w:pPr>
                              <w:pStyle w:val="Title"/>
                            </w:pPr>
                            <w:r>
                              <w:t>MACHINE LEARNING - 1</w:t>
                            </w:r>
                          </w:p>
                          <w:p w14:paraId="7992154E" w14:textId="77777777" w:rsidR="00D077E9" w:rsidRPr="00D86945" w:rsidRDefault="00D077E9" w:rsidP="00D077E9">
                            <w:pPr>
                              <w:pStyle w:val="Title"/>
                              <w:spacing w:after="0"/>
                            </w:pPr>
                            <w:r w:rsidRPr="00D86945">
                              <w:t>2018</w:t>
                            </w:r>
                          </w:p>
                        </w:txbxContent>
                      </v:textbox>
                      <w10:anchorlock/>
                    </v:shape>
                  </w:pict>
                </mc:Fallback>
              </mc:AlternateContent>
            </w:r>
          </w:p>
          <w:p w14:paraId="68EC77FD" w14:textId="77777777" w:rsidR="00D077E9" w:rsidRDefault="00D077E9" w:rsidP="00D077E9">
            <w:r>
              <w:rPr>
                <w:noProof/>
              </w:rPr>
              <mc:AlternateContent>
                <mc:Choice Requires="wps">
                  <w:drawing>
                    <wp:inline distT="0" distB="0" distL="0" distR="0" wp14:anchorId="680E674D" wp14:editId="0B9DE13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BD578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41EF6BD" w14:textId="77777777" w:rsidTr="00D077E9">
        <w:trPr>
          <w:trHeight w:val="7636"/>
        </w:trPr>
        <w:tc>
          <w:tcPr>
            <w:tcW w:w="5580" w:type="dxa"/>
            <w:tcBorders>
              <w:top w:val="nil"/>
              <w:left w:val="nil"/>
              <w:bottom w:val="nil"/>
              <w:right w:val="nil"/>
            </w:tcBorders>
          </w:tcPr>
          <w:p w14:paraId="49B3DC80" w14:textId="76A63232" w:rsidR="00D077E9" w:rsidRDefault="00D077E9" w:rsidP="00D077E9">
            <w:pPr>
              <w:rPr>
                <w:noProof/>
              </w:rPr>
            </w:pPr>
          </w:p>
        </w:tc>
      </w:tr>
      <w:tr w:rsidR="00D077E9" w14:paraId="2D69D6F4" w14:textId="77777777" w:rsidTr="00D077E9">
        <w:trPr>
          <w:trHeight w:val="2171"/>
        </w:trPr>
        <w:tc>
          <w:tcPr>
            <w:tcW w:w="5580" w:type="dxa"/>
            <w:tcBorders>
              <w:top w:val="nil"/>
              <w:left w:val="nil"/>
              <w:bottom w:val="nil"/>
              <w:right w:val="nil"/>
            </w:tcBorders>
          </w:tcPr>
          <w:p w14:paraId="02EC7B25" w14:textId="2E711A03" w:rsidR="00D077E9" w:rsidRDefault="00D077E9" w:rsidP="00D077E9"/>
          <w:p w14:paraId="453CDCA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2D6F36C" wp14:editId="4B453F4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38628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AEAFFCA" w14:textId="77777777" w:rsidR="00D077E9" w:rsidRDefault="00D077E9" w:rsidP="00D077E9">
            <w:pPr>
              <w:rPr>
                <w:noProof/>
                <w:sz w:val="10"/>
                <w:szCs w:val="10"/>
              </w:rPr>
            </w:pPr>
          </w:p>
          <w:p w14:paraId="3463CD89" w14:textId="77777777" w:rsidR="00D077E9" w:rsidRDefault="00D077E9" w:rsidP="00D077E9">
            <w:pPr>
              <w:rPr>
                <w:noProof/>
                <w:sz w:val="10"/>
                <w:szCs w:val="10"/>
              </w:rPr>
            </w:pPr>
          </w:p>
          <w:p w14:paraId="73D0E2D9" w14:textId="13077B56" w:rsidR="00D077E9" w:rsidRDefault="00000000" w:rsidP="00D077E9">
            <w:sdt>
              <w:sdtPr>
                <w:id w:val="-1740469667"/>
                <w:placeholder>
                  <w:docPart w:val="7E8A35F57BF147ECB36EF07DB6F5FC52"/>
                </w:placeholder>
                <w15:appearance w15:val="hidden"/>
              </w:sdtPr>
              <w:sdtContent>
                <w:r w:rsidR="00995AE1">
                  <w:t>PGP DSBA PROGRAM</w:t>
                </w:r>
              </w:sdtContent>
            </w:sdt>
          </w:p>
          <w:p w14:paraId="2F9B961F" w14:textId="6BA7BB5B" w:rsidR="00D077E9" w:rsidRDefault="00D077E9" w:rsidP="00D077E9">
            <w:r w:rsidRPr="00B231E5">
              <w:t>by:</w:t>
            </w:r>
            <w:r>
              <w:t xml:space="preserve"> </w:t>
            </w:r>
            <w:sdt>
              <w:sdtPr>
                <w:alias w:val="Your Name"/>
                <w:tag w:val="Your Name"/>
                <w:id w:val="-180584491"/>
                <w:placeholder>
                  <w:docPart w:val="B9AA2232B8244D6EB2C72DF006502D1B"/>
                </w:placeholder>
                <w:dataBinding w:prefixMappings="xmlns:ns0='http://schemas.microsoft.com/office/2006/coverPageProps' " w:xpath="/ns0:CoverPageProperties[1]/ns0:CompanyFax[1]" w:storeItemID="{55AF091B-3C7A-41E3-B477-F2FDAA23CFDA}"/>
                <w15:appearance w15:val="hidden"/>
                <w:text w:multiLine="1"/>
              </w:sdtPr>
              <w:sdtContent>
                <w:r w:rsidR="00995AE1">
                  <w:t>ABHISHEK K HIREMATH</w:t>
                </w:r>
              </w:sdtContent>
            </w:sdt>
          </w:p>
          <w:p w14:paraId="7EDADD54" w14:textId="77777777" w:rsidR="00D077E9" w:rsidRPr="00D86945" w:rsidRDefault="00D077E9" w:rsidP="00D077E9">
            <w:pPr>
              <w:rPr>
                <w:noProof/>
                <w:sz w:val="10"/>
                <w:szCs w:val="10"/>
              </w:rPr>
            </w:pPr>
          </w:p>
        </w:tc>
      </w:tr>
    </w:tbl>
    <w:p w14:paraId="5AA71ACB" w14:textId="1D33CDF3" w:rsidR="00393576" w:rsidRDefault="009119EB" w:rsidP="009B2089">
      <w:pPr>
        <w:spacing w:after="200"/>
      </w:pPr>
      <w:r>
        <w:rPr>
          <w:noProof/>
        </w:rPr>
        <w:drawing>
          <wp:anchor distT="0" distB="0" distL="114300" distR="114300" simplePos="0" relativeHeight="251662336" behindDoc="0" locked="0" layoutInCell="1" allowOverlap="0" wp14:anchorId="7650FC1E" wp14:editId="15FBF694">
            <wp:simplePos x="0" y="0"/>
            <wp:positionH relativeFrom="page">
              <wp:posOffset>5633085</wp:posOffset>
            </wp:positionH>
            <wp:positionV relativeFrom="page">
              <wp:posOffset>7580743</wp:posOffset>
            </wp:positionV>
            <wp:extent cx="1293114" cy="575945"/>
            <wp:effectExtent l="0" t="0" r="0" b="0"/>
            <wp:wrapSquare wrapText="bothSides"/>
            <wp:docPr id="716002736" name="Picture 71600273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1293114" cy="575945"/>
                    </a:xfrm>
                    <a:prstGeom prst="rect">
                      <a:avLst/>
                    </a:prstGeom>
                  </pic:spPr>
                </pic:pic>
              </a:graphicData>
            </a:graphic>
          </wp:anchor>
        </w:drawing>
      </w:r>
      <w:r w:rsidR="00393576">
        <w:rPr>
          <w:noProof/>
        </w:rPr>
        <mc:AlternateContent>
          <mc:Choice Requires="wps">
            <w:drawing>
              <wp:anchor distT="0" distB="0" distL="114300" distR="114300" simplePos="0" relativeHeight="251659264" behindDoc="1" locked="0" layoutInCell="1" allowOverlap="1" wp14:anchorId="75F9768C" wp14:editId="5FA215E3">
                <wp:simplePos x="0" y="0"/>
                <wp:positionH relativeFrom="column">
                  <wp:posOffset>-746760</wp:posOffset>
                </wp:positionH>
                <wp:positionV relativeFrom="page">
                  <wp:posOffset>6667500</wp:posOffset>
                </wp:positionV>
                <wp:extent cx="7760970" cy="26746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267462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D014C" id="Rectangle 2" o:spid="_x0000_s1026" alt="colored rectangle" style="position:absolute;margin-left:-58.8pt;margin-top:525pt;width:611.1pt;height:210.6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" fillcolor="#34aba2 [3206]" stroked="f" strokeweight="2pt">
                <w10:wrap anchory="page"/>
              </v:rect>
            </w:pict>
          </mc:Fallback>
        </mc:AlternateContent>
      </w:r>
      <w:r w:rsidR="00393576">
        <w:rPr>
          <w:noProof/>
        </w:rPr>
        <w:drawing>
          <wp:anchor distT="0" distB="0" distL="114300" distR="114300" simplePos="0" relativeHeight="251664384" behindDoc="0" locked="0" layoutInCell="1" allowOverlap="1" wp14:anchorId="0C2D71FC" wp14:editId="38A8E2FE">
            <wp:simplePos x="0" y="0"/>
            <wp:positionH relativeFrom="column">
              <wp:posOffset>4488180</wp:posOffset>
            </wp:positionH>
            <wp:positionV relativeFrom="paragraph">
              <wp:posOffset>7455535</wp:posOffset>
            </wp:positionV>
            <wp:extent cx="2475186" cy="534645"/>
            <wp:effectExtent l="0" t="0" r="0" b="0"/>
            <wp:wrapNone/>
            <wp:docPr id="95" name="Picture 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1"/>
                    <a:stretch>
                      <a:fillRect/>
                    </a:stretch>
                  </pic:blipFill>
                  <pic:spPr>
                    <a:xfrm>
                      <a:off x="0" y="0"/>
                      <a:ext cx="2475186" cy="534645"/>
                    </a:xfrm>
                    <a:prstGeom prst="rect">
                      <a:avLst/>
                    </a:prstGeom>
                  </pic:spPr>
                </pic:pic>
              </a:graphicData>
            </a:graphic>
          </wp:anchor>
        </w:drawing>
      </w:r>
      <w:r w:rsidR="00D077E9">
        <w:rPr>
          <w:noProof/>
        </w:rPr>
        <mc:AlternateContent>
          <mc:Choice Requires="wps">
            <w:drawing>
              <wp:anchor distT="0" distB="0" distL="114300" distR="114300" simplePos="0" relativeHeight="251660288" behindDoc="1" locked="0" layoutInCell="1" allowOverlap="1" wp14:anchorId="59C47FA0" wp14:editId="6261077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2D5C1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r w:rsidR="00393576">
        <w:rPr>
          <w:rFonts w:ascii="Calibri" w:eastAsia="Calibri" w:hAnsi="Calibri" w:cs="Calibri"/>
        </w:rPr>
        <w:lastRenderedPageBreak/>
        <w:t xml:space="preserve"> </w:t>
      </w:r>
    </w:p>
    <w:tbl>
      <w:tblPr>
        <w:tblStyle w:val="TableGrid0"/>
        <w:tblW w:w="10236" w:type="dxa"/>
        <w:jc w:val="center"/>
        <w:tblInd w:w="0" w:type="dxa"/>
        <w:tblCellMar>
          <w:top w:w="53" w:type="dxa"/>
          <w:left w:w="107" w:type="dxa"/>
          <w:right w:w="41" w:type="dxa"/>
        </w:tblCellMar>
        <w:tblLook w:val="04A0" w:firstRow="1" w:lastRow="0" w:firstColumn="1" w:lastColumn="0" w:noHBand="0" w:noVBand="1"/>
      </w:tblPr>
      <w:tblGrid>
        <w:gridCol w:w="754"/>
        <w:gridCol w:w="8304"/>
        <w:gridCol w:w="1178"/>
      </w:tblGrid>
      <w:tr w:rsidR="00393576" w:rsidRPr="009B2089" w14:paraId="40E09434" w14:textId="77777777" w:rsidTr="009B2089">
        <w:trPr>
          <w:trHeight w:val="700"/>
          <w:jc w:val="center"/>
        </w:trPr>
        <w:tc>
          <w:tcPr>
            <w:tcW w:w="754"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57BBC466" w14:textId="072118CB" w:rsidR="00393576" w:rsidRPr="009B2089" w:rsidRDefault="00393576" w:rsidP="004B1063">
            <w:pPr>
              <w:jc w:val="both"/>
              <w:rPr>
                <w:rFonts w:cs="Poppins"/>
                <w:color w:val="auto"/>
                <w:sz w:val="20"/>
                <w:szCs w:val="20"/>
              </w:rPr>
            </w:pPr>
            <w:r w:rsidRPr="009B2089">
              <w:rPr>
                <w:rFonts w:eastAsia="Calibri" w:cs="Poppins"/>
                <w:color w:val="auto"/>
                <w:sz w:val="20"/>
                <w:szCs w:val="20"/>
              </w:rPr>
              <w:t xml:space="preserve">S NO </w:t>
            </w:r>
          </w:p>
        </w:tc>
        <w:tc>
          <w:tcPr>
            <w:tcW w:w="8304" w:type="dxa"/>
            <w:tcBorders>
              <w:top w:val="single" w:sz="8" w:space="0" w:color="000000"/>
              <w:left w:val="single" w:sz="8" w:space="0" w:color="000000"/>
              <w:bottom w:val="single" w:sz="8" w:space="0" w:color="000000"/>
              <w:right w:val="single" w:sz="8" w:space="0" w:color="000000"/>
            </w:tcBorders>
            <w:shd w:val="clear" w:color="auto" w:fill="00B050"/>
            <w:vAlign w:val="center"/>
          </w:tcPr>
          <w:p w14:paraId="596A510C" w14:textId="1459702B" w:rsidR="00393576" w:rsidRPr="009B2089" w:rsidRDefault="00393576" w:rsidP="004B1063">
            <w:pPr>
              <w:ind w:right="56"/>
              <w:jc w:val="center"/>
              <w:rPr>
                <w:rFonts w:cs="Poppins"/>
                <w:color w:val="auto"/>
                <w:sz w:val="20"/>
                <w:szCs w:val="20"/>
              </w:rPr>
            </w:pPr>
            <w:r w:rsidRPr="009B2089">
              <w:rPr>
                <w:rFonts w:eastAsia="Calibri" w:cs="Poppins"/>
                <w:color w:val="auto"/>
                <w:sz w:val="20"/>
                <w:szCs w:val="20"/>
              </w:rPr>
              <w:t>Clustering and Cleaning Ads</w:t>
            </w:r>
          </w:p>
        </w:tc>
        <w:tc>
          <w:tcPr>
            <w:tcW w:w="1178" w:type="dxa"/>
            <w:tcBorders>
              <w:top w:val="single" w:sz="8" w:space="0" w:color="000000"/>
              <w:left w:val="single" w:sz="8" w:space="0" w:color="000000"/>
              <w:bottom w:val="single" w:sz="8" w:space="0" w:color="000000"/>
              <w:right w:val="single" w:sz="8" w:space="0" w:color="000000"/>
            </w:tcBorders>
            <w:shd w:val="clear" w:color="auto" w:fill="92D050"/>
          </w:tcPr>
          <w:p w14:paraId="5EB42AF3" w14:textId="77777777" w:rsidR="00393576" w:rsidRPr="009B2089" w:rsidRDefault="00393576" w:rsidP="004B1063">
            <w:pPr>
              <w:jc w:val="center"/>
              <w:rPr>
                <w:rFonts w:cs="Poppins"/>
                <w:color w:val="auto"/>
                <w:sz w:val="20"/>
                <w:szCs w:val="20"/>
              </w:rPr>
            </w:pPr>
            <w:r w:rsidRPr="009B2089">
              <w:rPr>
                <w:rFonts w:eastAsia="Calibri" w:cs="Poppins"/>
                <w:color w:val="auto"/>
                <w:sz w:val="20"/>
                <w:szCs w:val="20"/>
              </w:rPr>
              <w:t xml:space="preserve">Page No. </w:t>
            </w:r>
          </w:p>
        </w:tc>
      </w:tr>
      <w:tr w:rsidR="00393576" w:rsidRPr="009B2089" w14:paraId="6E761F90" w14:textId="77777777" w:rsidTr="00393576">
        <w:trPr>
          <w:trHeight w:val="636"/>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02A26643"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1.1 </w:t>
            </w:r>
          </w:p>
        </w:tc>
        <w:tc>
          <w:tcPr>
            <w:tcW w:w="8304" w:type="dxa"/>
            <w:tcBorders>
              <w:top w:val="single" w:sz="8" w:space="0" w:color="000000"/>
              <w:left w:val="single" w:sz="8" w:space="0" w:color="000000"/>
              <w:bottom w:val="single" w:sz="8" w:space="0" w:color="000000"/>
              <w:right w:val="single" w:sz="8" w:space="0" w:color="000000"/>
            </w:tcBorders>
          </w:tcPr>
          <w:p w14:paraId="2B39C3E0" w14:textId="2674925E" w:rsidR="00393576" w:rsidRPr="009B2089" w:rsidRDefault="00393576" w:rsidP="004B1063">
            <w:pPr>
              <w:ind w:left="5"/>
              <w:rPr>
                <w:rFonts w:cs="Poppins"/>
                <w:color w:val="auto"/>
                <w:sz w:val="20"/>
                <w:szCs w:val="20"/>
              </w:rPr>
            </w:pPr>
            <w:r w:rsidRPr="009B2089">
              <w:rPr>
                <w:rFonts w:eastAsia="Calibri" w:cs="Poppins"/>
                <w:color w:val="auto"/>
                <w:sz w:val="20"/>
                <w:szCs w:val="20"/>
              </w:rPr>
              <w:t>Read the data and perform basic analysis such as printing a few rows (head and tail), info, data summary, null values duplicate value</w:t>
            </w:r>
            <w:r w:rsidR="009B2089" w:rsidRPr="009B2089">
              <w:rPr>
                <w:rFonts w:eastAsia="Calibri" w:cs="Poppins"/>
                <w:color w:val="auto"/>
                <w:sz w:val="20"/>
                <w:szCs w:val="20"/>
              </w:rPr>
              <w:t>s</w:t>
            </w:r>
            <w:r w:rsidRPr="009B2089">
              <w:rPr>
                <w:rFonts w:eastAsia="Calibri" w:cs="Poppins"/>
                <w:color w:val="auto"/>
                <w:sz w:val="20"/>
                <w:szCs w:val="20"/>
              </w:rPr>
              <w:t>, etc</w:t>
            </w:r>
            <w:r w:rsidR="009B2089" w:rsidRPr="009B2089">
              <w:rPr>
                <w:rFonts w:eastAsia="Calibri" w:cs="Poppins"/>
                <w:color w:val="auto"/>
                <w:sz w:val="20"/>
                <w:szCs w:val="20"/>
              </w:rPr>
              <w:t>.</w:t>
            </w:r>
          </w:p>
        </w:tc>
        <w:tc>
          <w:tcPr>
            <w:tcW w:w="1178" w:type="dxa"/>
            <w:tcBorders>
              <w:top w:val="single" w:sz="8" w:space="0" w:color="000000"/>
              <w:left w:val="single" w:sz="8" w:space="0" w:color="000000"/>
              <w:bottom w:val="single" w:sz="8" w:space="0" w:color="000000"/>
              <w:right w:val="single" w:sz="8" w:space="0" w:color="000000"/>
            </w:tcBorders>
            <w:vAlign w:val="center"/>
          </w:tcPr>
          <w:p w14:paraId="621C304F"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3 - 4 </w:t>
            </w:r>
          </w:p>
        </w:tc>
      </w:tr>
      <w:tr w:rsidR="00393576" w:rsidRPr="009B2089" w14:paraId="3437DF75" w14:textId="77777777" w:rsidTr="00393576">
        <w:trPr>
          <w:trHeight w:val="336"/>
          <w:jc w:val="center"/>
        </w:trPr>
        <w:tc>
          <w:tcPr>
            <w:tcW w:w="754" w:type="dxa"/>
            <w:tcBorders>
              <w:top w:val="single" w:sz="8" w:space="0" w:color="000000"/>
              <w:left w:val="single" w:sz="8" w:space="0" w:color="000000"/>
              <w:bottom w:val="single" w:sz="8" w:space="0" w:color="000000"/>
              <w:right w:val="single" w:sz="8" w:space="0" w:color="000000"/>
            </w:tcBorders>
          </w:tcPr>
          <w:p w14:paraId="44A5C17C"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1.2 </w:t>
            </w:r>
          </w:p>
        </w:tc>
        <w:tc>
          <w:tcPr>
            <w:tcW w:w="8304" w:type="dxa"/>
            <w:tcBorders>
              <w:top w:val="single" w:sz="8" w:space="0" w:color="000000"/>
              <w:left w:val="single" w:sz="8" w:space="0" w:color="000000"/>
              <w:bottom w:val="single" w:sz="8" w:space="0" w:color="000000"/>
              <w:right w:val="single" w:sz="8" w:space="0" w:color="000000"/>
            </w:tcBorders>
          </w:tcPr>
          <w:p w14:paraId="25FC9AB9"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Treat missing values in CPC, CTR and CPM using the formula given. </w:t>
            </w:r>
          </w:p>
        </w:tc>
        <w:tc>
          <w:tcPr>
            <w:tcW w:w="1178" w:type="dxa"/>
            <w:tcBorders>
              <w:top w:val="single" w:sz="8" w:space="0" w:color="000000"/>
              <w:left w:val="single" w:sz="8" w:space="0" w:color="000000"/>
              <w:bottom w:val="single" w:sz="8" w:space="0" w:color="000000"/>
              <w:right w:val="single" w:sz="8" w:space="0" w:color="000000"/>
            </w:tcBorders>
          </w:tcPr>
          <w:p w14:paraId="66C87B87"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5 </w:t>
            </w:r>
          </w:p>
        </w:tc>
      </w:tr>
      <w:tr w:rsidR="00393576" w:rsidRPr="009B2089" w14:paraId="5620BFFF" w14:textId="77777777" w:rsidTr="00393576">
        <w:trPr>
          <w:trHeight w:val="934"/>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5E84572E"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1.3 </w:t>
            </w:r>
          </w:p>
        </w:tc>
        <w:tc>
          <w:tcPr>
            <w:tcW w:w="8304" w:type="dxa"/>
            <w:tcBorders>
              <w:top w:val="single" w:sz="8" w:space="0" w:color="000000"/>
              <w:left w:val="single" w:sz="8" w:space="0" w:color="000000"/>
              <w:bottom w:val="single" w:sz="8" w:space="0" w:color="000000"/>
              <w:right w:val="single" w:sz="8" w:space="0" w:color="000000"/>
            </w:tcBorders>
          </w:tcPr>
          <w:p w14:paraId="16116B16"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Check if there are any outliers. Do you think treating outliers is necessary for K-Means clustering? Based on your judgement decide whether to treat outliers and if yes, which method to employ. (As an analyst your judgement may be different from another analyst). </w:t>
            </w:r>
          </w:p>
        </w:tc>
        <w:tc>
          <w:tcPr>
            <w:tcW w:w="1178" w:type="dxa"/>
            <w:tcBorders>
              <w:top w:val="single" w:sz="8" w:space="0" w:color="000000"/>
              <w:left w:val="single" w:sz="8" w:space="0" w:color="000000"/>
              <w:bottom w:val="single" w:sz="8" w:space="0" w:color="000000"/>
              <w:right w:val="single" w:sz="8" w:space="0" w:color="000000"/>
            </w:tcBorders>
            <w:vAlign w:val="center"/>
          </w:tcPr>
          <w:p w14:paraId="3545E9A2"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5 </w:t>
            </w:r>
          </w:p>
        </w:tc>
      </w:tr>
      <w:tr w:rsidR="00393576" w:rsidRPr="009B2089" w14:paraId="4F7FFB28" w14:textId="77777777" w:rsidTr="00393576">
        <w:trPr>
          <w:trHeight w:val="336"/>
          <w:jc w:val="center"/>
        </w:trPr>
        <w:tc>
          <w:tcPr>
            <w:tcW w:w="754" w:type="dxa"/>
            <w:tcBorders>
              <w:top w:val="single" w:sz="8" w:space="0" w:color="000000"/>
              <w:left w:val="single" w:sz="8" w:space="0" w:color="000000"/>
              <w:bottom w:val="single" w:sz="8" w:space="0" w:color="000000"/>
              <w:right w:val="single" w:sz="8" w:space="0" w:color="000000"/>
            </w:tcBorders>
          </w:tcPr>
          <w:p w14:paraId="417272CD"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1.4 </w:t>
            </w:r>
          </w:p>
        </w:tc>
        <w:tc>
          <w:tcPr>
            <w:tcW w:w="8304" w:type="dxa"/>
            <w:tcBorders>
              <w:top w:val="single" w:sz="8" w:space="0" w:color="000000"/>
              <w:left w:val="single" w:sz="8" w:space="0" w:color="000000"/>
              <w:bottom w:val="single" w:sz="8" w:space="0" w:color="000000"/>
              <w:right w:val="single" w:sz="8" w:space="0" w:color="000000"/>
            </w:tcBorders>
          </w:tcPr>
          <w:p w14:paraId="5EAB0228"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Perform z-score scaling and discuss how it affects the speed of the algorithm. </w:t>
            </w:r>
          </w:p>
        </w:tc>
        <w:tc>
          <w:tcPr>
            <w:tcW w:w="1178" w:type="dxa"/>
            <w:tcBorders>
              <w:top w:val="single" w:sz="8" w:space="0" w:color="000000"/>
              <w:left w:val="single" w:sz="8" w:space="0" w:color="000000"/>
              <w:bottom w:val="single" w:sz="8" w:space="0" w:color="000000"/>
              <w:right w:val="single" w:sz="8" w:space="0" w:color="000000"/>
            </w:tcBorders>
          </w:tcPr>
          <w:p w14:paraId="617E90A5"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6 </w:t>
            </w:r>
          </w:p>
        </w:tc>
      </w:tr>
      <w:tr w:rsidR="00393576" w:rsidRPr="009B2089" w14:paraId="2D6C180E" w14:textId="77777777" w:rsidTr="00393576">
        <w:trPr>
          <w:trHeight w:val="336"/>
          <w:jc w:val="center"/>
        </w:trPr>
        <w:tc>
          <w:tcPr>
            <w:tcW w:w="754" w:type="dxa"/>
            <w:tcBorders>
              <w:top w:val="single" w:sz="8" w:space="0" w:color="000000"/>
              <w:left w:val="single" w:sz="8" w:space="0" w:color="000000"/>
              <w:bottom w:val="single" w:sz="8" w:space="0" w:color="000000"/>
              <w:right w:val="single" w:sz="8" w:space="0" w:color="000000"/>
            </w:tcBorders>
          </w:tcPr>
          <w:p w14:paraId="7BD318FA"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1.5 </w:t>
            </w:r>
          </w:p>
        </w:tc>
        <w:tc>
          <w:tcPr>
            <w:tcW w:w="8304" w:type="dxa"/>
            <w:tcBorders>
              <w:top w:val="single" w:sz="8" w:space="0" w:color="000000"/>
              <w:left w:val="single" w:sz="8" w:space="0" w:color="000000"/>
              <w:bottom w:val="single" w:sz="8" w:space="0" w:color="000000"/>
              <w:right w:val="single" w:sz="8" w:space="0" w:color="000000"/>
            </w:tcBorders>
          </w:tcPr>
          <w:p w14:paraId="6C721ACA"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Perform Hierarchical by constructing a Dendrogram using WARD and Euclidean distance. </w:t>
            </w:r>
          </w:p>
        </w:tc>
        <w:tc>
          <w:tcPr>
            <w:tcW w:w="1178" w:type="dxa"/>
            <w:tcBorders>
              <w:top w:val="single" w:sz="8" w:space="0" w:color="000000"/>
              <w:left w:val="single" w:sz="8" w:space="0" w:color="000000"/>
              <w:bottom w:val="single" w:sz="8" w:space="0" w:color="000000"/>
              <w:right w:val="single" w:sz="8" w:space="0" w:color="000000"/>
            </w:tcBorders>
          </w:tcPr>
          <w:p w14:paraId="707AADD8"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7 </w:t>
            </w:r>
          </w:p>
        </w:tc>
      </w:tr>
      <w:tr w:rsidR="00393576" w:rsidRPr="009B2089" w14:paraId="41BD409C" w14:textId="77777777" w:rsidTr="00393576">
        <w:trPr>
          <w:trHeight w:val="557"/>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26E389CF"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1.6 </w:t>
            </w:r>
          </w:p>
        </w:tc>
        <w:tc>
          <w:tcPr>
            <w:tcW w:w="8304" w:type="dxa"/>
            <w:tcBorders>
              <w:top w:val="single" w:sz="8" w:space="0" w:color="000000"/>
              <w:left w:val="single" w:sz="8" w:space="0" w:color="000000"/>
              <w:bottom w:val="single" w:sz="8" w:space="0" w:color="000000"/>
              <w:right w:val="single" w:sz="8" w:space="0" w:color="000000"/>
            </w:tcBorders>
          </w:tcPr>
          <w:p w14:paraId="022A90F0"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Make Elbow plot (up to n=10) and identify optimum number of clusters for k-means algorithm. </w:t>
            </w:r>
          </w:p>
        </w:tc>
        <w:tc>
          <w:tcPr>
            <w:tcW w:w="1178" w:type="dxa"/>
            <w:tcBorders>
              <w:top w:val="single" w:sz="8" w:space="0" w:color="000000"/>
              <w:left w:val="single" w:sz="8" w:space="0" w:color="000000"/>
              <w:bottom w:val="single" w:sz="8" w:space="0" w:color="000000"/>
              <w:right w:val="single" w:sz="8" w:space="0" w:color="000000"/>
            </w:tcBorders>
            <w:vAlign w:val="center"/>
          </w:tcPr>
          <w:p w14:paraId="3606E649"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7 </w:t>
            </w:r>
          </w:p>
        </w:tc>
      </w:tr>
      <w:tr w:rsidR="00393576" w:rsidRPr="009B2089" w14:paraId="134FF43D" w14:textId="77777777" w:rsidTr="00393576">
        <w:trPr>
          <w:trHeight w:val="334"/>
          <w:jc w:val="center"/>
        </w:trPr>
        <w:tc>
          <w:tcPr>
            <w:tcW w:w="754" w:type="dxa"/>
            <w:tcBorders>
              <w:top w:val="single" w:sz="8" w:space="0" w:color="000000"/>
              <w:left w:val="single" w:sz="8" w:space="0" w:color="000000"/>
              <w:bottom w:val="single" w:sz="8" w:space="0" w:color="000000"/>
              <w:right w:val="single" w:sz="8" w:space="0" w:color="000000"/>
            </w:tcBorders>
          </w:tcPr>
          <w:p w14:paraId="14647319"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1.7 </w:t>
            </w:r>
          </w:p>
        </w:tc>
        <w:tc>
          <w:tcPr>
            <w:tcW w:w="8304" w:type="dxa"/>
            <w:tcBorders>
              <w:top w:val="single" w:sz="8" w:space="0" w:color="000000"/>
              <w:left w:val="single" w:sz="8" w:space="0" w:color="000000"/>
              <w:bottom w:val="single" w:sz="8" w:space="0" w:color="000000"/>
              <w:right w:val="single" w:sz="8" w:space="0" w:color="000000"/>
            </w:tcBorders>
          </w:tcPr>
          <w:p w14:paraId="6CA03210"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Print silhouette scores for up to 10 clusters and identify optimum number of clusters. </w:t>
            </w:r>
          </w:p>
        </w:tc>
        <w:tc>
          <w:tcPr>
            <w:tcW w:w="1178" w:type="dxa"/>
            <w:tcBorders>
              <w:top w:val="single" w:sz="8" w:space="0" w:color="000000"/>
              <w:left w:val="single" w:sz="8" w:space="0" w:color="000000"/>
              <w:bottom w:val="single" w:sz="8" w:space="0" w:color="000000"/>
              <w:right w:val="single" w:sz="8" w:space="0" w:color="000000"/>
            </w:tcBorders>
          </w:tcPr>
          <w:p w14:paraId="58AD818D"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8 </w:t>
            </w:r>
          </w:p>
        </w:tc>
      </w:tr>
      <w:tr w:rsidR="00393576" w:rsidRPr="009B2089" w14:paraId="4AB15673" w14:textId="77777777" w:rsidTr="00393576">
        <w:trPr>
          <w:trHeight w:val="936"/>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7D597EDB"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1.8 </w:t>
            </w:r>
          </w:p>
        </w:tc>
        <w:tc>
          <w:tcPr>
            <w:tcW w:w="8304" w:type="dxa"/>
            <w:tcBorders>
              <w:top w:val="single" w:sz="8" w:space="0" w:color="000000"/>
              <w:left w:val="single" w:sz="8" w:space="0" w:color="000000"/>
              <w:bottom w:val="single" w:sz="8" w:space="0" w:color="000000"/>
              <w:right w:val="single" w:sz="8" w:space="0" w:color="000000"/>
            </w:tcBorders>
          </w:tcPr>
          <w:p w14:paraId="6D648853"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Profile the ads based on optimum number of clusters using silhouette score and your domain understanding [Hint: Group the data by clusters and take sum or mean to identify trends in Clicks, spend, revenue, CPM, CTR, &amp; CPC based on Device Type. Make bar plots]. </w:t>
            </w:r>
          </w:p>
        </w:tc>
        <w:tc>
          <w:tcPr>
            <w:tcW w:w="1178" w:type="dxa"/>
            <w:tcBorders>
              <w:top w:val="single" w:sz="8" w:space="0" w:color="000000"/>
              <w:left w:val="single" w:sz="8" w:space="0" w:color="000000"/>
              <w:bottom w:val="single" w:sz="8" w:space="0" w:color="000000"/>
              <w:right w:val="single" w:sz="8" w:space="0" w:color="000000"/>
            </w:tcBorders>
            <w:vAlign w:val="center"/>
          </w:tcPr>
          <w:p w14:paraId="44CEC03A"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8 – 9 </w:t>
            </w:r>
          </w:p>
        </w:tc>
      </w:tr>
      <w:tr w:rsidR="00393576" w:rsidRPr="009B2089" w14:paraId="1697C4C0" w14:textId="77777777" w:rsidTr="00393576">
        <w:trPr>
          <w:trHeight w:val="337"/>
          <w:jc w:val="center"/>
        </w:trPr>
        <w:tc>
          <w:tcPr>
            <w:tcW w:w="754" w:type="dxa"/>
            <w:tcBorders>
              <w:top w:val="single" w:sz="8" w:space="0" w:color="000000"/>
              <w:left w:val="single" w:sz="8" w:space="0" w:color="000000"/>
              <w:bottom w:val="single" w:sz="8" w:space="0" w:color="000000"/>
              <w:right w:val="single" w:sz="8" w:space="0" w:color="000000"/>
            </w:tcBorders>
          </w:tcPr>
          <w:p w14:paraId="104E4A67"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1.9 </w:t>
            </w:r>
          </w:p>
        </w:tc>
        <w:tc>
          <w:tcPr>
            <w:tcW w:w="8304" w:type="dxa"/>
            <w:tcBorders>
              <w:top w:val="single" w:sz="8" w:space="0" w:color="000000"/>
              <w:left w:val="single" w:sz="8" w:space="0" w:color="000000"/>
              <w:bottom w:val="single" w:sz="8" w:space="0" w:color="000000"/>
              <w:right w:val="single" w:sz="8" w:space="0" w:color="000000"/>
            </w:tcBorders>
          </w:tcPr>
          <w:p w14:paraId="268915FB"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Conclude the project by providing summary of your learnings </w:t>
            </w:r>
          </w:p>
        </w:tc>
        <w:tc>
          <w:tcPr>
            <w:tcW w:w="1178" w:type="dxa"/>
            <w:tcBorders>
              <w:top w:val="single" w:sz="8" w:space="0" w:color="000000"/>
              <w:left w:val="single" w:sz="8" w:space="0" w:color="000000"/>
              <w:bottom w:val="single" w:sz="8" w:space="0" w:color="000000"/>
              <w:right w:val="single" w:sz="8" w:space="0" w:color="000000"/>
            </w:tcBorders>
          </w:tcPr>
          <w:p w14:paraId="741CF960" w14:textId="77777777" w:rsidR="00393576" w:rsidRPr="009B2089" w:rsidRDefault="00393576" w:rsidP="004B1063">
            <w:pPr>
              <w:ind w:right="61"/>
              <w:jc w:val="center"/>
              <w:rPr>
                <w:rFonts w:cs="Poppins"/>
                <w:color w:val="auto"/>
                <w:sz w:val="20"/>
                <w:szCs w:val="20"/>
              </w:rPr>
            </w:pPr>
            <w:r w:rsidRPr="009B2089">
              <w:rPr>
                <w:rFonts w:eastAsia="Calibri" w:cs="Poppins"/>
                <w:i/>
                <w:color w:val="auto"/>
                <w:sz w:val="20"/>
                <w:szCs w:val="20"/>
              </w:rPr>
              <w:t xml:space="preserve">9 </w:t>
            </w:r>
          </w:p>
        </w:tc>
      </w:tr>
      <w:tr w:rsidR="00393576" w:rsidRPr="009B2089" w14:paraId="6BEF0607" w14:textId="77777777" w:rsidTr="009B2089">
        <w:trPr>
          <w:trHeight w:val="700"/>
          <w:jc w:val="center"/>
        </w:trPr>
        <w:tc>
          <w:tcPr>
            <w:tcW w:w="754"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5763AA61" w14:textId="713CF4D1" w:rsidR="00393576" w:rsidRPr="009B2089" w:rsidRDefault="00393576" w:rsidP="004B1063">
            <w:pPr>
              <w:jc w:val="both"/>
              <w:rPr>
                <w:rFonts w:cs="Poppins"/>
                <w:color w:val="auto"/>
                <w:sz w:val="20"/>
                <w:szCs w:val="20"/>
              </w:rPr>
            </w:pPr>
            <w:r w:rsidRPr="009B2089">
              <w:rPr>
                <w:rFonts w:eastAsia="Calibri" w:cs="Poppins"/>
                <w:color w:val="auto"/>
                <w:sz w:val="20"/>
                <w:szCs w:val="20"/>
              </w:rPr>
              <w:t xml:space="preserve">S NO </w:t>
            </w:r>
          </w:p>
        </w:tc>
        <w:tc>
          <w:tcPr>
            <w:tcW w:w="8304" w:type="dxa"/>
            <w:tcBorders>
              <w:top w:val="single" w:sz="8" w:space="0" w:color="000000"/>
              <w:left w:val="single" w:sz="8" w:space="0" w:color="000000"/>
              <w:bottom w:val="single" w:sz="8" w:space="0" w:color="000000"/>
              <w:right w:val="single" w:sz="8" w:space="0" w:color="000000"/>
            </w:tcBorders>
            <w:shd w:val="clear" w:color="auto" w:fill="00B050"/>
            <w:vAlign w:val="center"/>
          </w:tcPr>
          <w:p w14:paraId="258C20A9" w14:textId="77777777" w:rsidR="00393576" w:rsidRPr="009B2089" w:rsidRDefault="00393576" w:rsidP="004B1063">
            <w:pPr>
              <w:ind w:right="58"/>
              <w:jc w:val="center"/>
              <w:rPr>
                <w:rFonts w:cs="Poppins"/>
                <w:color w:val="auto"/>
                <w:sz w:val="20"/>
                <w:szCs w:val="20"/>
              </w:rPr>
            </w:pPr>
            <w:r w:rsidRPr="009B2089">
              <w:rPr>
                <w:rFonts w:eastAsia="Calibri" w:cs="Poppins"/>
                <w:color w:val="auto"/>
                <w:sz w:val="20"/>
                <w:szCs w:val="20"/>
              </w:rPr>
              <w:t xml:space="preserve">PCA </w:t>
            </w:r>
          </w:p>
        </w:tc>
        <w:tc>
          <w:tcPr>
            <w:tcW w:w="1178" w:type="dxa"/>
            <w:tcBorders>
              <w:top w:val="single" w:sz="8" w:space="0" w:color="000000"/>
              <w:left w:val="single" w:sz="8" w:space="0" w:color="000000"/>
              <w:bottom w:val="single" w:sz="8" w:space="0" w:color="000000"/>
              <w:right w:val="single" w:sz="8" w:space="0" w:color="000000"/>
            </w:tcBorders>
            <w:shd w:val="clear" w:color="auto" w:fill="92D050"/>
          </w:tcPr>
          <w:p w14:paraId="0BCDA992" w14:textId="77777777" w:rsidR="00393576" w:rsidRPr="009B2089" w:rsidRDefault="00393576" w:rsidP="004B1063">
            <w:pPr>
              <w:jc w:val="center"/>
              <w:rPr>
                <w:rFonts w:cs="Poppins"/>
                <w:color w:val="auto"/>
                <w:sz w:val="20"/>
                <w:szCs w:val="20"/>
              </w:rPr>
            </w:pPr>
            <w:r w:rsidRPr="009B2089">
              <w:rPr>
                <w:rFonts w:eastAsia="Calibri" w:cs="Poppins"/>
                <w:color w:val="auto"/>
                <w:sz w:val="20"/>
                <w:szCs w:val="20"/>
              </w:rPr>
              <w:t xml:space="preserve">Page No. </w:t>
            </w:r>
          </w:p>
        </w:tc>
      </w:tr>
      <w:tr w:rsidR="00393576" w:rsidRPr="009B2089" w14:paraId="788507F9" w14:textId="77777777" w:rsidTr="00393576">
        <w:trPr>
          <w:trHeight w:val="636"/>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4BC71907"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2.1 </w:t>
            </w:r>
          </w:p>
        </w:tc>
        <w:tc>
          <w:tcPr>
            <w:tcW w:w="8304" w:type="dxa"/>
            <w:tcBorders>
              <w:top w:val="single" w:sz="8" w:space="0" w:color="000000"/>
              <w:left w:val="single" w:sz="8" w:space="0" w:color="000000"/>
              <w:bottom w:val="single" w:sz="8" w:space="0" w:color="000000"/>
              <w:right w:val="single" w:sz="8" w:space="0" w:color="000000"/>
            </w:tcBorders>
          </w:tcPr>
          <w:p w14:paraId="3017FD55"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Read the data and perform basic checks like checking head, info, summary, nulls, and duplicates, etc. </w:t>
            </w:r>
          </w:p>
        </w:tc>
        <w:tc>
          <w:tcPr>
            <w:tcW w:w="1178" w:type="dxa"/>
            <w:tcBorders>
              <w:top w:val="single" w:sz="8" w:space="0" w:color="000000"/>
              <w:left w:val="single" w:sz="8" w:space="0" w:color="000000"/>
              <w:bottom w:val="single" w:sz="8" w:space="0" w:color="000000"/>
              <w:right w:val="single" w:sz="8" w:space="0" w:color="000000"/>
            </w:tcBorders>
            <w:vAlign w:val="center"/>
          </w:tcPr>
          <w:p w14:paraId="235E6CEA"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10 – 11 </w:t>
            </w:r>
          </w:p>
        </w:tc>
      </w:tr>
      <w:tr w:rsidR="00393576" w:rsidRPr="009B2089" w14:paraId="32FD928A" w14:textId="77777777" w:rsidTr="00393576">
        <w:trPr>
          <w:trHeight w:val="1901"/>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228FD9CA"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2.2 </w:t>
            </w:r>
          </w:p>
        </w:tc>
        <w:tc>
          <w:tcPr>
            <w:tcW w:w="8304" w:type="dxa"/>
            <w:tcBorders>
              <w:top w:val="single" w:sz="8" w:space="0" w:color="000000"/>
              <w:left w:val="single" w:sz="8" w:space="0" w:color="000000"/>
              <w:bottom w:val="single" w:sz="8" w:space="0" w:color="000000"/>
              <w:right w:val="single" w:sz="8" w:space="0" w:color="000000"/>
            </w:tcBorders>
          </w:tcPr>
          <w:p w14:paraId="03A2D774" w14:textId="77777777" w:rsidR="00393576" w:rsidRPr="009B2089" w:rsidRDefault="00393576" w:rsidP="004B1063">
            <w:pPr>
              <w:ind w:left="5" w:right="89"/>
              <w:jc w:val="both"/>
              <w:rPr>
                <w:rFonts w:cs="Poppins"/>
                <w:color w:val="auto"/>
                <w:sz w:val="20"/>
                <w:szCs w:val="20"/>
              </w:rPr>
            </w:pPr>
            <w:r w:rsidRPr="009B2089">
              <w:rPr>
                <w:rFonts w:eastAsia="Calibri" w:cs="Poppins"/>
                <w:color w:val="auto"/>
                <w:sz w:val="20"/>
                <w:szCs w:val="20"/>
              </w:rPr>
              <w:t xml:space="preserve">Perform detailed Exploratory analysis by creating certain questions like (i) Which state has highest gender ratio and which has the lowest? (ii) Which district has the highest &amp; lowest gender ratio? (Example Questions). Pick 5 variables out of the given 24 variables below for </w:t>
            </w:r>
          </w:p>
          <w:p w14:paraId="1930320B" w14:textId="32599B4F"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EDA: NO_HH, TOT_M, TOT_F, M_06, F_06, M_SC, F_SC, M_ST, F_ST, M_LIT, F_LIT, M_ILL, </w:t>
            </w:r>
          </w:p>
          <w:p w14:paraId="68FC8C9C"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F_ILL, TOT_WORK_M, TOT_WORK_F, MAINWORK_M, MAINWORK_F, MAIN_CL_M, MAIN_CL_F, MAIN_AL_M, MAIN_AL_F, MAIN_HH_M, MAIN_HH_F, MAIN_OT_M, MAIN_OT_F </w:t>
            </w:r>
          </w:p>
        </w:tc>
        <w:tc>
          <w:tcPr>
            <w:tcW w:w="1178" w:type="dxa"/>
            <w:tcBorders>
              <w:top w:val="single" w:sz="8" w:space="0" w:color="000000"/>
              <w:left w:val="single" w:sz="8" w:space="0" w:color="000000"/>
              <w:bottom w:val="single" w:sz="8" w:space="0" w:color="000000"/>
              <w:right w:val="single" w:sz="8" w:space="0" w:color="000000"/>
            </w:tcBorders>
            <w:vAlign w:val="center"/>
          </w:tcPr>
          <w:p w14:paraId="3BAB3ADA"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12 </w:t>
            </w:r>
          </w:p>
        </w:tc>
      </w:tr>
      <w:tr w:rsidR="00393576" w:rsidRPr="009B2089" w14:paraId="790EC1E7" w14:textId="77777777" w:rsidTr="00393576">
        <w:trPr>
          <w:trHeight w:val="634"/>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44EB8DB3"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2.3 </w:t>
            </w:r>
          </w:p>
        </w:tc>
        <w:tc>
          <w:tcPr>
            <w:tcW w:w="8304" w:type="dxa"/>
            <w:tcBorders>
              <w:top w:val="single" w:sz="8" w:space="0" w:color="000000"/>
              <w:left w:val="single" w:sz="8" w:space="0" w:color="000000"/>
              <w:bottom w:val="single" w:sz="8" w:space="0" w:color="000000"/>
              <w:right w:val="single" w:sz="8" w:space="0" w:color="000000"/>
            </w:tcBorders>
          </w:tcPr>
          <w:p w14:paraId="1BA7F681"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We choose not to treat outliers for this case. Do you think that treating outliers for this case is necessary? </w:t>
            </w:r>
          </w:p>
        </w:tc>
        <w:tc>
          <w:tcPr>
            <w:tcW w:w="1178" w:type="dxa"/>
            <w:tcBorders>
              <w:top w:val="single" w:sz="8" w:space="0" w:color="000000"/>
              <w:left w:val="single" w:sz="8" w:space="0" w:color="000000"/>
              <w:bottom w:val="single" w:sz="8" w:space="0" w:color="000000"/>
              <w:right w:val="single" w:sz="8" w:space="0" w:color="000000"/>
            </w:tcBorders>
            <w:vAlign w:val="center"/>
          </w:tcPr>
          <w:p w14:paraId="15A86A9D"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13 – 14 </w:t>
            </w:r>
          </w:p>
        </w:tc>
      </w:tr>
      <w:tr w:rsidR="00393576" w:rsidRPr="009B2089" w14:paraId="36DE5126" w14:textId="77777777" w:rsidTr="00393576">
        <w:trPr>
          <w:trHeight w:val="636"/>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4631B5F3"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2.4 </w:t>
            </w:r>
          </w:p>
        </w:tc>
        <w:tc>
          <w:tcPr>
            <w:tcW w:w="8304" w:type="dxa"/>
            <w:tcBorders>
              <w:top w:val="single" w:sz="8" w:space="0" w:color="000000"/>
              <w:left w:val="single" w:sz="8" w:space="0" w:color="000000"/>
              <w:bottom w:val="single" w:sz="8" w:space="0" w:color="000000"/>
              <w:right w:val="single" w:sz="8" w:space="0" w:color="000000"/>
            </w:tcBorders>
          </w:tcPr>
          <w:p w14:paraId="7C1E0F01"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Scale the Data using z-score method. Does scaling have any impact on outliers? Compare boxplots before and after scaling and comment. </w:t>
            </w:r>
          </w:p>
        </w:tc>
        <w:tc>
          <w:tcPr>
            <w:tcW w:w="1178" w:type="dxa"/>
            <w:tcBorders>
              <w:top w:val="single" w:sz="8" w:space="0" w:color="000000"/>
              <w:left w:val="single" w:sz="8" w:space="0" w:color="000000"/>
              <w:bottom w:val="single" w:sz="8" w:space="0" w:color="000000"/>
              <w:right w:val="single" w:sz="8" w:space="0" w:color="000000"/>
            </w:tcBorders>
            <w:vAlign w:val="center"/>
          </w:tcPr>
          <w:p w14:paraId="28329080"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15 </w:t>
            </w:r>
          </w:p>
        </w:tc>
      </w:tr>
      <w:tr w:rsidR="00393576" w:rsidRPr="009B2089" w14:paraId="4374AB4D" w14:textId="77777777" w:rsidTr="00393576">
        <w:trPr>
          <w:trHeight w:val="637"/>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09DBDFB2"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lastRenderedPageBreak/>
              <w:t xml:space="preserve">2.5 </w:t>
            </w:r>
          </w:p>
        </w:tc>
        <w:tc>
          <w:tcPr>
            <w:tcW w:w="8304" w:type="dxa"/>
            <w:tcBorders>
              <w:top w:val="single" w:sz="8" w:space="0" w:color="000000"/>
              <w:left w:val="single" w:sz="8" w:space="0" w:color="000000"/>
              <w:bottom w:val="single" w:sz="8" w:space="0" w:color="000000"/>
              <w:right w:val="single" w:sz="8" w:space="0" w:color="000000"/>
            </w:tcBorders>
          </w:tcPr>
          <w:p w14:paraId="53216EAE" w14:textId="447F64B6"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Perform all the required steps for PCA (use </w:t>
            </w:r>
            <w:r w:rsidR="009B2089">
              <w:rPr>
                <w:rFonts w:eastAsia="Calibri" w:cs="Poppins"/>
                <w:color w:val="auto"/>
                <w:sz w:val="20"/>
                <w:szCs w:val="20"/>
              </w:rPr>
              <w:t>sk</w:t>
            </w:r>
            <w:r w:rsidRPr="009B2089">
              <w:rPr>
                <w:rFonts w:eastAsia="Calibri" w:cs="Poppins"/>
                <w:color w:val="auto"/>
                <w:sz w:val="20"/>
                <w:szCs w:val="20"/>
              </w:rPr>
              <w:t xml:space="preserve">learn only) Create the covariance Matrix Get eigen values and eigen vector. </w:t>
            </w:r>
          </w:p>
        </w:tc>
        <w:tc>
          <w:tcPr>
            <w:tcW w:w="1178" w:type="dxa"/>
            <w:tcBorders>
              <w:top w:val="single" w:sz="8" w:space="0" w:color="000000"/>
              <w:left w:val="single" w:sz="8" w:space="0" w:color="000000"/>
              <w:bottom w:val="single" w:sz="8" w:space="0" w:color="000000"/>
              <w:right w:val="single" w:sz="8" w:space="0" w:color="000000"/>
            </w:tcBorders>
            <w:vAlign w:val="center"/>
          </w:tcPr>
          <w:p w14:paraId="449FD9D5"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15 </w:t>
            </w:r>
          </w:p>
        </w:tc>
      </w:tr>
      <w:tr w:rsidR="00393576" w:rsidRPr="009B2089" w14:paraId="26D56E6C" w14:textId="77777777" w:rsidTr="00393576">
        <w:trPr>
          <w:trHeight w:val="634"/>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6DDC8A87"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2.6 </w:t>
            </w:r>
          </w:p>
        </w:tc>
        <w:tc>
          <w:tcPr>
            <w:tcW w:w="8304" w:type="dxa"/>
            <w:tcBorders>
              <w:top w:val="single" w:sz="8" w:space="0" w:color="000000"/>
              <w:left w:val="single" w:sz="8" w:space="0" w:color="000000"/>
              <w:bottom w:val="single" w:sz="8" w:space="0" w:color="000000"/>
              <w:right w:val="single" w:sz="8" w:space="0" w:color="000000"/>
            </w:tcBorders>
          </w:tcPr>
          <w:p w14:paraId="40BB49EA" w14:textId="77777777" w:rsidR="00393576" w:rsidRPr="009B2089" w:rsidRDefault="00393576" w:rsidP="004B1063">
            <w:pPr>
              <w:ind w:left="5"/>
              <w:jc w:val="both"/>
              <w:rPr>
                <w:rFonts w:cs="Poppins"/>
                <w:color w:val="auto"/>
                <w:sz w:val="20"/>
                <w:szCs w:val="20"/>
              </w:rPr>
            </w:pPr>
            <w:r w:rsidRPr="009B2089">
              <w:rPr>
                <w:rFonts w:eastAsia="Calibri" w:cs="Poppins"/>
                <w:color w:val="auto"/>
                <w:sz w:val="20"/>
                <w:szCs w:val="20"/>
              </w:rPr>
              <w:t xml:space="preserve">Identify the optimum number of PCs (for this project, take at least 90% explained variance). Show Scree plot. </w:t>
            </w:r>
          </w:p>
        </w:tc>
        <w:tc>
          <w:tcPr>
            <w:tcW w:w="1178" w:type="dxa"/>
            <w:tcBorders>
              <w:top w:val="single" w:sz="8" w:space="0" w:color="000000"/>
              <w:left w:val="single" w:sz="8" w:space="0" w:color="000000"/>
              <w:bottom w:val="single" w:sz="8" w:space="0" w:color="000000"/>
              <w:right w:val="single" w:sz="8" w:space="0" w:color="000000"/>
            </w:tcBorders>
            <w:vAlign w:val="center"/>
          </w:tcPr>
          <w:p w14:paraId="6C0F6CFF"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16 </w:t>
            </w:r>
          </w:p>
        </w:tc>
      </w:tr>
      <w:tr w:rsidR="00393576" w:rsidRPr="009B2089" w14:paraId="1D19EE75" w14:textId="77777777" w:rsidTr="00393576">
        <w:trPr>
          <w:trHeight w:val="636"/>
          <w:jc w:val="center"/>
        </w:trPr>
        <w:tc>
          <w:tcPr>
            <w:tcW w:w="754" w:type="dxa"/>
            <w:tcBorders>
              <w:top w:val="single" w:sz="8" w:space="0" w:color="000000"/>
              <w:left w:val="single" w:sz="8" w:space="0" w:color="000000"/>
              <w:bottom w:val="single" w:sz="8" w:space="0" w:color="000000"/>
              <w:right w:val="single" w:sz="8" w:space="0" w:color="000000"/>
            </w:tcBorders>
            <w:vAlign w:val="center"/>
          </w:tcPr>
          <w:p w14:paraId="64F9DB68"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2.7 </w:t>
            </w:r>
          </w:p>
        </w:tc>
        <w:tc>
          <w:tcPr>
            <w:tcW w:w="8304" w:type="dxa"/>
            <w:tcBorders>
              <w:top w:val="single" w:sz="8" w:space="0" w:color="000000"/>
              <w:left w:val="single" w:sz="8" w:space="0" w:color="000000"/>
              <w:bottom w:val="single" w:sz="8" w:space="0" w:color="000000"/>
              <w:right w:val="single" w:sz="8" w:space="0" w:color="000000"/>
            </w:tcBorders>
          </w:tcPr>
          <w:p w14:paraId="60630B22"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Compare PCs with Actual Columns and identify which is explaining most variance. Write inferences about all the principal components in terms of actual variables. </w:t>
            </w:r>
          </w:p>
        </w:tc>
        <w:tc>
          <w:tcPr>
            <w:tcW w:w="1178" w:type="dxa"/>
            <w:tcBorders>
              <w:top w:val="single" w:sz="8" w:space="0" w:color="000000"/>
              <w:left w:val="single" w:sz="8" w:space="0" w:color="000000"/>
              <w:bottom w:val="single" w:sz="8" w:space="0" w:color="000000"/>
              <w:right w:val="single" w:sz="8" w:space="0" w:color="000000"/>
            </w:tcBorders>
            <w:vAlign w:val="center"/>
          </w:tcPr>
          <w:p w14:paraId="52AEF5D6"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16 </w:t>
            </w:r>
          </w:p>
        </w:tc>
      </w:tr>
      <w:tr w:rsidR="00393576" w:rsidRPr="009B2089" w14:paraId="4B836F91" w14:textId="77777777" w:rsidTr="00393576">
        <w:trPr>
          <w:trHeight w:val="336"/>
          <w:jc w:val="center"/>
        </w:trPr>
        <w:tc>
          <w:tcPr>
            <w:tcW w:w="754" w:type="dxa"/>
            <w:tcBorders>
              <w:top w:val="single" w:sz="8" w:space="0" w:color="000000"/>
              <w:left w:val="single" w:sz="8" w:space="0" w:color="000000"/>
              <w:bottom w:val="single" w:sz="8" w:space="0" w:color="000000"/>
              <w:right w:val="single" w:sz="8" w:space="0" w:color="000000"/>
            </w:tcBorders>
          </w:tcPr>
          <w:p w14:paraId="06DDBE92" w14:textId="77777777" w:rsidR="00393576" w:rsidRPr="009B2089" w:rsidRDefault="00393576" w:rsidP="004B1063">
            <w:pPr>
              <w:ind w:right="62"/>
              <w:jc w:val="center"/>
              <w:rPr>
                <w:rFonts w:cs="Poppins"/>
                <w:color w:val="auto"/>
                <w:sz w:val="20"/>
                <w:szCs w:val="20"/>
              </w:rPr>
            </w:pPr>
            <w:r w:rsidRPr="009B2089">
              <w:rPr>
                <w:rFonts w:eastAsia="Calibri" w:cs="Poppins"/>
                <w:color w:val="auto"/>
                <w:sz w:val="20"/>
                <w:szCs w:val="20"/>
              </w:rPr>
              <w:t xml:space="preserve">2.8 </w:t>
            </w:r>
          </w:p>
        </w:tc>
        <w:tc>
          <w:tcPr>
            <w:tcW w:w="8304" w:type="dxa"/>
            <w:tcBorders>
              <w:top w:val="single" w:sz="8" w:space="0" w:color="000000"/>
              <w:left w:val="single" w:sz="8" w:space="0" w:color="000000"/>
              <w:bottom w:val="single" w:sz="8" w:space="0" w:color="000000"/>
              <w:right w:val="single" w:sz="8" w:space="0" w:color="000000"/>
            </w:tcBorders>
          </w:tcPr>
          <w:p w14:paraId="03E4A622" w14:textId="77777777" w:rsidR="00393576" w:rsidRPr="009B2089" w:rsidRDefault="00393576" w:rsidP="004B1063">
            <w:pPr>
              <w:ind w:left="5"/>
              <w:rPr>
                <w:rFonts w:cs="Poppins"/>
                <w:color w:val="auto"/>
                <w:sz w:val="20"/>
                <w:szCs w:val="20"/>
              </w:rPr>
            </w:pPr>
            <w:r w:rsidRPr="009B2089">
              <w:rPr>
                <w:rFonts w:eastAsia="Calibri" w:cs="Poppins"/>
                <w:color w:val="auto"/>
                <w:sz w:val="20"/>
                <w:szCs w:val="20"/>
              </w:rPr>
              <w:t xml:space="preserve">Write linear equation for first PC. </w:t>
            </w:r>
          </w:p>
        </w:tc>
        <w:tc>
          <w:tcPr>
            <w:tcW w:w="1178" w:type="dxa"/>
            <w:tcBorders>
              <w:top w:val="single" w:sz="8" w:space="0" w:color="000000"/>
              <w:left w:val="single" w:sz="8" w:space="0" w:color="000000"/>
              <w:bottom w:val="single" w:sz="8" w:space="0" w:color="000000"/>
              <w:right w:val="single" w:sz="8" w:space="0" w:color="000000"/>
            </w:tcBorders>
          </w:tcPr>
          <w:p w14:paraId="75C61794" w14:textId="77777777" w:rsidR="00393576" w:rsidRPr="009B2089" w:rsidRDefault="00393576" w:rsidP="004B1063">
            <w:pPr>
              <w:ind w:right="63"/>
              <w:jc w:val="center"/>
              <w:rPr>
                <w:rFonts w:cs="Poppins"/>
                <w:color w:val="auto"/>
                <w:sz w:val="20"/>
                <w:szCs w:val="20"/>
              </w:rPr>
            </w:pPr>
            <w:r w:rsidRPr="009B2089">
              <w:rPr>
                <w:rFonts w:eastAsia="Calibri" w:cs="Poppins"/>
                <w:i/>
                <w:color w:val="auto"/>
                <w:sz w:val="20"/>
                <w:szCs w:val="20"/>
              </w:rPr>
              <w:t xml:space="preserve">17 </w:t>
            </w:r>
          </w:p>
        </w:tc>
      </w:tr>
    </w:tbl>
    <w:p w14:paraId="08F7595E" w14:textId="77777777" w:rsidR="0087605E" w:rsidRDefault="0087605E" w:rsidP="00393576">
      <w:pPr>
        <w:jc w:val="center"/>
      </w:pPr>
    </w:p>
    <w:tbl>
      <w:tblPr>
        <w:tblStyle w:val="TableGrid"/>
        <w:tblW w:w="0" w:type="auto"/>
        <w:jc w:val="center"/>
        <w:tblLook w:val="04A0" w:firstRow="1" w:lastRow="0" w:firstColumn="1" w:lastColumn="0" w:noHBand="0" w:noVBand="1"/>
      </w:tblPr>
      <w:tblGrid>
        <w:gridCol w:w="709"/>
        <w:gridCol w:w="8363"/>
        <w:gridCol w:w="1134"/>
      </w:tblGrid>
      <w:tr w:rsidR="0015495B" w:rsidRPr="0015495B" w14:paraId="31AA38A7" w14:textId="77777777" w:rsidTr="0015495B">
        <w:trPr>
          <w:jc w:val="center"/>
        </w:trPr>
        <w:tc>
          <w:tcPr>
            <w:tcW w:w="709" w:type="dxa"/>
            <w:shd w:val="clear" w:color="auto" w:fill="00B050"/>
          </w:tcPr>
          <w:p w14:paraId="04C4504E" w14:textId="011897AA" w:rsidR="008D3A3D" w:rsidRPr="0015495B" w:rsidRDefault="00613FCD" w:rsidP="00393576">
            <w:pPr>
              <w:jc w:val="center"/>
              <w:rPr>
                <w:rFonts w:cs="Poppins"/>
                <w:noProof/>
                <w:color w:val="auto"/>
                <w:sz w:val="20"/>
                <w:szCs w:val="20"/>
              </w:rPr>
            </w:pPr>
            <w:r w:rsidRPr="0015495B">
              <w:rPr>
                <w:rFonts w:cs="Poppins"/>
                <w:noProof/>
                <w:color w:val="auto"/>
                <w:sz w:val="20"/>
                <w:szCs w:val="20"/>
              </w:rPr>
              <w:t>S No</w:t>
            </w:r>
          </w:p>
        </w:tc>
        <w:tc>
          <w:tcPr>
            <w:tcW w:w="8363" w:type="dxa"/>
            <w:shd w:val="clear" w:color="auto" w:fill="92D050"/>
          </w:tcPr>
          <w:p w14:paraId="7A49717C" w14:textId="76152912" w:rsidR="008D3A3D" w:rsidRPr="0015495B" w:rsidRDefault="00613FCD" w:rsidP="00393576">
            <w:pPr>
              <w:jc w:val="center"/>
              <w:rPr>
                <w:rFonts w:cs="Poppins"/>
                <w:noProof/>
                <w:color w:val="auto"/>
                <w:sz w:val="20"/>
                <w:szCs w:val="20"/>
              </w:rPr>
            </w:pPr>
            <w:r w:rsidRPr="0015495B">
              <w:rPr>
                <w:rFonts w:cs="Poppins"/>
                <w:noProof/>
                <w:color w:val="auto"/>
                <w:sz w:val="20"/>
                <w:szCs w:val="20"/>
              </w:rPr>
              <w:t>Figures and Table</w:t>
            </w:r>
            <w:r w:rsidR="001A101A" w:rsidRPr="0015495B">
              <w:rPr>
                <w:rFonts w:cs="Poppins"/>
                <w:noProof/>
                <w:color w:val="auto"/>
                <w:sz w:val="20"/>
                <w:szCs w:val="20"/>
              </w:rPr>
              <w:t>s</w:t>
            </w:r>
          </w:p>
        </w:tc>
        <w:tc>
          <w:tcPr>
            <w:tcW w:w="1134" w:type="dxa"/>
            <w:shd w:val="clear" w:color="auto" w:fill="00B050"/>
          </w:tcPr>
          <w:p w14:paraId="6E93A83E" w14:textId="026F61C8" w:rsidR="008D3A3D" w:rsidRPr="0015495B" w:rsidRDefault="001A101A" w:rsidP="00393576">
            <w:pPr>
              <w:jc w:val="center"/>
              <w:rPr>
                <w:rFonts w:cs="Poppins"/>
                <w:noProof/>
                <w:color w:val="auto"/>
                <w:sz w:val="20"/>
                <w:szCs w:val="20"/>
              </w:rPr>
            </w:pPr>
            <w:r w:rsidRPr="0015495B">
              <w:rPr>
                <w:rFonts w:cs="Poppins"/>
                <w:noProof/>
                <w:color w:val="auto"/>
                <w:sz w:val="20"/>
                <w:szCs w:val="20"/>
              </w:rPr>
              <w:t>Page No.</w:t>
            </w:r>
          </w:p>
        </w:tc>
      </w:tr>
      <w:tr w:rsidR="0015495B" w:rsidRPr="0015495B" w14:paraId="58923A57" w14:textId="77777777" w:rsidTr="0015495B">
        <w:trPr>
          <w:jc w:val="center"/>
        </w:trPr>
        <w:tc>
          <w:tcPr>
            <w:tcW w:w="709" w:type="dxa"/>
          </w:tcPr>
          <w:p w14:paraId="6A4C2852" w14:textId="2ED051B2" w:rsidR="008D3A3D" w:rsidRPr="0015495B" w:rsidRDefault="001A101A" w:rsidP="00393576">
            <w:pPr>
              <w:jc w:val="center"/>
              <w:rPr>
                <w:rFonts w:cs="Poppins"/>
                <w:noProof/>
                <w:color w:val="auto"/>
                <w:sz w:val="20"/>
                <w:szCs w:val="20"/>
              </w:rPr>
            </w:pPr>
            <w:r w:rsidRPr="0015495B">
              <w:rPr>
                <w:rFonts w:cs="Poppins"/>
                <w:noProof/>
                <w:color w:val="auto"/>
                <w:sz w:val="20"/>
                <w:szCs w:val="20"/>
              </w:rPr>
              <w:t>1</w:t>
            </w:r>
          </w:p>
        </w:tc>
        <w:tc>
          <w:tcPr>
            <w:tcW w:w="8363" w:type="dxa"/>
          </w:tcPr>
          <w:p w14:paraId="06B3C0D6" w14:textId="12C7E27F" w:rsidR="008D3A3D" w:rsidRPr="0015495B" w:rsidRDefault="0078193E" w:rsidP="00393576">
            <w:pPr>
              <w:jc w:val="center"/>
              <w:rPr>
                <w:rFonts w:cs="Poppins"/>
                <w:noProof/>
                <w:color w:val="auto"/>
                <w:sz w:val="20"/>
                <w:szCs w:val="20"/>
              </w:rPr>
            </w:pPr>
            <w:r w:rsidRPr="0015495B">
              <w:rPr>
                <w:rFonts w:cs="Poppins"/>
                <w:noProof/>
                <w:color w:val="auto"/>
                <w:sz w:val="20"/>
                <w:szCs w:val="20"/>
              </w:rPr>
              <w:t>Fig-1:</w:t>
            </w:r>
            <w:r w:rsidR="00D86A30" w:rsidRPr="0015495B">
              <w:rPr>
                <w:rFonts w:cs="Poppins"/>
                <w:noProof/>
                <w:color w:val="auto"/>
                <w:sz w:val="20"/>
                <w:szCs w:val="20"/>
              </w:rPr>
              <w:t xml:space="preserve"> </w:t>
            </w:r>
            <w:r w:rsidR="0015495B">
              <w:rPr>
                <w:rFonts w:cs="Poppins"/>
                <w:noProof/>
                <w:color w:val="auto"/>
                <w:sz w:val="20"/>
                <w:szCs w:val="20"/>
              </w:rPr>
              <w:t>Data</w:t>
            </w:r>
            <w:r w:rsidR="005D3F2E">
              <w:rPr>
                <w:rFonts w:cs="Poppins"/>
                <w:noProof/>
                <w:color w:val="auto"/>
                <w:sz w:val="20"/>
                <w:szCs w:val="20"/>
              </w:rPr>
              <w:t>set head</w:t>
            </w:r>
          </w:p>
        </w:tc>
        <w:tc>
          <w:tcPr>
            <w:tcW w:w="1134" w:type="dxa"/>
          </w:tcPr>
          <w:p w14:paraId="38F98C90" w14:textId="5F7DFB76" w:rsidR="008D3A3D" w:rsidRPr="0015495B" w:rsidRDefault="005D3F2E" w:rsidP="00393576">
            <w:pPr>
              <w:jc w:val="center"/>
              <w:rPr>
                <w:rFonts w:cs="Poppins"/>
                <w:noProof/>
                <w:color w:val="auto"/>
                <w:sz w:val="20"/>
                <w:szCs w:val="20"/>
              </w:rPr>
            </w:pPr>
            <w:r>
              <w:rPr>
                <w:rFonts w:cs="Poppins"/>
                <w:noProof/>
                <w:color w:val="auto"/>
                <w:sz w:val="20"/>
                <w:szCs w:val="20"/>
              </w:rPr>
              <w:t>7</w:t>
            </w:r>
          </w:p>
        </w:tc>
      </w:tr>
      <w:tr w:rsidR="0015495B" w:rsidRPr="0015495B" w14:paraId="556CC66C" w14:textId="77777777" w:rsidTr="0015495B">
        <w:trPr>
          <w:jc w:val="center"/>
        </w:trPr>
        <w:tc>
          <w:tcPr>
            <w:tcW w:w="709" w:type="dxa"/>
          </w:tcPr>
          <w:p w14:paraId="7CD50720" w14:textId="43F4EE9A" w:rsidR="008D3A3D" w:rsidRPr="0015495B" w:rsidRDefault="008F1B94" w:rsidP="00393576">
            <w:pPr>
              <w:jc w:val="center"/>
              <w:rPr>
                <w:rFonts w:cs="Poppins"/>
                <w:noProof/>
                <w:color w:val="auto"/>
                <w:sz w:val="20"/>
                <w:szCs w:val="20"/>
              </w:rPr>
            </w:pPr>
            <w:r w:rsidRPr="0015495B">
              <w:rPr>
                <w:rFonts w:cs="Poppins"/>
                <w:noProof/>
                <w:color w:val="auto"/>
                <w:sz w:val="20"/>
                <w:szCs w:val="20"/>
              </w:rPr>
              <w:t>2</w:t>
            </w:r>
          </w:p>
        </w:tc>
        <w:tc>
          <w:tcPr>
            <w:tcW w:w="8363" w:type="dxa"/>
          </w:tcPr>
          <w:p w14:paraId="137F4991" w14:textId="4EE26D0A" w:rsidR="008D3A3D" w:rsidRPr="0015495B" w:rsidRDefault="0078193E" w:rsidP="00393576">
            <w:pPr>
              <w:jc w:val="center"/>
              <w:rPr>
                <w:rFonts w:cs="Poppins"/>
                <w:noProof/>
                <w:color w:val="auto"/>
                <w:sz w:val="20"/>
                <w:szCs w:val="20"/>
              </w:rPr>
            </w:pPr>
            <w:r w:rsidRPr="0015495B">
              <w:rPr>
                <w:rFonts w:cs="Poppins"/>
                <w:noProof/>
                <w:color w:val="auto"/>
                <w:sz w:val="20"/>
                <w:szCs w:val="20"/>
              </w:rPr>
              <w:t>Fig-2:</w:t>
            </w:r>
            <w:r w:rsidR="00D86A30" w:rsidRPr="0015495B">
              <w:rPr>
                <w:rFonts w:cs="Poppins"/>
                <w:noProof/>
                <w:color w:val="auto"/>
                <w:sz w:val="20"/>
                <w:szCs w:val="20"/>
              </w:rPr>
              <w:t xml:space="preserve"> </w:t>
            </w:r>
            <w:r w:rsidR="005D3F2E">
              <w:rPr>
                <w:rFonts w:cs="Poppins"/>
                <w:noProof/>
                <w:color w:val="auto"/>
                <w:sz w:val="20"/>
                <w:szCs w:val="20"/>
              </w:rPr>
              <w:t>Dataset tail</w:t>
            </w:r>
          </w:p>
        </w:tc>
        <w:tc>
          <w:tcPr>
            <w:tcW w:w="1134" w:type="dxa"/>
          </w:tcPr>
          <w:p w14:paraId="15360BBB" w14:textId="7F24CE1B" w:rsidR="008D3A3D" w:rsidRPr="0015495B" w:rsidRDefault="005D3F2E" w:rsidP="00393576">
            <w:pPr>
              <w:jc w:val="center"/>
              <w:rPr>
                <w:rFonts w:cs="Poppins"/>
                <w:noProof/>
                <w:color w:val="auto"/>
                <w:sz w:val="20"/>
                <w:szCs w:val="20"/>
              </w:rPr>
            </w:pPr>
            <w:r>
              <w:rPr>
                <w:rFonts w:cs="Poppins"/>
                <w:noProof/>
                <w:color w:val="auto"/>
                <w:sz w:val="20"/>
                <w:szCs w:val="20"/>
              </w:rPr>
              <w:t>7</w:t>
            </w:r>
          </w:p>
        </w:tc>
      </w:tr>
      <w:tr w:rsidR="0015495B" w:rsidRPr="0015495B" w14:paraId="0D666D6D" w14:textId="77777777" w:rsidTr="0015495B">
        <w:trPr>
          <w:jc w:val="center"/>
        </w:trPr>
        <w:tc>
          <w:tcPr>
            <w:tcW w:w="709" w:type="dxa"/>
          </w:tcPr>
          <w:p w14:paraId="4904EDA2" w14:textId="26725BB2" w:rsidR="008D3A3D" w:rsidRPr="0015495B" w:rsidRDefault="008F1B94" w:rsidP="00393576">
            <w:pPr>
              <w:jc w:val="center"/>
              <w:rPr>
                <w:rFonts w:cs="Poppins"/>
                <w:noProof/>
                <w:color w:val="auto"/>
                <w:sz w:val="20"/>
                <w:szCs w:val="20"/>
              </w:rPr>
            </w:pPr>
            <w:r w:rsidRPr="0015495B">
              <w:rPr>
                <w:rFonts w:cs="Poppins"/>
                <w:noProof/>
                <w:color w:val="auto"/>
                <w:sz w:val="20"/>
                <w:szCs w:val="20"/>
              </w:rPr>
              <w:t>3</w:t>
            </w:r>
          </w:p>
        </w:tc>
        <w:tc>
          <w:tcPr>
            <w:tcW w:w="8363" w:type="dxa"/>
          </w:tcPr>
          <w:p w14:paraId="5D1D35DE" w14:textId="21BF3D42" w:rsidR="008D3A3D" w:rsidRPr="0015495B" w:rsidRDefault="0078193E" w:rsidP="00393576">
            <w:pPr>
              <w:jc w:val="center"/>
              <w:rPr>
                <w:rFonts w:cs="Poppins"/>
                <w:noProof/>
                <w:color w:val="auto"/>
                <w:sz w:val="20"/>
                <w:szCs w:val="20"/>
              </w:rPr>
            </w:pPr>
            <w:r w:rsidRPr="0015495B">
              <w:rPr>
                <w:rFonts w:cs="Poppins"/>
                <w:noProof/>
                <w:color w:val="auto"/>
                <w:sz w:val="20"/>
                <w:szCs w:val="20"/>
              </w:rPr>
              <w:t>Fig-3:</w:t>
            </w:r>
            <w:r w:rsidR="00D86A30" w:rsidRPr="0015495B">
              <w:rPr>
                <w:rFonts w:cs="Poppins"/>
                <w:noProof/>
                <w:color w:val="auto"/>
                <w:sz w:val="20"/>
                <w:szCs w:val="20"/>
              </w:rPr>
              <w:t xml:space="preserve"> Data info</w:t>
            </w:r>
          </w:p>
        </w:tc>
        <w:tc>
          <w:tcPr>
            <w:tcW w:w="1134" w:type="dxa"/>
          </w:tcPr>
          <w:p w14:paraId="44A87391" w14:textId="4203E5C2" w:rsidR="008D3A3D" w:rsidRPr="0015495B" w:rsidRDefault="005D3F2E" w:rsidP="00393576">
            <w:pPr>
              <w:jc w:val="center"/>
              <w:rPr>
                <w:rFonts w:cs="Poppins"/>
                <w:noProof/>
                <w:color w:val="auto"/>
                <w:sz w:val="20"/>
                <w:szCs w:val="20"/>
              </w:rPr>
            </w:pPr>
            <w:r>
              <w:rPr>
                <w:rFonts w:cs="Poppins"/>
                <w:noProof/>
                <w:color w:val="auto"/>
                <w:sz w:val="20"/>
                <w:szCs w:val="20"/>
              </w:rPr>
              <w:t>7</w:t>
            </w:r>
          </w:p>
        </w:tc>
      </w:tr>
      <w:tr w:rsidR="0015495B" w:rsidRPr="0015495B" w14:paraId="026032A8" w14:textId="77777777" w:rsidTr="0015495B">
        <w:trPr>
          <w:jc w:val="center"/>
        </w:trPr>
        <w:tc>
          <w:tcPr>
            <w:tcW w:w="709" w:type="dxa"/>
          </w:tcPr>
          <w:p w14:paraId="2D80A9B8" w14:textId="0C3475A9" w:rsidR="008D3A3D" w:rsidRPr="0015495B" w:rsidRDefault="008F1B94" w:rsidP="00393576">
            <w:pPr>
              <w:jc w:val="center"/>
              <w:rPr>
                <w:rFonts w:cs="Poppins"/>
                <w:noProof/>
                <w:color w:val="auto"/>
                <w:sz w:val="20"/>
                <w:szCs w:val="20"/>
              </w:rPr>
            </w:pPr>
            <w:r w:rsidRPr="0015495B">
              <w:rPr>
                <w:rFonts w:cs="Poppins"/>
                <w:noProof/>
                <w:color w:val="auto"/>
                <w:sz w:val="20"/>
                <w:szCs w:val="20"/>
              </w:rPr>
              <w:t>4</w:t>
            </w:r>
          </w:p>
        </w:tc>
        <w:tc>
          <w:tcPr>
            <w:tcW w:w="8363" w:type="dxa"/>
          </w:tcPr>
          <w:p w14:paraId="3BFBB762" w14:textId="409DD3C9" w:rsidR="008D3A3D" w:rsidRPr="0015495B" w:rsidRDefault="0078193E" w:rsidP="00393576">
            <w:pPr>
              <w:jc w:val="center"/>
              <w:rPr>
                <w:rFonts w:cs="Poppins"/>
                <w:noProof/>
                <w:color w:val="auto"/>
                <w:sz w:val="20"/>
                <w:szCs w:val="20"/>
              </w:rPr>
            </w:pPr>
            <w:r w:rsidRPr="0015495B">
              <w:rPr>
                <w:rFonts w:cs="Poppins"/>
                <w:noProof/>
                <w:color w:val="auto"/>
                <w:sz w:val="20"/>
                <w:szCs w:val="20"/>
              </w:rPr>
              <w:t>Fig-4:</w:t>
            </w:r>
            <w:r w:rsidR="00D86A30" w:rsidRPr="0015495B">
              <w:rPr>
                <w:rFonts w:cs="Poppins"/>
                <w:noProof/>
                <w:color w:val="auto"/>
                <w:sz w:val="20"/>
                <w:szCs w:val="20"/>
              </w:rPr>
              <w:t xml:space="preserve"> Null values of Dataset</w:t>
            </w:r>
          </w:p>
        </w:tc>
        <w:tc>
          <w:tcPr>
            <w:tcW w:w="1134" w:type="dxa"/>
          </w:tcPr>
          <w:p w14:paraId="42B705A4" w14:textId="2A92185F" w:rsidR="008D3A3D" w:rsidRPr="0015495B" w:rsidRDefault="005D3F2E" w:rsidP="00393576">
            <w:pPr>
              <w:jc w:val="center"/>
              <w:rPr>
                <w:rFonts w:cs="Poppins"/>
                <w:noProof/>
                <w:color w:val="auto"/>
                <w:sz w:val="20"/>
                <w:szCs w:val="20"/>
              </w:rPr>
            </w:pPr>
            <w:r>
              <w:rPr>
                <w:rFonts w:cs="Poppins"/>
                <w:noProof/>
                <w:color w:val="auto"/>
                <w:sz w:val="20"/>
                <w:szCs w:val="20"/>
              </w:rPr>
              <w:t>8</w:t>
            </w:r>
          </w:p>
        </w:tc>
      </w:tr>
      <w:tr w:rsidR="0015495B" w:rsidRPr="0015495B" w14:paraId="47B2B46B" w14:textId="77777777" w:rsidTr="0015495B">
        <w:trPr>
          <w:jc w:val="center"/>
        </w:trPr>
        <w:tc>
          <w:tcPr>
            <w:tcW w:w="709" w:type="dxa"/>
          </w:tcPr>
          <w:p w14:paraId="3F8414D9" w14:textId="53929E7F" w:rsidR="008D3A3D" w:rsidRPr="0015495B" w:rsidRDefault="008F1B94" w:rsidP="00393576">
            <w:pPr>
              <w:jc w:val="center"/>
              <w:rPr>
                <w:rFonts w:cs="Poppins"/>
                <w:noProof/>
                <w:color w:val="auto"/>
                <w:sz w:val="20"/>
                <w:szCs w:val="20"/>
              </w:rPr>
            </w:pPr>
            <w:r w:rsidRPr="0015495B">
              <w:rPr>
                <w:rFonts w:cs="Poppins"/>
                <w:noProof/>
                <w:color w:val="auto"/>
                <w:sz w:val="20"/>
                <w:szCs w:val="20"/>
              </w:rPr>
              <w:t>5</w:t>
            </w:r>
          </w:p>
        </w:tc>
        <w:tc>
          <w:tcPr>
            <w:tcW w:w="8363" w:type="dxa"/>
          </w:tcPr>
          <w:p w14:paraId="49209D0E" w14:textId="65638D13" w:rsidR="008D3A3D" w:rsidRPr="0015495B" w:rsidRDefault="0078193E" w:rsidP="00393576">
            <w:pPr>
              <w:jc w:val="center"/>
              <w:rPr>
                <w:rFonts w:cs="Poppins"/>
                <w:noProof/>
                <w:color w:val="auto"/>
                <w:sz w:val="20"/>
                <w:szCs w:val="20"/>
              </w:rPr>
            </w:pPr>
            <w:r w:rsidRPr="0015495B">
              <w:rPr>
                <w:rFonts w:cs="Poppins"/>
                <w:noProof/>
                <w:color w:val="auto"/>
                <w:sz w:val="20"/>
                <w:szCs w:val="20"/>
              </w:rPr>
              <w:t>Fig-5:</w:t>
            </w:r>
            <w:r w:rsidR="00D86A30" w:rsidRPr="0015495B">
              <w:rPr>
                <w:rFonts w:cs="Poppins"/>
                <w:noProof/>
                <w:color w:val="auto"/>
                <w:sz w:val="20"/>
                <w:szCs w:val="20"/>
              </w:rPr>
              <w:t xml:space="preserve"> </w:t>
            </w:r>
            <w:r w:rsidR="00EF62F5">
              <w:rPr>
                <w:rFonts w:cs="Poppins"/>
                <w:noProof/>
                <w:color w:val="auto"/>
                <w:sz w:val="20"/>
                <w:szCs w:val="20"/>
              </w:rPr>
              <w:t>Null values after treating</w:t>
            </w:r>
          </w:p>
        </w:tc>
        <w:tc>
          <w:tcPr>
            <w:tcW w:w="1134" w:type="dxa"/>
          </w:tcPr>
          <w:p w14:paraId="0335F2DD" w14:textId="41BDC6A2" w:rsidR="008D3A3D" w:rsidRPr="0015495B" w:rsidRDefault="005D3F2E" w:rsidP="00393576">
            <w:pPr>
              <w:jc w:val="center"/>
              <w:rPr>
                <w:rFonts w:cs="Poppins"/>
                <w:noProof/>
                <w:color w:val="auto"/>
                <w:sz w:val="20"/>
                <w:szCs w:val="20"/>
              </w:rPr>
            </w:pPr>
            <w:r>
              <w:rPr>
                <w:rFonts w:cs="Poppins"/>
                <w:noProof/>
                <w:color w:val="auto"/>
                <w:sz w:val="20"/>
                <w:szCs w:val="20"/>
              </w:rPr>
              <w:t>9</w:t>
            </w:r>
          </w:p>
        </w:tc>
      </w:tr>
      <w:tr w:rsidR="0015495B" w:rsidRPr="0015495B" w14:paraId="6989982B" w14:textId="77777777" w:rsidTr="0015495B">
        <w:trPr>
          <w:jc w:val="center"/>
        </w:trPr>
        <w:tc>
          <w:tcPr>
            <w:tcW w:w="709" w:type="dxa"/>
          </w:tcPr>
          <w:p w14:paraId="2DC04630" w14:textId="4703B831" w:rsidR="008D3A3D" w:rsidRPr="0015495B" w:rsidRDefault="008F1B94" w:rsidP="00393576">
            <w:pPr>
              <w:jc w:val="center"/>
              <w:rPr>
                <w:rFonts w:cs="Poppins"/>
                <w:noProof/>
                <w:color w:val="auto"/>
                <w:sz w:val="20"/>
                <w:szCs w:val="20"/>
              </w:rPr>
            </w:pPr>
            <w:r w:rsidRPr="0015495B">
              <w:rPr>
                <w:rFonts w:cs="Poppins"/>
                <w:noProof/>
                <w:color w:val="auto"/>
                <w:sz w:val="20"/>
                <w:szCs w:val="20"/>
              </w:rPr>
              <w:t>6</w:t>
            </w:r>
          </w:p>
        </w:tc>
        <w:tc>
          <w:tcPr>
            <w:tcW w:w="8363" w:type="dxa"/>
          </w:tcPr>
          <w:p w14:paraId="44517DB3" w14:textId="795964C8" w:rsidR="008D3A3D" w:rsidRPr="0015495B" w:rsidRDefault="0078193E" w:rsidP="00393576">
            <w:pPr>
              <w:jc w:val="center"/>
              <w:rPr>
                <w:rFonts w:cs="Poppins"/>
                <w:noProof/>
                <w:color w:val="auto"/>
                <w:sz w:val="20"/>
                <w:szCs w:val="20"/>
              </w:rPr>
            </w:pPr>
            <w:r w:rsidRPr="0015495B">
              <w:rPr>
                <w:rFonts w:cs="Poppins"/>
                <w:noProof/>
                <w:color w:val="auto"/>
                <w:sz w:val="20"/>
                <w:szCs w:val="20"/>
              </w:rPr>
              <w:t>Fig-</w:t>
            </w:r>
            <w:r w:rsidR="00EF62F5">
              <w:rPr>
                <w:rFonts w:cs="Poppins"/>
                <w:noProof/>
                <w:color w:val="auto"/>
                <w:sz w:val="20"/>
                <w:szCs w:val="20"/>
              </w:rPr>
              <w:t>7</w:t>
            </w:r>
            <w:r w:rsidRPr="0015495B">
              <w:rPr>
                <w:rFonts w:cs="Poppins"/>
                <w:noProof/>
                <w:color w:val="auto"/>
                <w:sz w:val="20"/>
                <w:szCs w:val="20"/>
              </w:rPr>
              <w:t>:</w:t>
            </w:r>
            <w:r w:rsidR="00D86A30" w:rsidRPr="0015495B">
              <w:rPr>
                <w:rFonts w:cs="Poppins"/>
                <w:noProof/>
                <w:color w:val="auto"/>
                <w:sz w:val="20"/>
                <w:szCs w:val="20"/>
              </w:rPr>
              <w:t xml:space="preserve"> </w:t>
            </w:r>
            <w:r w:rsidR="00EF62F5">
              <w:rPr>
                <w:rFonts w:cs="Poppins"/>
                <w:noProof/>
                <w:color w:val="auto"/>
                <w:sz w:val="20"/>
                <w:szCs w:val="20"/>
              </w:rPr>
              <w:t>Data describe</w:t>
            </w:r>
          </w:p>
        </w:tc>
        <w:tc>
          <w:tcPr>
            <w:tcW w:w="1134" w:type="dxa"/>
          </w:tcPr>
          <w:p w14:paraId="055002D7" w14:textId="287A11B1" w:rsidR="008D3A3D" w:rsidRPr="0015495B" w:rsidRDefault="005D3F2E" w:rsidP="00393576">
            <w:pPr>
              <w:jc w:val="center"/>
              <w:rPr>
                <w:rFonts w:cs="Poppins"/>
                <w:noProof/>
                <w:color w:val="auto"/>
                <w:sz w:val="20"/>
                <w:szCs w:val="20"/>
              </w:rPr>
            </w:pPr>
            <w:r>
              <w:rPr>
                <w:rFonts w:cs="Poppins"/>
                <w:noProof/>
                <w:color w:val="auto"/>
                <w:sz w:val="20"/>
                <w:szCs w:val="20"/>
              </w:rPr>
              <w:t>9</w:t>
            </w:r>
          </w:p>
        </w:tc>
      </w:tr>
      <w:tr w:rsidR="0015495B" w:rsidRPr="0015495B" w14:paraId="4F7C68F8" w14:textId="77777777" w:rsidTr="0015495B">
        <w:trPr>
          <w:jc w:val="center"/>
        </w:trPr>
        <w:tc>
          <w:tcPr>
            <w:tcW w:w="709" w:type="dxa"/>
          </w:tcPr>
          <w:p w14:paraId="1A069EAF" w14:textId="3F0B482B" w:rsidR="008F1B94" w:rsidRPr="0015495B" w:rsidRDefault="008F1B94" w:rsidP="00393576">
            <w:pPr>
              <w:jc w:val="center"/>
              <w:rPr>
                <w:rFonts w:cs="Poppins"/>
                <w:noProof/>
                <w:color w:val="auto"/>
                <w:sz w:val="20"/>
                <w:szCs w:val="20"/>
              </w:rPr>
            </w:pPr>
            <w:r w:rsidRPr="0015495B">
              <w:rPr>
                <w:rFonts w:cs="Poppins"/>
                <w:noProof/>
                <w:color w:val="auto"/>
                <w:sz w:val="20"/>
                <w:szCs w:val="20"/>
              </w:rPr>
              <w:t>8</w:t>
            </w:r>
          </w:p>
        </w:tc>
        <w:tc>
          <w:tcPr>
            <w:tcW w:w="8363" w:type="dxa"/>
          </w:tcPr>
          <w:p w14:paraId="0B026A6E" w14:textId="7D880F69" w:rsidR="008F1B94" w:rsidRPr="0015495B" w:rsidRDefault="0078193E" w:rsidP="00393576">
            <w:pPr>
              <w:jc w:val="center"/>
              <w:rPr>
                <w:rFonts w:cs="Poppins"/>
                <w:noProof/>
                <w:color w:val="auto"/>
                <w:sz w:val="20"/>
                <w:szCs w:val="20"/>
              </w:rPr>
            </w:pPr>
            <w:r w:rsidRPr="0015495B">
              <w:rPr>
                <w:rFonts w:cs="Poppins"/>
                <w:noProof/>
                <w:color w:val="auto"/>
                <w:sz w:val="20"/>
                <w:szCs w:val="20"/>
              </w:rPr>
              <w:t>Fig-8:</w:t>
            </w:r>
            <w:r w:rsidR="00D86A30" w:rsidRPr="0015495B">
              <w:rPr>
                <w:rFonts w:cs="Poppins"/>
                <w:noProof/>
                <w:color w:val="auto"/>
                <w:sz w:val="20"/>
                <w:szCs w:val="20"/>
              </w:rPr>
              <w:t xml:space="preserve"> </w:t>
            </w:r>
            <w:r w:rsidR="00334A48" w:rsidRPr="0015495B">
              <w:rPr>
                <w:rFonts w:cs="Poppins"/>
                <w:noProof/>
                <w:color w:val="auto"/>
                <w:sz w:val="20"/>
                <w:szCs w:val="20"/>
              </w:rPr>
              <w:t>Boxplot before Treating outliers</w:t>
            </w:r>
          </w:p>
        </w:tc>
        <w:tc>
          <w:tcPr>
            <w:tcW w:w="1134" w:type="dxa"/>
          </w:tcPr>
          <w:p w14:paraId="76B9C30B" w14:textId="3E245415" w:rsidR="008F1B94" w:rsidRPr="0015495B" w:rsidRDefault="00EF62F5" w:rsidP="00393576">
            <w:pPr>
              <w:jc w:val="center"/>
              <w:rPr>
                <w:rFonts w:cs="Poppins"/>
                <w:noProof/>
                <w:color w:val="auto"/>
                <w:sz w:val="20"/>
                <w:szCs w:val="20"/>
              </w:rPr>
            </w:pPr>
            <w:r>
              <w:rPr>
                <w:rFonts w:cs="Poppins"/>
                <w:noProof/>
                <w:color w:val="auto"/>
                <w:sz w:val="20"/>
                <w:szCs w:val="20"/>
              </w:rPr>
              <w:t>10</w:t>
            </w:r>
          </w:p>
        </w:tc>
      </w:tr>
      <w:tr w:rsidR="0015495B" w:rsidRPr="0015495B" w14:paraId="28DF34E9" w14:textId="77777777" w:rsidTr="0015495B">
        <w:trPr>
          <w:jc w:val="center"/>
        </w:trPr>
        <w:tc>
          <w:tcPr>
            <w:tcW w:w="709" w:type="dxa"/>
          </w:tcPr>
          <w:p w14:paraId="72D3C230" w14:textId="2EDC7BB4" w:rsidR="008F1B94" w:rsidRPr="0015495B" w:rsidRDefault="008F1B94" w:rsidP="00393576">
            <w:pPr>
              <w:jc w:val="center"/>
              <w:rPr>
                <w:rFonts w:cs="Poppins"/>
                <w:noProof/>
                <w:color w:val="auto"/>
                <w:sz w:val="20"/>
                <w:szCs w:val="20"/>
              </w:rPr>
            </w:pPr>
            <w:r w:rsidRPr="0015495B">
              <w:rPr>
                <w:rFonts w:cs="Poppins"/>
                <w:noProof/>
                <w:color w:val="auto"/>
                <w:sz w:val="20"/>
                <w:szCs w:val="20"/>
              </w:rPr>
              <w:t>9</w:t>
            </w:r>
          </w:p>
        </w:tc>
        <w:tc>
          <w:tcPr>
            <w:tcW w:w="8363" w:type="dxa"/>
          </w:tcPr>
          <w:p w14:paraId="40CDB24F" w14:textId="67D9553E" w:rsidR="008F1B94" w:rsidRPr="0015495B" w:rsidRDefault="0078193E" w:rsidP="00393576">
            <w:pPr>
              <w:jc w:val="center"/>
              <w:rPr>
                <w:rFonts w:cs="Poppins"/>
                <w:noProof/>
                <w:color w:val="auto"/>
                <w:sz w:val="20"/>
                <w:szCs w:val="20"/>
              </w:rPr>
            </w:pPr>
            <w:r w:rsidRPr="0015495B">
              <w:rPr>
                <w:rFonts w:cs="Poppins"/>
                <w:noProof/>
                <w:color w:val="auto"/>
                <w:sz w:val="20"/>
                <w:szCs w:val="20"/>
              </w:rPr>
              <w:t>Fig-9:</w:t>
            </w:r>
            <w:r w:rsidR="00D86A30" w:rsidRPr="0015495B">
              <w:rPr>
                <w:rFonts w:cs="Poppins"/>
                <w:noProof/>
                <w:color w:val="auto"/>
                <w:sz w:val="20"/>
                <w:szCs w:val="20"/>
              </w:rPr>
              <w:t xml:space="preserve"> </w:t>
            </w:r>
            <w:r w:rsidR="00334A48" w:rsidRPr="0015495B">
              <w:rPr>
                <w:rFonts w:cs="Poppins"/>
                <w:noProof/>
                <w:color w:val="auto"/>
                <w:sz w:val="20"/>
                <w:szCs w:val="20"/>
              </w:rPr>
              <w:t>Boxplot After treating outlier</w:t>
            </w:r>
          </w:p>
        </w:tc>
        <w:tc>
          <w:tcPr>
            <w:tcW w:w="1134" w:type="dxa"/>
          </w:tcPr>
          <w:p w14:paraId="2E3E58BE" w14:textId="15CE813D" w:rsidR="008F1B94" w:rsidRPr="0015495B" w:rsidRDefault="00EF62F5" w:rsidP="00393576">
            <w:pPr>
              <w:jc w:val="center"/>
              <w:rPr>
                <w:rFonts w:cs="Poppins"/>
                <w:noProof/>
                <w:color w:val="auto"/>
                <w:sz w:val="20"/>
                <w:szCs w:val="20"/>
              </w:rPr>
            </w:pPr>
            <w:r>
              <w:rPr>
                <w:rFonts w:cs="Poppins"/>
                <w:noProof/>
                <w:color w:val="auto"/>
                <w:sz w:val="20"/>
                <w:szCs w:val="20"/>
              </w:rPr>
              <w:t>11</w:t>
            </w:r>
          </w:p>
        </w:tc>
      </w:tr>
      <w:tr w:rsidR="0015495B" w:rsidRPr="0015495B" w14:paraId="41C8D902" w14:textId="77777777" w:rsidTr="0015495B">
        <w:trPr>
          <w:jc w:val="center"/>
        </w:trPr>
        <w:tc>
          <w:tcPr>
            <w:tcW w:w="709" w:type="dxa"/>
          </w:tcPr>
          <w:p w14:paraId="15FD97DA" w14:textId="3774D27F" w:rsidR="008F1B94" w:rsidRPr="0015495B" w:rsidRDefault="008F1B94" w:rsidP="00393576">
            <w:pPr>
              <w:jc w:val="center"/>
              <w:rPr>
                <w:rFonts w:cs="Poppins"/>
                <w:noProof/>
                <w:color w:val="auto"/>
                <w:sz w:val="20"/>
                <w:szCs w:val="20"/>
              </w:rPr>
            </w:pPr>
            <w:r w:rsidRPr="0015495B">
              <w:rPr>
                <w:rFonts w:cs="Poppins"/>
                <w:noProof/>
                <w:color w:val="auto"/>
                <w:sz w:val="20"/>
                <w:szCs w:val="20"/>
              </w:rPr>
              <w:t>10</w:t>
            </w:r>
          </w:p>
        </w:tc>
        <w:tc>
          <w:tcPr>
            <w:tcW w:w="8363" w:type="dxa"/>
          </w:tcPr>
          <w:p w14:paraId="3CB74B6E" w14:textId="400050D3" w:rsidR="008F1B94" w:rsidRPr="0015495B" w:rsidRDefault="0078193E" w:rsidP="00393576">
            <w:pPr>
              <w:jc w:val="center"/>
              <w:rPr>
                <w:rFonts w:cs="Poppins"/>
                <w:noProof/>
                <w:color w:val="auto"/>
                <w:sz w:val="20"/>
                <w:szCs w:val="20"/>
              </w:rPr>
            </w:pPr>
            <w:r w:rsidRPr="0015495B">
              <w:rPr>
                <w:rFonts w:cs="Poppins"/>
                <w:noProof/>
                <w:color w:val="auto"/>
                <w:sz w:val="20"/>
                <w:szCs w:val="20"/>
              </w:rPr>
              <w:t>Fig-10:</w:t>
            </w:r>
            <w:r w:rsidR="00C942E4" w:rsidRPr="0015495B">
              <w:rPr>
                <w:rFonts w:cs="Poppins"/>
                <w:noProof/>
                <w:color w:val="auto"/>
                <w:sz w:val="20"/>
                <w:szCs w:val="20"/>
              </w:rPr>
              <w:t xml:space="preserve"> After applying Z-score</w:t>
            </w:r>
          </w:p>
        </w:tc>
        <w:tc>
          <w:tcPr>
            <w:tcW w:w="1134" w:type="dxa"/>
          </w:tcPr>
          <w:p w14:paraId="5ED58E81" w14:textId="03A95F87" w:rsidR="008F1B94" w:rsidRPr="0015495B" w:rsidRDefault="00EF62F5" w:rsidP="00393576">
            <w:pPr>
              <w:jc w:val="center"/>
              <w:rPr>
                <w:rFonts w:cs="Poppins"/>
                <w:noProof/>
                <w:color w:val="auto"/>
                <w:sz w:val="20"/>
                <w:szCs w:val="20"/>
              </w:rPr>
            </w:pPr>
            <w:r>
              <w:rPr>
                <w:rFonts w:cs="Poppins"/>
                <w:noProof/>
                <w:color w:val="auto"/>
                <w:sz w:val="20"/>
                <w:szCs w:val="20"/>
              </w:rPr>
              <w:t>11</w:t>
            </w:r>
          </w:p>
        </w:tc>
      </w:tr>
      <w:tr w:rsidR="0015495B" w:rsidRPr="0015495B" w14:paraId="71254EA5" w14:textId="77777777" w:rsidTr="0015495B">
        <w:trPr>
          <w:jc w:val="center"/>
        </w:trPr>
        <w:tc>
          <w:tcPr>
            <w:tcW w:w="709" w:type="dxa"/>
          </w:tcPr>
          <w:p w14:paraId="5139FC04" w14:textId="279F96A0" w:rsidR="008F1B94" w:rsidRPr="0015495B" w:rsidRDefault="008F1B94" w:rsidP="00393576">
            <w:pPr>
              <w:jc w:val="center"/>
              <w:rPr>
                <w:rFonts w:cs="Poppins"/>
                <w:noProof/>
                <w:color w:val="auto"/>
                <w:sz w:val="20"/>
                <w:szCs w:val="20"/>
              </w:rPr>
            </w:pPr>
            <w:r w:rsidRPr="0015495B">
              <w:rPr>
                <w:rFonts w:cs="Poppins"/>
                <w:noProof/>
                <w:color w:val="auto"/>
                <w:sz w:val="20"/>
                <w:szCs w:val="20"/>
              </w:rPr>
              <w:t>11</w:t>
            </w:r>
          </w:p>
        </w:tc>
        <w:tc>
          <w:tcPr>
            <w:tcW w:w="8363" w:type="dxa"/>
          </w:tcPr>
          <w:p w14:paraId="3885FA93" w14:textId="5E9B082B" w:rsidR="008F1B94" w:rsidRPr="0015495B" w:rsidRDefault="0078193E" w:rsidP="00393576">
            <w:pPr>
              <w:jc w:val="center"/>
              <w:rPr>
                <w:rFonts w:cs="Poppins"/>
                <w:noProof/>
                <w:color w:val="auto"/>
                <w:sz w:val="20"/>
                <w:szCs w:val="20"/>
              </w:rPr>
            </w:pPr>
            <w:r w:rsidRPr="0015495B">
              <w:rPr>
                <w:rFonts w:cs="Poppins"/>
                <w:noProof/>
                <w:color w:val="auto"/>
                <w:sz w:val="20"/>
                <w:szCs w:val="20"/>
              </w:rPr>
              <w:t>Fig-11:</w:t>
            </w:r>
            <w:r w:rsidR="0065526A" w:rsidRPr="0015495B">
              <w:rPr>
                <w:rFonts w:cs="Poppins"/>
                <w:noProof/>
                <w:color w:val="auto"/>
                <w:sz w:val="20"/>
                <w:szCs w:val="20"/>
              </w:rPr>
              <w:t xml:space="preserve"> </w:t>
            </w:r>
            <w:r w:rsidR="00C942E4" w:rsidRPr="0015495B">
              <w:rPr>
                <w:rFonts w:cs="Poppins"/>
                <w:noProof/>
                <w:color w:val="auto"/>
                <w:sz w:val="20"/>
                <w:szCs w:val="20"/>
              </w:rPr>
              <w:t>Data After scaling with Z-score</w:t>
            </w:r>
          </w:p>
        </w:tc>
        <w:tc>
          <w:tcPr>
            <w:tcW w:w="1134" w:type="dxa"/>
          </w:tcPr>
          <w:p w14:paraId="06EA9A12" w14:textId="0D8628B3" w:rsidR="008F1B94" w:rsidRPr="0015495B" w:rsidRDefault="00A27B08" w:rsidP="00393576">
            <w:pPr>
              <w:jc w:val="center"/>
              <w:rPr>
                <w:rFonts w:cs="Poppins"/>
                <w:noProof/>
                <w:color w:val="auto"/>
                <w:sz w:val="20"/>
                <w:szCs w:val="20"/>
              </w:rPr>
            </w:pPr>
            <w:r>
              <w:rPr>
                <w:rFonts w:cs="Poppins"/>
                <w:noProof/>
                <w:color w:val="auto"/>
                <w:sz w:val="20"/>
                <w:szCs w:val="20"/>
              </w:rPr>
              <w:t>12</w:t>
            </w:r>
          </w:p>
        </w:tc>
      </w:tr>
      <w:tr w:rsidR="0015495B" w:rsidRPr="0015495B" w14:paraId="1A7806BB" w14:textId="77777777" w:rsidTr="0015495B">
        <w:trPr>
          <w:jc w:val="center"/>
        </w:trPr>
        <w:tc>
          <w:tcPr>
            <w:tcW w:w="709" w:type="dxa"/>
          </w:tcPr>
          <w:p w14:paraId="3F47134B" w14:textId="4462BFC2" w:rsidR="008F1B94" w:rsidRPr="0015495B" w:rsidRDefault="008F1B94" w:rsidP="00393576">
            <w:pPr>
              <w:jc w:val="center"/>
              <w:rPr>
                <w:rFonts w:cs="Poppins"/>
                <w:noProof/>
                <w:color w:val="auto"/>
                <w:sz w:val="20"/>
                <w:szCs w:val="20"/>
              </w:rPr>
            </w:pPr>
            <w:r w:rsidRPr="0015495B">
              <w:rPr>
                <w:rFonts w:cs="Poppins"/>
                <w:noProof/>
                <w:color w:val="auto"/>
                <w:sz w:val="20"/>
                <w:szCs w:val="20"/>
              </w:rPr>
              <w:t>12</w:t>
            </w:r>
          </w:p>
        </w:tc>
        <w:tc>
          <w:tcPr>
            <w:tcW w:w="8363" w:type="dxa"/>
          </w:tcPr>
          <w:p w14:paraId="24BBE7C2" w14:textId="40582498" w:rsidR="008F1B94" w:rsidRPr="0015495B" w:rsidRDefault="0078193E" w:rsidP="00393576">
            <w:pPr>
              <w:jc w:val="center"/>
              <w:rPr>
                <w:rFonts w:cs="Poppins"/>
                <w:noProof/>
                <w:color w:val="auto"/>
                <w:sz w:val="20"/>
                <w:szCs w:val="20"/>
              </w:rPr>
            </w:pPr>
            <w:r w:rsidRPr="0015495B">
              <w:rPr>
                <w:rFonts w:cs="Poppins"/>
                <w:noProof/>
                <w:color w:val="auto"/>
                <w:sz w:val="20"/>
                <w:szCs w:val="20"/>
              </w:rPr>
              <w:t>Fig-12:</w:t>
            </w:r>
            <w:r w:rsidR="0065526A" w:rsidRPr="0015495B">
              <w:rPr>
                <w:rFonts w:cs="Poppins"/>
                <w:noProof/>
                <w:color w:val="auto"/>
                <w:sz w:val="20"/>
                <w:szCs w:val="20"/>
              </w:rPr>
              <w:t xml:space="preserve"> </w:t>
            </w:r>
            <w:r w:rsidR="00C942E4" w:rsidRPr="0015495B">
              <w:rPr>
                <w:rFonts w:cs="Poppins"/>
                <w:noProof/>
                <w:color w:val="auto"/>
                <w:sz w:val="20"/>
                <w:szCs w:val="20"/>
              </w:rPr>
              <w:t>Dendrogram using WARD and Euclidean distance</w:t>
            </w:r>
          </w:p>
        </w:tc>
        <w:tc>
          <w:tcPr>
            <w:tcW w:w="1134" w:type="dxa"/>
          </w:tcPr>
          <w:p w14:paraId="57B6CA34" w14:textId="5AB2C036" w:rsidR="008F1B94" w:rsidRPr="0015495B" w:rsidRDefault="00A27B08" w:rsidP="00393576">
            <w:pPr>
              <w:jc w:val="center"/>
              <w:rPr>
                <w:rFonts w:cs="Poppins"/>
                <w:noProof/>
                <w:color w:val="auto"/>
                <w:sz w:val="20"/>
                <w:szCs w:val="20"/>
              </w:rPr>
            </w:pPr>
            <w:r>
              <w:rPr>
                <w:rFonts w:cs="Poppins"/>
                <w:noProof/>
                <w:color w:val="auto"/>
                <w:sz w:val="20"/>
                <w:szCs w:val="20"/>
              </w:rPr>
              <w:t>13</w:t>
            </w:r>
          </w:p>
        </w:tc>
      </w:tr>
      <w:tr w:rsidR="0015495B" w:rsidRPr="0015495B" w14:paraId="43E70A5E" w14:textId="77777777" w:rsidTr="0015495B">
        <w:trPr>
          <w:jc w:val="center"/>
        </w:trPr>
        <w:tc>
          <w:tcPr>
            <w:tcW w:w="709" w:type="dxa"/>
          </w:tcPr>
          <w:p w14:paraId="09A7059C" w14:textId="4E0BAF65" w:rsidR="008F1B94" w:rsidRPr="0015495B" w:rsidRDefault="008F1B94" w:rsidP="00393576">
            <w:pPr>
              <w:jc w:val="center"/>
              <w:rPr>
                <w:rFonts w:cs="Poppins"/>
                <w:noProof/>
                <w:color w:val="auto"/>
                <w:sz w:val="20"/>
                <w:szCs w:val="20"/>
              </w:rPr>
            </w:pPr>
            <w:r w:rsidRPr="0015495B">
              <w:rPr>
                <w:rFonts w:cs="Poppins"/>
                <w:noProof/>
                <w:color w:val="auto"/>
                <w:sz w:val="20"/>
                <w:szCs w:val="20"/>
              </w:rPr>
              <w:t>13</w:t>
            </w:r>
          </w:p>
        </w:tc>
        <w:tc>
          <w:tcPr>
            <w:tcW w:w="8363" w:type="dxa"/>
          </w:tcPr>
          <w:p w14:paraId="678EE4B2" w14:textId="2220AE3B"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13</w:t>
            </w:r>
            <w:r w:rsidRPr="0015495B">
              <w:rPr>
                <w:rFonts w:cs="Poppins"/>
                <w:noProof/>
                <w:color w:val="auto"/>
                <w:sz w:val="20"/>
                <w:szCs w:val="20"/>
              </w:rPr>
              <w:t>:</w:t>
            </w:r>
            <w:r w:rsidR="0065526A" w:rsidRPr="0015495B">
              <w:rPr>
                <w:rFonts w:cs="Poppins"/>
                <w:noProof/>
                <w:color w:val="auto"/>
                <w:sz w:val="20"/>
                <w:szCs w:val="20"/>
              </w:rPr>
              <w:t xml:space="preserve"> </w:t>
            </w:r>
            <w:r w:rsidR="005710B9">
              <w:rPr>
                <w:rFonts w:cs="Poppins"/>
                <w:noProof/>
                <w:color w:val="auto"/>
                <w:sz w:val="20"/>
                <w:szCs w:val="20"/>
              </w:rPr>
              <w:t>Value count</w:t>
            </w:r>
          </w:p>
        </w:tc>
        <w:tc>
          <w:tcPr>
            <w:tcW w:w="1134" w:type="dxa"/>
          </w:tcPr>
          <w:p w14:paraId="6FE87540" w14:textId="7E44C865" w:rsidR="008F1B94" w:rsidRPr="0015495B" w:rsidRDefault="00A27B08" w:rsidP="00393576">
            <w:pPr>
              <w:jc w:val="center"/>
              <w:rPr>
                <w:rFonts w:cs="Poppins"/>
                <w:noProof/>
                <w:color w:val="auto"/>
                <w:sz w:val="20"/>
                <w:szCs w:val="20"/>
              </w:rPr>
            </w:pPr>
            <w:r>
              <w:rPr>
                <w:rFonts w:cs="Poppins"/>
                <w:noProof/>
                <w:color w:val="auto"/>
                <w:sz w:val="20"/>
                <w:szCs w:val="20"/>
              </w:rPr>
              <w:t>13</w:t>
            </w:r>
          </w:p>
        </w:tc>
      </w:tr>
      <w:tr w:rsidR="0015495B" w:rsidRPr="0015495B" w14:paraId="5884183B" w14:textId="77777777" w:rsidTr="0015495B">
        <w:trPr>
          <w:jc w:val="center"/>
        </w:trPr>
        <w:tc>
          <w:tcPr>
            <w:tcW w:w="709" w:type="dxa"/>
          </w:tcPr>
          <w:p w14:paraId="11858434" w14:textId="16C7E6EA" w:rsidR="008F1B94" w:rsidRPr="0015495B" w:rsidRDefault="008F1B94" w:rsidP="00393576">
            <w:pPr>
              <w:jc w:val="center"/>
              <w:rPr>
                <w:rFonts w:cs="Poppins"/>
                <w:noProof/>
                <w:color w:val="auto"/>
                <w:sz w:val="20"/>
                <w:szCs w:val="20"/>
              </w:rPr>
            </w:pPr>
            <w:r w:rsidRPr="0015495B">
              <w:rPr>
                <w:rFonts w:cs="Poppins"/>
                <w:noProof/>
                <w:color w:val="auto"/>
                <w:sz w:val="20"/>
                <w:szCs w:val="20"/>
              </w:rPr>
              <w:t>14</w:t>
            </w:r>
          </w:p>
        </w:tc>
        <w:tc>
          <w:tcPr>
            <w:tcW w:w="8363" w:type="dxa"/>
          </w:tcPr>
          <w:p w14:paraId="4A2D8061" w14:textId="37F54AB5"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14</w:t>
            </w:r>
            <w:r w:rsidRPr="0015495B">
              <w:rPr>
                <w:rFonts w:cs="Poppins"/>
                <w:noProof/>
                <w:color w:val="auto"/>
                <w:sz w:val="20"/>
                <w:szCs w:val="20"/>
              </w:rPr>
              <w:t>:</w:t>
            </w:r>
            <w:r w:rsidR="0065526A" w:rsidRPr="0015495B">
              <w:rPr>
                <w:rFonts w:cs="Poppins"/>
                <w:noProof/>
                <w:color w:val="auto"/>
                <w:sz w:val="20"/>
                <w:szCs w:val="20"/>
              </w:rPr>
              <w:t xml:space="preserve"> </w:t>
            </w:r>
            <w:r w:rsidR="005710B9">
              <w:rPr>
                <w:rFonts w:cs="Poppins"/>
                <w:noProof/>
                <w:color w:val="auto"/>
                <w:sz w:val="20"/>
                <w:szCs w:val="20"/>
              </w:rPr>
              <w:t>Data sample</w:t>
            </w:r>
          </w:p>
        </w:tc>
        <w:tc>
          <w:tcPr>
            <w:tcW w:w="1134" w:type="dxa"/>
          </w:tcPr>
          <w:p w14:paraId="4EA2D9A3" w14:textId="41C9AB38" w:rsidR="008F1B94" w:rsidRPr="0015495B" w:rsidRDefault="00A27B08" w:rsidP="00393576">
            <w:pPr>
              <w:jc w:val="center"/>
              <w:rPr>
                <w:rFonts w:cs="Poppins"/>
                <w:noProof/>
                <w:color w:val="auto"/>
                <w:sz w:val="20"/>
                <w:szCs w:val="20"/>
              </w:rPr>
            </w:pPr>
            <w:r>
              <w:rPr>
                <w:rFonts w:cs="Poppins"/>
                <w:noProof/>
                <w:color w:val="auto"/>
                <w:sz w:val="20"/>
                <w:szCs w:val="20"/>
              </w:rPr>
              <w:t>14</w:t>
            </w:r>
          </w:p>
        </w:tc>
      </w:tr>
      <w:tr w:rsidR="0015495B" w:rsidRPr="0015495B" w14:paraId="122DF050" w14:textId="77777777" w:rsidTr="0015495B">
        <w:trPr>
          <w:jc w:val="center"/>
        </w:trPr>
        <w:tc>
          <w:tcPr>
            <w:tcW w:w="709" w:type="dxa"/>
          </w:tcPr>
          <w:p w14:paraId="5EA27D5A" w14:textId="27D60FE3" w:rsidR="008F1B94" w:rsidRPr="0015495B" w:rsidRDefault="008F1B94" w:rsidP="00393576">
            <w:pPr>
              <w:jc w:val="center"/>
              <w:rPr>
                <w:rFonts w:cs="Poppins"/>
                <w:noProof/>
                <w:color w:val="auto"/>
                <w:sz w:val="20"/>
                <w:szCs w:val="20"/>
              </w:rPr>
            </w:pPr>
            <w:r w:rsidRPr="0015495B">
              <w:rPr>
                <w:rFonts w:cs="Poppins"/>
                <w:noProof/>
                <w:color w:val="auto"/>
                <w:sz w:val="20"/>
                <w:szCs w:val="20"/>
              </w:rPr>
              <w:t>15</w:t>
            </w:r>
          </w:p>
        </w:tc>
        <w:tc>
          <w:tcPr>
            <w:tcW w:w="8363" w:type="dxa"/>
          </w:tcPr>
          <w:p w14:paraId="1AAFD172" w14:textId="2CA7948E"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15</w:t>
            </w:r>
            <w:r w:rsidRPr="0015495B">
              <w:rPr>
                <w:rFonts w:cs="Poppins"/>
                <w:noProof/>
                <w:color w:val="auto"/>
                <w:sz w:val="20"/>
                <w:szCs w:val="20"/>
              </w:rPr>
              <w:t>:</w:t>
            </w:r>
            <w:r w:rsidR="0065526A" w:rsidRPr="0015495B">
              <w:rPr>
                <w:rFonts w:cs="Poppins"/>
                <w:noProof/>
                <w:color w:val="auto"/>
                <w:sz w:val="20"/>
                <w:szCs w:val="20"/>
              </w:rPr>
              <w:t xml:space="preserve"> </w:t>
            </w:r>
            <w:r w:rsidR="007C0F0C" w:rsidRPr="0015495B">
              <w:rPr>
                <w:rFonts w:cs="Poppins"/>
                <w:noProof/>
                <w:color w:val="auto"/>
                <w:sz w:val="20"/>
                <w:szCs w:val="20"/>
              </w:rPr>
              <w:t>Elbow plot for k-means algorithm</w:t>
            </w:r>
          </w:p>
        </w:tc>
        <w:tc>
          <w:tcPr>
            <w:tcW w:w="1134" w:type="dxa"/>
          </w:tcPr>
          <w:p w14:paraId="6602BD88" w14:textId="3864C7F2" w:rsidR="008F1B94" w:rsidRPr="0015495B" w:rsidRDefault="00A27B08" w:rsidP="00393576">
            <w:pPr>
              <w:jc w:val="center"/>
              <w:rPr>
                <w:rFonts w:cs="Poppins"/>
                <w:noProof/>
                <w:color w:val="auto"/>
                <w:sz w:val="20"/>
                <w:szCs w:val="20"/>
              </w:rPr>
            </w:pPr>
            <w:r>
              <w:rPr>
                <w:rFonts w:cs="Poppins"/>
                <w:noProof/>
                <w:color w:val="auto"/>
                <w:sz w:val="20"/>
                <w:szCs w:val="20"/>
              </w:rPr>
              <w:t>14</w:t>
            </w:r>
          </w:p>
        </w:tc>
      </w:tr>
      <w:tr w:rsidR="0015495B" w:rsidRPr="0015495B" w14:paraId="6C7F1831" w14:textId="77777777" w:rsidTr="0015495B">
        <w:trPr>
          <w:jc w:val="center"/>
        </w:trPr>
        <w:tc>
          <w:tcPr>
            <w:tcW w:w="709" w:type="dxa"/>
          </w:tcPr>
          <w:p w14:paraId="2928718B" w14:textId="01E471C1" w:rsidR="008F1B94" w:rsidRPr="0015495B" w:rsidRDefault="008F1B94" w:rsidP="00393576">
            <w:pPr>
              <w:jc w:val="center"/>
              <w:rPr>
                <w:rFonts w:cs="Poppins"/>
                <w:noProof/>
                <w:color w:val="auto"/>
                <w:sz w:val="20"/>
                <w:szCs w:val="20"/>
              </w:rPr>
            </w:pPr>
            <w:r w:rsidRPr="0015495B">
              <w:rPr>
                <w:rFonts w:cs="Poppins"/>
                <w:noProof/>
                <w:color w:val="auto"/>
                <w:sz w:val="20"/>
                <w:szCs w:val="20"/>
              </w:rPr>
              <w:t>16</w:t>
            </w:r>
          </w:p>
        </w:tc>
        <w:tc>
          <w:tcPr>
            <w:tcW w:w="8363" w:type="dxa"/>
          </w:tcPr>
          <w:p w14:paraId="0F989B45" w14:textId="62580722"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16</w:t>
            </w:r>
            <w:r w:rsidRPr="0015495B">
              <w:rPr>
                <w:rFonts w:cs="Poppins"/>
                <w:noProof/>
                <w:color w:val="auto"/>
                <w:sz w:val="20"/>
                <w:szCs w:val="20"/>
              </w:rPr>
              <w:t>:</w:t>
            </w:r>
            <w:r w:rsidR="0065526A" w:rsidRPr="0015495B">
              <w:rPr>
                <w:rFonts w:cs="Poppins"/>
                <w:noProof/>
                <w:color w:val="auto"/>
                <w:sz w:val="20"/>
                <w:szCs w:val="20"/>
              </w:rPr>
              <w:t xml:space="preserve"> </w:t>
            </w:r>
          </w:p>
        </w:tc>
        <w:tc>
          <w:tcPr>
            <w:tcW w:w="1134" w:type="dxa"/>
          </w:tcPr>
          <w:p w14:paraId="6C895B43" w14:textId="39A9B75F" w:rsidR="008F1B94" w:rsidRPr="0015495B" w:rsidRDefault="002B269A" w:rsidP="00393576">
            <w:pPr>
              <w:jc w:val="center"/>
              <w:rPr>
                <w:rFonts w:cs="Poppins"/>
                <w:noProof/>
                <w:color w:val="auto"/>
                <w:sz w:val="20"/>
                <w:szCs w:val="20"/>
              </w:rPr>
            </w:pPr>
            <w:r>
              <w:rPr>
                <w:rFonts w:cs="Poppins"/>
                <w:noProof/>
                <w:color w:val="auto"/>
                <w:sz w:val="20"/>
                <w:szCs w:val="20"/>
              </w:rPr>
              <w:t>15</w:t>
            </w:r>
          </w:p>
        </w:tc>
      </w:tr>
      <w:tr w:rsidR="0015495B" w:rsidRPr="0015495B" w14:paraId="5082ABA1" w14:textId="77777777" w:rsidTr="0015495B">
        <w:trPr>
          <w:jc w:val="center"/>
        </w:trPr>
        <w:tc>
          <w:tcPr>
            <w:tcW w:w="709" w:type="dxa"/>
          </w:tcPr>
          <w:p w14:paraId="62CFFD92" w14:textId="1B101E3D" w:rsidR="008F1B94" w:rsidRPr="0015495B" w:rsidRDefault="008F1B94" w:rsidP="00393576">
            <w:pPr>
              <w:jc w:val="center"/>
              <w:rPr>
                <w:rFonts w:cs="Poppins"/>
                <w:noProof/>
                <w:color w:val="auto"/>
                <w:sz w:val="20"/>
                <w:szCs w:val="20"/>
              </w:rPr>
            </w:pPr>
            <w:r w:rsidRPr="0015495B">
              <w:rPr>
                <w:rFonts w:cs="Poppins"/>
                <w:noProof/>
                <w:color w:val="auto"/>
                <w:sz w:val="20"/>
                <w:szCs w:val="20"/>
              </w:rPr>
              <w:t>17</w:t>
            </w:r>
          </w:p>
        </w:tc>
        <w:tc>
          <w:tcPr>
            <w:tcW w:w="8363" w:type="dxa"/>
          </w:tcPr>
          <w:p w14:paraId="603FA7EC" w14:textId="76B76EBF"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17</w:t>
            </w:r>
            <w:r w:rsidRPr="0015495B">
              <w:rPr>
                <w:rFonts w:cs="Poppins"/>
                <w:noProof/>
                <w:color w:val="auto"/>
                <w:sz w:val="20"/>
                <w:szCs w:val="20"/>
              </w:rPr>
              <w:t>:</w:t>
            </w:r>
            <w:r w:rsidR="0065526A" w:rsidRPr="0015495B">
              <w:rPr>
                <w:rFonts w:cs="Poppins"/>
                <w:noProof/>
                <w:color w:val="auto"/>
                <w:sz w:val="20"/>
                <w:szCs w:val="20"/>
              </w:rPr>
              <w:t xml:space="preserve"> </w:t>
            </w:r>
            <w:r w:rsidR="00362527" w:rsidRPr="0015495B">
              <w:rPr>
                <w:rFonts w:cs="Poppins"/>
                <w:noProof/>
                <w:color w:val="auto"/>
                <w:sz w:val="20"/>
                <w:szCs w:val="20"/>
              </w:rPr>
              <w:t>Cluster k means</w:t>
            </w:r>
          </w:p>
        </w:tc>
        <w:tc>
          <w:tcPr>
            <w:tcW w:w="1134" w:type="dxa"/>
          </w:tcPr>
          <w:p w14:paraId="0519F96E" w14:textId="75488936" w:rsidR="008F1B94" w:rsidRPr="0015495B" w:rsidRDefault="008325CA" w:rsidP="00393576">
            <w:pPr>
              <w:jc w:val="center"/>
              <w:rPr>
                <w:rFonts w:cs="Poppins"/>
                <w:noProof/>
                <w:color w:val="auto"/>
                <w:sz w:val="20"/>
                <w:szCs w:val="20"/>
              </w:rPr>
            </w:pPr>
            <w:r>
              <w:rPr>
                <w:rFonts w:cs="Poppins"/>
                <w:noProof/>
                <w:color w:val="auto"/>
                <w:sz w:val="20"/>
                <w:szCs w:val="20"/>
              </w:rPr>
              <w:t>15</w:t>
            </w:r>
          </w:p>
        </w:tc>
      </w:tr>
      <w:tr w:rsidR="0015495B" w:rsidRPr="0015495B" w14:paraId="2D76618F" w14:textId="77777777" w:rsidTr="0015495B">
        <w:trPr>
          <w:jc w:val="center"/>
        </w:trPr>
        <w:tc>
          <w:tcPr>
            <w:tcW w:w="709" w:type="dxa"/>
          </w:tcPr>
          <w:p w14:paraId="3FFF21F2" w14:textId="38198465" w:rsidR="008F1B94" w:rsidRPr="0015495B" w:rsidRDefault="008F1B94" w:rsidP="00393576">
            <w:pPr>
              <w:jc w:val="center"/>
              <w:rPr>
                <w:rFonts w:cs="Poppins"/>
                <w:noProof/>
                <w:color w:val="auto"/>
                <w:sz w:val="20"/>
                <w:szCs w:val="20"/>
              </w:rPr>
            </w:pPr>
            <w:r w:rsidRPr="0015495B">
              <w:rPr>
                <w:rFonts w:cs="Poppins"/>
                <w:noProof/>
                <w:color w:val="auto"/>
                <w:sz w:val="20"/>
                <w:szCs w:val="20"/>
              </w:rPr>
              <w:t>18</w:t>
            </w:r>
          </w:p>
        </w:tc>
        <w:tc>
          <w:tcPr>
            <w:tcW w:w="8363" w:type="dxa"/>
          </w:tcPr>
          <w:p w14:paraId="39C60E51" w14:textId="55663932"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18</w:t>
            </w:r>
            <w:r w:rsidRPr="0015495B">
              <w:rPr>
                <w:rFonts w:cs="Poppins"/>
                <w:noProof/>
                <w:color w:val="auto"/>
                <w:sz w:val="20"/>
                <w:szCs w:val="20"/>
              </w:rPr>
              <w:t>:</w:t>
            </w:r>
            <w:r w:rsidR="0065526A" w:rsidRPr="0015495B">
              <w:rPr>
                <w:rFonts w:cs="Poppins"/>
                <w:noProof/>
                <w:color w:val="auto"/>
                <w:sz w:val="20"/>
                <w:szCs w:val="20"/>
              </w:rPr>
              <w:t xml:space="preserve"> </w:t>
            </w:r>
            <w:r w:rsidR="00362527" w:rsidRPr="0015495B">
              <w:rPr>
                <w:rFonts w:cs="Poppins"/>
                <w:noProof/>
                <w:color w:val="auto"/>
                <w:sz w:val="20"/>
                <w:szCs w:val="20"/>
              </w:rPr>
              <w:t>Bar plot Comparisons</w:t>
            </w:r>
          </w:p>
        </w:tc>
        <w:tc>
          <w:tcPr>
            <w:tcW w:w="1134" w:type="dxa"/>
          </w:tcPr>
          <w:p w14:paraId="7E200540" w14:textId="6AAEF4C2" w:rsidR="008F1B94" w:rsidRPr="0015495B" w:rsidRDefault="008325CA" w:rsidP="00393576">
            <w:pPr>
              <w:jc w:val="center"/>
              <w:rPr>
                <w:rFonts w:cs="Poppins"/>
                <w:noProof/>
                <w:color w:val="auto"/>
                <w:sz w:val="20"/>
                <w:szCs w:val="20"/>
              </w:rPr>
            </w:pPr>
            <w:r>
              <w:rPr>
                <w:rFonts w:cs="Poppins"/>
                <w:noProof/>
                <w:color w:val="auto"/>
                <w:sz w:val="20"/>
                <w:szCs w:val="20"/>
              </w:rPr>
              <w:t>16</w:t>
            </w:r>
          </w:p>
        </w:tc>
      </w:tr>
      <w:tr w:rsidR="0015495B" w:rsidRPr="0015495B" w14:paraId="2C052BA8" w14:textId="77777777" w:rsidTr="0015495B">
        <w:trPr>
          <w:jc w:val="center"/>
        </w:trPr>
        <w:tc>
          <w:tcPr>
            <w:tcW w:w="709" w:type="dxa"/>
          </w:tcPr>
          <w:p w14:paraId="318987C9" w14:textId="7AB1BD41" w:rsidR="008F1B94" w:rsidRPr="0015495B" w:rsidRDefault="008F1B94" w:rsidP="00393576">
            <w:pPr>
              <w:jc w:val="center"/>
              <w:rPr>
                <w:rFonts w:cs="Poppins"/>
                <w:noProof/>
                <w:color w:val="auto"/>
                <w:sz w:val="20"/>
                <w:szCs w:val="20"/>
              </w:rPr>
            </w:pPr>
            <w:r w:rsidRPr="0015495B">
              <w:rPr>
                <w:rFonts w:cs="Poppins"/>
                <w:noProof/>
                <w:color w:val="auto"/>
                <w:sz w:val="20"/>
                <w:szCs w:val="20"/>
              </w:rPr>
              <w:t>19</w:t>
            </w:r>
          </w:p>
        </w:tc>
        <w:tc>
          <w:tcPr>
            <w:tcW w:w="8363" w:type="dxa"/>
          </w:tcPr>
          <w:p w14:paraId="042B05E3" w14:textId="065316CA"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19</w:t>
            </w:r>
            <w:r w:rsidRPr="0015495B">
              <w:rPr>
                <w:rFonts w:cs="Poppins"/>
                <w:noProof/>
                <w:color w:val="auto"/>
                <w:sz w:val="20"/>
                <w:szCs w:val="20"/>
              </w:rPr>
              <w:t>:</w:t>
            </w:r>
            <w:r w:rsidR="0065526A" w:rsidRPr="0015495B">
              <w:rPr>
                <w:rFonts w:cs="Poppins"/>
                <w:noProof/>
                <w:color w:val="auto"/>
                <w:sz w:val="20"/>
                <w:szCs w:val="20"/>
              </w:rPr>
              <w:t xml:space="preserve"> </w:t>
            </w:r>
            <w:r w:rsidR="00142CF3" w:rsidRPr="0015495B">
              <w:rPr>
                <w:rFonts w:cs="Poppins"/>
                <w:noProof/>
                <w:color w:val="auto"/>
                <w:sz w:val="20"/>
                <w:szCs w:val="20"/>
              </w:rPr>
              <w:t>Mean Clicks based on Device Type</w:t>
            </w:r>
          </w:p>
        </w:tc>
        <w:tc>
          <w:tcPr>
            <w:tcW w:w="1134" w:type="dxa"/>
          </w:tcPr>
          <w:p w14:paraId="018D7D1B" w14:textId="79ED5C33" w:rsidR="008F1B94" w:rsidRPr="0015495B" w:rsidRDefault="004F7BFF" w:rsidP="00393576">
            <w:pPr>
              <w:jc w:val="center"/>
              <w:rPr>
                <w:rFonts w:cs="Poppins"/>
                <w:noProof/>
                <w:color w:val="auto"/>
                <w:sz w:val="20"/>
                <w:szCs w:val="20"/>
              </w:rPr>
            </w:pPr>
            <w:r>
              <w:rPr>
                <w:rFonts w:cs="Poppins"/>
                <w:noProof/>
                <w:color w:val="auto"/>
                <w:sz w:val="20"/>
                <w:szCs w:val="20"/>
              </w:rPr>
              <w:t>17</w:t>
            </w:r>
          </w:p>
        </w:tc>
      </w:tr>
      <w:tr w:rsidR="0015495B" w:rsidRPr="0015495B" w14:paraId="72DC7B2E" w14:textId="77777777" w:rsidTr="0015495B">
        <w:trPr>
          <w:jc w:val="center"/>
        </w:trPr>
        <w:tc>
          <w:tcPr>
            <w:tcW w:w="709" w:type="dxa"/>
          </w:tcPr>
          <w:p w14:paraId="5D68A45F" w14:textId="64764787" w:rsidR="008F1B94" w:rsidRPr="0015495B" w:rsidRDefault="008F1B94" w:rsidP="00393576">
            <w:pPr>
              <w:jc w:val="center"/>
              <w:rPr>
                <w:rFonts w:cs="Poppins"/>
                <w:noProof/>
                <w:color w:val="auto"/>
                <w:sz w:val="20"/>
                <w:szCs w:val="20"/>
              </w:rPr>
            </w:pPr>
            <w:r w:rsidRPr="0015495B">
              <w:rPr>
                <w:rFonts w:cs="Poppins"/>
                <w:noProof/>
                <w:color w:val="auto"/>
                <w:sz w:val="20"/>
                <w:szCs w:val="20"/>
              </w:rPr>
              <w:t>20</w:t>
            </w:r>
          </w:p>
        </w:tc>
        <w:tc>
          <w:tcPr>
            <w:tcW w:w="8363" w:type="dxa"/>
          </w:tcPr>
          <w:p w14:paraId="1276BBC6" w14:textId="03D92895"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20</w:t>
            </w:r>
            <w:r w:rsidRPr="0015495B">
              <w:rPr>
                <w:rFonts w:cs="Poppins"/>
                <w:noProof/>
                <w:color w:val="auto"/>
                <w:sz w:val="20"/>
                <w:szCs w:val="20"/>
              </w:rPr>
              <w:t>:</w:t>
            </w:r>
            <w:r w:rsidR="0065526A" w:rsidRPr="0015495B">
              <w:rPr>
                <w:rFonts w:cs="Poppins"/>
                <w:noProof/>
                <w:color w:val="auto"/>
                <w:sz w:val="20"/>
                <w:szCs w:val="20"/>
              </w:rPr>
              <w:t xml:space="preserve"> </w:t>
            </w:r>
            <w:r w:rsidR="001D2107" w:rsidRPr="0015495B">
              <w:rPr>
                <w:rFonts w:cs="Poppins"/>
                <w:noProof/>
                <w:color w:val="auto"/>
                <w:sz w:val="20"/>
                <w:szCs w:val="20"/>
              </w:rPr>
              <w:t>Mean Spend based on Device Type</w:t>
            </w:r>
          </w:p>
        </w:tc>
        <w:tc>
          <w:tcPr>
            <w:tcW w:w="1134" w:type="dxa"/>
          </w:tcPr>
          <w:p w14:paraId="700E6242" w14:textId="1D2D1469" w:rsidR="008F1B94" w:rsidRPr="0015495B" w:rsidRDefault="004F7BFF" w:rsidP="00393576">
            <w:pPr>
              <w:jc w:val="center"/>
              <w:rPr>
                <w:rFonts w:cs="Poppins"/>
                <w:noProof/>
                <w:color w:val="auto"/>
                <w:sz w:val="20"/>
                <w:szCs w:val="20"/>
              </w:rPr>
            </w:pPr>
            <w:r>
              <w:rPr>
                <w:rFonts w:cs="Poppins"/>
                <w:noProof/>
                <w:color w:val="auto"/>
                <w:sz w:val="20"/>
                <w:szCs w:val="20"/>
              </w:rPr>
              <w:t>17</w:t>
            </w:r>
          </w:p>
        </w:tc>
      </w:tr>
      <w:tr w:rsidR="0015495B" w:rsidRPr="0015495B" w14:paraId="324CE796" w14:textId="77777777" w:rsidTr="0015495B">
        <w:trPr>
          <w:jc w:val="center"/>
        </w:trPr>
        <w:tc>
          <w:tcPr>
            <w:tcW w:w="709" w:type="dxa"/>
          </w:tcPr>
          <w:p w14:paraId="0F6E81A2" w14:textId="6FA5811C" w:rsidR="008F1B94" w:rsidRPr="0015495B" w:rsidRDefault="00A012B0" w:rsidP="00393576">
            <w:pPr>
              <w:jc w:val="center"/>
              <w:rPr>
                <w:rFonts w:cs="Poppins"/>
                <w:noProof/>
                <w:color w:val="auto"/>
                <w:sz w:val="20"/>
                <w:szCs w:val="20"/>
              </w:rPr>
            </w:pPr>
            <w:r w:rsidRPr="0015495B">
              <w:rPr>
                <w:rFonts w:cs="Poppins"/>
                <w:noProof/>
                <w:color w:val="auto"/>
                <w:sz w:val="20"/>
                <w:szCs w:val="20"/>
              </w:rPr>
              <w:t>21</w:t>
            </w:r>
          </w:p>
        </w:tc>
        <w:tc>
          <w:tcPr>
            <w:tcW w:w="8363" w:type="dxa"/>
          </w:tcPr>
          <w:p w14:paraId="1D6FE950" w14:textId="5438AE54" w:rsidR="008F1B94" w:rsidRPr="0015495B" w:rsidRDefault="0078193E" w:rsidP="00393576">
            <w:pPr>
              <w:jc w:val="center"/>
              <w:rPr>
                <w:rFonts w:cs="Poppins"/>
                <w:noProof/>
                <w:color w:val="auto"/>
                <w:sz w:val="20"/>
                <w:szCs w:val="20"/>
              </w:rPr>
            </w:pPr>
            <w:r w:rsidRPr="0015495B">
              <w:rPr>
                <w:rFonts w:cs="Poppins"/>
                <w:noProof/>
                <w:color w:val="auto"/>
                <w:sz w:val="20"/>
                <w:szCs w:val="20"/>
              </w:rPr>
              <w:t>Fig-</w:t>
            </w:r>
            <w:r w:rsidR="0091530B" w:rsidRPr="0015495B">
              <w:rPr>
                <w:rFonts w:cs="Poppins"/>
                <w:noProof/>
                <w:color w:val="auto"/>
                <w:sz w:val="20"/>
                <w:szCs w:val="20"/>
              </w:rPr>
              <w:t>2</w:t>
            </w:r>
            <w:r w:rsidR="00156B48" w:rsidRPr="0015495B">
              <w:rPr>
                <w:rFonts w:cs="Poppins"/>
                <w:noProof/>
                <w:color w:val="auto"/>
                <w:sz w:val="20"/>
                <w:szCs w:val="20"/>
              </w:rPr>
              <w:t>1</w:t>
            </w:r>
            <w:r w:rsidRPr="0015495B">
              <w:rPr>
                <w:rFonts w:cs="Poppins"/>
                <w:noProof/>
                <w:color w:val="auto"/>
                <w:sz w:val="20"/>
                <w:szCs w:val="20"/>
              </w:rPr>
              <w:t>:</w:t>
            </w:r>
            <w:r w:rsidR="0065526A" w:rsidRPr="0015495B">
              <w:rPr>
                <w:rFonts w:cs="Poppins"/>
                <w:noProof/>
                <w:color w:val="auto"/>
                <w:sz w:val="20"/>
                <w:szCs w:val="20"/>
              </w:rPr>
              <w:t xml:space="preserve"> </w:t>
            </w:r>
            <w:r w:rsidR="001D2107" w:rsidRPr="0015495B">
              <w:rPr>
                <w:rFonts w:cs="Poppins"/>
                <w:color w:val="auto"/>
                <w:sz w:val="20"/>
                <w:szCs w:val="20"/>
              </w:rPr>
              <w:t>Mean revenue based on Device Type</w:t>
            </w:r>
          </w:p>
        </w:tc>
        <w:tc>
          <w:tcPr>
            <w:tcW w:w="1134" w:type="dxa"/>
          </w:tcPr>
          <w:p w14:paraId="69566426" w14:textId="4CB0A32E" w:rsidR="008F1B94" w:rsidRPr="0015495B" w:rsidRDefault="004F7BFF" w:rsidP="00393576">
            <w:pPr>
              <w:jc w:val="center"/>
              <w:rPr>
                <w:rFonts w:cs="Poppins"/>
                <w:noProof/>
                <w:color w:val="auto"/>
                <w:sz w:val="20"/>
                <w:szCs w:val="20"/>
              </w:rPr>
            </w:pPr>
            <w:r>
              <w:rPr>
                <w:rFonts w:cs="Poppins"/>
                <w:noProof/>
                <w:color w:val="auto"/>
                <w:sz w:val="20"/>
                <w:szCs w:val="20"/>
              </w:rPr>
              <w:t>18</w:t>
            </w:r>
          </w:p>
        </w:tc>
      </w:tr>
      <w:tr w:rsidR="0015495B" w:rsidRPr="0015495B" w14:paraId="1CCB7485" w14:textId="77777777" w:rsidTr="0015495B">
        <w:trPr>
          <w:jc w:val="center"/>
        </w:trPr>
        <w:tc>
          <w:tcPr>
            <w:tcW w:w="709" w:type="dxa"/>
          </w:tcPr>
          <w:p w14:paraId="4B5D40E8" w14:textId="161DE5D0" w:rsidR="008F1B94" w:rsidRPr="0015495B" w:rsidRDefault="00A012B0" w:rsidP="00393576">
            <w:pPr>
              <w:jc w:val="center"/>
              <w:rPr>
                <w:rFonts w:cs="Poppins"/>
                <w:noProof/>
                <w:color w:val="auto"/>
                <w:sz w:val="20"/>
                <w:szCs w:val="20"/>
              </w:rPr>
            </w:pPr>
            <w:r w:rsidRPr="0015495B">
              <w:rPr>
                <w:rFonts w:cs="Poppins"/>
                <w:noProof/>
                <w:color w:val="auto"/>
                <w:sz w:val="20"/>
                <w:szCs w:val="20"/>
              </w:rPr>
              <w:t>22</w:t>
            </w:r>
          </w:p>
        </w:tc>
        <w:tc>
          <w:tcPr>
            <w:tcW w:w="8363" w:type="dxa"/>
          </w:tcPr>
          <w:p w14:paraId="538FCED6" w14:textId="38F79648"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91530B" w:rsidRPr="0015495B">
              <w:rPr>
                <w:rFonts w:ascii="Poppins" w:hAnsi="Poppins" w:cs="Poppins"/>
                <w:b/>
                <w:noProof/>
              </w:rPr>
              <w:t>2</w:t>
            </w:r>
            <w:r w:rsidR="00156B48" w:rsidRPr="0015495B">
              <w:rPr>
                <w:rFonts w:ascii="Poppins" w:hAnsi="Poppins" w:cs="Poppins"/>
                <w:b/>
                <w:noProof/>
              </w:rPr>
              <w:t>2</w:t>
            </w:r>
            <w:r w:rsidRPr="0015495B">
              <w:rPr>
                <w:rFonts w:ascii="Poppins" w:hAnsi="Poppins" w:cs="Poppins"/>
                <w:b/>
                <w:noProof/>
              </w:rPr>
              <w:t>:</w:t>
            </w:r>
            <w:r w:rsidR="00945179" w:rsidRPr="0015495B">
              <w:rPr>
                <w:rFonts w:ascii="Poppins" w:hAnsi="Poppins" w:cs="Poppins"/>
                <w:b/>
              </w:rPr>
              <w:t xml:space="preserve"> </w:t>
            </w:r>
            <w:r w:rsidR="00D86A30" w:rsidRPr="0015495B">
              <w:rPr>
                <w:rFonts w:ascii="Poppins" w:hAnsi="Poppins" w:cs="Poppins"/>
                <w:b/>
              </w:rPr>
              <w:t>Mean CPM (Cost per 1000 impressions) based on Device type</w:t>
            </w:r>
          </w:p>
        </w:tc>
        <w:tc>
          <w:tcPr>
            <w:tcW w:w="1134" w:type="dxa"/>
          </w:tcPr>
          <w:p w14:paraId="4EFEB751" w14:textId="19EDE664" w:rsidR="008F1B94" w:rsidRPr="0015495B" w:rsidRDefault="004F7BFF" w:rsidP="00393576">
            <w:pPr>
              <w:jc w:val="center"/>
              <w:rPr>
                <w:rFonts w:cs="Poppins"/>
                <w:noProof/>
                <w:color w:val="auto"/>
                <w:sz w:val="20"/>
                <w:szCs w:val="20"/>
              </w:rPr>
            </w:pPr>
            <w:r>
              <w:rPr>
                <w:rFonts w:cs="Poppins"/>
                <w:noProof/>
                <w:color w:val="auto"/>
                <w:sz w:val="20"/>
                <w:szCs w:val="20"/>
              </w:rPr>
              <w:t>18</w:t>
            </w:r>
          </w:p>
        </w:tc>
      </w:tr>
      <w:tr w:rsidR="0015495B" w:rsidRPr="0015495B" w14:paraId="3EEAC9C4" w14:textId="77777777" w:rsidTr="0015495B">
        <w:trPr>
          <w:jc w:val="center"/>
        </w:trPr>
        <w:tc>
          <w:tcPr>
            <w:tcW w:w="709" w:type="dxa"/>
          </w:tcPr>
          <w:p w14:paraId="4441E0D7" w14:textId="4B765534" w:rsidR="008F1B94" w:rsidRPr="0015495B" w:rsidRDefault="00A012B0" w:rsidP="00393576">
            <w:pPr>
              <w:jc w:val="center"/>
              <w:rPr>
                <w:rFonts w:cs="Poppins"/>
                <w:noProof/>
                <w:color w:val="auto"/>
                <w:sz w:val="20"/>
                <w:szCs w:val="20"/>
              </w:rPr>
            </w:pPr>
            <w:r w:rsidRPr="0015495B">
              <w:rPr>
                <w:rFonts w:cs="Poppins"/>
                <w:noProof/>
                <w:color w:val="auto"/>
                <w:sz w:val="20"/>
                <w:szCs w:val="20"/>
              </w:rPr>
              <w:t>23</w:t>
            </w:r>
          </w:p>
        </w:tc>
        <w:tc>
          <w:tcPr>
            <w:tcW w:w="8363" w:type="dxa"/>
          </w:tcPr>
          <w:p w14:paraId="2E5B7FBC" w14:textId="7F30F2F3"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w:t>
            </w:r>
            <w:r w:rsidRPr="0015495B">
              <w:rPr>
                <w:rFonts w:ascii="Poppins" w:hAnsi="Poppins" w:cs="Poppins"/>
                <w:b/>
                <w:noProof/>
              </w:rPr>
              <w:t>3:</w:t>
            </w:r>
            <w:r w:rsidR="00945179" w:rsidRPr="0015495B">
              <w:rPr>
                <w:rFonts w:ascii="Poppins" w:hAnsi="Poppins" w:cs="Poppins"/>
                <w:b/>
              </w:rPr>
              <w:t xml:space="preserve"> </w:t>
            </w:r>
            <w:r w:rsidR="00D86A30" w:rsidRPr="0015495B">
              <w:rPr>
                <w:rFonts w:ascii="Poppins" w:hAnsi="Poppins" w:cs="Poppins"/>
                <w:b/>
              </w:rPr>
              <w:t>Mean CTR (Click through Rate) based on Device type</w:t>
            </w:r>
          </w:p>
        </w:tc>
        <w:tc>
          <w:tcPr>
            <w:tcW w:w="1134" w:type="dxa"/>
          </w:tcPr>
          <w:p w14:paraId="07400ACB" w14:textId="2ACE625C" w:rsidR="008F1B94" w:rsidRPr="0015495B" w:rsidRDefault="004F7BFF" w:rsidP="00393576">
            <w:pPr>
              <w:jc w:val="center"/>
              <w:rPr>
                <w:rFonts w:cs="Poppins"/>
                <w:noProof/>
                <w:color w:val="auto"/>
                <w:sz w:val="20"/>
                <w:szCs w:val="20"/>
              </w:rPr>
            </w:pPr>
            <w:r>
              <w:rPr>
                <w:rFonts w:cs="Poppins"/>
                <w:noProof/>
                <w:color w:val="auto"/>
                <w:sz w:val="20"/>
                <w:szCs w:val="20"/>
              </w:rPr>
              <w:t>19</w:t>
            </w:r>
          </w:p>
        </w:tc>
      </w:tr>
      <w:tr w:rsidR="0015495B" w:rsidRPr="0015495B" w14:paraId="25E64B39" w14:textId="77777777" w:rsidTr="0015495B">
        <w:trPr>
          <w:jc w:val="center"/>
        </w:trPr>
        <w:tc>
          <w:tcPr>
            <w:tcW w:w="709" w:type="dxa"/>
          </w:tcPr>
          <w:p w14:paraId="00F9E574" w14:textId="0BB830F1" w:rsidR="008F1B94" w:rsidRPr="0015495B" w:rsidRDefault="00A012B0" w:rsidP="00393576">
            <w:pPr>
              <w:jc w:val="center"/>
              <w:rPr>
                <w:rFonts w:cs="Poppins"/>
                <w:noProof/>
                <w:color w:val="auto"/>
                <w:sz w:val="20"/>
                <w:szCs w:val="20"/>
              </w:rPr>
            </w:pPr>
            <w:r w:rsidRPr="0015495B">
              <w:rPr>
                <w:rFonts w:cs="Poppins"/>
                <w:noProof/>
                <w:color w:val="auto"/>
                <w:sz w:val="20"/>
                <w:szCs w:val="20"/>
              </w:rPr>
              <w:t>24</w:t>
            </w:r>
          </w:p>
        </w:tc>
        <w:tc>
          <w:tcPr>
            <w:tcW w:w="8363" w:type="dxa"/>
          </w:tcPr>
          <w:p w14:paraId="0DE43DDA" w14:textId="69047CAE"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24</w:t>
            </w:r>
            <w:r w:rsidRPr="0015495B">
              <w:rPr>
                <w:rFonts w:ascii="Poppins" w:hAnsi="Poppins" w:cs="Poppins"/>
                <w:b/>
                <w:noProof/>
              </w:rPr>
              <w:t>:</w:t>
            </w:r>
            <w:r w:rsidR="00945179" w:rsidRPr="0015495B">
              <w:rPr>
                <w:rFonts w:ascii="Poppins" w:hAnsi="Poppins" w:cs="Poppins"/>
                <w:b/>
              </w:rPr>
              <w:t xml:space="preserve"> </w:t>
            </w:r>
            <w:r w:rsidR="00D86A30" w:rsidRPr="0015495B">
              <w:rPr>
                <w:rFonts w:ascii="Poppins" w:hAnsi="Poppins" w:cs="Poppins"/>
                <w:b/>
              </w:rPr>
              <w:t>Mean CPC (Cost per Click) based on Device type</w:t>
            </w:r>
          </w:p>
        </w:tc>
        <w:tc>
          <w:tcPr>
            <w:tcW w:w="1134" w:type="dxa"/>
          </w:tcPr>
          <w:p w14:paraId="08259C35" w14:textId="7EF974EA" w:rsidR="008F1B94" w:rsidRPr="0015495B" w:rsidRDefault="004F7BFF" w:rsidP="00393576">
            <w:pPr>
              <w:jc w:val="center"/>
              <w:rPr>
                <w:rFonts w:cs="Poppins"/>
                <w:noProof/>
                <w:color w:val="auto"/>
                <w:sz w:val="20"/>
                <w:szCs w:val="20"/>
              </w:rPr>
            </w:pPr>
            <w:r>
              <w:rPr>
                <w:rFonts w:cs="Poppins"/>
                <w:noProof/>
                <w:color w:val="auto"/>
                <w:sz w:val="20"/>
                <w:szCs w:val="20"/>
              </w:rPr>
              <w:t>19</w:t>
            </w:r>
          </w:p>
        </w:tc>
      </w:tr>
      <w:tr w:rsidR="0015495B" w:rsidRPr="0015495B" w14:paraId="51899EC8" w14:textId="77777777" w:rsidTr="0015495B">
        <w:trPr>
          <w:jc w:val="center"/>
        </w:trPr>
        <w:tc>
          <w:tcPr>
            <w:tcW w:w="709" w:type="dxa"/>
          </w:tcPr>
          <w:p w14:paraId="0EE0A11D" w14:textId="7843EB00" w:rsidR="008F1B94" w:rsidRPr="0015495B" w:rsidRDefault="00A012B0" w:rsidP="00393576">
            <w:pPr>
              <w:jc w:val="center"/>
              <w:rPr>
                <w:rFonts w:cs="Poppins"/>
                <w:noProof/>
                <w:color w:val="auto"/>
                <w:sz w:val="20"/>
                <w:szCs w:val="20"/>
              </w:rPr>
            </w:pPr>
            <w:r w:rsidRPr="0015495B">
              <w:rPr>
                <w:rFonts w:cs="Poppins"/>
                <w:noProof/>
                <w:color w:val="auto"/>
                <w:sz w:val="20"/>
                <w:szCs w:val="20"/>
              </w:rPr>
              <w:t>25</w:t>
            </w:r>
          </w:p>
        </w:tc>
        <w:tc>
          <w:tcPr>
            <w:tcW w:w="8363" w:type="dxa"/>
          </w:tcPr>
          <w:p w14:paraId="5A9197BC" w14:textId="5377FB0E"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25</w:t>
            </w:r>
            <w:r w:rsidRPr="0015495B">
              <w:rPr>
                <w:rFonts w:ascii="Poppins" w:hAnsi="Poppins" w:cs="Poppins"/>
                <w:b/>
                <w:noProof/>
              </w:rPr>
              <w:t>:</w:t>
            </w:r>
            <w:r w:rsidR="00945179" w:rsidRPr="0015495B">
              <w:rPr>
                <w:rFonts w:ascii="Poppins" w:hAnsi="Poppins" w:cs="Poppins"/>
                <w:b/>
              </w:rPr>
              <w:t xml:space="preserve"> </w:t>
            </w:r>
            <w:r w:rsidR="00D86A30" w:rsidRPr="0015495B">
              <w:rPr>
                <w:rFonts w:ascii="Poppins" w:hAnsi="Poppins" w:cs="Poppins"/>
                <w:b/>
              </w:rPr>
              <w:t>Head of the Dataset</w:t>
            </w:r>
          </w:p>
        </w:tc>
        <w:tc>
          <w:tcPr>
            <w:tcW w:w="1134" w:type="dxa"/>
          </w:tcPr>
          <w:p w14:paraId="1E76E05A" w14:textId="07B93D1F" w:rsidR="008F1B94" w:rsidRPr="0015495B" w:rsidRDefault="004F7BFF" w:rsidP="00393576">
            <w:pPr>
              <w:jc w:val="center"/>
              <w:rPr>
                <w:rFonts w:cs="Poppins"/>
                <w:noProof/>
                <w:color w:val="auto"/>
                <w:sz w:val="20"/>
                <w:szCs w:val="20"/>
              </w:rPr>
            </w:pPr>
            <w:r>
              <w:rPr>
                <w:rFonts w:cs="Poppins"/>
                <w:noProof/>
                <w:color w:val="auto"/>
                <w:sz w:val="20"/>
                <w:szCs w:val="20"/>
              </w:rPr>
              <w:t>23</w:t>
            </w:r>
          </w:p>
        </w:tc>
      </w:tr>
      <w:tr w:rsidR="0015495B" w:rsidRPr="0015495B" w14:paraId="52A8C393" w14:textId="77777777" w:rsidTr="0015495B">
        <w:trPr>
          <w:jc w:val="center"/>
        </w:trPr>
        <w:tc>
          <w:tcPr>
            <w:tcW w:w="709" w:type="dxa"/>
          </w:tcPr>
          <w:p w14:paraId="279D4071" w14:textId="444F77AC" w:rsidR="008F1B94" w:rsidRPr="0015495B" w:rsidRDefault="00A012B0" w:rsidP="00393576">
            <w:pPr>
              <w:jc w:val="center"/>
              <w:rPr>
                <w:rFonts w:cs="Poppins"/>
                <w:noProof/>
                <w:color w:val="auto"/>
                <w:sz w:val="20"/>
                <w:szCs w:val="20"/>
              </w:rPr>
            </w:pPr>
            <w:r w:rsidRPr="0015495B">
              <w:rPr>
                <w:rFonts w:cs="Poppins"/>
                <w:noProof/>
                <w:color w:val="auto"/>
                <w:sz w:val="20"/>
                <w:szCs w:val="20"/>
              </w:rPr>
              <w:t>26</w:t>
            </w:r>
          </w:p>
        </w:tc>
        <w:tc>
          <w:tcPr>
            <w:tcW w:w="8363" w:type="dxa"/>
          </w:tcPr>
          <w:p w14:paraId="56BDE419" w14:textId="4DDD0419"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26</w:t>
            </w:r>
            <w:r w:rsidRPr="0015495B">
              <w:rPr>
                <w:rFonts w:ascii="Poppins" w:hAnsi="Poppins" w:cs="Poppins"/>
                <w:b/>
                <w:noProof/>
              </w:rPr>
              <w:t>:</w:t>
            </w:r>
            <w:r w:rsidR="000C4FBC" w:rsidRPr="0015495B">
              <w:rPr>
                <w:rFonts w:ascii="Poppins" w:hAnsi="Poppins" w:cs="Poppins"/>
                <w:b/>
              </w:rPr>
              <w:t xml:space="preserve"> Tail of the dataset</w:t>
            </w:r>
          </w:p>
        </w:tc>
        <w:tc>
          <w:tcPr>
            <w:tcW w:w="1134" w:type="dxa"/>
          </w:tcPr>
          <w:p w14:paraId="4DE48400" w14:textId="5AA68E52" w:rsidR="008F1B94" w:rsidRPr="0015495B" w:rsidRDefault="004F7BFF" w:rsidP="00393576">
            <w:pPr>
              <w:jc w:val="center"/>
              <w:rPr>
                <w:rFonts w:cs="Poppins"/>
                <w:noProof/>
                <w:color w:val="auto"/>
                <w:sz w:val="20"/>
                <w:szCs w:val="20"/>
              </w:rPr>
            </w:pPr>
            <w:r>
              <w:rPr>
                <w:rFonts w:cs="Poppins"/>
                <w:noProof/>
                <w:color w:val="auto"/>
                <w:sz w:val="20"/>
                <w:szCs w:val="20"/>
              </w:rPr>
              <w:t>23</w:t>
            </w:r>
          </w:p>
        </w:tc>
      </w:tr>
      <w:tr w:rsidR="0015495B" w:rsidRPr="0015495B" w14:paraId="49429AAC" w14:textId="77777777" w:rsidTr="0015495B">
        <w:trPr>
          <w:jc w:val="center"/>
        </w:trPr>
        <w:tc>
          <w:tcPr>
            <w:tcW w:w="709" w:type="dxa"/>
          </w:tcPr>
          <w:p w14:paraId="2F63B47F" w14:textId="4CA1D3FC" w:rsidR="008F1B94" w:rsidRPr="0015495B" w:rsidRDefault="00A012B0" w:rsidP="00393576">
            <w:pPr>
              <w:jc w:val="center"/>
              <w:rPr>
                <w:rFonts w:cs="Poppins"/>
                <w:noProof/>
                <w:color w:val="auto"/>
                <w:sz w:val="20"/>
                <w:szCs w:val="20"/>
              </w:rPr>
            </w:pPr>
            <w:r w:rsidRPr="0015495B">
              <w:rPr>
                <w:rFonts w:cs="Poppins"/>
                <w:noProof/>
                <w:color w:val="auto"/>
                <w:sz w:val="20"/>
                <w:szCs w:val="20"/>
              </w:rPr>
              <w:t>27</w:t>
            </w:r>
          </w:p>
        </w:tc>
        <w:tc>
          <w:tcPr>
            <w:tcW w:w="8363" w:type="dxa"/>
          </w:tcPr>
          <w:p w14:paraId="1F103AAA" w14:textId="45719CF0"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27</w:t>
            </w:r>
            <w:r w:rsidRPr="0015495B">
              <w:rPr>
                <w:rFonts w:ascii="Poppins" w:hAnsi="Poppins" w:cs="Poppins"/>
                <w:b/>
                <w:noProof/>
              </w:rPr>
              <w:t>:</w:t>
            </w:r>
            <w:r w:rsidR="000C4FBC" w:rsidRPr="0015495B">
              <w:rPr>
                <w:rFonts w:ascii="Poppins" w:hAnsi="Poppins" w:cs="Poppins"/>
                <w:b/>
              </w:rPr>
              <w:t xml:space="preserve"> Data information</w:t>
            </w:r>
          </w:p>
        </w:tc>
        <w:tc>
          <w:tcPr>
            <w:tcW w:w="1134" w:type="dxa"/>
          </w:tcPr>
          <w:p w14:paraId="4CA74D05" w14:textId="45367A19" w:rsidR="008F1B94" w:rsidRPr="0015495B" w:rsidRDefault="004F7BFF" w:rsidP="00393576">
            <w:pPr>
              <w:jc w:val="center"/>
              <w:rPr>
                <w:rFonts w:cs="Poppins"/>
                <w:noProof/>
                <w:color w:val="auto"/>
                <w:sz w:val="20"/>
                <w:szCs w:val="20"/>
              </w:rPr>
            </w:pPr>
            <w:r>
              <w:rPr>
                <w:rFonts w:cs="Poppins"/>
                <w:noProof/>
                <w:color w:val="auto"/>
                <w:sz w:val="20"/>
                <w:szCs w:val="20"/>
              </w:rPr>
              <w:t>24</w:t>
            </w:r>
          </w:p>
        </w:tc>
      </w:tr>
      <w:tr w:rsidR="0015495B" w:rsidRPr="0015495B" w14:paraId="66E9A656" w14:textId="77777777" w:rsidTr="0015495B">
        <w:trPr>
          <w:jc w:val="center"/>
        </w:trPr>
        <w:tc>
          <w:tcPr>
            <w:tcW w:w="709" w:type="dxa"/>
          </w:tcPr>
          <w:p w14:paraId="1B349ADE" w14:textId="10D33971" w:rsidR="008F1B94" w:rsidRPr="0015495B" w:rsidRDefault="00A012B0" w:rsidP="00393576">
            <w:pPr>
              <w:jc w:val="center"/>
              <w:rPr>
                <w:rFonts w:cs="Poppins"/>
                <w:noProof/>
                <w:color w:val="auto"/>
                <w:sz w:val="20"/>
                <w:szCs w:val="20"/>
              </w:rPr>
            </w:pPr>
            <w:r w:rsidRPr="0015495B">
              <w:rPr>
                <w:rFonts w:cs="Poppins"/>
                <w:noProof/>
                <w:color w:val="auto"/>
                <w:sz w:val="20"/>
                <w:szCs w:val="20"/>
              </w:rPr>
              <w:t>28</w:t>
            </w:r>
          </w:p>
        </w:tc>
        <w:tc>
          <w:tcPr>
            <w:tcW w:w="8363" w:type="dxa"/>
          </w:tcPr>
          <w:p w14:paraId="4C25FD15" w14:textId="45304610"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28</w:t>
            </w:r>
            <w:r w:rsidRPr="0015495B">
              <w:rPr>
                <w:rFonts w:ascii="Poppins" w:hAnsi="Poppins" w:cs="Poppins"/>
                <w:b/>
                <w:noProof/>
              </w:rPr>
              <w:t>:</w:t>
            </w:r>
            <w:r w:rsidR="000C4FBC" w:rsidRPr="0015495B">
              <w:rPr>
                <w:rFonts w:ascii="Poppins" w:hAnsi="Poppins" w:cs="Poppins"/>
                <w:b/>
              </w:rPr>
              <w:t xml:space="preserve"> Data Describe</w:t>
            </w:r>
          </w:p>
        </w:tc>
        <w:tc>
          <w:tcPr>
            <w:tcW w:w="1134" w:type="dxa"/>
          </w:tcPr>
          <w:p w14:paraId="686ADE93" w14:textId="7D6B4838" w:rsidR="008F1B94" w:rsidRPr="0015495B" w:rsidRDefault="004F7BFF" w:rsidP="00393576">
            <w:pPr>
              <w:jc w:val="center"/>
              <w:rPr>
                <w:rFonts w:cs="Poppins"/>
                <w:noProof/>
                <w:color w:val="auto"/>
                <w:sz w:val="20"/>
                <w:szCs w:val="20"/>
              </w:rPr>
            </w:pPr>
            <w:r>
              <w:rPr>
                <w:rFonts w:cs="Poppins"/>
                <w:noProof/>
                <w:color w:val="auto"/>
                <w:sz w:val="20"/>
                <w:szCs w:val="20"/>
              </w:rPr>
              <w:t>24</w:t>
            </w:r>
          </w:p>
        </w:tc>
      </w:tr>
      <w:tr w:rsidR="0015495B" w:rsidRPr="0015495B" w14:paraId="2FE2CC86" w14:textId="77777777" w:rsidTr="0015495B">
        <w:trPr>
          <w:jc w:val="center"/>
        </w:trPr>
        <w:tc>
          <w:tcPr>
            <w:tcW w:w="709" w:type="dxa"/>
          </w:tcPr>
          <w:p w14:paraId="2C9F1187" w14:textId="09CF1CDB" w:rsidR="008F1B94" w:rsidRPr="0015495B" w:rsidRDefault="00A012B0" w:rsidP="00393576">
            <w:pPr>
              <w:jc w:val="center"/>
              <w:rPr>
                <w:rFonts w:cs="Poppins"/>
                <w:noProof/>
                <w:color w:val="auto"/>
                <w:sz w:val="20"/>
                <w:szCs w:val="20"/>
              </w:rPr>
            </w:pPr>
            <w:r w:rsidRPr="0015495B">
              <w:rPr>
                <w:rFonts w:cs="Poppins"/>
                <w:noProof/>
                <w:color w:val="auto"/>
                <w:sz w:val="20"/>
                <w:szCs w:val="20"/>
              </w:rPr>
              <w:t>29</w:t>
            </w:r>
          </w:p>
        </w:tc>
        <w:tc>
          <w:tcPr>
            <w:tcW w:w="8363" w:type="dxa"/>
          </w:tcPr>
          <w:p w14:paraId="6D702B2D" w14:textId="1F3932C4"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29</w:t>
            </w:r>
            <w:r w:rsidRPr="0015495B">
              <w:rPr>
                <w:rFonts w:ascii="Poppins" w:hAnsi="Poppins" w:cs="Poppins"/>
                <w:b/>
                <w:noProof/>
              </w:rPr>
              <w:t>:</w:t>
            </w:r>
            <w:r w:rsidR="000C4FBC" w:rsidRPr="0015495B">
              <w:rPr>
                <w:rFonts w:ascii="Poppins" w:hAnsi="Poppins" w:cs="Poppins"/>
                <w:b/>
              </w:rPr>
              <w:t xml:space="preserve"> Null values</w:t>
            </w:r>
          </w:p>
        </w:tc>
        <w:tc>
          <w:tcPr>
            <w:tcW w:w="1134" w:type="dxa"/>
          </w:tcPr>
          <w:p w14:paraId="033553F7" w14:textId="0636709C" w:rsidR="008F1B94" w:rsidRPr="0015495B" w:rsidRDefault="004F7BFF" w:rsidP="00393576">
            <w:pPr>
              <w:jc w:val="center"/>
              <w:rPr>
                <w:rFonts w:cs="Poppins"/>
                <w:noProof/>
                <w:color w:val="auto"/>
                <w:sz w:val="20"/>
                <w:szCs w:val="20"/>
              </w:rPr>
            </w:pPr>
            <w:r>
              <w:rPr>
                <w:rFonts w:cs="Poppins"/>
                <w:noProof/>
                <w:color w:val="auto"/>
                <w:sz w:val="20"/>
                <w:szCs w:val="20"/>
              </w:rPr>
              <w:t>25</w:t>
            </w:r>
          </w:p>
        </w:tc>
      </w:tr>
      <w:tr w:rsidR="0015495B" w:rsidRPr="0015495B" w14:paraId="7B3D7C51" w14:textId="77777777" w:rsidTr="0015495B">
        <w:trPr>
          <w:jc w:val="center"/>
        </w:trPr>
        <w:tc>
          <w:tcPr>
            <w:tcW w:w="709" w:type="dxa"/>
          </w:tcPr>
          <w:p w14:paraId="2ACD0773" w14:textId="3B6ABA45" w:rsidR="008F1B94" w:rsidRPr="0015495B" w:rsidRDefault="00A012B0" w:rsidP="00393576">
            <w:pPr>
              <w:jc w:val="center"/>
              <w:rPr>
                <w:rFonts w:cs="Poppins"/>
                <w:noProof/>
                <w:color w:val="auto"/>
                <w:sz w:val="20"/>
                <w:szCs w:val="20"/>
              </w:rPr>
            </w:pPr>
            <w:r w:rsidRPr="0015495B">
              <w:rPr>
                <w:rFonts w:cs="Poppins"/>
                <w:noProof/>
                <w:color w:val="auto"/>
                <w:sz w:val="20"/>
                <w:szCs w:val="20"/>
              </w:rPr>
              <w:t>30</w:t>
            </w:r>
          </w:p>
        </w:tc>
        <w:tc>
          <w:tcPr>
            <w:tcW w:w="8363" w:type="dxa"/>
          </w:tcPr>
          <w:p w14:paraId="16A39E4C" w14:textId="4CE92BD5"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30</w:t>
            </w:r>
            <w:r w:rsidRPr="0015495B">
              <w:rPr>
                <w:rFonts w:ascii="Poppins" w:hAnsi="Poppins" w:cs="Poppins"/>
                <w:b/>
                <w:noProof/>
              </w:rPr>
              <w:t>:</w:t>
            </w:r>
            <w:r w:rsidR="00F7434D" w:rsidRPr="0015495B">
              <w:rPr>
                <w:rFonts w:ascii="Poppins" w:hAnsi="Poppins" w:cs="Poppins"/>
                <w:b/>
              </w:rPr>
              <w:t xml:space="preserve"> Chosen Variables</w:t>
            </w:r>
          </w:p>
        </w:tc>
        <w:tc>
          <w:tcPr>
            <w:tcW w:w="1134" w:type="dxa"/>
          </w:tcPr>
          <w:p w14:paraId="1DFC8315" w14:textId="743D4FD8" w:rsidR="008F1B94" w:rsidRPr="0015495B" w:rsidRDefault="004F7BFF" w:rsidP="00393576">
            <w:pPr>
              <w:jc w:val="center"/>
              <w:rPr>
                <w:rFonts w:cs="Poppins"/>
                <w:noProof/>
                <w:color w:val="auto"/>
                <w:sz w:val="20"/>
                <w:szCs w:val="20"/>
              </w:rPr>
            </w:pPr>
            <w:r>
              <w:rPr>
                <w:rFonts w:cs="Poppins"/>
                <w:noProof/>
                <w:color w:val="auto"/>
                <w:sz w:val="20"/>
                <w:szCs w:val="20"/>
              </w:rPr>
              <w:t>25</w:t>
            </w:r>
          </w:p>
        </w:tc>
      </w:tr>
      <w:tr w:rsidR="0015495B" w:rsidRPr="0015495B" w14:paraId="3527483E" w14:textId="77777777" w:rsidTr="0015495B">
        <w:trPr>
          <w:jc w:val="center"/>
        </w:trPr>
        <w:tc>
          <w:tcPr>
            <w:tcW w:w="709" w:type="dxa"/>
          </w:tcPr>
          <w:p w14:paraId="00D71868" w14:textId="1B671521" w:rsidR="008F1B94" w:rsidRPr="0015495B" w:rsidRDefault="00A012B0" w:rsidP="00393576">
            <w:pPr>
              <w:jc w:val="center"/>
              <w:rPr>
                <w:rFonts w:cs="Poppins"/>
                <w:noProof/>
                <w:color w:val="auto"/>
                <w:sz w:val="20"/>
                <w:szCs w:val="20"/>
              </w:rPr>
            </w:pPr>
            <w:r w:rsidRPr="0015495B">
              <w:rPr>
                <w:rFonts w:cs="Poppins"/>
                <w:noProof/>
                <w:color w:val="auto"/>
                <w:sz w:val="20"/>
                <w:szCs w:val="20"/>
              </w:rPr>
              <w:t>31</w:t>
            </w:r>
          </w:p>
        </w:tc>
        <w:tc>
          <w:tcPr>
            <w:tcW w:w="8363" w:type="dxa"/>
          </w:tcPr>
          <w:p w14:paraId="56CFED53" w14:textId="701F0363" w:rsidR="008F1B94"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31</w:t>
            </w:r>
            <w:r w:rsidRPr="0015495B">
              <w:rPr>
                <w:rFonts w:ascii="Poppins" w:hAnsi="Poppins" w:cs="Poppins"/>
                <w:b/>
                <w:noProof/>
              </w:rPr>
              <w:t>:</w:t>
            </w:r>
            <w:r w:rsidR="00F7434D" w:rsidRPr="0015495B">
              <w:rPr>
                <w:rFonts w:ascii="Poppins" w:hAnsi="Poppins" w:cs="Poppins"/>
                <w:b/>
              </w:rPr>
              <w:t xml:space="preserve"> Calculated gender Ratio</w:t>
            </w:r>
          </w:p>
        </w:tc>
        <w:tc>
          <w:tcPr>
            <w:tcW w:w="1134" w:type="dxa"/>
          </w:tcPr>
          <w:p w14:paraId="01D0750E" w14:textId="2D0C1C41" w:rsidR="008F1B94" w:rsidRPr="0015495B" w:rsidRDefault="004F7BFF" w:rsidP="00393576">
            <w:pPr>
              <w:jc w:val="center"/>
              <w:rPr>
                <w:rFonts w:cs="Poppins"/>
                <w:noProof/>
                <w:color w:val="auto"/>
                <w:sz w:val="20"/>
                <w:szCs w:val="20"/>
              </w:rPr>
            </w:pPr>
            <w:r>
              <w:rPr>
                <w:rFonts w:cs="Poppins"/>
                <w:noProof/>
                <w:color w:val="auto"/>
                <w:sz w:val="20"/>
                <w:szCs w:val="20"/>
              </w:rPr>
              <w:t>26</w:t>
            </w:r>
          </w:p>
        </w:tc>
      </w:tr>
      <w:tr w:rsidR="0015495B" w:rsidRPr="0015495B" w14:paraId="3298104A" w14:textId="77777777" w:rsidTr="0015495B">
        <w:trPr>
          <w:jc w:val="center"/>
        </w:trPr>
        <w:tc>
          <w:tcPr>
            <w:tcW w:w="709" w:type="dxa"/>
          </w:tcPr>
          <w:p w14:paraId="76005186" w14:textId="70ED33F6" w:rsidR="00A012B0" w:rsidRPr="0015495B" w:rsidRDefault="00A012B0" w:rsidP="00393576">
            <w:pPr>
              <w:jc w:val="center"/>
              <w:rPr>
                <w:rFonts w:cs="Poppins"/>
                <w:noProof/>
                <w:color w:val="auto"/>
                <w:sz w:val="20"/>
                <w:szCs w:val="20"/>
              </w:rPr>
            </w:pPr>
            <w:r w:rsidRPr="0015495B">
              <w:rPr>
                <w:rFonts w:cs="Poppins"/>
                <w:noProof/>
                <w:color w:val="auto"/>
                <w:sz w:val="20"/>
                <w:szCs w:val="20"/>
              </w:rPr>
              <w:t>32</w:t>
            </w:r>
          </w:p>
        </w:tc>
        <w:tc>
          <w:tcPr>
            <w:tcW w:w="8363" w:type="dxa"/>
          </w:tcPr>
          <w:p w14:paraId="05448ABA" w14:textId="6292EB46"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32</w:t>
            </w:r>
            <w:r w:rsidRPr="0015495B">
              <w:rPr>
                <w:rFonts w:ascii="Poppins" w:hAnsi="Poppins" w:cs="Poppins"/>
                <w:b/>
                <w:noProof/>
              </w:rPr>
              <w:t>:</w:t>
            </w:r>
            <w:r w:rsidR="00F7434D" w:rsidRPr="0015495B">
              <w:rPr>
                <w:rFonts w:ascii="Poppins" w:hAnsi="Poppins" w:cs="Poppins"/>
                <w:b/>
              </w:rPr>
              <w:t xml:space="preserve"> Gender Ratio</w:t>
            </w:r>
          </w:p>
        </w:tc>
        <w:tc>
          <w:tcPr>
            <w:tcW w:w="1134" w:type="dxa"/>
          </w:tcPr>
          <w:p w14:paraId="318ABD97" w14:textId="7BDA79A0" w:rsidR="00A012B0" w:rsidRPr="0015495B" w:rsidRDefault="004F7BFF" w:rsidP="00393576">
            <w:pPr>
              <w:jc w:val="center"/>
              <w:rPr>
                <w:rFonts w:cs="Poppins"/>
                <w:noProof/>
                <w:color w:val="auto"/>
                <w:sz w:val="20"/>
                <w:szCs w:val="20"/>
              </w:rPr>
            </w:pPr>
            <w:r>
              <w:rPr>
                <w:rFonts w:cs="Poppins"/>
                <w:noProof/>
                <w:color w:val="auto"/>
                <w:sz w:val="20"/>
                <w:szCs w:val="20"/>
              </w:rPr>
              <w:t>26</w:t>
            </w:r>
          </w:p>
        </w:tc>
      </w:tr>
      <w:tr w:rsidR="0015495B" w:rsidRPr="0015495B" w14:paraId="60DF6620" w14:textId="77777777" w:rsidTr="0015495B">
        <w:trPr>
          <w:jc w:val="center"/>
        </w:trPr>
        <w:tc>
          <w:tcPr>
            <w:tcW w:w="709" w:type="dxa"/>
          </w:tcPr>
          <w:p w14:paraId="6F6C2C85" w14:textId="387F0BF6" w:rsidR="00A012B0" w:rsidRPr="0015495B" w:rsidRDefault="00A012B0" w:rsidP="00393576">
            <w:pPr>
              <w:jc w:val="center"/>
              <w:rPr>
                <w:rFonts w:cs="Poppins"/>
                <w:noProof/>
                <w:color w:val="auto"/>
                <w:sz w:val="20"/>
                <w:szCs w:val="20"/>
              </w:rPr>
            </w:pPr>
            <w:r w:rsidRPr="0015495B">
              <w:rPr>
                <w:rFonts w:cs="Poppins"/>
                <w:noProof/>
                <w:color w:val="auto"/>
                <w:sz w:val="20"/>
                <w:szCs w:val="20"/>
              </w:rPr>
              <w:t>33</w:t>
            </w:r>
          </w:p>
        </w:tc>
        <w:tc>
          <w:tcPr>
            <w:tcW w:w="8363" w:type="dxa"/>
          </w:tcPr>
          <w:p w14:paraId="23F4E7E6" w14:textId="2A0E8D3D"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33</w:t>
            </w:r>
            <w:r w:rsidRPr="0015495B">
              <w:rPr>
                <w:rFonts w:ascii="Poppins" w:hAnsi="Poppins" w:cs="Poppins"/>
                <w:b/>
                <w:noProof/>
              </w:rPr>
              <w:t>:</w:t>
            </w:r>
            <w:r w:rsidR="00F7434D" w:rsidRPr="0015495B">
              <w:rPr>
                <w:rFonts w:ascii="Poppins" w:hAnsi="Poppins" w:cs="Poppins"/>
                <w:b/>
              </w:rPr>
              <w:t xml:space="preserve"> District wise Gender Ratio</w:t>
            </w:r>
          </w:p>
        </w:tc>
        <w:tc>
          <w:tcPr>
            <w:tcW w:w="1134" w:type="dxa"/>
          </w:tcPr>
          <w:p w14:paraId="05712685" w14:textId="44CA438A" w:rsidR="00A012B0" w:rsidRPr="0015495B" w:rsidRDefault="004F7BFF" w:rsidP="00393576">
            <w:pPr>
              <w:jc w:val="center"/>
              <w:rPr>
                <w:rFonts w:cs="Poppins"/>
                <w:noProof/>
                <w:color w:val="auto"/>
                <w:sz w:val="20"/>
                <w:szCs w:val="20"/>
              </w:rPr>
            </w:pPr>
            <w:r>
              <w:rPr>
                <w:rFonts w:cs="Poppins"/>
                <w:noProof/>
                <w:color w:val="auto"/>
                <w:sz w:val="20"/>
                <w:szCs w:val="20"/>
              </w:rPr>
              <w:t>27</w:t>
            </w:r>
          </w:p>
        </w:tc>
      </w:tr>
      <w:tr w:rsidR="0015495B" w:rsidRPr="0015495B" w14:paraId="555DDAFA" w14:textId="77777777" w:rsidTr="0015495B">
        <w:trPr>
          <w:jc w:val="center"/>
        </w:trPr>
        <w:tc>
          <w:tcPr>
            <w:tcW w:w="709" w:type="dxa"/>
          </w:tcPr>
          <w:p w14:paraId="2C8CB9D4" w14:textId="361C243C" w:rsidR="00A012B0" w:rsidRPr="0015495B" w:rsidRDefault="00A012B0" w:rsidP="00393576">
            <w:pPr>
              <w:jc w:val="center"/>
              <w:rPr>
                <w:rFonts w:cs="Poppins"/>
                <w:noProof/>
                <w:color w:val="auto"/>
                <w:sz w:val="20"/>
                <w:szCs w:val="20"/>
              </w:rPr>
            </w:pPr>
            <w:r w:rsidRPr="0015495B">
              <w:rPr>
                <w:rFonts w:cs="Poppins"/>
                <w:noProof/>
                <w:color w:val="auto"/>
                <w:sz w:val="20"/>
                <w:szCs w:val="20"/>
              </w:rPr>
              <w:t>34</w:t>
            </w:r>
          </w:p>
        </w:tc>
        <w:tc>
          <w:tcPr>
            <w:tcW w:w="8363" w:type="dxa"/>
          </w:tcPr>
          <w:p w14:paraId="2DC1D102" w14:textId="2EBD98E8"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34</w:t>
            </w:r>
            <w:r w:rsidRPr="0015495B">
              <w:rPr>
                <w:rFonts w:ascii="Poppins" w:hAnsi="Poppins" w:cs="Poppins"/>
                <w:b/>
                <w:noProof/>
              </w:rPr>
              <w:t>:</w:t>
            </w:r>
            <w:r w:rsidR="00F7434D" w:rsidRPr="0015495B">
              <w:rPr>
                <w:rFonts w:ascii="Poppins" w:hAnsi="Poppins" w:cs="Poppins"/>
                <w:b/>
              </w:rPr>
              <w:t xml:space="preserve"> Boxplot before scaling</w:t>
            </w:r>
          </w:p>
        </w:tc>
        <w:tc>
          <w:tcPr>
            <w:tcW w:w="1134" w:type="dxa"/>
          </w:tcPr>
          <w:p w14:paraId="7F7C0F24" w14:textId="43F1E528" w:rsidR="00A012B0" w:rsidRPr="0015495B" w:rsidRDefault="004F7BFF" w:rsidP="00393576">
            <w:pPr>
              <w:jc w:val="center"/>
              <w:rPr>
                <w:rFonts w:cs="Poppins"/>
                <w:noProof/>
                <w:color w:val="auto"/>
                <w:sz w:val="20"/>
                <w:szCs w:val="20"/>
              </w:rPr>
            </w:pPr>
            <w:r>
              <w:rPr>
                <w:rFonts w:cs="Poppins"/>
                <w:noProof/>
                <w:color w:val="auto"/>
                <w:sz w:val="20"/>
                <w:szCs w:val="20"/>
              </w:rPr>
              <w:t>28</w:t>
            </w:r>
          </w:p>
        </w:tc>
      </w:tr>
      <w:tr w:rsidR="0015495B" w:rsidRPr="0015495B" w14:paraId="08F684E8" w14:textId="77777777" w:rsidTr="0015495B">
        <w:trPr>
          <w:jc w:val="center"/>
        </w:trPr>
        <w:tc>
          <w:tcPr>
            <w:tcW w:w="709" w:type="dxa"/>
          </w:tcPr>
          <w:p w14:paraId="72E1730A" w14:textId="4ABC8B27" w:rsidR="00A012B0" w:rsidRPr="0015495B" w:rsidRDefault="00A012B0" w:rsidP="00393576">
            <w:pPr>
              <w:jc w:val="center"/>
              <w:rPr>
                <w:rFonts w:cs="Poppins"/>
                <w:noProof/>
                <w:color w:val="auto"/>
                <w:sz w:val="20"/>
                <w:szCs w:val="20"/>
              </w:rPr>
            </w:pPr>
            <w:r w:rsidRPr="0015495B">
              <w:rPr>
                <w:rFonts w:cs="Poppins"/>
                <w:noProof/>
                <w:color w:val="auto"/>
                <w:sz w:val="20"/>
                <w:szCs w:val="20"/>
              </w:rPr>
              <w:t>35</w:t>
            </w:r>
          </w:p>
        </w:tc>
        <w:tc>
          <w:tcPr>
            <w:tcW w:w="8363" w:type="dxa"/>
          </w:tcPr>
          <w:p w14:paraId="4E072F88" w14:textId="275EFF68"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35</w:t>
            </w:r>
            <w:r w:rsidRPr="0015495B">
              <w:rPr>
                <w:rFonts w:ascii="Poppins" w:hAnsi="Poppins" w:cs="Poppins"/>
                <w:b/>
                <w:noProof/>
              </w:rPr>
              <w:t>:</w:t>
            </w:r>
            <w:r w:rsidR="00F7434D" w:rsidRPr="0015495B">
              <w:rPr>
                <w:rFonts w:ascii="Poppins" w:hAnsi="Poppins" w:cs="Poppins"/>
                <w:b/>
              </w:rPr>
              <w:t xml:space="preserve"> Dataset after applying Z-score</w:t>
            </w:r>
          </w:p>
        </w:tc>
        <w:tc>
          <w:tcPr>
            <w:tcW w:w="1134" w:type="dxa"/>
          </w:tcPr>
          <w:p w14:paraId="04B759A3" w14:textId="043B5322" w:rsidR="00A012B0" w:rsidRPr="0015495B" w:rsidRDefault="004F7BFF" w:rsidP="00393576">
            <w:pPr>
              <w:jc w:val="center"/>
              <w:rPr>
                <w:rFonts w:cs="Poppins"/>
                <w:noProof/>
                <w:color w:val="auto"/>
                <w:sz w:val="20"/>
                <w:szCs w:val="20"/>
              </w:rPr>
            </w:pPr>
            <w:r>
              <w:rPr>
                <w:rFonts w:cs="Poppins"/>
                <w:noProof/>
                <w:color w:val="auto"/>
                <w:sz w:val="20"/>
                <w:szCs w:val="20"/>
              </w:rPr>
              <w:t>28</w:t>
            </w:r>
          </w:p>
        </w:tc>
      </w:tr>
      <w:tr w:rsidR="0015495B" w:rsidRPr="0015495B" w14:paraId="37F47E18" w14:textId="77777777" w:rsidTr="0015495B">
        <w:trPr>
          <w:jc w:val="center"/>
        </w:trPr>
        <w:tc>
          <w:tcPr>
            <w:tcW w:w="709" w:type="dxa"/>
          </w:tcPr>
          <w:p w14:paraId="030F631D" w14:textId="4A8A86D1" w:rsidR="00A012B0" w:rsidRPr="0015495B" w:rsidRDefault="00A012B0" w:rsidP="00393576">
            <w:pPr>
              <w:jc w:val="center"/>
              <w:rPr>
                <w:rFonts w:cs="Poppins"/>
                <w:noProof/>
                <w:color w:val="auto"/>
                <w:sz w:val="20"/>
                <w:szCs w:val="20"/>
              </w:rPr>
            </w:pPr>
            <w:r w:rsidRPr="0015495B">
              <w:rPr>
                <w:rFonts w:cs="Poppins"/>
                <w:noProof/>
                <w:color w:val="auto"/>
                <w:sz w:val="20"/>
                <w:szCs w:val="20"/>
              </w:rPr>
              <w:lastRenderedPageBreak/>
              <w:t>36</w:t>
            </w:r>
          </w:p>
        </w:tc>
        <w:tc>
          <w:tcPr>
            <w:tcW w:w="8363" w:type="dxa"/>
          </w:tcPr>
          <w:p w14:paraId="0059F408" w14:textId="7987658E"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36</w:t>
            </w:r>
            <w:r w:rsidRPr="0015495B">
              <w:rPr>
                <w:rFonts w:ascii="Poppins" w:hAnsi="Poppins" w:cs="Poppins"/>
                <w:b/>
                <w:noProof/>
              </w:rPr>
              <w:t>:</w:t>
            </w:r>
            <w:r w:rsidR="00F7434D" w:rsidRPr="0015495B">
              <w:rPr>
                <w:rFonts w:ascii="Poppins" w:hAnsi="Poppins" w:cs="Poppins"/>
                <w:b/>
              </w:rPr>
              <w:t xml:space="preserve"> Boxplot After Scaling</w:t>
            </w:r>
          </w:p>
        </w:tc>
        <w:tc>
          <w:tcPr>
            <w:tcW w:w="1134" w:type="dxa"/>
          </w:tcPr>
          <w:p w14:paraId="15F375A2" w14:textId="7E8FF079" w:rsidR="00A012B0" w:rsidRPr="0015495B" w:rsidRDefault="004F7BFF" w:rsidP="00393576">
            <w:pPr>
              <w:jc w:val="center"/>
              <w:rPr>
                <w:rFonts w:cs="Poppins"/>
                <w:noProof/>
                <w:color w:val="auto"/>
                <w:sz w:val="20"/>
                <w:szCs w:val="20"/>
              </w:rPr>
            </w:pPr>
            <w:r>
              <w:rPr>
                <w:rFonts w:cs="Poppins"/>
                <w:noProof/>
                <w:color w:val="auto"/>
                <w:sz w:val="20"/>
                <w:szCs w:val="20"/>
              </w:rPr>
              <w:t>29</w:t>
            </w:r>
          </w:p>
        </w:tc>
      </w:tr>
      <w:tr w:rsidR="0015495B" w:rsidRPr="0015495B" w14:paraId="4A806EE4" w14:textId="77777777" w:rsidTr="0015495B">
        <w:trPr>
          <w:jc w:val="center"/>
        </w:trPr>
        <w:tc>
          <w:tcPr>
            <w:tcW w:w="709" w:type="dxa"/>
          </w:tcPr>
          <w:p w14:paraId="31FA871D" w14:textId="4CEA55A7" w:rsidR="00A012B0" w:rsidRPr="0015495B" w:rsidRDefault="00A012B0" w:rsidP="00393576">
            <w:pPr>
              <w:jc w:val="center"/>
              <w:rPr>
                <w:rFonts w:cs="Poppins"/>
                <w:noProof/>
                <w:color w:val="auto"/>
                <w:sz w:val="20"/>
                <w:szCs w:val="20"/>
              </w:rPr>
            </w:pPr>
            <w:r w:rsidRPr="0015495B">
              <w:rPr>
                <w:rFonts w:cs="Poppins"/>
                <w:noProof/>
                <w:color w:val="auto"/>
                <w:sz w:val="20"/>
                <w:szCs w:val="20"/>
              </w:rPr>
              <w:t>37</w:t>
            </w:r>
          </w:p>
        </w:tc>
        <w:tc>
          <w:tcPr>
            <w:tcW w:w="8363" w:type="dxa"/>
          </w:tcPr>
          <w:p w14:paraId="731E3162" w14:textId="4138C0F4"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37</w:t>
            </w:r>
            <w:r w:rsidRPr="0015495B">
              <w:rPr>
                <w:rFonts w:ascii="Poppins" w:hAnsi="Poppins" w:cs="Poppins"/>
                <w:b/>
                <w:noProof/>
              </w:rPr>
              <w:t>:</w:t>
            </w:r>
            <w:r w:rsidR="00F7434D" w:rsidRPr="0015495B">
              <w:rPr>
                <w:rFonts w:ascii="Poppins" w:hAnsi="Poppins" w:cs="Poppins"/>
                <w:b/>
              </w:rPr>
              <w:t xml:space="preserve"> Heatmap</w:t>
            </w:r>
          </w:p>
        </w:tc>
        <w:tc>
          <w:tcPr>
            <w:tcW w:w="1134" w:type="dxa"/>
          </w:tcPr>
          <w:p w14:paraId="6859723D" w14:textId="46572F70" w:rsidR="00A012B0" w:rsidRPr="0015495B" w:rsidRDefault="004F7BFF" w:rsidP="00393576">
            <w:pPr>
              <w:jc w:val="center"/>
              <w:rPr>
                <w:rFonts w:cs="Poppins"/>
                <w:noProof/>
                <w:color w:val="auto"/>
                <w:sz w:val="20"/>
                <w:szCs w:val="20"/>
              </w:rPr>
            </w:pPr>
            <w:r>
              <w:rPr>
                <w:rFonts w:cs="Poppins"/>
                <w:noProof/>
                <w:color w:val="auto"/>
                <w:sz w:val="20"/>
                <w:szCs w:val="20"/>
              </w:rPr>
              <w:t>30</w:t>
            </w:r>
          </w:p>
        </w:tc>
      </w:tr>
      <w:tr w:rsidR="0015495B" w:rsidRPr="0015495B" w14:paraId="10389A13" w14:textId="77777777" w:rsidTr="0015495B">
        <w:trPr>
          <w:jc w:val="center"/>
        </w:trPr>
        <w:tc>
          <w:tcPr>
            <w:tcW w:w="709" w:type="dxa"/>
          </w:tcPr>
          <w:p w14:paraId="7ECE9CA4" w14:textId="676A63B0" w:rsidR="00A012B0" w:rsidRPr="0015495B" w:rsidRDefault="00A012B0" w:rsidP="00393576">
            <w:pPr>
              <w:jc w:val="center"/>
              <w:rPr>
                <w:rFonts w:cs="Poppins"/>
                <w:noProof/>
                <w:color w:val="auto"/>
                <w:sz w:val="20"/>
                <w:szCs w:val="20"/>
              </w:rPr>
            </w:pPr>
            <w:r w:rsidRPr="0015495B">
              <w:rPr>
                <w:rFonts w:cs="Poppins"/>
                <w:noProof/>
                <w:color w:val="auto"/>
                <w:sz w:val="20"/>
                <w:szCs w:val="20"/>
              </w:rPr>
              <w:t>38</w:t>
            </w:r>
          </w:p>
        </w:tc>
        <w:tc>
          <w:tcPr>
            <w:tcW w:w="8363" w:type="dxa"/>
          </w:tcPr>
          <w:p w14:paraId="575C4865" w14:textId="4472B96A"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156B48" w:rsidRPr="0015495B">
              <w:rPr>
                <w:rFonts w:ascii="Poppins" w:hAnsi="Poppins" w:cs="Poppins"/>
                <w:b/>
                <w:noProof/>
              </w:rPr>
              <w:t>38</w:t>
            </w:r>
            <w:r w:rsidRPr="0015495B">
              <w:rPr>
                <w:rFonts w:ascii="Poppins" w:hAnsi="Poppins" w:cs="Poppins"/>
                <w:b/>
                <w:noProof/>
              </w:rPr>
              <w:t>:</w:t>
            </w:r>
            <w:r w:rsidR="00F7434D" w:rsidRPr="0015495B">
              <w:rPr>
                <w:rFonts w:ascii="Poppins" w:hAnsi="Poppins" w:cs="Poppins"/>
                <w:b/>
              </w:rPr>
              <w:t xml:space="preserve"> Covariance matrix</w:t>
            </w:r>
          </w:p>
        </w:tc>
        <w:tc>
          <w:tcPr>
            <w:tcW w:w="1134" w:type="dxa"/>
          </w:tcPr>
          <w:p w14:paraId="0A523E9C" w14:textId="0611B6F5" w:rsidR="00A012B0" w:rsidRPr="0015495B" w:rsidRDefault="004F7BFF" w:rsidP="00393576">
            <w:pPr>
              <w:jc w:val="center"/>
              <w:rPr>
                <w:rFonts w:cs="Poppins"/>
                <w:noProof/>
                <w:color w:val="auto"/>
                <w:sz w:val="20"/>
                <w:szCs w:val="20"/>
              </w:rPr>
            </w:pPr>
            <w:r>
              <w:rPr>
                <w:rFonts w:cs="Poppins"/>
                <w:noProof/>
                <w:color w:val="auto"/>
                <w:sz w:val="20"/>
                <w:szCs w:val="20"/>
              </w:rPr>
              <w:t>31</w:t>
            </w:r>
          </w:p>
        </w:tc>
      </w:tr>
      <w:tr w:rsidR="0015495B" w:rsidRPr="0015495B" w14:paraId="0416DF9B" w14:textId="77777777" w:rsidTr="0015495B">
        <w:trPr>
          <w:jc w:val="center"/>
        </w:trPr>
        <w:tc>
          <w:tcPr>
            <w:tcW w:w="709" w:type="dxa"/>
          </w:tcPr>
          <w:p w14:paraId="05AE9A5B" w14:textId="6A479CDF" w:rsidR="00A012B0" w:rsidRPr="0015495B" w:rsidRDefault="00A012B0" w:rsidP="00393576">
            <w:pPr>
              <w:jc w:val="center"/>
              <w:rPr>
                <w:rFonts w:cs="Poppins"/>
                <w:noProof/>
                <w:color w:val="auto"/>
                <w:sz w:val="20"/>
                <w:szCs w:val="20"/>
              </w:rPr>
            </w:pPr>
            <w:r w:rsidRPr="0015495B">
              <w:rPr>
                <w:rFonts w:cs="Poppins"/>
                <w:noProof/>
                <w:color w:val="auto"/>
                <w:sz w:val="20"/>
                <w:szCs w:val="20"/>
              </w:rPr>
              <w:t>39</w:t>
            </w:r>
          </w:p>
        </w:tc>
        <w:tc>
          <w:tcPr>
            <w:tcW w:w="8363" w:type="dxa"/>
          </w:tcPr>
          <w:p w14:paraId="16644F48" w14:textId="40382F48"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0365BC" w:rsidRPr="0015495B">
              <w:rPr>
                <w:rFonts w:ascii="Poppins" w:hAnsi="Poppins" w:cs="Poppins"/>
                <w:b/>
                <w:noProof/>
              </w:rPr>
              <w:t>39</w:t>
            </w:r>
            <w:r w:rsidRPr="0015495B">
              <w:rPr>
                <w:rFonts w:ascii="Poppins" w:hAnsi="Poppins" w:cs="Poppins"/>
                <w:b/>
                <w:noProof/>
              </w:rPr>
              <w:t>:</w:t>
            </w:r>
            <w:r w:rsidR="00F7434D" w:rsidRPr="0015495B">
              <w:rPr>
                <w:rFonts w:ascii="Poppins" w:hAnsi="Poppins" w:cs="Poppins"/>
                <w:b/>
              </w:rPr>
              <w:t xml:space="preserve"> Eigen value</w:t>
            </w:r>
          </w:p>
        </w:tc>
        <w:tc>
          <w:tcPr>
            <w:tcW w:w="1134" w:type="dxa"/>
          </w:tcPr>
          <w:p w14:paraId="214235CE" w14:textId="738D62EC" w:rsidR="00A012B0" w:rsidRPr="0015495B" w:rsidRDefault="004F7BFF" w:rsidP="00393576">
            <w:pPr>
              <w:jc w:val="center"/>
              <w:rPr>
                <w:rFonts w:cs="Poppins"/>
                <w:noProof/>
                <w:color w:val="auto"/>
                <w:sz w:val="20"/>
                <w:szCs w:val="20"/>
              </w:rPr>
            </w:pPr>
            <w:r>
              <w:rPr>
                <w:rFonts w:cs="Poppins"/>
                <w:noProof/>
                <w:color w:val="auto"/>
                <w:sz w:val="20"/>
                <w:szCs w:val="20"/>
              </w:rPr>
              <w:t>31</w:t>
            </w:r>
          </w:p>
        </w:tc>
      </w:tr>
      <w:tr w:rsidR="0015495B" w:rsidRPr="0015495B" w14:paraId="4FB3B199" w14:textId="77777777" w:rsidTr="0015495B">
        <w:trPr>
          <w:jc w:val="center"/>
        </w:trPr>
        <w:tc>
          <w:tcPr>
            <w:tcW w:w="709" w:type="dxa"/>
          </w:tcPr>
          <w:p w14:paraId="7708DB65" w14:textId="0EC71DDE" w:rsidR="00A012B0" w:rsidRPr="0015495B" w:rsidRDefault="00A012B0" w:rsidP="00393576">
            <w:pPr>
              <w:jc w:val="center"/>
              <w:rPr>
                <w:rFonts w:cs="Poppins"/>
                <w:noProof/>
                <w:color w:val="auto"/>
                <w:sz w:val="20"/>
                <w:szCs w:val="20"/>
              </w:rPr>
            </w:pPr>
            <w:r w:rsidRPr="0015495B">
              <w:rPr>
                <w:rFonts w:cs="Poppins"/>
                <w:noProof/>
                <w:color w:val="auto"/>
                <w:sz w:val="20"/>
                <w:szCs w:val="20"/>
              </w:rPr>
              <w:t>40</w:t>
            </w:r>
          </w:p>
        </w:tc>
        <w:tc>
          <w:tcPr>
            <w:tcW w:w="8363" w:type="dxa"/>
          </w:tcPr>
          <w:p w14:paraId="29D59C9E" w14:textId="7F5C436D"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0365BC" w:rsidRPr="0015495B">
              <w:rPr>
                <w:rFonts w:ascii="Poppins" w:hAnsi="Poppins" w:cs="Poppins"/>
                <w:b/>
                <w:noProof/>
              </w:rPr>
              <w:t>40</w:t>
            </w:r>
            <w:r w:rsidRPr="0015495B">
              <w:rPr>
                <w:rFonts w:ascii="Poppins" w:hAnsi="Poppins" w:cs="Poppins"/>
                <w:b/>
                <w:noProof/>
              </w:rPr>
              <w:t>:</w:t>
            </w:r>
            <w:r w:rsidR="00F7434D" w:rsidRPr="0015495B">
              <w:rPr>
                <w:rFonts w:ascii="Poppins" w:hAnsi="Poppins" w:cs="Poppins"/>
                <w:b/>
              </w:rPr>
              <w:t xml:space="preserve"> Eigen vector</w:t>
            </w:r>
          </w:p>
        </w:tc>
        <w:tc>
          <w:tcPr>
            <w:tcW w:w="1134" w:type="dxa"/>
          </w:tcPr>
          <w:p w14:paraId="02E614AC" w14:textId="221D00F3" w:rsidR="00A012B0" w:rsidRPr="0015495B" w:rsidRDefault="00A4629F" w:rsidP="00393576">
            <w:pPr>
              <w:jc w:val="center"/>
              <w:rPr>
                <w:rFonts w:cs="Poppins"/>
                <w:noProof/>
                <w:color w:val="auto"/>
                <w:sz w:val="20"/>
                <w:szCs w:val="20"/>
              </w:rPr>
            </w:pPr>
            <w:r>
              <w:rPr>
                <w:rFonts w:cs="Poppins"/>
                <w:noProof/>
                <w:color w:val="auto"/>
                <w:sz w:val="20"/>
                <w:szCs w:val="20"/>
              </w:rPr>
              <w:t>32</w:t>
            </w:r>
          </w:p>
        </w:tc>
      </w:tr>
      <w:tr w:rsidR="0015495B" w:rsidRPr="0015495B" w14:paraId="2DD5748D" w14:textId="77777777" w:rsidTr="0015495B">
        <w:trPr>
          <w:jc w:val="center"/>
        </w:trPr>
        <w:tc>
          <w:tcPr>
            <w:tcW w:w="709" w:type="dxa"/>
          </w:tcPr>
          <w:p w14:paraId="46068B15" w14:textId="35FE9B95" w:rsidR="00A012B0" w:rsidRPr="0015495B" w:rsidRDefault="007D6775" w:rsidP="00393576">
            <w:pPr>
              <w:jc w:val="center"/>
              <w:rPr>
                <w:rFonts w:cs="Poppins"/>
                <w:noProof/>
                <w:color w:val="auto"/>
                <w:sz w:val="20"/>
                <w:szCs w:val="20"/>
              </w:rPr>
            </w:pPr>
            <w:r w:rsidRPr="0015495B">
              <w:rPr>
                <w:rFonts w:cs="Poppins"/>
                <w:noProof/>
                <w:color w:val="auto"/>
                <w:sz w:val="20"/>
                <w:szCs w:val="20"/>
              </w:rPr>
              <w:t>41</w:t>
            </w:r>
          </w:p>
        </w:tc>
        <w:tc>
          <w:tcPr>
            <w:tcW w:w="8363" w:type="dxa"/>
          </w:tcPr>
          <w:p w14:paraId="04128870" w14:textId="6C7D0D7C"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0365BC" w:rsidRPr="0015495B">
              <w:rPr>
                <w:rFonts w:ascii="Poppins" w:hAnsi="Poppins" w:cs="Poppins"/>
                <w:b/>
                <w:noProof/>
              </w:rPr>
              <w:t>41</w:t>
            </w:r>
            <w:r w:rsidRPr="0015495B">
              <w:rPr>
                <w:rFonts w:ascii="Poppins" w:hAnsi="Poppins" w:cs="Poppins"/>
                <w:b/>
                <w:noProof/>
              </w:rPr>
              <w:t>:</w:t>
            </w:r>
            <w:r w:rsidR="00F7434D" w:rsidRPr="0015495B">
              <w:rPr>
                <w:rFonts w:ascii="Poppins" w:hAnsi="Poppins" w:cs="Poppins"/>
                <w:b/>
                <w:noProof/>
              </w:rPr>
              <w:t xml:space="preserve"> </w:t>
            </w:r>
            <w:r w:rsidR="00F7434D" w:rsidRPr="0015495B">
              <w:rPr>
                <w:rFonts w:ascii="Poppins" w:hAnsi="Poppins" w:cs="Poppins"/>
                <w:b/>
              </w:rPr>
              <w:t>Explained variance</w:t>
            </w:r>
          </w:p>
        </w:tc>
        <w:tc>
          <w:tcPr>
            <w:tcW w:w="1134" w:type="dxa"/>
          </w:tcPr>
          <w:p w14:paraId="5608E210" w14:textId="4FD231F1" w:rsidR="00A012B0" w:rsidRPr="0015495B" w:rsidRDefault="00A4629F" w:rsidP="00393576">
            <w:pPr>
              <w:jc w:val="center"/>
              <w:rPr>
                <w:rFonts w:cs="Poppins"/>
                <w:noProof/>
                <w:color w:val="auto"/>
                <w:sz w:val="20"/>
                <w:szCs w:val="20"/>
              </w:rPr>
            </w:pPr>
            <w:r>
              <w:rPr>
                <w:rFonts w:cs="Poppins"/>
                <w:noProof/>
                <w:color w:val="auto"/>
                <w:sz w:val="20"/>
                <w:szCs w:val="20"/>
              </w:rPr>
              <w:t>32</w:t>
            </w:r>
          </w:p>
        </w:tc>
      </w:tr>
      <w:tr w:rsidR="0015495B" w:rsidRPr="0015495B" w14:paraId="48969080" w14:textId="77777777" w:rsidTr="0015495B">
        <w:trPr>
          <w:jc w:val="center"/>
        </w:trPr>
        <w:tc>
          <w:tcPr>
            <w:tcW w:w="709" w:type="dxa"/>
          </w:tcPr>
          <w:p w14:paraId="5E82B681" w14:textId="2F7A24BC" w:rsidR="00A012B0" w:rsidRPr="0015495B" w:rsidRDefault="007D6775" w:rsidP="00393576">
            <w:pPr>
              <w:jc w:val="center"/>
              <w:rPr>
                <w:rFonts w:cs="Poppins"/>
                <w:noProof/>
                <w:color w:val="auto"/>
                <w:sz w:val="20"/>
                <w:szCs w:val="20"/>
              </w:rPr>
            </w:pPr>
            <w:r w:rsidRPr="0015495B">
              <w:rPr>
                <w:rFonts w:cs="Poppins"/>
                <w:noProof/>
                <w:color w:val="auto"/>
                <w:sz w:val="20"/>
                <w:szCs w:val="20"/>
              </w:rPr>
              <w:t>42</w:t>
            </w:r>
          </w:p>
        </w:tc>
        <w:tc>
          <w:tcPr>
            <w:tcW w:w="8363" w:type="dxa"/>
          </w:tcPr>
          <w:p w14:paraId="57A06C05" w14:textId="051775DE" w:rsidR="00A012B0" w:rsidRPr="0015495B" w:rsidRDefault="0078193E" w:rsidP="0015495B">
            <w:pPr>
              <w:pStyle w:val="HTMLPreformatted"/>
              <w:spacing w:line="293" w:lineRule="atLeast"/>
              <w:jc w:val="center"/>
              <w:rPr>
                <w:rFonts w:ascii="Poppins" w:hAnsi="Poppins" w:cs="Poppins"/>
                <w:b/>
              </w:rPr>
            </w:pPr>
            <w:r w:rsidRPr="0015495B">
              <w:rPr>
                <w:rFonts w:ascii="Poppins" w:hAnsi="Poppins" w:cs="Poppins"/>
                <w:b/>
                <w:noProof/>
              </w:rPr>
              <w:t>Fig-</w:t>
            </w:r>
            <w:r w:rsidR="000365BC" w:rsidRPr="0015495B">
              <w:rPr>
                <w:rFonts w:ascii="Poppins" w:hAnsi="Poppins" w:cs="Poppins"/>
                <w:b/>
                <w:noProof/>
              </w:rPr>
              <w:t>42</w:t>
            </w:r>
            <w:r w:rsidRPr="0015495B">
              <w:rPr>
                <w:rFonts w:ascii="Poppins" w:hAnsi="Poppins" w:cs="Poppins"/>
                <w:b/>
                <w:noProof/>
              </w:rPr>
              <w:t>:</w:t>
            </w:r>
            <w:r w:rsidR="00F7434D" w:rsidRPr="0015495B">
              <w:rPr>
                <w:rFonts w:ascii="Poppins" w:hAnsi="Poppins" w:cs="Poppins"/>
                <w:b/>
              </w:rPr>
              <w:t xml:space="preserve"> Cumulative Explained variance</w:t>
            </w:r>
          </w:p>
        </w:tc>
        <w:tc>
          <w:tcPr>
            <w:tcW w:w="1134" w:type="dxa"/>
          </w:tcPr>
          <w:p w14:paraId="405CF101" w14:textId="28EA8BD5" w:rsidR="00A012B0" w:rsidRPr="0015495B" w:rsidRDefault="00A4629F" w:rsidP="00393576">
            <w:pPr>
              <w:jc w:val="center"/>
              <w:rPr>
                <w:rFonts w:cs="Poppins"/>
                <w:noProof/>
                <w:color w:val="auto"/>
                <w:sz w:val="20"/>
                <w:szCs w:val="20"/>
              </w:rPr>
            </w:pPr>
            <w:r>
              <w:rPr>
                <w:rFonts w:cs="Poppins"/>
                <w:noProof/>
                <w:color w:val="auto"/>
                <w:sz w:val="20"/>
                <w:szCs w:val="20"/>
              </w:rPr>
              <w:t>33</w:t>
            </w:r>
          </w:p>
        </w:tc>
      </w:tr>
      <w:tr w:rsidR="0015495B" w:rsidRPr="0015495B" w14:paraId="188E874A" w14:textId="77777777" w:rsidTr="0015495B">
        <w:trPr>
          <w:jc w:val="center"/>
        </w:trPr>
        <w:tc>
          <w:tcPr>
            <w:tcW w:w="709" w:type="dxa"/>
          </w:tcPr>
          <w:p w14:paraId="3A328663" w14:textId="5FA23F06" w:rsidR="00A012B0" w:rsidRPr="0015495B" w:rsidRDefault="007D6775" w:rsidP="00393576">
            <w:pPr>
              <w:jc w:val="center"/>
              <w:rPr>
                <w:rFonts w:cs="Poppins"/>
                <w:noProof/>
                <w:color w:val="auto"/>
                <w:sz w:val="20"/>
                <w:szCs w:val="20"/>
              </w:rPr>
            </w:pPr>
            <w:r w:rsidRPr="0015495B">
              <w:rPr>
                <w:rFonts w:cs="Poppins"/>
                <w:noProof/>
                <w:color w:val="auto"/>
                <w:sz w:val="20"/>
                <w:szCs w:val="20"/>
              </w:rPr>
              <w:t>43</w:t>
            </w:r>
          </w:p>
        </w:tc>
        <w:tc>
          <w:tcPr>
            <w:tcW w:w="8363" w:type="dxa"/>
          </w:tcPr>
          <w:p w14:paraId="3F5A5E07" w14:textId="736A1AE3" w:rsidR="00A012B0" w:rsidRPr="0015495B" w:rsidRDefault="002747F6" w:rsidP="00555CF9">
            <w:pPr>
              <w:pStyle w:val="HTMLPreformatted"/>
              <w:spacing w:line="293" w:lineRule="atLeast"/>
              <w:jc w:val="center"/>
              <w:rPr>
                <w:rFonts w:ascii="Poppins" w:hAnsi="Poppins" w:cs="Poppins"/>
                <w:b/>
              </w:rPr>
            </w:pPr>
            <w:r w:rsidRPr="0015495B">
              <w:rPr>
                <w:rFonts w:ascii="Poppins" w:hAnsi="Poppins" w:cs="Poppins"/>
                <w:b/>
                <w:noProof/>
              </w:rPr>
              <w:t>Fig-</w:t>
            </w:r>
            <w:r w:rsidR="0078193E" w:rsidRPr="0015495B">
              <w:rPr>
                <w:rFonts w:ascii="Poppins" w:hAnsi="Poppins" w:cs="Poppins"/>
                <w:b/>
                <w:noProof/>
              </w:rPr>
              <w:t>43:</w:t>
            </w:r>
            <w:r w:rsidR="000365BC" w:rsidRPr="0015495B">
              <w:rPr>
                <w:rFonts w:ascii="Poppins" w:hAnsi="Poppins" w:cs="Poppins"/>
                <w:b/>
                <w:noProof/>
              </w:rPr>
              <w:t xml:space="preserve"> </w:t>
            </w:r>
            <w:r w:rsidR="007B6981" w:rsidRPr="0015495B">
              <w:rPr>
                <w:rFonts w:ascii="Poppins" w:hAnsi="Poppins" w:cs="Poppins"/>
                <w:b/>
              </w:rPr>
              <w:t>Selected components</w:t>
            </w:r>
          </w:p>
        </w:tc>
        <w:tc>
          <w:tcPr>
            <w:tcW w:w="1134" w:type="dxa"/>
          </w:tcPr>
          <w:p w14:paraId="08D61920" w14:textId="187D6225" w:rsidR="00A012B0" w:rsidRPr="0015495B" w:rsidRDefault="00A4629F" w:rsidP="00393576">
            <w:pPr>
              <w:jc w:val="center"/>
              <w:rPr>
                <w:rFonts w:cs="Poppins"/>
                <w:noProof/>
                <w:color w:val="auto"/>
                <w:sz w:val="20"/>
                <w:szCs w:val="20"/>
              </w:rPr>
            </w:pPr>
            <w:r>
              <w:rPr>
                <w:rFonts w:cs="Poppins"/>
                <w:noProof/>
                <w:color w:val="auto"/>
                <w:sz w:val="20"/>
                <w:szCs w:val="20"/>
              </w:rPr>
              <w:t>33</w:t>
            </w:r>
          </w:p>
        </w:tc>
      </w:tr>
      <w:tr w:rsidR="0015495B" w:rsidRPr="0015495B" w14:paraId="70DDD7AF" w14:textId="77777777" w:rsidTr="0015495B">
        <w:trPr>
          <w:jc w:val="center"/>
        </w:trPr>
        <w:tc>
          <w:tcPr>
            <w:tcW w:w="709" w:type="dxa"/>
          </w:tcPr>
          <w:p w14:paraId="1D21D1D4" w14:textId="5A923B8E" w:rsidR="00A012B0" w:rsidRPr="0015495B" w:rsidRDefault="007D6775" w:rsidP="00393576">
            <w:pPr>
              <w:jc w:val="center"/>
              <w:rPr>
                <w:rFonts w:cs="Poppins"/>
                <w:noProof/>
                <w:color w:val="auto"/>
                <w:sz w:val="20"/>
                <w:szCs w:val="20"/>
              </w:rPr>
            </w:pPr>
            <w:r w:rsidRPr="0015495B">
              <w:rPr>
                <w:rFonts w:cs="Poppins"/>
                <w:noProof/>
                <w:color w:val="auto"/>
                <w:sz w:val="20"/>
                <w:szCs w:val="20"/>
              </w:rPr>
              <w:t>44</w:t>
            </w:r>
          </w:p>
        </w:tc>
        <w:tc>
          <w:tcPr>
            <w:tcW w:w="8363" w:type="dxa"/>
          </w:tcPr>
          <w:p w14:paraId="357B7813" w14:textId="4CF9E8D0" w:rsidR="00A012B0" w:rsidRPr="0015495B" w:rsidRDefault="002747F6" w:rsidP="00393576">
            <w:pPr>
              <w:jc w:val="center"/>
              <w:rPr>
                <w:rFonts w:cs="Poppins"/>
                <w:noProof/>
                <w:color w:val="auto"/>
                <w:sz w:val="20"/>
                <w:szCs w:val="20"/>
              </w:rPr>
            </w:pPr>
            <w:r w:rsidRPr="0015495B">
              <w:rPr>
                <w:rFonts w:cs="Poppins"/>
                <w:noProof/>
                <w:color w:val="auto"/>
                <w:sz w:val="20"/>
                <w:szCs w:val="20"/>
              </w:rPr>
              <w:t>Fig-44: Heatmap</w:t>
            </w:r>
          </w:p>
        </w:tc>
        <w:tc>
          <w:tcPr>
            <w:tcW w:w="1134" w:type="dxa"/>
          </w:tcPr>
          <w:p w14:paraId="5CBA445F" w14:textId="342DCF74" w:rsidR="00A012B0" w:rsidRPr="0015495B" w:rsidRDefault="002747F6" w:rsidP="00393576">
            <w:pPr>
              <w:jc w:val="center"/>
              <w:rPr>
                <w:rFonts w:cs="Poppins"/>
                <w:noProof/>
                <w:color w:val="auto"/>
                <w:sz w:val="20"/>
                <w:szCs w:val="20"/>
              </w:rPr>
            </w:pPr>
            <w:r w:rsidRPr="0015495B">
              <w:rPr>
                <w:rFonts w:cs="Poppins"/>
                <w:noProof/>
                <w:color w:val="auto"/>
                <w:sz w:val="20"/>
                <w:szCs w:val="20"/>
              </w:rPr>
              <w:t>3</w:t>
            </w:r>
            <w:r w:rsidR="00A4629F">
              <w:rPr>
                <w:rFonts w:cs="Poppins"/>
                <w:noProof/>
                <w:color w:val="auto"/>
                <w:sz w:val="20"/>
                <w:szCs w:val="20"/>
              </w:rPr>
              <w:t>4</w:t>
            </w:r>
          </w:p>
        </w:tc>
      </w:tr>
      <w:tr w:rsidR="0015495B" w:rsidRPr="0015495B" w14:paraId="5579C92D" w14:textId="77777777" w:rsidTr="0015495B">
        <w:trPr>
          <w:jc w:val="center"/>
        </w:trPr>
        <w:tc>
          <w:tcPr>
            <w:tcW w:w="709" w:type="dxa"/>
          </w:tcPr>
          <w:p w14:paraId="05E677DC" w14:textId="203866B8" w:rsidR="00A012B0" w:rsidRPr="0015495B" w:rsidRDefault="007D6775" w:rsidP="00393576">
            <w:pPr>
              <w:jc w:val="center"/>
              <w:rPr>
                <w:rFonts w:cs="Poppins"/>
                <w:noProof/>
                <w:color w:val="auto"/>
                <w:sz w:val="20"/>
                <w:szCs w:val="20"/>
              </w:rPr>
            </w:pPr>
            <w:r w:rsidRPr="0015495B">
              <w:rPr>
                <w:rFonts w:cs="Poppins"/>
                <w:noProof/>
                <w:color w:val="auto"/>
                <w:sz w:val="20"/>
                <w:szCs w:val="20"/>
              </w:rPr>
              <w:t>45</w:t>
            </w:r>
          </w:p>
        </w:tc>
        <w:tc>
          <w:tcPr>
            <w:tcW w:w="8363" w:type="dxa"/>
          </w:tcPr>
          <w:p w14:paraId="7590E7AB" w14:textId="021FAD02" w:rsidR="00A012B0" w:rsidRPr="0015495B" w:rsidRDefault="002747F6" w:rsidP="00393576">
            <w:pPr>
              <w:jc w:val="center"/>
              <w:rPr>
                <w:rFonts w:cs="Poppins"/>
                <w:noProof/>
                <w:color w:val="auto"/>
                <w:sz w:val="20"/>
                <w:szCs w:val="20"/>
              </w:rPr>
            </w:pPr>
            <w:r w:rsidRPr="0015495B">
              <w:rPr>
                <w:rFonts w:cs="Poppins"/>
                <w:noProof/>
                <w:color w:val="auto"/>
                <w:sz w:val="20"/>
                <w:szCs w:val="20"/>
              </w:rPr>
              <w:t>Fig-45: Comparision</w:t>
            </w:r>
          </w:p>
        </w:tc>
        <w:tc>
          <w:tcPr>
            <w:tcW w:w="1134" w:type="dxa"/>
          </w:tcPr>
          <w:p w14:paraId="53148687" w14:textId="135158B2" w:rsidR="00A012B0" w:rsidRPr="0015495B" w:rsidRDefault="002747F6" w:rsidP="00393576">
            <w:pPr>
              <w:jc w:val="center"/>
              <w:rPr>
                <w:rFonts w:cs="Poppins"/>
                <w:noProof/>
                <w:color w:val="auto"/>
                <w:sz w:val="20"/>
                <w:szCs w:val="20"/>
              </w:rPr>
            </w:pPr>
            <w:r w:rsidRPr="0015495B">
              <w:rPr>
                <w:rFonts w:cs="Poppins"/>
                <w:noProof/>
                <w:color w:val="auto"/>
                <w:sz w:val="20"/>
                <w:szCs w:val="20"/>
              </w:rPr>
              <w:t>3</w:t>
            </w:r>
            <w:r w:rsidR="00A4629F">
              <w:rPr>
                <w:rFonts w:cs="Poppins"/>
                <w:noProof/>
                <w:color w:val="auto"/>
                <w:sz w:val="20"/>
                <w:szCs w:val="20"/>
              </w:rPr>
              <w:t>4</w:t>
            </w:r>
          </w:p>
        </w:tc>
      </w:tr>
      <w:tr w:rsidR="0015495B" w:rsidRPr="0015495B" w14:paraId="5A882C0E" w14:textId="77777777" w:rsidTr="0015495B">
        <w:trPr>
          <w:jc w:val="center"/>
        </w:trPr>
        <w:tc>
          <w:tcPr>
            <w:tcW w:w="709" w:type="dxa"/>
          </w:tcPr>
          <w:p w14:paraId="678C5206" w14:textId="45A3B6C6" w:rsidR="00A57251" w:rsidRPr="0015495B" w:rsidRDefault="00A57251" w:rsidP="00393576">
            <w:pPr>
              <w:jc w:val="center"/>
              <w:rPr>
                <w:rFonts w:cs="Poppins"/>
                <w:noProof/>
                <w:color w:val="auto"/>
                <w:sz w:val="20"/>
                <w:szCs w:val="20"/>
              </w:rPr>
            </w:pPr>
            <w:r w:rsidRPr="0015495B">
              <w:rPr>
                <w:rFonts w:cs="Poppins"/>
                <w:noProof/>
                <w:color w:val="auto"/>
                <w:sz w:val="20"/>
                <w:szCs w:val="20"/>
              </w:rPr>
              <w:t>1</w:t>
            </w:r>
          </w:p>
        </w:tc>
        <w:tc>
          <w:tcPr>
            <w:tcW w:w="8363" w:type="dxa"/>
          </w:tcPr>
          <w:p w14:paraId="0D3394D0" w14:textId="531D019E" w:rsidR="00A57251" w:rsidRPr="0015495B" w:rsidRDefault="00A57251" w:rsidP="00393576">
            <w:pPr>
              <w:jc w:val="center"/>
              <w:rPr>
                <w:rFonts w:cs="Poppins"/>
                <w:noProof/>
                <w:color w:val="auto"/>
                <w:sz w:val="20"/>
                <w:szCs w:val="20"/>
              </w:rPr>
            </w:pPr>
            <w:r w:rsidRPr="0015495B">
              <w:rPr>
                <w:rFonts w:cs="Poppins"/>
                <w:noProof/>
                <w:color w:val="auto"/>
                <w:sz w:val="20"/>
                <w:szCs w:val="20"/>
              </w:rPr>
              <w:t>Table – 1</w:t>
            </w:r>
          </w:p>
        </w:tc>
        <w:tc>
          <w:tcPr>
            <w:tcW w:w="1134" w:type="dxa"/>
          </w:tcPr>
          <w:p w14:paraId="0EE0A0DE" w14:textId="0582A935" w:rsidR="00A57251" w:rsidRPr="0015495B" w:rsidRDefault="003F59FE" w:rsidP="00393576">
            <w:pPr>
              <w:jc w:val="center"/>
              <w:rPr>
                <w:rFonts w:cs="Poppins"/>
                <w:noProof/>
                <w:color w:val="auto"/>
                <w:sz w:val="20"/>
                <w:szCs w:val="20"/>
              </w:rPr>
            </w:pPr>
            <w:r w:rsidRPr="0015495B">
              <w:rPr>
                <w:rFonts w:cs="Poppins"/>
                <w:noProof/>
                <w:color w:val="auto"/>
                <w:sz w:val="20"/>
                <w:szCs w:val="20"/>
              </w:rPr>
              <w:t>5-7</w:t>
            </w:r>
          </w:p>
        </w:tc>
      </w:tr>
      <w:tr w:rsidR="0015495B" w:rsidRPr="0015495B" w14:paraId="74D5B593" w14:textId="77777777" w:rsidTr="0015495B">
        <w:trPr>
          <w:jc w:val="center"/>
        </w:trPr>
        <w:tc>
          <w:tcPr>
            <w:tcW w:w="709" w:type="dxa"/>
          </w:tcPr>
          <w:p w14:paraId="4244A8FA" w14:textId="34A7A9C4" w:rsidR="00A57251" w:rsidRPr="0015495B" w:rsidRDefault="00A57251" w:rsidP="00393576">
            <w:pPr>
              <w:jc w:val="center"/>
              <w:rPr>
                <w:rFonts w:cs="Poppins"/>
                <w:noProof/>
                <w:color w:val="auto"/>
                <w:sz w:val="20"/>
                <w:szCs w:val="20"/>
              </w:rPr>
            </w:pPr>
            <w:r w:rsidRPr="0015495B">
              <w:rPr>
                <w:rFonts w:cs="Poppins"/>
                <w:noProof/>
                <w:color w:val="auto"/>
                <w:sz w:val="20"/>
                <w:szCs w:val="20"/>
              </w:rPr>
              <w:t>2</w:t>
            </w:r>
          </w:p>
        </w:tc>
        <w:tc>
          <w:tcPr>
            <w:tcW w:w="8363" w:type="dxa"/>
          </w:tcPr>
          <w:p w14:paraId="5F134FBE" w14:textId="5E8889A2" w:rsidR="00A57251" w:rsidRPr="0015495B" w:rsidRDefault="003F59FE" w:rsidP="00393576">
            <w:pPr>
              <w:jc w:val="center"/>
              <w:rPr>
                <w:rFonts w:cs="Poppins"/>
                <w:noProof/>
                <w:color w:val="auto"/>
                <w:sz w:val="20"/>
                <w:szCs w:val="20"/>
              </w:rPr>
            </w:pPr>
            <w:r w:rsidRPr="0015495B">
              <w:rPr>
                <w:rFonts w:cs="Poppins"/>
                <w:noProof/>
                <w:color w:val="auto"/>
                <w:sz w:val="20"/>
                <w:szCs w:val="20"/>
              </w:rPr>
              <w:t xml:space="preserve">Table - </w:t>
            </w:r>
            <w:r w:rsidR="002B56F3" w:rsidRPr="0015495B">
              <w:rPr>
                <w:rFonts w:cs="Poppins"/>
                <w:noProof/>
                <w:color w:val="auto"/>
                <w:sz w:val="20"/>
                <w:szCs w:val="20"/>
              </w:rPr>
              <w:t>2</w:t>
            </w:r>
          </w:p>
        </w:tc>
        <w:tc>
          <w:tcPr>
            <w:tcW w:w="1134" w:type="dxa"/>
          </w:tcPr>
          <w:p w14:paraId="02E70C76" w14:textId="5A17EBC8" w:rsidR="00A57251" w:rsidRPr="0015495B" w:rsidRDefault="002B56F3" w:rsidP="00393576">
            <w:pPr>
              <w:jc w:val="center"/>
              <w:rPr>
                <w:rFonts w:cs="Poppins"/>
                <w:noProof/>
                <w:color w:val="auto"/>
                <w:sz w:val="20"/>
                <w:szCs w:val="20"/>
              </w:rPr>
            </w:pPr>
            <w:r w:rsidRPr="0015495B">
              <w:rPr>
                <w:rFonts w:cs="Poppins"/>
                <w:noProof/>
                <w:color w:val="auto"/>
                <w:sz w:val="20"/>
                <w:szCs w:val="20"/>
              </w:rPr>
              <w:t>22-24</w:t>
            </w:r>
          </w:p>
        </w:tc>
      </w:tr>
    </w:tbl>
    <w:p w14:paraId="7C1155DC" w14:textId="46DC725B" w:rsidR="009B2089" w:rsidRPr="009B2089" w:rsidRDefault="009B2089" w:rsidP="008F1B94">
      <w:pPr>
        <w:rPr>
          <w:noProof/>
        </w:rPr>
      </w:pPr>
    </w:p>
    <w:p w14:paraId="6EC0690F" w14:textId="77777777" w:rsidR="009B2089" w:rsidRPr="009B2089" w:rsidRDefault="009B2089" w:rsidP="009B2089"/>
    <w:p w14:paraId="096271DE" w14:textId="77777777" w:rsidR="009B2089" w:rsidRPr="009B2089" w:rsidRDefault="009B2089" w:rsidP="009B2089"/>
    <w:p w14:paraId="2A93F40C" w14:textId="77777777" w:rsidR="009B2089" w:rsidRPr="009B2089" w:rsidRDefault="009B2089" w:rsidP="009B2089"/>
    <w:p w14:paraId="4CA4EE63" w14:textId="77777777" w:rsidR="009B2089" w:rsidRPr="009B2089" w:rsidRDefault="009B2089" w:rsidP="009B2089"/>
    <w:p w14:paraId="136641A4" w14:textId="77777777" w:rsidR="009B2089" w:rsidRPr="009B2089" w:rsidRDefault="009B2089" w:rsidP="009B2089"/>
    <w:p w14:paraId="38F9784B" w14:textId="77777777" w:rsidR="009B2089" w:rsidRPr="009B2089" w:rsidRDefault="009B2089" w:rsidP="009B2089"/>
    <w:p w14:paraId="757E4A02" w14:textId="77777777" w:rsidR="009B2089" w:rsidRDefault="009B2089" w:rsidP="009B2089">
      <w:pPr>
        <w:rPr>
          <w:noProof/>
        </w:rPr>
      </w:pPr>
    </w:p>
    <w:p w14:paraId="1B566F5D" w14:textId="6FF5718B" w:rsidR="009B2089" w:rsidRDefault="009B2089" w:rsidP="00A73E52">
      <w:pPr>
        <w:tabs>
          <w:tab w:val="left" w:pos="3000"/>
          <w:tab w:val="center" w:pos="4968"/>
          <w:tab w:val="left" w:pos="8220"/>
        </w:tabs>
      </w:pPr>
      <w:r>
        <w:tab/>
      </w:r>
      <w:r w:rsidR="00A73E52">
        <w:tab/>
      </w:r>
      <w:r w:rsidR="00A73E52">
        <w:tab/>
      </w:r>
    </w:p>
    <w:p w14:paraId="1B4A1D15" w14:textId="77777777" w:rsidR="008D3A3D" w:rsidRDefault="008D3A3D" w:rsidP="00D31ED7">
      <w:pPr>
        <w:spacing w:after="177" w:line="265" w:lineRule="auto"/>
        <w:ind w:left="-5"/>
        <w:rPr>
          <w:rFonts w:eastAsia="Poppins" w:cs="Poppins"/>
          <w:color w:val="auto"/>
          <w:sz w:val="32"/>
          <w:szCs w:val="32"/>
        </w:rPr>
      </w:pPr>
    </w:p>
    <w:p w14:paraId="11337B08" w14:textId="77777777" w:rsidR="008D3A3D" w:rsidRDefault="008D3A3D" w:rsidP="00D31ED7">
      <w:pPr>
        <w:spacing w:after="177" w:line="265" w:lineRule="auto"/>
        <w:ind w:left="-5"/>
        <w:rPr>
          <w:rFonts w:eastAsia="Poppins" w:cs="Poppins"/>
          <w:color w:val="auto"/>
          <w:sz w:val="32"/>
          <w:szCs w:val="32"/>
        </w:rPr>
      </w:pPr>
    </w:p>
    <w:p w14:paraId="4683EDEA" w14:textId="77777777" w:rsidR="008D3A3D" w:rsidRDefault="008D3A3D" w:rsidP="00D31ED7">
      <w:pPr>
        <w:spacing w:after="177" w:line="265" w:lineRule="auto"/>
        <w:ind w:left="-5"/>
        <w:rPr>
          <w:rFonts w:eastAsia="Poppins" w:cs="Poppins"/>
          <w:color w:val="auto"/>
          <w:sz w:val="32"/>
          <w:szCs w:val="32"/>
        </w:rPr>
      </w:pPr>
    </w:p>
    <w:p w14:paraId="2CE58444" w14:textId="77777777" w:rsidR="008D3A3D" w:rsidRDefault="008D3A3D" w:rsidP="00D31ED7">
      <w:pPr>
        <w:spacing w:after="177" w:line="265" w:lineRule="auto"/>
        <w:ind w:left="-5"/>
        <w:rPr>
          <w:rFonts w:eastAsia="Poppins" w:cs="Poppins"/>
          <w:color w:val="auto"/>
          <w:sz w:val="32"/>
          <w:szCs w:val="32"/>
        </w:rPr>
      </w:pPr>
    </w:p>
    <w:p w14:paraId="0C09B328" w14:textId="77777777" w:rsidR="008D3A3D" w:rsidRDefault="008D3A3D" w:rsidP="00D31ED7">
      <w:pPr>
        <w:spacing w:after="177" w:line="265" w:lineRule="auto"/>
        <w:ind w:left="-5"/>
        <w:rPr>
          <w:rFonts w:eastAsia="Poppins" w:cs="Poppins"/>
          <w:color w:val="auto"/>
          <w:sz w:val="32"/>
          <w:szCs w:val="32"/>
        </w:rPr>
      </w:pPr>
    </w:p>
    <w:p w14:paraId="5FD1E15D" w14:textId="77777777" w:rsidR="008D3A3D" w:rsidRDefault="008D3A3D" w:rsidP="00D31ED7">
      <w:pPr>
        <w:spacing w:after="177" w:line="265" w:lineRule="auto"/>
        <w:ind w:left="-5"/>
        <w:rPr>
          <w:rFonts w:eastAsia="Poppins" w:cs="Poppins"/>
          <w:color w:val="auto"/>
          <w:sz w:val="32"/>
          <w:szCs w:val="32"/>
        </w:rPr>
      </w:pPr>
    </w:p>
    <w:p w14:paraId="647EBF28" w14:textId="77777777" w:rsidR="00C50A37" w:rsidRDefault="00C50A37" w:rsidP="00D31ED7">
      <w:pPr>
        <w:spacing w:after="177" w:line="265" w:lineRule="auto"/>
        <w:ind w:left="-5"/>
        <w:rPr>
          <w:rFonts w:eastAsia="Poppins" w:cs="Poppins"/>
          <w:color w:val="auto"/>
          <w:sz w:val="32"/>
          <w:szCs w:val="32"/>
        </w:rPr>
      </w:pPr>
    </w:p>
    <w:p w14:paraId="342DCAF7" w14:textId="77777777" w:rsidR="002619CA" w:rsidRDefault="002619CA" w:rsidP="007B6981">
      <w:pPr>
        <w:spacing w:after="177" w:line="265" w:lineRule="auto"/>
        <w:rPr>
          <w:rFonts w:eastAsia="Poppins" w:cs="Poppins"/>
          <w:color w:val="auto"/>
          <w:sz w:val="32"/>
          <w:szCs w:val="32"/>
        </w:rPr>
      </w:pPr>
    </w:p>
    <w:p w14:paraId="5F7CB1B3" w14:textId="77777777" w:rsidR="002619CA" w:rsidRDefault="002619CA" w:rsidP="007B6981">
      <w:pPr>
        <w:spacing w:after="177" w:line="265" w:lineRule="auto"/>
        <w:rPr>
          <w:rFonts w:eastAsia="Poppins" w:cs="Poppins"/>
          <w:color w:val="auto"/>
          <w:sz w:val="32"/>
          <w:szCs w:val="32"/>
        </w:rPr>
      </w:pPr>
    </w:p>
    <w:p w14:paraId="19E2BE1B" w14:textId="77777777" w:rsidR="009119EB" w:rsidRDefault="009119EB" w:rsidP="007B6981">
      <w:pPr>
        <w:spacing w:after="177" w:line="265" w:lineRule="auto"/>
        <w:rPr>
          <w:rFonts w:eastAsia="Poppins" w:cs="Poppins"/>
          <w:color w:val="auto"/>
          <w:sz w:val="32"/>
          <w:szCs w:val="32"/>
        </w:rPr>
      </w:pPr>
    </w:p>
    <w:p w14:paraId="352DC030" w14:textId="149E59AB" w:rsidR="00D31ED7" w:rsidRPr="003C1A23" w:rsidRDefault="00D31ED7" w:rsidP="007B6981">
      <w:pPr>
        <w:spacing w:after="177" w:line="265" w:lineRule="auto"/>
        <w:rPr>
          <w:color w:val="auto"/>
          <w:sz w:val="32"/>
          <w:szCs w:val="32"/>
        </w:rPr>
      </w:pPr>
      <w:r w:rsidRPr="003C1A23">
        <w:rPr>
          <w:rFonts w:eastAsia="Poppins" w:cs="Poppins"/>
          <w:color w:val="auto"/>
          <w:sz w:val="32"/>
          <w:szCs w:val="32"/>
        </w:rPr>
        <w:lastRenderedPageBreak/>
        <w:t>Problem 1</w:t>
      </w:r>
      <w:r w:rsidR="0011110D">
        <w:rPr>
          <w:rFonts w:eastAsia="Poppins" w:cs="Poppins"/>
          <w:color w:val="auto"/>
          <w:sz w:val="32"/>
          <w:szCs w:val="32"/>
        </w:rPr>
        <w:t>:</w:t>
      </w:r>
    </w:p>
    <w:p w14:paraId="3732B699" w14:textId="77777777" w:rsidR="00D31ED7" w:rsidRPr="003C1A23" w:rsidRDefault="00D31ED7" w:rsidP="00D31ED7">
      <w:pPr>
        <w:spacing w:after="164"/>
        <w:ind w:left="-5"/>
        <w:rPr>
          <w:color w:val="auto"/>
        </w:rPr>
      </w:pPr>
      <w:r w:rsidRPr="003C1A23">
        <w:rPr>
          <w:rFonts w:eastAsia="Poppins" w:cs="Poppins"/>
          <w:color w:val="auto"/>
        </w:rPr>
        <w:t>Clustering: Digital Ads Data:</w:t>
      </w:r>
    </w:p>
    <w:p w14:paraId="2F93D829" w14:textId="77777777" w:rsidR="00D31ED7" w:rsidRPr="00B97129" w:rsidRDefault="00D31ED7" w:rsidP="00B97129">
      <w:pPr>
        <w:spacing w:after="172"/>
        <w:ind w:right="5"/>
        <w:jc w:val="both"/>
        <w:rPr>
          <w:rFonts w:cs="Poppins"/>
          <w:color w:val="auto"/>
        </w:rPr>
      </w:pPr>
      <w:r w:rsidRPr="00B97129">
        <w:rPr>
          <w:rFonts w:cs="Poppins"/>
          <w:color w:val="auto"/>
        </w:rPr>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14:paraId="55D868CC" w14:textId="77777777" w:rsidR="00D31ED7" w:rsidRPr="00B97129" w:rsidRDefault="00D31ED7" w:rsidP="00B97129">
      <w:pPr>
        <w:spacing w:after="164"/>
        <w:ind w:right="5"/>
        <w:jc w:val="both"/>
        <w:rPr>
          <w:rFonts w:cs="Poppins"/>
          <w:color w:val="auto"/>
        </w:rPr>
      </w:pPr>
      <w:r w:rsidRPr="00B97129">
        <w:rPr>
          <w:rFonts w:cs="Poppins"/>
          <w:color w:val="auto"/>
        </w:rPr>
        <w:t>The following three features are commonly used in digital marketing:</w:t>
      </w:r>
    </w:p>
    <w:p w14:paraId="6A393405" w14:textId="77777777" w:rsidR="00D31ED7" w:rsidRPr="00B97129" w:rsidRDefault="00D31ED7" w:rsidP="00B97129">
      <w:pPr>
        <w:spacing w:after="172"/>
        <w:ind w:right="5"/>
        <w:jc w:val="both"/>
        <w:rPr>
          <w:rFonts w:cs="Poppins"/>
          <w:color w:val="auto"/>
        </w:rPr>
      </w:pPr>
      <w:r w:rsidRPr="00B97129">
        <w:rPr>
          <w:rFonts w:cs="Poppins"/>
          <w:color w:val="auto"/>
        </w:rPr>
        <w:t>CPM = (Total Campaign Spend / Number of Impressions) * 1,000. Note that the Total Campaign Spend refers to the 'Spend' Column in the dataset and the Number of Impressions refers to the 'Impressions' Column in the dataset.</w:t>
      </w:r>
    </w:p>
    <w:p w14:paraId="2F8DA2D2" w14:textId="21FCC31F" w:rsidR="00D31ED7" w:rsidRPr="00B97129" w:rsidRDefault="00D31ED7" w:rsidP="00B97129">
      <w:pPr>
        <w:spacing w:after="172"/>
        <w:ind w:right="5"/>
        <w:jc w:val="both"/>
        <w:rPr>
          <w:rFonts w:cs="Poppins"/>
          <w:color w:val="auto"/>
        </w:rPr>
      </w:pPr>
      <w:r w:rsidRPr="00B97129">
        <w:rPr>
          <w:rFonts w:cs="Poppins"/>
          <w:color w:val="auto"/>
        </w:rPr>
        <w:t>CPC = Total Cost (spend) / Number of Clicks.</w:t>
      </w:r>
      <w:r w:rsidR="00B079D2" w:rsidRPr="00B97129">
        <w:rPr>
          <w:rFonts w:cs="Poppins"/>
          <w:color w:val="auto"/>
        </w:rPr>
        <w:t xml:space="preserve"> </w:t>
      </w:r>
      <w:r w:rsidRPr="00B97129">
        <w:rPr>
          <w:rFonts w:cs="Poppins"/>
          <w:color w:val="auto"/>
        </w:rPr>
        <w:t>Note that the Total Cost (spend) refers to the 'Spend' Column in the dataset and the Number of Clicks refers to the 'Clicks' Column in the dataset.</w:t>
      </w:r>
    </w:p>
    <w:p w14:paraId="67AC278E" w14:textId="77777777" w:rsidR="00D31ED7" w:rsidRPr="00B97129" w:rsidRDefault="00D31ED7" w:rsidP="00B97129">
      <w:pPr>
        <w:spacing w:after="172"/>
        <w:ind w:right="5"/>
        <w:jc w:val="both"/>
        <w:rPr>
          <w:rFonts w:cs="Poppins"/>
          <w:color w:val="auto"/>
        </w:rPr>
      </w:pPr>
      <w:r w:rsidRPr="00B97129">
        <w:rPr>
          <w:rFonts w:cs="Poppins"/>
          <w:color w:val="auto"/>
        </w:rPr>
        <w:t>CTR = Total Measured Clicks / Total Measured Ad Impressions x 100. Note that the Total Measured Clicks refers to the 'Clicks' Column in the dataset and the Total Measured Ad Impressions refers to the 'Impressions' Column in the dataset.</w:t>
      </w:r>
    </w:p>
    <w:p w14:paraId="5A453352" w14:textId="77777777" w:rsidR="009B2089" w:rsidRPr="003C1A23" w:rsidRDefault="009B2089" w:rsidP="00D31ED7">
      <w:pPr>
        <w:tabs>
          <w:tab w:val="left" w:pos="3000"/>
        </w:tabs>
        <w:rPr>
          <w:color w:val="auto"/>
        </w:rPr>
      </w:pPr>
    </w:p>
    <w:tbl>
      <w:tblPr>
        <w:tblStyle w:val="TableGrid0"/>
        <w:tblW w:w="10480" w:type="dxa"/>
        <w:jc w:val="center"/>
        <w:tblInd w:w="0" w:type="dxa"/>
        <w:tblCellMar>
          <w:top w:w="130" w:type="dxa"/>
          <w:left w:w="110" w:type="dxa"/>
          <w:right w:w="115" w:type="dxa"/>
        </w:tblCellMar>
        <w:tblLook w:val="04A0" w:firstRow="1" w:lastRow="0" w:firstColumn="1" w:lastColumn="0" w:noHBand="0" w:noVBand="1"/>
      </w:tblPr>
      <w:tblGrid>
        <w:gridCol w:w="512"/>
        <w:gridCol w:w="2276"/>
        <w:gridCol w:w="7692"/>
      </w:tblGrid>
      <w:tr w:rsidR="003C1A23" w:rsidRPr="003C1A23" w14:paraId="5FD8E31B" w14:textId="77777777" w:rsidTr="009E5185">
        <w:trPr>
          <w:trHeight w:val="523"/>
          <w:jc w:val="center"/>
        </w:trPr>
        <w:tc>
          <w:tcPr>
            <w:tcW w:w="512" w:type="dxa"/>
            <w:tcBorders>
              <w:top w:val="single" w:sz="8" w:space="0" w:color="B7B7B7"/>
              <w:left w:val="single" w:sz="8" w:space="0" w:color="B7B7B7"/>
              <w:bottom w:val="single" w:sz="8" w:space="0" w:color="B7B7B7"/>
              <w:right w:val="single" w:sz="8" w:space="0" w:color="B7B7B7"/>
            </w:tcBorders>
            <w:shd w:val="clear" w:color="auto" w:fill="CFE2F3"/>
            <w:vAlign w:val="center"/>
          </w:tcPr>
          <w:p w14:paraId="2457092C" w14:textId="77777777" w:rsidR="00DE651F" w:rsidRPr="003C1A23" w:rsidRDefault="00DE651F" w:rsidP="008D20BC">
            <w:pPr>
              <w:ind w:left="36"/>
              <w:rPr>
                <w:rFonts w:cs="Poppins"/>
                <w:color w:val="auto"/>
                <w:sz w:val="18"/>
                <w:szCs w:val="18"/>
              </w:rPr>
            </w:pPr>
            <w:r w:rsidRPr="003C1A23">
              <w:rPr>
                <w:rFonts w:eastAsia="Poppins" w:cs="Poppins"/>
                <w:color w:val="auto"/>
                <w:sz w:val="18"/>
                <w:szCs w:val="18"/>
              </w:rPr>
              <w:t>Sl. No</w:t>
            </w:r>
          </w:p>
        </w:tc>
        <w:tc>
          <w:tcPr>
            <w:tcW w:w="2276" w:type="dxa"/>
            <w:tcBorders>
              <w:top w:val="single" w:sz="8" w:space="0" w:color="B7B7B7"/>
              <w:left w:val="single" w:sz="8" w:space="0" w:color="B7B7B7"/>
              <w:bottom w:val="single" w:sz="8" w:space="0" w:color="B7B7B7"/>
              <w:right w:val="single" w:sz="8" w:space="0" w:color="B7B7B7"/>
            </w:tcBorders>
            <w:shd w:val="clear" w:color="auto" w:fill="CFE2F3"/>
            <w:vAlign w:val="center"/>
          </w:tcPr>
          <w:p w14:paraId="3A079FD2" w14:textId="77777777" w:rsidR="00DE651F" w:rsidRPr="003C1A23" w:rsidRDefault="00DE651F" w:rsidP="008D20BC">
            <w:pPr>
              <w:ind w:left="15"/>
              <w:jc w:val="center"/>
              <w:rPr>
                <w:rFonts w:cs="Poppins"/>
                <w:color w:val="auto"/>
                <w:sz w:val="18"/>
                <w:szCs w:val="18"/>
              </w:rPr>
            </w:pPr>
            <w:r w:rsidRPr="003C1A23">
              <w:rPr>
                <w:rFonts w:eastAsia="Poppins" w:cs="Poppins"/>
                <w:color w:val="auto"/>
                <w:sz w:val="18"/>
                <w:szCs w:val="18"/>
              </w:rPr>
              <w:t>Column Name</w:t>
            </w:r>
          </w:p>
        </w:tc>
        <w:tc>
          <w:tcPr>
            <w:tcW w:w="7692" w:type="dxa"/>
            <w:tcBorders>
              <w:top w:val="single" w:sz="8" w:space="0" w:color="B7B7B7"/>
              <w:left w:val="single" w:sz="8" w:space="0" w:color="B7B7B7"/>
              <w:bottom w:val="single" w:sz="8" w:space="0" w:color="B7B7B7"/>
              <w:right w:val="single" w:sz="8" w:space="0" w:color="B7B7B7"/>
            </w:tcBorders>
            <w:shd w:val="clear" w:color="auto" w:fill="CFE2F3"/>
            <w:vAlign w:val="center"/>
          </w:tcPr>
          <w:p w14:paraId="518B1607" w14:textId="77777777" w:rsidR="00DE651F" w:rsidRPr="003C1A23" w:rsidRDefault="00DE651F" w:rsidP="008D20BC">
            <w:pPr>
              <w:jc w:val="center"/>
              <w:rPr>
                <w:rFonts w:cs="Poppins"/>
                <w:color w:val="auto"/>
                <w:sz w:val="18"/>
                <w:szCs w:val="18"/>
              </w:rPr>
            </w:pPr>
            <w:r w:rsidRPr="003C1A23">
              <w:rPr>
                <w:rFonts w:eastAsia="Poppins" w:cs="Poppins"/>
                <w:color w:val="auto"/>
                <w:sz w:val="18"/>
                <w:szCs w:val="18"/>
              </w:rPr>
              <w:t>Column Description</w:t>
            </w:r>
          </w:p>
        </w:tc>
      </w:tr>
      <w:tr w:rsidR="003C1A23" w:rsidRPr="003C1A23" w14:paraId="20DBE36F" w14:textId="77777777" w:rsidTr="009E5185">
        <w:trPr>
          <w:trHeight w:val="520"/>
          <w:jc w:val="center"/>
        </w:trPr>
        <w:tc>
          <w:tcPr>
            <w:tcW w:w="512" w:type="dxa"/>
            <w:tcBorders>
              <w:top w:val="single" w:sz="8" w:space="0" w:color="B7B7B7"/>
              <w:left w:val="single" w:sz="8" w:space="0" w:color="B7B7B7"/>
              <w:bottom w:val="single" w:sz="8" w:space="0" w:color="B7B7B7"/>
              <w:right w:val="single" w:sz="8" w:space="0" w:color="B7B7B7"/>
            </w:tcBorders>
            <w:vAlign w:val="center"/>
          </w:tcPr>
          <w:p w14:paraId="1E8D7779" w14:textId="77777777" w:rsidR="00DE651F" w:rsidRPr="003C1A23" w:rsidRDefault="00DE651F" w:rsidP="008D20BC">
            <w:pPr>
              <w:rPr>
                <w:rFonts w:cs="Poppins"/>
                <w:color w:val="auto"/>
                <w:sz w:val="18"/>
                <w:szCs w:val="18"/>
              </w:rPr>
            </w:pPr>
            <w:r w:rsidRPr="003C1A23">
              <w:rPr>
                <w:rFonts w:cs="Poppins"/>
                <w:color w:val="auto"/>
                <w:sz w:val="18"/>
                <w:szCs w:val="18"/>
              </w:rPr>
              <w:t>1</w:t>
            </w:r>
          </w:p>
        </w:tc>
        <w:tc>
          <w:tcPr>
            <w:tcW w:w="2276" w:type="dxa"/>
            <w:tcBorders>
              <w:top w:val="single" w:sz="8" w:space="0" w:color="B7B7B7"/>
              <w:left w:val="single" w:sz="8" w:space="0" w:color="B7B7B7"/>
              <w:bottom w:val="single" w:sz="8" w:space="0" w:color="B7B7B7"/>
              <w:right w:val="single" w:sz="8" w:space="0" w:color="B7B7B7"/>
            </w:tcBorders>
            <w:vAlign w:val="center"/>
          </w:tcPr>
          <w:p w14:paraId="342D2FAE" w14:textId="77777777" w:rsidR="00DE651F" w:rsidRPr="003C1A23" w:rsidRDefault="00DE651F" w:rsidP="008D20BC">
            <w:pPr>
              <w:rPr>
                <w:rFonts w:cs="Poppins"/>
                <w:color w:val="auto"/>
                <w:sz w:val="18"/>
                <w:szCs w:val="18"/>
              </w:rPr>
            </w:pPr>
            <w:r w:rsidRPr="003C1A23">
              <w:rPr>
                <w:rFonts w:cs="Poppins"/>
                <w:color w:val="auto"/>
                <w:sz w:val="18"/>
                <w:szCs w:val="18"/>
              </w:rPr>
              <w:t>Timestamp</w:t>
            </w:r>
          </w:p>
        </w:tc>
        <w:tc>
          <w:tcPr>
            <w:tcW w:w="7692" w:type="dxa"/>
            <w:tcBorders>
              <w:top w:val="single" w:sz="8" w:space="0" w:color="B7B7B7"/>
              <w:left w:val="single" w:sz="8" w:space="0" w:color="B7B7B7"/>
              <w:bottom w:val="single" w:sz="8" w:space="0" w:color="B7B7B7"/>
              <w:right w:val="single" w:sz="8" w:space="0" w:color="B7B7B7"/>
            </w:tcBorders>
            <w:vAlign w:val="center"/>
          </w:tcPr>
          <w:p w14:paraId="448AEE11" w14:textId="77777777" w:rsidR="00DE651F" w:rsidRPr="003C1A23" w:rsidRDefault="00DE651F" w:rsidP="008D20BC">
            <w:pPr>
              <w:rPr>
                <w:rFonts w:cs="Poppins"/>
                <w:color w:val="auto"/>
                <w:sz w:val="18"/>
                <w:szCs w:val="18"/>
              </w:rPr>
            </w:pPr>
            <w:r w:rsidRPr="003C1A23">
              <w:rPr>
                <w:rFonts w:cs="Poppins"/>
                <w:color w:val="auto"/>
                <w:sz w:val="18"/>
                <w:szCs w:val="18"/>
              </w:rPr>
              <w:t>The Timestamp of the particular Advertisement.</w:t>
            </w:r>
          </w:p>
        </w:tc>
      </w:tr>
      <w:tr w:rsidR="003C1A23" w:rsidRPr="003C1A23" w14:paraId="5C0BD37E" w14:textId="77777777" w:rsidTr="009E5185">
        <w:trPr>
          <w:trHeight w:val="820"/>
          <w:jc w:val="center"/>
        </w:trPr>
        <w:tc>
          <w:tcPr>
            <w:tcW w:w="512" w:type="dxa"/>
            <w:tcBorders>
              <w:top w:val="single" w:sz="8" w:space="0" w:color="B7B7B7"/>
              <w:left w:val="single" w:sz="8" w:space="0" w:color="B7B7B7"/>
              <w:bottom w:val="single" w:sz="8" w:space="0" w:color="B7B7B7"/>
              <w:right w:val="single" w:sz="8" w:space="0" w:color="B7B7B7"/>
            </w:tcBorders>
          </w:tcPr>
          <w:p w14:paraId="2EB0EA53" w14:textId="77777777" w:rsidR="00DE651F" w:rsidRPr="003C1A23" w:rsidRDefault="00DE651F" w:rsidP="008D20BC">
            <w:pPr>
              <w:rPr>
                <w:rFonts w:cs="Poppins"/>
                <w:color w:val="auto"/>
                <w:sz w:val="18"/>
                <w:szCs w:val="18"/>
              </w:rPr>
            </w:pPr>
            <w:r w:rsidRPr="003C1A23">
              <w:rPr>
                <w:rFonts w:cs="Poppins"/>
                <w:color w:val="auto"/>
                <w:sz w:val="18"/>
                <w:szCs w:val="18"/>
              </w:rPr>
              <w:t>2</w:t>
            </w:r>
          </w:p>
        </w:tc>
        <w:tc>
          <w:tcPr>
            <w:tcW w:w="2276" w:type="dxa"/>
            <w:tcBorders>
              <w:top w:val="single" w:sz="8" w:space="0" w:color="B7B7B7"/>
              <w:left w:val="single" w:sz="8" w:space="0" w:color="B7B7B7"/>
              <w:bottom w:val="single" w:sz="8" w:space="0" w:color="B7B7B7"/>
              <w:right w:val="single" w:sz="8" w:space="0" w:color="B7B7B7"/>
            </w:tcBorders>
          </w:tcPr>
          <w:p w14:paraId="541A3330" w14:textId="3DEE026F" w:rsidR="00DE651F" w:rsidRPr="003C1A23" w:rsidRDefault="00DE651F" w:rsidP="008D20BC">
            <w:pPr>
              <w:rPr>
                <w:rFonts w:cs="Poppins"/>
                <w:color w:val="auto"/>
                <w:sz w:val="18"/>
                <w:szCs w:val="18"/>
              </w:rPr>
            </w:pPr>
            <w:r w:rsidRPr="003C1A23">
              <w:rPr>
                <w:rFonts w:cs="Poppins"/>
                <w:color w:val="auto"/>
                <w:sz w:val="18"/>
                <w:szCs w:val="18"/>
              </w:rPr>
              <w:t>Inventory</w:t>
            </w:r>
            <w:r w:rsidR="00C3184B" w:rsidRPr="003C1A23">
              <w:rPr>
                <w:rFonts w:cs="Poppins"/>
                <w:color w:val="auto"/>
                <w:sz w:val="18"/>
                <w:szCs w:val="18"/>
              </w:rPr>
              <w:t xml:space="preserve"> </w:t>
            </w:r>
            <w:r w:rsidRPr="003C1A23">
              <w:rPr>
                <w:rFonts w:cs="Poppins"/>
                <w:color w:val="auto"/>
                <w:sz w:val="18"/>
                <w:szCs w:val="18"/>
              </w:rPr>
              <w:t>Type</w:t>
            </w:r>
          </w:p>
        </w:tc>
        <w:tc>
          <w:tcPr>
            <w:tcW w:w="7692" w:type="dxa"/>
            <w:tcBorders>
              <w:top w:val="single" w:sz="8" w:space="0" w:color="B7B7B7"/>
              <w:left w:val="single" w:sz="8" w:space="0" w:color="B7B7B7"/>
              <w:bottom w:val="single" w:sz="8" w:space="0" w:color="B7B7B7"/>
              <w:right w:val="single" w:sz="8" w:space="0" w:color="B7B7B7"/>
            </w:tcBorders>
          </w:tcPr>
          <w:p w14:paraId="0C2AABC1" w14:textId="77777777" w:rsidR="00DE651F" w:rsidRPr="003C1A23" w:rsidRDefault="00DE651F" w:rsidP="008D20BC">
            <w:pPr>
              <w:rPr>
                <w:rFonts w:cs="Poppins"/>
                <w:color w:val="auto"/>
                <w:sz w:val="18"/>
                <w:szCs w:val="18"/>
              </w:rPr>
            </w:pPr>
            <w:r w:rsidRPr="003C1A23">
              <w:rPr>
                <w:rFonts w:cs="Poppins"/>
                <w:color w:val="auto"/>
                <w:sz w:val="18"/>
                <w:szCs w:val="18"/>
              </w:rPr>
              <w:t>The Inventory Type of the particular Advertisement. Format 1 to 7. This is a Categorical Variable.</w:t>
            </w:r>
          </w:p>
        </w:tc>
      </w:tr>
      <w:tr w:rsidR="003C1A23" w:rsidRPr="003C1A23" w14:paraId="7F4460EC" w14:textId="77777777" w:rsidTr="009E5185">
        <w:trPr>
          <w:trHeight w:val="540"/>
          <w:jc w:val="center"/>
        </w:trPr>
        <w:tc>
          <w:tcPr>
            <w:tcW w:w="512" w:type="dxa"/>
            <w:tcBorders>
              <w:top w:val="single" w:sz="8" w:space="0" w:color="B7B7B7"/>
              <w:left w:val="single" w:sz="8" w:space="0" w:color="B7B7B7"/>
              <w:bottom w:val="single" w:sz="8" w:space="0" w:color="B7B7B7"/>
              <w:right w:val="single" w:sz="8" w:space="0" w:color="B7B7B7"/>
            </w:tcBorders>
            <w:vAlign w:val="center"/>
          </w:tcPr>
          <w:p w14:paraId="4CBD7472" w14:textId="77777777" w:rsidR="00DE651F" w:rsidRPr="003C1A23" w:rsidRDefault="00DE651F" w:rsidP="008D20BC">
            <w:pPr>
              <w:rPr>
                <w:rFonts w:cs="Poppins"/>
                <w:color w:val="auto"/>
                <w:sz w:val="18"/>
                <w:szCs w:val="18"/>
              </w:rPr>
            </w:pPr>
            <w:r w:rsidRPr="003C1A23">
              <w:rPr>
                <w:rFonts w:cs="Poppins"/>
                <w:color w:val="auto"/>
                <w:sz w:val="18"/>
                <w:szCs w:val="18"/>
              </w:rPr>
              <w:t>3</w:t>
            </w:r>
          </w:p>
        </w:tc>
        <w:tc>
          <w:tcPr>
            <w:tcW w:w="2276" w:type="dxa"/>
            <w:tcBorders>
              <w:top w:val="single" w:sz="8" w:space="0" w:color="B7B7B7"/>
              <w:left w:val="single" w:sz="8" w:space="0" w:color="B7B7B7"/>
              <w:bottom w:val="single" w:sz="8" w:space="0" w:color="B7B7B7"/>
              <w:right w:val="single" w:sz="8" w:space="0" w:color="B7B7B7"/>
            </w:tcBorders>
            <w:vAlign w:val="center"/>
          </w:tcPr>
          <w:p w14:paraId="1B2913EE" w14:textId="77777777" w:rsidR="00DE651F" w:rsidRPr="003C1A23" w:rsidRDefault="00DE651F" w:rsidP="008D20BC">
            <w:pPr>
              <w:rPr>
                <w:rFonts w:cs="Poppins"/>
                <w:color w:val="auto"/>
                <w:sz w:val="18"/>
                <w:szCs w:val="18"/>
              </w:rPr>
            </w:pPr>
            <w:r w:rsidRPr="003C1A23">
              <w:rPr>
                <w:rFonts w:cs="Poppins"/>
                <w:color w:val="auto"/>
                <w:sz w:val="18"/>
                <w:szCs w:val="18"/>
              </w:rPr>
              <w:t>Ad - Length</w:t>
            </w:r>
          </w:p>
        </w:tc>
        <w:tc>
          <w:tcPr>
            <w:tcW w:w="7692" w:type="dxa"/>
            <w:tcBorders>
              <w:top w:val="single" w:sz="8" w:space="0" w:color="B7B7B7"/>
              <w:left w:val="single" w:sz="8" w:space="0" w:color="B7B7B7"/>
              <w:bottom w:val="single" w:sz="8" w:space="0" w:color="B7B7B7"/>
              <w:right w:val="single" w:sz="8" w:space="0" w:color="B7B7B7"/>
            </w:tcBorders>
            <w:vAlign w:val="center"/>
          </w:tcPr>
          <w:p w14:paraId="11EE5520" w14:textId="32E7CED3" w:rsidR="00DE651F" w:rsidRPr="003C1A23" w:rsidRDefault="00DE651F" w:rsidP="008D20BC">
            <w:pPr>
              <w:rPr>
                <w:rFonts w:cs="Poppins"/>
                <w:color w:val="auto"/>
                <w:sz w:val="18"/>
                <w:szCs w:val="18"/>
              </w:rPr>
            </w:pPr>
            <w:r w:rsidRPr="003C1A23">
              <w:rPr>
                <w:rFonts w:cs="Poppins"/>
                <w:color w:val="auto"/>
                <w:sz w:val="18"/>
                <w:szCs w:val="18"/>
              </w:rPr>
              <w:t xml:space="preserve">The Length Dimension of the particular </w:t>
            </w:r>
            <w:r w:rsidR="00C3184B" w:rsidRPr="003C1A23">
              <w:rPr>
                <w:rFonts w:cs="Poppins"/>
                <w:color w:val="auto"/>
                <w:sz w:val="18"/>
                <w:szCs w:val="18"/>
              </w:rPr>
              <w:t>A</w:t>
            </w:r>
            <w:r w:rsidRPr="003C1A23">
              <w:rPr>
                <w:rFonts w:cs="Poppins"/>
                <w:color w:val="auto"/>
                <w:sz w:val="18"/>
                <w:szCs w:val="18"/>
              </w:rPr>
              <w:t>dvertisement.</w:t>
            </w:r>
          </w:p>
        </w:tc>
      </w:tr>
      <w:tr w:rsidR="003C1A23" w:rsidRPr="003C1A23" w14:paraId="4143C4BF" w14:textId="77777777" w:rsidTr="009E5185">
        <w:trPr>
          <w:trHeight w:val="520"/>
          <w:jc w:val="center"/>
        </w:trPr>
        <w:tc>
          <w:tcPr>
            <w:tcW w:w="512" w:type="dxa"/>
            <w:tcBorders>
              <w:top w:val="single" w:sz="8" w:space="0" w:color="B7B7B7"/>
              <w:left w:val="single" w:sz="8" w:space="0" w:color="B7B7B7"/>
              <w:bottom w:val="single" w:sz="8" w:space="0" w:color="B7B7B7"/>
              <w:right w:val="single" w:sz="8" w:space="0" w:color="B7B7B7"/>
            </w:tcBorders>
            <w:vAlign w:val="center"/>
          </w:tcPr>
          <w:p w14:paraId="7D4735B1" w14:textId="77777777" w:rsidR="00DE651F" w:rsidRPr="003C1A23" w:rsidRDefault="00DE651F" w:rsidP="008D20BC">
            <w:pPr>
              <w:rPr>
                <w:rFonts w:cs="Poppins"/>
                <w:color w:val="auto"/>
                <w:sz w:val="18"/>
                <w:szCs w:val="18"/>
              </w:rPr>
            </w:pPr>
            <w:r w:rsidRPr="003C1A23">
              <w:rPr>
                <w:rFonts w:cs="Poppins"/>
                <w:color w:val="auto"/>
                <w:sz w:val="18"/>
                <w:szCs w:val="18"/>
              </w:rPr>
              <w:t>4</w:t>
            </w:r>
          </w:p>
        </w:tc>
        <w:tc>
          <w:tcPr>
            <w:tcW w:w="2276" w:type="dxa"/>
            <w:tcBorders>
              <w:top w:val="single" w:sz="8" w:space="0" w:color="B7B7B7"/>
              <w:left w:val="single" w:sz="8" w:space="0" w:color="B7B7B7"/>
              <w:bottom w:val="single" w:sz="8" w:space="0" w:color="B7B7B7"/>
              <w:right w:val="single" w:sz="8" w:space="0" w:color="B7B7B7"/>
            </w:tcBorders>
            <w:vAlign w:val="center"/>
          </w:tcPr>
          <w:p w14:paraId="2FE3C029" w14:textId="77777777" w:rsidR="00DE651F" w:rsidRPr="003C1A23" w:rsidRDefault="00DE651F" w:rsidP="008D20BC">
            <w:pPr>
              <w:rPr>
                <w:rFonts w:cs="Poppins"/>
                <w:color w:val="auto"/>
                <w:sz w:val="18"/>
                <w:szCs w:val="18"/>
              </w:rPr>
            </w:pPr>
            <w:r w:rsidRPr="003C1A23">
              <w:rPr>
                <w:rFonts w:cs="Poppins"/>
                <w:color w:val="auto"/>
                <w:sz w:val="18"/>
                <w:szCs w:val="18"/>
              </w:rPr>
              <w:t>Ad- Width</w:t>
            </w:r>
          </w:p>
        </w:tc>
        <w:tc>
          <w:tcPr>
            <w:tcW w:w="7692" w:type="dxa"/>
            <w:tcBorders>
              <w:top w:val="single" w:sz="8" w:space="0" w:color="B7B7B7"/>
              <w:left w:val="single" w:sz="8" w:space="0" w:color="B7B7B7"/>
              <w:bottom w:val="single" w:sz="8" w:space="0" w:color="B7B7B7"/>
              <w:right w:val="single" w:sz="8" w:space="0" w:color="B7B7B7"/>
            </w:tcBorders>
            <w:vAlign w:val="center"/>
          </w:tcPr>
          <w:p w14:paraId="4F4FBE49" w14:textId="77777777" w:rsidR="00DE651F" w:rsidRPr="003C1A23" w:rsidRDefault="00DE651F" w:rsidP="008D20BC">
            <w:pPr>
              <w:rPr>
                <w:rFonts w:cs="Poppins"/>
                <w:color w:val="auto"/>
                <w:sz w:val="18"/>
                <w:szCs w:val="18"/>
              </w:rPr>
            </w:pPr>
            <w:r w:rsidRPr="003C1A23">
              <w:rPr>
                <w:rFonts w:cs="Poppins"/>
                <w:color w:val="auto"/>
                <w:sz w:val="18"/>
                <w:szCs w:val="18"/>
              </w:rPr>
              <w:t>The Width Dimension of the particular Advertisement.</w:t>
            </w:r>
          </w:p>
        </w:tc>
      </w:tr>
      <w:tr w:rsidR="003C1A23" w:rsidRPr="003C1A23" w14:paraId="07A4079E" w14:textId="77777777" w:rsidTr="009E5185">
        <w:trPr>
          <w:trHeight w:val="520"/>
          <w:jc w:val="center"/>
        </w:trPr>
        <w:tc>
          <w:tcPr>
            <w:tcW w:w="512" w:type="dxa"/>
            <w:tcBorders>
              <w:top w:val="single" w:sz="8" w:space="0" w:color="B7B7B7"/>
              <w:left w:val="single" w:sz="8" w:space="0" w:color="B7B7B7"/>
              <w:bottom w:val="single" w:sz="8" w:space="0" w:color="B7B7B7"/>
              <w:right w:val="single" w:sz="8" w:space="0" w:color="B7B7B7"/>
            </w:tcBorders>
            <w:vAlign w:val="center"/>
          </w:tcPr>
          <w:p w14:paraId="5FDF9F23" w14:textId="77777777" w:rsidR="00DE651F" w:rsidRPr="003C1A23" w:rsidRDefault="00DE651F" w:rsidP="008D20BC">
            <w:pPr>
              <w:rPr>
                <w:rFonts w:cs="Poppins"/>
                <w:color w:val="auto"/>
                <w:sz w:val="18"/>
                <w:szCs w:val="18"/>
              </w:rPr>
            </w:pPr>
            <w:r w:rsidRPr="003C1A23">
              <w:rPr>
                <w:rFonts w:cs="Poppins"/>
                <w:color w:val="auto"/>
                <w:sz w:val="18"/>
                <w:szCs w:val="18"/>
              </w:rPr>
              <w:t>5</w:t>
            </w:r>
          </w:p>
        </w:tc>
        <w:tc>
          <w:tcPr>
            <w:tcW w:w="2276" w:type="dxa"/>
            <w:tcBorders>
              <w:top w:val="single" w:sz="8" w:space="0" w:color="B7B7B7"/>
              <w:left w:val="single" w:sz="8" w:space="0" w:color="B7B7B7"/>
              <w:bottom w:val="single" w:sz="8" w:space="0" w:color="B7B7B7"/>
              <w:right w:val="single" w:sz="8" w:space="0" w:color="B7B7B7"/>
            </w:tcBorders>
            <w:vAlign w:val="center"/>
          </w:tcPr>
          <w:p w14:paraId="20E8F40F" w14:textId="77777777" w:rsidR="00DE651F" w:rsidRPr="003C1A23" w:rsidRDefault="00DE651F" w:rsidP="008D20BC">
            <w:pPr>
              <w:rPr>
                <w:rFonts w:cs="Poppins"/>
                <w:color w:val="auto"/>
                <w:sz w:val="18"/>
                <w:szCs w:val="18"/>
              </w:rPr>
            </w:pPr>
            <w:r w:rsidRPr="003C1A23">
              <w:rPr>
                <w:rFonts w:cs="Poppins"/>
                <w:color w:val="auto"/>
                <w:sz w:val="18"/>
                <w:szCs w:val="18"/>
              </w:rPr>
              <w:t>Ad Size</w:t>
            </w:r>
          </w:p>
        </w:tc>
        <w:tc>
          <w:tcPr>
            <w:tcW w:w="7692" w:type="dxa"/>
            <w:tcBorders>
              <w:top w:val="single" w:sz="8" w:space="0" w:color="B7B7B7"/>
              <w:left w:val="single" w:sz="8" w:space="0" w:color="B7B7B7"/>
              <w:bottom w:val="single" w:sz="8" w:space="0" w:color="B7B7B7"/>
              <w:right w:val="single" w:sz="8" w:space="0" w:color="B7B7B7"/>
            </w:tcBorders>
            <w:vAlign w:val="center"/>
          </w:tcPr>
          <w:p w14:paraId="23E79DF8" w14:textId="77777777" w:rsidR="00DE651F" w:rsidRPr="003C1A23" w:rsidRDefault="00DE651F" w:rsidP="008D20BC">
            <w:pPr>
              <w:rPr>
                <w:rFonts w:cs="Poppins"/>
                <w:color w:val="auto"/>
                <w:sz w:val="18"/>
                <w:szCs w:val="18"/>
              </w:rPr>
            </w:pPr>
            <w:r w:rsidRPr="003C1A23">
              <w:rPr>
                <w:rFonts w:cs="Poppins"/>
                <w:color w:val="auto"/>
                <w:sz w:val="18"/>
                <w:szCs w:val="18"/>
              </w:rPr>
              <w:t>The Overall Size of the particular Advertisement. Length*Width.</w:t>
            </w:r>
          </w:p>
        </w:tc>
      </w:tr>
      <w:tr w:rsidR="003C1A23" w:rsidRPr="003C1A23" w14:paraId="053B4BA0" w14:textId="77777777" w:rsidTr="009E5185">
        <w:trPr>
          <w:trHeight w:val="520"/>
          <w:jc w:val="center"/>
        </w:trPr>
        <w:tc>
          <w:tcPr>
            <w:tcW w:w="512" w:type="dxa"/>
            <w:tcBorders>
              <w:top w:val="single" w:sz="8" w:space="0" w:color="B7B7B7"/>
              <w:left w:val="single" w:sz="8" w:space="0" w:color="B7B7B7"/>
              <w:bottom w:val="single" w:sz="8" w:space="0" w:color="B7B7B7"/>
              <w:right w:val="single" w:sz="8" w:space="0" w:color="B7B7B7"/>
            </w:tcBorders>
          </w:tcPr>
          <w:p w14:paraId="3AC4E7AE" w14:textId="77777777" w:rsidR="00DE651F" w:rsidRPr="003C1A23" w:rsidRDefault="00DE651F" w:rsidP="008D20BC">
            <w:pPr>
              <w:rPr>
                <w:rFonts w:cs="Poppins"/>
                <w:color w:val="auto"/>
                <w:sz w:val="18"/>
                <w:szCs w:val="18"/>
              </w:rPr>
            </w:pPr>
            <w:r w:rsidRPr="003C1A23">
              <w:rPr>
                <w:rFonts w:cs="Poppins"/>
                <w:color w:val="auto"/>
                <w:sz w:val="18"/>
                <w:szCs w:val="18"/>
              </w:rPr>
              <w:t>6</w:t>
            </w:r>
          </w:p>
        </w:tc>
        <w:tc>
          <w:tcPr>
            <w:tcW w:w="2276" w:type="dxa"/>
            <w:tcBorders>
              <w:top w:val="single" w:sz="8" w:space="0" w:color="B7B7B7"/>
              <w:left w:val="single" w:sz="8" w:space="0" w:color="B7B7B7"/>
              <w:bottom w:val="single" w:sz="8" w:space="0" w:color="B7B7B7"/>
              <w:right w:val="single" w:sz="8" w:space="0" w:color="B7B7B7"/>
            </w:tcBorders>
          </w:tcPr>
          <w:p w14:paraId="2EF8C94A" w14:textId="77777777" w:rsidR="00DE651F" w:rsidRPr="003C1A23" w:rsidRDefault="00DE651F" w:rsidP="008D20BC">
            <w:pPr>
              <w:rPr>
                <w:rFonts w:cs="Poppins"/>
                <w:color w:val="auto"/>
                <w:sz w:val="18"/>
                <w:szCs w:val="18"/>
              </w:rPr>
            </w:pPr>
            <w:r w:rsidRPr="003C1A23">
              <w:rPr>
                <w:rFonts w:cs="Poppins"/>
                <w:color w:val="auto"/>
                <w:sz w:val="18"/>
                <w:szCs w:val="18"/>
              </w:rPr>
              <w:t>Ad Type</w:t>
            </w:r>
          </w:p>
        </w:tc>
        <w:tc>
          <w:tcPr>
            <w:tcW w:w="7692" w:type="dxa"/>
            <w:tcBorders>
              <w:top w:val="single" w:sz="8" w:space="0" w:color="B7B7B7"/>
              <w:left w:val="single" w:sz="8" w:space="0" w:color="B7B7B7"/>
              <w:bottom w:val="single" w:sz="8" w:space="0" w:color="B7B7B7"/>
              <w:right w:val="single" w:sz="8" w:space="0" w:color="B7B7B7"/>
            </w:tcBorders>
            <w:vAlign w:val="center"/>
          </w:tcPr>
          <w:p w14:paraId="194EF5E0" w14:textId="77777777" w:rsidR="00DE651F" w:rsidRPr="003C1A23" w:rsidRDefault="00DE651F" w:rsidP="008D20BC">
            <w:pPr>
              <w:rPr>
                <w:rFonts w:cs="Poppins"/>
                <w:color w:val="auto"/>
                <w:sz w:val="18"/>
                <w:szCs w:val="18"/>
              </w:rPr>
            </w:pPr>
            <w:r w:rsidRPr="003C1A23">
              <w:rPr>
                <w:rFonts w:cs="Poppins"/>
                <w:color w:val="auto"/>
                <w:sz w:val="18"/>
                <w:szCs w:val="18"/>
              </w:rPr>
              <w:t>The type of the particular Advertisement. This is a Categorical Variable.</w:t>
            </w:r>
          </w:p>
        </w:tc>
      </w:tr>
      <w:tr w:rsidR="003C1A23" w:rsidRPr="003C1A23" w14:paraId="5573D316" w14:textId="77777777" w:rsidTr="009E5185">
        <w:trPr>
          <w:trHeight w:val="840"/>
          <w:jc w:val="center"/>
        </w:trPr>
        <w:tc>
          <w:tcPr>
            <w:tcW w:w="512" w:type="dxa"/>
            <w:tcBorders>
              <w:top w:val="single" w:sz="8" w:space="0" w:color="B7B7B7"/>
              <w:left w:val="single" w:sz="8" w:space="0" w:color="B7B7B7"/>
              <w:bottom w:val="single" w:sz="8" w:space="0" w:color="B7B7B7"/>
              <w:right w:val="single" w:sz="8" w:space="0" w:color="B7B7B7"/>
            </w:tcBorders>
          </w:tcPr>
          <w:p w14:paraId="4ED0E3E9" w14:textId="77777777" w:rsidR="00DE651F" w:rsidRPr="003C1A23" w:rsidRDefault="00DE651F" w:rsidP="008D20BC">
            <w:pPr>
              <w:rPr>
                <w:rFonts w:cs="Poppins"/>
                <w:color w:val="auto"/>
                <w:sz w:val="18"/>
                <w:szCs w:val="18"/>
              </w:rPr>
            </w:pPr>
            <w:r w:rsidRPr="003C1A23">
              <w:rPr>
                <w:rFonts w:cs="Poppins"/>
                <w:color w:val="auto"/>
                <w:sz w:val="18"/>
                <w:szCs w:val="18"/>
              </w:rPr>
              <w:t>7</w:t>
            </w:r>
          </w:p>
        </w:tc>
        <w:tc>
          <w:tcPr>
            <w:tcW w:w="2276" w:type="dxa"/>
            <w:tcBorders>
              <w:top w:val="single" w:sz="8" w:space="0" w:color="B7B7B7"/>
              <w:left w:val="single" w:sz="8" w:space="0" w:color="B7B7B7"/>
              <w:bottom w:val="single" w:sz="8" w:space="0" w:color="B7B7B7"/>
              <w:right w:val="single" w:sz="8" w:space="0" w:color="B7B7B7"/>
            </w:tcBorders>
          </w:tcPr>
          <w:p w14:paraId="3EC4309F" w14:textId="77777777" w:rsidR="00DE651F" w:rsidRPr="003C1A23" w:rsidRDefault="00DE651F" w:rsidP="008D20BC">
            <w:pPr>
              <w:rPr>
                <w:rFonts w:cs="Poppins"/>
                <w:color w:val="auto"/>
                <w:sz w:val="18"/>
                <w:szCs w:val="18"/>
              </w:rPr>
            </w:pPr>
            <w:r w:rsidRPr="003C1A23">
              <w:rPr>
                <w:rFonts w:cs="Poppins"/>
                <w:color w:val="auto"/>
                <w:sz w:val="18"/>
                <w:szCs w:val="18"/>
              </w:rPr>
              <w:t>Platform</w:t>
            </w:r>
          </w:p>
        </w:tc>
        <w:tc>
          <w:tcPr>
            <w:tcW w:w="7692" w:type="dxa"/>
            <w:tcBorders>
              <w:top w:val="single" w:sz="8" w:space="0" w:color="B7B7B7"/>
              <w:left w:val="single" w:sz="8" w:space="0" w:color="B7B7B7"/>
              <w:bottom w:val="single" w:sz="8" w:space="0" w:color="B7B7B7"/>
              <w:right w:val="single" w:sz="8" w:space="0" w:color="B7B7B7"/>
            </w:tcBorders>
            <w:vAlign w:val="center"/>
          </w:tcPr>
          <w:p w14:paraId="078A087A" w14:textId="77777777" w:rsidR="00DE651F" w:rsidRPr="003C1A23" w:rsidRDefault="00DE651F" w:rsidP="008D20BC">
            <w:pPr>
              <w:rPr>
                <w:rFonts w:cs="Poppins"/>
                <w:color w:val="auto"/>
                <w:sz w:val="18"/>
                <w:szCs w:val="18"/>
              </w:rPr>
            </w:pPr>
            <w:r w:rsidRPr="003C1A23">
              <w:rPr>
                <w:rFonts w:cs="Poppins"/>
                <w:color w:val="auto"/>
                <w:sz w:val="18"/>
                <w:szCs w:val="18"/>
              </w:rPr>
              <w:t>The platform in which the particular Advertisement is displayed. Web, Video or App. This is a Categorical Variable.</w:t>
            </w:r>
          </w:p>
        </w:tc>
      </w:tr>
      <w:tr w:rsidR="003C1A23" w:rsidRPr="003C1A23" w14:paraId="3DFCC0F6" w14:textId="77777777" w:rsidTr="009E5185">
        <w:trPr>
          <w:trHeight w:val="820"/>
          <w:jc w:val="center"/>
        </w:trPr>
        <w:tc>
          <w:tcPr>
            <w:tcW w:w="512" w:type="dxa"/>
            <w:tcBorders>
              <w:top w:val="single" w:sz="8" w:space="0" w:color="B7B7B7"/>
              <w:left w:val="single" w:sz="8" w:space="0" w:color="B7B7B7"/>
              <w:bottom w:val="single" w:sz="8" w:space="0" w:color="B7B7B7"/>
              <w:right w:val="single" w:sz="8" w:space="0" w:color="B7B7B7"/>
            </w:tcBorders>
          </w:tcPr>
          <w:p w14:paraId="5775D79F" w14:textId="77777777" w:rsidR="00DE651F" w:rsidRPr="003C1A23" w:rsidRDefault="00DE651F" w:rsidP="008D20BC">
            <w:pPr>
              <w:rPr>
                <w:rFonts w:cs="Poppins"/>
                <w:color w:val="auto"/>
                <w:sz w:val="18"/>
                <w:szCs w:val="18"/>
              </w:rPr>
            </w:pPr>
            <w:r w:rsidRPr="003C1A23">
              <w:rPr>
                <w:rFonts w:cs="Poppins"/>
                <w:color w:val="auto"/>
                <w:sz w:val="18"/>
                <w:szCs w:val="18"/>
              </w:rPr>
              <w:lastRenderedPageBreak/>
              <w:t>8</w:t>
            </w:r>
          </w:p>
        </w:tc>
        <w:tc>
          <w:tcPr>
            <w:tcW w:w="2276" w:type="dxa"/>
            <w:tcBorders>
              <w:top w:val="single" w:sz="8" w:space="0" w:color="B7B7B7"/>
              <w:left w:val="single" w:sz="8" w:space="0" w:color="B7B7B7"/>
              <w:bottom w:val="single" w:sz="8" w:space="0" w:color="B7B7B7"/>
              <w:right w:val="single" w:sz="8" w:space="0" w:color="B7B7B7"/>
            </w:tcBorders>
          </w:tcPr>
          <w:p w14:paraId="5EDDC66D" w14:textId="77777777" w:rsidR="00DE651F" w:rsidRPr="003C1A23" w:rsidRDefault="00DE651F" w:rsidP="008D20BC">
            <w:pPr>
              <w:rPr>
                <w:rFonts w:cs="Poppins"/>
                <w:color w:val="auto"/>
                <w:sz w:val="18"/>
                <w:szCs w:val="18"/>
              </w:rPr>
            </w:pPr>
            <w:r w:rsidRPr="003C1A23">
              <w:rPr>
                <w:rFonts w:cs="Poppins"/>
                <w:color w:val="auto"/>
                <w:sz w:val="18"/>
                <w:szCs w:val="18"/>
              </w:rPr>
              <w:t>Device Type</w:t>
            </w:r>
          </w:p>
        </w:tc>
        <w:tc>
          <w:tcPr>
            <w:tcW w:w="7692" w:type="dxa"/>
            <w:tcBorders>
              <w:top w:val="single" w:sz="8" w:space="0" w:color="B7B7B7"/>
              <w:left w:val="single" w:sz="8" w:space="0" w:color="B7B7B7"/>
              <w:bottom w:val="single" w:sz="8" w:space="0" w:color="B7B7B7"/>
              <w:right w:val="single" w:sz="8" w:space="0" w:color="B7B7B7"/>
            </w:tcBorders>
            <w:vAlign w:val="center"/>
          </w:tcPr>
          <w:p w14:paraId="7D12315D" w14:textId="5DE3CF56" w:rsidR="00DE651F" w:rsidRPr="003C1A23" w:rsidRDefault="00DE651F" w:rsidP="008D20BC">
            <w:pPr>
              <w:rPr>
                <w:rFonts w:cs="Poppins"/>
                <w:color w:val="auto"/>
                <w:sz w:val="18"/>
                <w:szCs w:val="18"/>
              </w:rPr>
            </w:pPr>
            <w:r w:rsidRPr="003C1A23">
              <w:rPr>
                <w:rFonts w:cs="Poppins"/>
                <w:color w:val="auto"/>
                <w:sz w:val="18"/>
                <w:szCs w:val="18"/>
              </w:rPr>
              <w:t>The type of the device which supports the part</w:t>
            </w:r>
            <w:r w:rsidR="00C3184B" w:rsidRPr="003C1A23">
              <w:rPr>
                <w:rFonts w:cs="Poppins"/>
                <w:color w:val="auto"/>
                <w:sz w:val="18"/>
                <w:szCs w:val="18"/>
              </w:rPr>
              <w:t>i</w:t>
            </w:r>
            <w:r w:rsidRPr="003C1A23">
              <w:rPr>
                <w:rFonts w:cs="Poppins"/>
                <w:color w:val="auto"/>
                <w:sz w:val="18"/>
                <w:szCs w:val="18"/>
              </w:rPr>
              <w:t>cular Advertisement. This is a Categorical Variable.</w:t>
            </w:r>
          </w:p>
        </w:tc>
      </w:tr>
      <w:tr w:rsidR="003C1A23" w:rsidRPr="003C1A23" w14:paraId="2120FACF" w14:textId="77777777" w:rsidTr="009E5185">
        <w:trPr>
          <w:trHeight w:val="820"/>
          <w:jc w:val="center"/>
        </w:trPr>
        <w:tc>
          <w:tcPr>
            <w:tcW w:w="512" w:type="dxa"/>
            <w:tcBorders>
              <w:top w:val="single" w:sz="8" w:space="0" w:color="B7B7B7"/>
              <w:left w:val="single" w:sz="8" w:space="0" w:color="B7B7B7"/>
              <w:bottom w:val="single" w:sz="8" w:space="0" w:color="B7B7B7"/>
              <w:right w:val="single" w:sz="8" w:space="0" w:color="B7B7B7"/>
            </w:tcBorders>
          </w:tcPr>
          <w:p w14:paraId="248360BB" w14:textId="77777777" w:rsidR="00DE651F" w:rsidRPr="003C1A23" w:rsidRDefault="00DE651F" w:rsidP="008D20BC">
            <w:pPr>
              <w:rPr>
                <w:rFonts w:cs="Poppins"/>
                <w:color w:val="auto"/>
                <w:sz w:val="18"/>
                <w:szCs w:val="18"/>
              </w:rPr>
            </w:pPr>
            <w:r w:rsidRPr="003C1A23">
              <w:rPr>
                <w:rFonts w:cs="Poppins"/>
                <w:color w:val="auto"/>
                <w:sz w:val="18"/>
                <w:szCs w:val="18"/>
              </w:rPr>
              <w:t>9</w:t>
            </w:r>
          </w:p>
        </w:tc>
        <w:tc>
          <w:tcPr>
            <w:tcW w:w="2276" w:type="dxa"/>
            <w:tcBorders>
              <w:top w:val="single" w:sz="8" w:space="0" w:color="B7B7B7"/>
              <w:left w:val="single" w:sz="8" w:space="0" w:color="B7B7B7"/>
              <w:bottom w:val="single" w:sz="8" w:space="0" w:color="B7B7B7"/>
              <w:right w:val="single" w:sz="8" w:space="0" w:color="B7B7B7"/>
            </w:tcBorders>
          </w:tcPr>
          <w:p w14:paraId="5F22A4B9" w14:textId="77777777" w:rsidR="00DE651F" w:rsidRPr="003C1A23" w:rsidRDefault="00DE651F" w:rsidP="008D20BC">
            <w:pPr>
              <w:rPr>
                <w:rFonts w:cs="Poppins"/>
                <w:color w:val="auto"/>
                <w:sz w:val="18"/>
                <w:szCs w:val="18"/>
              </w:rPr>
            </w:pPr>
            <w:r w:rsidRPr="003C1A23">
              <w:rPr>
                <w:rFonts w:cs="Poppins"/>
                <w:color w:val="auto"/>
                <w:sz w:val="18"/>
                <w:szCs w:val="18"/>
              </w:rPr>
              <w:t>Format</w:t>
            </w:r>
          </w:p>
        </w:tc>
        <w:tc>
          <w:tcPr>
            <w:tcW w:w="7692" w:type="dxa"/>
            <w:tcBorders>
              <w:top w:val="single" w:sz="8" w:space="0" w:color="B7B7B7"/>
              <w:left w:val="single" w:sz="8" w:space="0" w:color="B7B7B7"/>
              <w:bottom w:val="single" w:sz="8" w:space="0" w:color="B7B7B7"/>
              <w:right w:val="single" w:sz="8" w:space="0" w:color="B7B7B7"/>
            </w:tcBorders>
            <w:vAlign w:val="center"/>
          </w:tcPr>
          <w:p w14:paraId="4F162F4A" w14:textId="77777777" w:rsidR="00DE651F" w:rsidRPr="003C1A23" w:rsidRDefault="00DE651F" w:rsidP="008D20BC">
            <w:pPr>
              <w:rPr>
                <w:rFonts w:cs="Poppins"/>
                <w:color w:val="auto"/>
                <w:sz w:val="18"/>
                <w:szCs w:val="18"/>
              </w:rPr>
            </w:pPr>
            <w:r w:rsidRPr="003C1A23">
              <w:rPr>
                <w:rFonts w:cs="Poppins"/>
                <w:color w:val="auto"/>
                <w:sz w:val="18"/>
                <w:szCs w:val="18"/>
              </w:rPr>
              <w:t>The Format in which the Advertisement is displayed. This is a Categorical Variable.</w:t>
            </w:r>
          </w:p>
        </w:tc>
      </w:tr>
      <w:tr w:rsidR="003C1A23" w:rsidRPr="003C1A23" w14:paraId="0BA3AAD3" w14:textId="77777777" w:rsidTr="009E5185">
        <w:trPr>
          <w:trHeight w:val="1120"/>
          <w:jc w:val="center"/>
        </w:trPr>
        <w:tc>
          <w:tcPr>
            <w:tcW w:w="512" w:type="dxa"/>
            <w:tcBorders>
              <w:top w:val="single" w:sz="8" w:space="0" w:color="B7B7B7"/>
              <w:left w:val="single" w:sz="8" w:space="0" w:color="B7B7B7"/>
              <w:bottom w:val="single" w:sz="8" w:space="0" w:color="B7B7B7"/>
              <w:right w:val="single" w:sz="8" w:space="0" w:color="B7B7B7"/>
            </w:tcBorders>
          </w:tcPr>
          <w:p w14:paraId="09429146" w14:textId="77777777" w:rsidR="00DE651F" w:rsidRPr="003C1A23" w:rsidRDefault="00DE651F" w:rsidP="008D20BC">
            <w:pPr>
              <w:rPr>
                <w:rFonts w:cs="Poppins"/>
                <w:color w:val="auto"/>
                <w:sz w:val="18"/>
                <w:szCs w:val="18"/>
              </w:rPr>
            </w:pPr>
            <w:r w:rsidRPr="003C1A23">
              <w:rPr>
                <w:rFonts w:cs="Poppins"/>
                <w:color w:val="auto"/>
                <w:sz w:val="18"/>
                <w:szCs w:val="18"/>
              </w:rPr>
              <w:t>10</w:t>
            </w:r>
          </w:p>
        </w:tc>
        <w:tc>
          <w:tcPr>
            <w:tcW w:w="2276" w:type="dxa"/>
            <w:tcBorders>
              <w:top w:val="single" w:sz="8" w:space="0" w:color="B7B7B7"/>
              <w:left w:val="single" w:sz="8" w:space="0" w:color="B7B7B7"/>
              <w:bottom w:val="single" w:sz="8" w:space="0" w:color="B7B7B7"/>
              <w:right w:val="single" w:sz="8" w:space="0" w:color="B7B7B7"/>
            </w:tcBorders>
          </w:tcPr>
          <w:p w14:paraId="59CBD523" w14:textId="7A4830B3" w:rsidR="00DE651F" w:rsidRPr="003C1A23" w:rsidRDefault="00DE651F" w:rsidP="008D20BC">
            <w:pPr>
              <w:rPr>
                <w:rFonts w:cs="Poppins"/>
                <w:color w:val="auto"/>
                <w:sz w:val="18"/>
                <w:szCs w:val="18"/>
              </w:rPr>
            </w:pPr>
            <w:r w:rsidRPr="003C1A23">
              <w:rPr>
                <w:rFonts w:cs="Poppins"/>
                <w:color w:val="auto"/>
                <w:sz w:val="18"/>
                <w:szCs w:val="18"/>
              </w:rPr>
              <w:t>Available</w:t>
            </w:r>
            <w:r w:rsidR="006B04F3" w:rsidRPr="003C1A23">
              <w:rPr>
                <w:rFonts w:cs="Poppins"/>
                <w:color w:val="auto"/>
                <w:sz w:val="18"/>
                <w:szCs w:val="18"/>
              </w:rPr>
              <w:t xml:space="preserve"> </w:t>
            </w:r>
            <w:r w:rsidRPr="003C1A23">
              <w:rPr>
                <w:rFonts w:cs="Poppins"/>
                <w:color w:val="auto"/>
                <w:sz w:val="18"/>
                <w:szCs w:val="18"/>
              </w:rPr>
              <w:t>Impressions</w:t>
            </w:r>
          </w:p>
        </w:tc>
        <w:tc>
          <w:tcPr>
            <w:tcW w:w="7692" w:type="dxa"/>
            <w:tcBorders>
              <w:top w:val="single" w:sz="8" w:space="0" w:color="B7B7B7"/>
              <w:left w:val="single" w:sz="8" w:space="0" w:color="B7B7B7"/>
              <w:bottom w:val="single" w:sz="8" w:space="0" w:color="B7B7B7"/>
              <w:right w:val="single" w:sz="8" w:space="0" w:color="B7B7B7"/>
            </w:tcBorders>
            <w:vAlign w:val="center"/>
          </w:tcPr>
          <w:p w14:paraId="7BBC8E15" w14:textId="77777777" w:rsidR="00DE651F" w:rsidRPr="003C1A23" w:rsidRDefault="00DE651F" w:rsidP="00A1276D">
            <w:pPr>
              <w:jc w:val="both"/>
              <w:rPr>
                <w:rFonts w:cs="Poppins"/>
                <w:color w:val="auto"/>
                <w:sz w:val="18"/>
                <w:szCs w:val="18"/>
              </w:rPr>
            </w:pPr>
            <w:r w:rsidRPr="003C1A23">
              <w:rPr>
                <w:rFonts w:cs="Poppins"/>
                <w:color w:val="auto"/>
                <w:sz w:val="18"/>
                <w:szCs w:val="18"/>
              </w:rPr>
              <w:t>How often the particular Advertisement is shown. An impression is counted each time an Advertisement is shown on a search result page or other site on a Network.</w:t>
            </w:r>
          </w:p>
        </w:tc>
      </w:tr>
      <w:tr w:rsidR="003C1A23" w:rsidRPr="003C1A23" w14:paraId="7E1461D4" w14:textId="77777777" w:rsidTr="009E5185">
        <w:trPr>
          <w:trHeight w:val="1120"/>
          <w:jc w:val="center"/>
        </w:trPr>
        <w:tc>
          <w:tcPr>
            <w:tcW w:w="512" w:type="dxa"/>
            <w:tcBorders>
              <w:top w:val="single" w:sz="8" w:space="0" w:color="B7B7B7"/>
              <w:left w:val="single" w:sz="8" w:space="0" w:color="B7B7B7"/>
              <w:bottom w:val="single" w:sz="8" w:space="0" w:color="B7B7B7"/>
              <w:right w:val="single" w:sz="8" w:space="0" w:color="B7B7B7"/>
            </w:tcBorders>
          </w:tcPr>
          <w:p w14:paraId="20DD2969" w14:textId="77777777" w:rsidR="00DE651F" w:rsidRPr="003C1A23" w:rsidRDefault="00DE651F" w:rsidP="008D20BC">
            <w:pPr>
              <w:rPr>
                <w:rFonts w:cs="Poppins"/>
                <w:color w:val="auto"/>
                <w:sz w:val="18"/>
                <w:szCs w:val="18"/>
              </w:rPr>
            </w:pPr>
            <w:r w:rsidRPr="003C1A23">
              <w:rPr>
                <w:rFonts w:cs="Poppins"/>
                <w:color w:val="auto"/>
                <w:sz w:val="18"/>
                <w:szCs w:val="18"/>
              </w:rPr>
              <w:t>11</w:t>
            </w:r>
          </w:p>
        </w:tc>
        <w:tc>
          <w:tcPr>
            <w:tcW w:w="2276" w:type="dxa"/>
            <w:tcBorders>
              <w:top w:val="single" w:sz="8" w:space="0" w:color="B7B7B7"/>
              <w:left w:val="single" w:sz="8" w:space="0" w:color="B7B7B7"/>
              <w:bottom w:val="single" w:sz="8" w:space="0" w:color="B7B7B7"/>
              <w:right w:val="single" w:sz="8" w:space="0" w:color="B7B7B7"/>
            </w:tcBorders>
          </w:tcPr>
          <w:p w14:paraId="5F8A62EE" w14:textId="34C526CE" w:rsidR="00DE651F" w:rsidRPr="003C1A23" w:rsidRDefault="00DE651F" w:rsidP="008D20BC">
            <w:pPr>
              <w:rPr>
                <w:rFonts w:cs="Poppins"/>
                <w:color w:val="auto"/>
                <w:sz w:val="18"/>
                <w:szCs w:val="18"/>
              </w:rPr>
            </w:pPr>
            <w:r w:rsidRPr="003C1A23">
              <w:rPr>
                <w:rFonts w:cs="Poppins"/>
                <w:color w:val="auto"/>
                <w:sz w:val="18"/>
                <w:szCs w:val="18"/>
              </w:rPr>
              <w:t>Matched</w:t>
            </w:r>
            <w:r w:rsidR="006B04F3" w:rsidRPr="003C1A23">
              <w:rPr>
                <w:rFonts w:cs="Poppins"/>
                <w:color w:val="auto"/>
                <w:sz w:val="18"/>
                <w:szCs w:val="18"/>
              </w:rPr>
              <w:t xml:space="preserve"> </w:t>
            </w:r>
            <w:r w:rsidRPr="003C1A23">
              <w:rPr>
                <w:rFonts w:cs="Poppins"/>
                <w:color w:val="auto"/>
                <w:sz w:val="18"/>
                <w:szCs w:val="18"/>
              </w:rPr>
              <w:t>Querie</w:t>
            </w:r>
            <w:r w:rsidR="00A1276D" w:rsidRPr="003C1A23">
              <w:rPr>
                <w:rFonts w:cs="Poppins"/>
                <w:color w:val="auto"/>
                <w:sz w:val="18"/>
                <w:szCs w:val="18"/>
              </w:rPr>
              <w:t>s</w:t>
            </w:r>
          </w:p>
        </w:tc>
        <w:tc>
          <w:tcPr>
            <w:tcW w:w="7692" w:type="dxa"/>
            <w:tcBorders>
              <w:top w:val="single" w:sz="8" w:space="0" w:color="B7B7B7"/>
              <w:left w:val="single" w:sz="8" w:space="0" w:color="B7B7B7"/>
              <w:bottom w:val="single" w:sz="8" w:space="0" w:color="B7B7B7"/>
              <w:right w:val="single" w:sz="8" w:space="0" w:color="B7B7B7"/>
            </w:tcBorders>
          </w:tcPr>
          <w:p w14:paraId="5B0230BB" w14:textId="77777777" w:rsidR="00DE651F" w:rsidRPr="003C1A23" w:rsidRDefault="00DE651F" w:rsidP="00A1276D">
            <w:pPr>
              <w:ind w:right="9"/>
              <w:jc w:val="both"/>
              <w:rPr>
                <w:rFonts w:cs="Poppins"/>
                <w:color w:val="auto"/>
                <w:sz w:val="18"/>
                <w:szCs w:val="18"/>
              </w:rPr>
            </w:pPr>
            <w:r w:rsidRPr="003C1A23">
              <w:rPr>
                <w:rFonts w:cs="Poppins"/>
                <w:color w:val="auto"/>
                <w:sz w:val="18"/>
                <w:szCs w:val="18"/>
              </w:rPr>
              <w:t>Matched search queries data is pulled from Advertising Platform and consists of the exact searches typed into the search Engine that generated clicks for the particular Advertisement.</w:t>
            </w:r>
          </w:p>
        </w:tc>
      </w:tr>
      <w:tr w:rsidR="003C1A23" w:rsidRPr="003C1A23" w14:paraId="52762309" w14:textId="77777777" w:rsidTr="009E5185">
        <w:trPr>
          <w:trHeight w:val="840"/>
          <w:jc w:val="center"/>
        </w:trPr>
        <w:tc>
          <w:tcPr>
            <w:tcW w:w="512" w:type="dxa"/>
            <w:tcBorders>
              <w:top w:val="single" w:sz="8" w:space="0" w:color="B7B7B7"/>
              <w:left w:val="single" w:sz="8" w:space="0" w:color="B7B7B7"/>
              <w:bottom w:val="single" w:sz="8" w:space="0" w:color="B7B7B7"/>
              <w:right w:val="single" w:sz="8" w:space="0" w:color="B7B7B7"/>
            </w:tcBorders>
          </w:tcPr>
          <w:p w14:paraId="6EF9F16E" w14:textId="77777777" w:rsidR="00DE651F" w:rsidRPr="003C1A23" w:rsidRDefault="00DE651F" w:rsidP="008D20BC">
            <w:pPr>
              <w:rPr>
                <w:rFonts w:cs="Poppins"/>
                <w:color w:val="auto"/>
                <w:sz w:val="18"/>
                <w:szCs w:val="18"/>
              </w:rPr>
            </w:pPr>
            <w:r w:rsidRPr="003C1A23">
              <w:rPr>
                <w:rFonts w:cs="Poppins"/>
                <w:color w:val="auto"/>
                <w:sz w:val="18"/>
                <w:szCs w:val="18"/>
              </w:rPr>
              <w:t>12</w:t>
            </w:r>
          </w:p>
        </w:tc>
        <w:tc>
          <w:tcPr>
            <w:tcW w:w="2276" w:type="dxa"/>
            <w:tcBorders>
              <w:top w:val="single" w:sz="8" w:space="0" w:color="B7B7B7"/>
              <w:left w:val="single" w:sz="8" w:space="0" w:color="B7B7B7"/>
              <w:bottom w:val="single" w:sz="8" w:space="0" w:color="B7B7B7"/>
              <w:right w:val="single" w:sz="8" w:space="0" w:color="B7B7B7"/>
            </w:tcBorders>
          </w:tcPr>
          <w:p w14:paraId="05B00D10" w14:textId="77777777" w:rsidR="00DE651F" w:rsidRPr="003C1A23" w:rsidRDefault="00DE651F" w:rsidP="008D20BC">
            <w:pPr>
              <w:rPr>
                <w:rFonts w:cs="Poppins"/>
                <w:color w:val="auto"/>
                <w:sz w:val="18"/>
                <w:szCs w:val="18"/>
              </w:rPr>
            </w:pPr>
            <w:r w:rsidRPr="003C1A23">
              <w:rPr>
                <w:rFonts w:cs="Poppins"/>
                <w:color w:val="auto"/>
                <w:sz w:val="18"/>
                <w:szCs w:val="18"/>
              </w:rPr>
              <w:t>Impressions</w:t>
            </w:r>
          </w:p>
        </w:tc>
        <w:tc>
          <w:tcPr>
            <w:tcW w:w="7692" w:type="dxa"/>
            <w:tcBorders>
              <w:top w:val="single" w:sz="8" w:space="0" w:color="B7B7B7"/>
              <w:left w:val="single" w:sz="8" w:space="0" w:color="B7B7B7"/>
              <w:bottom w:val="single" w:sz="8" w:space="0" w:color="B7B7B7"/>
              <w:right w:val="single" w:sz="8" w:space="0" w:color="B7B7B7"/>
            </w:tcBorders>
            <w:vAlign w:val="center"/>
          </w:tcPr>
          <w:p w14:paraId="4DF1DB47" w14:textId="7B13841B" w:rsidR="00DE651F" w:rsidRPr="003C1A23" w:rsidRDefault="00DE651F" w:rsidP="008D20BC">
            <w:pPr>
              <w:rPr>
                <w:rFonts w:cs="Poppins"/>
                <w:color w:val="auto"/>
                <w:sz w:val="18"/>
                <w:szCs w:val="18"/>
              </w:rPr>
            </w:pPr>
            <w:r w:rsidRPr="003C1A23">
              <w:rPr>
                <w:rFonts w:cs="Poppins"/>
                <w:color w:val="auto"/>
                <w:sz w:val="18"/>
                <w:szCs w:val="18"/>
              </w:rPr>
              <w:t xml:space="preserve">The impression </w:t>
            </w:r>
            <w:r w:rsidR="007A1FC9" w:rsidRPr="003C1A23">
              <w:rPr>
                <w:rFonts w:cs="Poppins"/>
                <w:color w:val="auto"/>
                <w:sz w:val="18"/>
                <w:szCs w:val="18"/>
              </w:rPr>
              <w:t>counts</w:t>
            </w:r>
            <w:r w:rsidRPr="003C1A23">
              <w:rPr>
                <w:rFonts w:cs="Poppins"/>
                <w:color w:val="auto"/>
                <w:sz w:val="18"/>
                <w:szCs w:val="18"/>
              </w:rPr>
              <w:t xml:space="preserve"> of the particular Advertisement out of the total available impressions.</w:t>
            </w:r>
          </w:p>
        </w:tc>
      </w:tr>
      <w:tr w:rsidR="003C1A23" w:rsidRPr="003C1A23" w14:paraId="44E55849" w14:textId="77777777" w:rsidTr="009E5185">
        <w:trPr>
          <w:trHeight w:val="820"/>
          <w:jc w:val="center"/>
        </w:trPr>
        <w:tc>
          <w:tcPr>
            <w:tcW w:w="512" w:type="dxa"/>
            <w:tcBorders>
              <w:top w:val="single" w:sz="8" w:space="0" w:color="B7B7B7"/>
              <w:left w:val="single" w:sz="8" w:space="0" w:color="B7B7B7"/>
              <w:bottom w:val="single" w:sz="8" w:space="0" w:color="B7B7B7"/>
              <w:right w:val="single" w:sz="8" w:space="0" w:color="B7B7B7"/>
            </w:tcBorders>
          </w:tcPr>
          <w:p w14:paraId="192AEDDC" w14:textId="77777777" w:rsidR="00DE651F" w:rsidRPr="003C1A23" w:rsidRDefault="00DE651F" w:rsidP="008D20BC">
            <w:pPr>
              <w:rPr>
                <w:rFonts w:cs="Poppins"/>
                <w:color w:val="auto"/>
                <w:sz w:val="18"/>
                <w:szCs w:val="18"/>
              </w:rPr>
            </w:pPr>
            <w:r w:rsidRPr="003C1A23">
              <w:rPr>
                <w:rFonts w:cs="Poppins"/>
                <w:color w:val="auto"/>
                <w:sz w:val="18"/>
                <w:szCs w:val="18"/>
              </w:rPr>
              <w:t>13</w:t>
            </w:r>
          </w:p>
        </w:tc>
        <w:tc>
          <w:tcPr>
            <w:tcW w:w="2276" w:type="dxa"/>
            <w:tcBorders>
              <w:top w:val="single" w:sz="8" w:space="0" w:color="B7B7B7"/>
              <w:left w:val="single" w:sz="8" w:space="0" w:color="B7B7B7"/>
              <w:bottom w:val="single" w:sz="8" w:space="0" w:color="B7B7B7"/>
              <w:right w:val="single" w:sz="8" w:space="0" w:color="B7B7B7"/>
            </w:tcBorders>
          </w:tcPr>
          <w:p w14:paraId="1EF3BF61" w14:textId="77777777" w:rsidR="00DE651F" w:rsidRPr="003C1A23" w:rsidRDefault="00DE651F" w:rsidP="008D20BC">
            <w:pPr>
              <w:rPr>
                <w:rFonts w:cs="Poppins"/>
                <w:color w:val="auto"/>
                <w:sz w:val="18"/>
                <w:szCs w:val="18"/>
              </w:rPr>
            </w:pPr>
            <w:r w:rsidRPr="003C1A23">
              <w:rPr>
                <w:rFonts w:cs="Poppins"/>
                <w:color w:val="auto"/>
                <w:sz w:val="18"/>
                <w:szCs w:val="18"/>
              </w:rPr>
              <w:t>Clicks</w:t>
            </w:r>
          </w:p>
        </w:tc>
        <w:tc>
          <w:tcPr>
            <w:tcW w:w="7692" w:type="dxa"/>
            <w:tcBorders>
              <w:top w:val="single" w:sz="8" w:space="0" w:color="B7B7B7"/>
              <w:left w:val="single" w:sz="8" w:space="0" w:color="B7B7B7"/>
              <w:bottom w:val="single" w:sz="8" w:space="0" w:color="B7B7B7"/>
              <w:right w:val="single" w:sz="8" w:space="0" w:color="B7B7B7"/>
            </w:tcBorders>
            <w:vAlign w:val="center"/>
          </w:tcPr>
          <w:p w14:paraId="0801B765" w14:textId="77777777" w:rsidR="00DE651F" w:rsidRPr="003C1A23" w:rsidRDefault="00DE651F" w:rsidP="008D20BC">
            <w:pPr>
              <w:rPr>
                <w:rFonts w:cs="Poppins"/>
                <w:color w:val="auto"/>
                <w:sz w:val="18"/>
                <w:szCs w:val="18"/>
              </w:rPr>
            </w:pPr>
            <w:r w:rsidRPr="003C1A23">
              <w:rPr>
                <w:rFonts w:cs="Poppins"/>
                <w:color w:val="auto"/>
                <w:sz w:val="18"/>
                <w:szCs w:val="18"/>
              </w:rPr>
              <w:t>It is a marketing metric that counts the number of times users have clicked on the particular advertisement to reach an online property.</w:t>
            </w:r>
          </w:p>
        </w:tc>
      </w:tr>
      <w:tr w:rsidR="003C1A23" w:rsidRPr="003C1A23" w14:paraId="5BC3CBDB" w14:textId="77777777" w:rsidTr="009E5185">
        <w:trPr>
          <w:trHeight w:val="820"/>
          <w:jc w:val="center"/>
        </w:trPr>
        <w:tc>
          <w:tcPr>
            <w:tcW w:w="512" w:type="dxa"/>
            <w:tcBorders>
              <w:top w:val="single" w:sz="8" w:space="0" w:color="B7B7B7"/>
              <w:left w:val="single" w:sz="8" w:space="0" w:color="B7B7B7"/>
              <w:bottom w:val="single" w:sz="8" w:space="0" w:color="B7B7B7"/>
              <w:right w:val="single" w:sz="8" w:space="0" w:color="B7B7B7"/>
            </w:tcBorders>
          </w:tcPr>
          <w:p w14:paraId="2D78C402" w14:textId="77777777" w:rsidR="00DE651F" w:rsidRPr="003C1A23" w:rsidRDefault="00DE651F" w:rsidP="008D20BC">
            <w:pPr>
              <w:rPr>
                <w:rFonts w:cs="Poppins"/>
                <w:color w:val="auto"/>
                <w:sz w:val="18"/>
                <w:szCs w:val="18"/>
              </w:rPr>
            </w:pPr>
            <w:r w:rsidRPr="003C1A23">
              <w:rPr>
                <w:rFonts w:cs="Poppins"/>
                <w:color w:val="auto"/>
                <w:sz w:val="18"/>
                <w:szCs w:val="18"/>
              </w:rPr>
              <w:t>14</w:t>
            </w:r>
          </w:p>
        </w:tc>
        <w:tc>
          <w:tcPr>
            <w:tcW w:w="2276" w:type="dxa"/>
            <w:tcBorders>
              <w:top w:val="single" w:sz="8" w:space="0" w:color="B7B7B7"/>
              <w:left w:val="single" w:sz="8" w:space="0" w:color="B7B7B7"/>
              <w:bottom w:val="single" w:sz="8" w:space="0" w:color="B7B7B7"/>
              <w:right w:val="single" w:sz="8" w:space="0" w:color="B7B7B7"/>
            </w:tcBorders>
          </w:tcPr>
          <w:p w14:paraId="0D045241" w14:textId="77777777" w:rsidR="00DE651F" w:rsidRPr="003C1A23" w:rsidRDefault="00DE651F" w:rsidP="008D20BC">
            <w:pPr>
              <w:rPr>
                <w:rFonts w:cs="Poppins"/>
                <w:color w:val="auto"/>
                <w:sz w:val="18"/>
                <w:szCs w:val="18"/>
              </w:rPr>
            </w:pPr>
            <w:r w:rsidRPr="003C1A23">
              <w:rPr>
                <w:rFonts w:cs="Poppins"/>
                <w:color w:val="auto"/>
                <w:sz w:val="18"/>
                <w:szCs w:val="18"/>
              </w:rPr>
              <w:t>Spend</w:t>
            </w:r>
          </w:p>
        </w:tc>
        <w:tc>
          <w:tcPr>
            <w:tcW w:w="7692" w:type="dxa"/>
            <w:tcBorders>
              <w:top w:val="single" w:sz="8" w:space="0" w:color="B7B7B7"/>
              <w:left w:val="single" w:sz="8" w:space="0" w:color="B7B7B7"/>
              <w:bottom w:val="single" w:sz="8" w:space="0" w:color="B7B7B7"/>
              <w:right w:val="single" w:sz="8" w:space="0" w:color="B7B7B7"/>
            </w:tcBorders>
            <w:vAlign w:val="center"/>
          </w:tcPr>
          <w:p w14:paraId="79D42CB3" w14:textId="77777777" w:rsidR="00DE651F" w:rsidRPr="003C1A23" w:rsidRDefault="00DE651F" w:rsidP="008D20BC">
            <w:pPr>
              <w:rPr>
                <w:rFonts w:cs="Poppins"/>
                <w:color w:val="auto"/>
                <w:sz w:val="18"/>
                <w:szCs w:val="18"/>
              </w:rPr>
            </w:pPr>
            <w:r w:rsidRPr="003C1A23">
              <w:rPr>
                <w:rFonts w:cs="Poppins"/>
                <w:color w:val="auto"/>
                <w:sz w:val="18"/>
                <w:szCs w:val="18"/>
              </w:rPr>
              <w:t>It is the amount of money spent on specific ad variations within a specific campaign or ad set. This metric helps regulate ad performance.</w:t>
            </w:r>
          </w:p>
        </w:tc>
      </w:tr>
      <w:tr w:rsidR="003C1A23" w:rsidRPr="003C1A23" w14:paraId="3CC40B22" w14:textId="77777777" w:rsidTr="009E5185">
        <w:trPr>
          <w:trHeight w:val="520"/>
          <w:jc w:val="center"/>
        </w:trPr>
        <w:tc>
          <w:tcPr>
            <w:tcW w:w="512" w:type="dxa"/>
            <w:tcBorders>
              <w:top w:val="single" w:sz="8" w:space="0" w:color="B7B7B7"/>
              <w:left w:val="single" w:sz="8" w:space="0" w:color="B7B7B7"/>
              <w:bottom w:val="single" w:sz="8" w:space="0" w:color="B7B7B7"/>
              <w:right w:val="single" w:sz="8" w:space="0" w:color="B7B7B7"/>
            </w:tcBorders>
          </w:tcPr>
          <w:p w14:paraId="01708214" w14:textId="77777777" w:rsidR="00DE651F" w:rsidRPr="003C1A23" w:rsidRDefault="00DE651F" w:rsidP="008D20BC">
            <w:pPr>
              <w:rPr>
                <w:rFonts w:cs="Poppins"/>
                <w:color w:val="auto"/>
                <w:sz w:val="18"/>
                <w:szCs w:val="18"/>
              </w:rPr>
            </w:pPr>
            <w:r w:rsidRPr="003C1A23">
              <w:rPr>
                <w:rFonts w:cs="Poppins"/>
                <w:color w:val="auto"/>
                <w:sz w:val="18"/>
                <w:szCs w:val="18"/>
              </w:rPr>
              <w:t>15</w:t>
            </w:r>
          </w:p>
        </w:tc>
        <w:tc>
          <w:tcPr>
            <w:tcW w:w="2276" w:type="dxa"/>
            <w:tcBorders>
              <w:top w:val="single" w:sz="8" w:space="0" w:color="B7B7B7"/>
              <w:left w:val="single" w:sz="8" w:space="0" w:color="B7B7B7"/>
              <w:bottom w:val="single" w:sz="8" w:space="0" w:color="B7B7B7"/>
              <w:right w:val="single" w:sz="8" w:space="0" w:color="B7B7B7"/>
            </w:tcBorders>
          </w:tcPr>
          <w:p w14:paraId="543AF3DC" w14:textId="77777777" w:rsidR="00DE651F" w:rsidRPr="003C1A23" w:rsidRDefault="00DE651F" w:rsidP="008D20BC">
            <w:pPr>
              <w:rPr>
                <w:rFonts w:cs="Poppins"/>
                <w:color w:val="auto"/>
                <w:sz w:val="18"/>
                <w:szCs w:val="18"/>
              </w:rPr>
            </w:pPr>
            <w:r w:rsidRPr="003C1A23">
              <w:rPr>
                <w:rFonts w:cs="Poppins"/>
                <w:color w:val="auto"/>
                <w:sz w:val="18"/>
                <w:szCs w:val="18"/>
              </w:rPr>
              <w:t>Fee</w:t>
            </w:r>
          </w:p>
        </w:tc>
        <w:tc>
          <w:tcPr>
            <w:tcW w:w="7692" w:type="dxa"/>
            <w:tcBorders>
              <w:top w:val="single" w:sz="8" w:space="0" w:color="B7B7B7"/>
              <w:left w:val="single" w:sz="8" w:space="0" w:color="B7B7B7"/>
              <w:bottom w:val="single" w:sz="8" w:space="0" w:color="B7B7B7"/>
              <w:right w:val="single" w:sz="8" w:space="0" w:color="B7B7B7"/>
            </w:tcBorders>
            <w:vAlign w:val="center"/>
          </w:tcPr>
          <w:p w14:paraId="74AA1A68" w14:textId="77777777" w:rsidR="00DE651F" w:rsidRPr="003C1A23" w:rsidRDefault="00DE651F" w:rsidP="008D20BC">
            <w:pPr>
              <w:rPr>
                <w:rFonts w:cs="Poppins"/>
                <w:color w:val="auto"/>
                <w:sz w:val="18"/>
                <w:szCs w:val="18"/>
              </w:rPr>
            </w:pPr>
            <w:r w:rsidRPr="003C1A23">
              <w:rPr>
                <w:rFonts w:cs="Poppins"/>
                <w:color w:val="auto"/>
                <w:sz w:val="18"/>
                <w:szCs w:val="18"/>
              </w:rPr>
              <w:t>The percentage of the Advertising Fees payable by Franchise Entities.</w:t>
            </w:r>
          </w:p>
        </w:tc>
      </w:tr>
      <w:tr w:rsidR="003C1A23" w:rsidRPr="003C1A23" w14:paraId="52C4DD22" w14:textId="77777777" w:rsidTr="009E5185">
        <w:trPr>
          <w:trHeight w:val="540"/>
          <w:jc w:val="center"/>
        </w:trPr>
        <w:tc>
          <w:tcPr>
            <w:tcW w:w="512" w:type="dxa"/>
            <w:tcBorders>
              <w:top w:val="single" w:sz="8" w:space="0" w:color="B7B7B7"/>
              <w:left w:val="single" w:sz="8" w:space="0" w:color="B7B7B7"/>
              <w:bottom w:val="single" w:sz="8" w:space="0" w:color="B7B7B7"/>
              <w:right w:val="single" w:sz="8" w:space="0" w:color="B7B7B7"/>
            </w:tcBorders>
            <w:vAlign w:val="center"/>
          </w:tcPr>
          <w:p w14:paraId="47EBDADD" w14:textId="77777777" w:rsidR="00DE651F" w:rsidRPr="003C1A23" w:rsidRDefault="00DE651F" w:rsidP="008D20BC">
            <w:pPr>
              <w:rPr>
                <w:rFonts w:cs="Poppins"/>
                <w:color w:val="auto"/>
                <w:sz w:val="18"/>
                <w:szCs w:val="18"/>
              </w:rPr>
            </w:pPr>
            <w:r w:rsidRPr="003C1A23">
              <w:rPr>
                <w:rFonts w:cs="Poppins"/>
                <w:color w:val="auto"/>
                <w:sz w:val="18"/>
                <w:szCs w:val="18"/>
              </w:rPr>
              <w:t>16</w:t>
            </w:r>
          </w:p>
        </w:tc>
        <w:tc>
          <w:tcPr>
            <w:tcW w:w="2276" w:type="dxa"/>
            <w:tcBorders>
              <w:top w:val="single" w:sz="8" w:space="0" w:color="B7B7B7"/>
              <w:left w:val="single" w:sz="8" w:space="0" w:color="B7B7B7"/>
              <w:bottom w:val="single" w:sz="8" w:space="0" w:color="B7B7B7"/>
              <w:right w:val="single" w:sz="8" w:space="0" w:color="B7B7B7"/>
            </w:tcBorders>
            <w:vAlign w:val="center"/>
          </w:tcPr>
          <w:p w14:paraId="3E381D03" w14:textId="77777777" w:rsidR="00DE651F" w:rsidRPr="003C1A23" w:rsidRDefault="00DE651F" w:rsidP="008D20BC">
            <w:pPr>
              <w:rPr>
                <w:rFonts w:cs="Poppins"/>
                <w:color w:val="auto"/>
                <w:sz w:val="18"/>
                <w:szCs w:val="18"/>
              </w:rPr>
            </w:pPr>
            <w:r w:rsidRPr="003C1A23">
              <w:rPr>
                <w:rFonts w:cs="Poppins"/>
                <w:color w:val="auto"/>
                <w:sz w:val="18"/>
                <w:szCs w:val="18"/>
              </w:rPr>
              <w:t>Revenue</w:t>
            </w:r>
          </w:p>
        </w:tc>
        <w:tc>
          <w:tcPr>
            <w:tcW w:w="7692" w:type="dxa"/>
            <w:tcBorders>
              <w:top w:val="single" w:sz="8" w:space="0" w:color="B7B7B7"/>
              <w:left w:val="single" w:sz="8" w:space="0" w:color="B7B7B7"/>
              <w:bottom w:val="single" w:sz="8" w:space="0" w:color="B7B7B7"/>
              <w:right w:val="single" w:sz="8" w:space="0" w:color="B7B7B7"/>
            </w:tcBorders>
            <w:vAlign w:val="center"/>
          </w:tcPr>
          <w:p w14:paraId="09BDD5EF" w14:textId="77777777" w:rsidR="00DE651F" w:rsidRPr="003C1A23" w:rsidRDefault="00DE651F" w:rsidP="008D20BC">
            <w:pPr>
              <w:rPr>
                <w:rFonts w:cs="Poppins"/>
                <w:color w:val="auto"/>
                <w:sz w:val="18"/>
                <w:szCs w:val="18"/>
              </w:rPr>
            </w:pPr>
            <w:r w:rsidRPr="003C1A23">
              <w:rPr>
                <w:rFonts w:cs="Poppins"/>
                <w:color w:val="auto"/>
                <w:sz w:val="18"/>
                <w:szCs w:val="18"/>
              </w:rPr>
              <w:t>It is the income that has been earned from the particular advertisement.</w:t>
            </w:r>
          </w:p>
        </w:tc>
      </w:tr>
      <w:tr w:rsidR="003C1A23" w:rsidRPr="003C1A23" w14:paraId="20F9CA58" w14:textId="77777777" w:rsidTr="009E5185">
        <w:trPr>
          <w:trHeight w:val="1720"/>
          <w:jc w:val="center"/>
        </w:trPr>
        <w:tc>
          <w:tcPr>
            <w:tcW w:w="512" w:type="dxa"/>
            <w:tcBorders>
              <w:top w:val="single" w:sz="8" w:space="0" w:color="B7B7B7"/>
              <w:left w:val="single" w:sz="8" w:space="0" w:color="B7B7B7"/>
              <w:bottom w:val="single" w:sz="8" w:space="0" w:color="B7B7B7"/>
              <w:right w:val="single" w:sz="8" w:space="0" w:color="B7B7B7"/>
            </w:tcBorders>
          </w:tcPr>
          <w:p w14:paraId="65643ABD" w14:textId="77777777" w:rsidR="00DE651F" w:rsidRPr="003C1A23" w:rsidRDefault="00DE651F" w:rsidP="008D20BC">
            <w:pPr>
              <w:rPr>
                <w:rFonts w:cs="Poppins"/>
                <w:color w:val="auto"/>
                <w:sz w:val="18"/>
                <w:szCs w:val="18"/>
              </w:rPr>
            </w:pPr>
            <w:r w:rsidRPr="003C1A23">
              <w:rPr>
                <w:rFonts w:cs="Poppins"/>
                <w:color w:val="auto"/>
                <w:sz w:val="18"/>
                <w:szCs w:val="18"/>
              </w:rPr>
              <w:t>17</w:t>
            </w:r>
          </w:p>
        </w:tc>
        <w:tc>
          <w:tcPr>
            <w:tcW w:w="2276" w:type="dxa"/>
            <w:tcBorders>
              <w:top w:val="single" w:sz="8" w:space="0" w:color="B7B7B7"/>
              <w:left w:val="single" w:sz="8" w:space="0" w:color="B7B7B7"/>
              <w:bottom w:val="single" w:sz="8" w:space="0" w:color="B7B7B7"/>
              <w:right w:val="single" w:sz="8" w:space="0" w:color="B7B7B7"/>
            </w:tcBorders>
          </w:tcPr>
          <w:p w14:paraId="512E593F" w14:textId="77777777" w:rsidR="00DE651F" w:rsidRPr="003C1A23" w:rsidRDefault="00DE651F" w:rsidP="008D20BC">
            <w:pPr>
              <w:rPr>
                <w:rFonts w:cs="Poppins"/>
                <w:color w:val="auto"/>
                <w:sz w:val="18"/>
                <w:szCs w:val="18"/>
              </w:rPr>
            </w:pPr>
            <w:r w:rsidRPr="003C1A23">
              <w:rPr>
                <w:rFonts w:cs="Poppins"/>
                <w:color w:val="auto"/>
                <w:sz w:val="18"/>
                <w:szCs w:val="18"/>
              </w:rPr>
              <w:t>CTR</w:t>
            </w:r>
          </w:p>
        </w:tc>
        <w:tc>
          <w:tcPr>
            <w:tcW w:w="7692" w:type="dxa"/>
            <w:tcBorders>
              <w:top w:val="single" w:sz="8" w:space="0" w:color="B7B7B7"/>
              <w:left w:val="single" w:sz="8" w:space="0" w:color="B7B7B7"/>
              <w:bottom w:val="single" w:sz="8" w:space="0" w:color="B7B7B7"/>
              <w:right w:val="single" w:sz="8" w:space="0" w:color="B7B7B7"/>
            </w:tcBorders>
            <w:vAlign w:val="center"/>
          </w:tcPr>
          <w:p w14:paraId="7A22B800" w14:textId="77777777" w:rsidR="00DE651F" w:rsidRPr="003C1A23" w:rsidRDefault="00DE651F" w:rsidP="00A1276D">
            <w:pPr>
              <w:jc w:val="both"/>
              <w:rPr>
                <w:rFonts w:cs="Poppins"/>
                <w:color w:val="auto"/>
                <w:sz w:val="18"/>
                <w:szCs w:val="18"/>
              </w:rPr>
            </w:pPr>
            <w:r w:rsidRPr="003C1A23">
              <w:rPr>
                <w:rFonts w:cs="Poppins"/>
                <w:color w:val="auto"/>
                <w:sz w:val="18"/>
                <w:szCs w:val="18"/>
              </w:rPr>
              <w:t>CTR stands for "Click through rate". CTR is the number of clicks that your ad receives divided by the number of times your ad is shown. Formula used here is CTR = Total Measured Clicks / Total Measured Ad Impressions x 100. Note that the Total Measured Clicks refers to the 'Clicks' Column and the Total Measured Ad Impressions refers to the 'Impressions' Column.</w:t>
            </w:r>
          </w:p>
        </w:tc>
      </w:tr>
      <w:tr w:rsidR="003C1A23" w:rsidRPr="003C1A23" w14:paraId="45B50E90" w14:textId="77777777" w:rsidTr="009E5185">
        <w:trPr>
          <w:trHeight w:val="1420"/>
          <w:jc w:val="center"/>
        </w:trPr>
        <w:tc>
          <w:tcPr>
            <w:tcW w:w="512" w:type="dxa"/>
            <w:tcBorders>
              <w:top w:val="single" w:sz="8" w:space="0" w:color="B7B7B7"/>
              <w:left w:val="single" w:sz="8" w:space="0" w:color="B7B7B7"/>
              <w:bottom w:val="single" w:sz="8" w:space="0" w:color="B7B7B7"/>
              <w:right w:val="single" w:sz="8" w:space="0" w:color="B7B7B7"/>
            </w:tcBorders>
          </w:tcPr>
          <w:p w14:paraId="29D44CA4" w14:textId="77777777" w:rsidR="00DE651F" w:rsidRPr="003C1A23" w:rsidRDefault="00DE651F" w:rsidP="008D20BC">
            <w:pPr>
              <w:rPr>
                <w:rFonts w:cs="Poppins"/>
                <w:color w:val="auto"/>
                <w:sz w:val="18"/>
                <w:szCs w:val="18"/>
              </w:rPr>
            </w:pPr>
            <w:r w:rsidRPr="003C1A23">
              <w:rPr>
                <w:rFonts w:cs="Poppins"/>
                <w:color w:val="auto"/>
                <w:sz w:val="18"/>
                <w:szCs w:val="18"/>
              </w:rPr>
              <w:t>18</w:t>
            </w:r>
          </w:p>
        </w:tc>
        <w:tc>
          <w:tcPr>
            <w:tcW w:w="2276" w:type="dxa"/>
            <w:tcBorders>
              <w:top w:val="single" w:sz="8" w:space="0" w:color="B7B7B7"/>
              <w:left w:val="single" w:sz="8" w:space="0" w:color="B7B7B7"/>
              <w:bottom w:val="single" w:sz="8" w:space="0" w:color="B7B7B7"/>
              <w:right w:val="single" w:sz="8" w:space="0" w:color="B7B7B7"/>
            </w:tcBorders>
          </w:tcPr>
          <w:p w14:paraId="508CEBAC" w14:textId="77777777" w:rsidR="00DE651F" w:rsidRPr="003C1A23" w:rsidRDefault="00DE651F" w:rsidP="008D20BC">
            <w:pPr>
              <w:rPr>
                <w:rFonts w:cs="Poppins"/>
                <w:color w:val="auto"/>
                <w:sz w:val="18"/>
                <w:szCs w:val="18"/>
              </w:rPr>
            </w:pPr>
            <w:r w:rsidRPr="003C1A23">
              <w:rPr>
                <w:rFonts w:cs="Poppins"/>
                <w:color w:val="auto"/>
                <w:sz w:val="18"/>
                <w:szCs w:val="18"/>
              </w:rPr>
              <w:t>CPM</w:t>
            </w:r>
          </w:p>
        </w:tc>
        <w:tc>
          <w:tcPr>
            <w:tcW w:w="7692" w:type="dxa"/>
            <w:tcBorders>
              <w:top w:val="single" w:sz="8" w:space="0" w:color="B7B7B7"/>
              <w:left w:val="single" w:sz="8" w:space="0" w:color="B7B7B7"/>
              <w:bottom w:val="single" w:sz="8" w:space="0" w:color="B7B7B7"/>
              <w:right w:val="single" w:sz="8" w:space="0" w:color="B7B7B7"/>
            </w:tcBorders>
            <w:vAlign w:val="center"/>
          </w:tcPr>
          <w:p w14:paraId="4939F2E3" w14:textId="77777777" w:rsidR="00DE651F" w:rsidRPr="003C1A23" w:rsidRDefault="00DE651F" w:rsidP="00346BAA">
            <w:pPr>
              <w:jc w:val="both"/>
              <w:rPr>
                <w:rFonts w:cs="Poppins"/>
                <w:color w:val="auto"/>
                <w:sz w:val="18"/>
                <w:szCs w:val="18"/>
              </w:rPr>
            </w:pPr>
            <w:r w:rsidRPr="003C1A23">
              <w:rPr>
                <w:rFonts w:cs="Poppins"/>
                <w:color w:val="auto"/>
                <w:sz w:val="18"/>
                <w:szCs w:val="18"/>
              </w:rPr>
              <w:t>CPM stands for "cost per 1000 impressions." Formula used here is CPM = (Total</w:t>
            </w:r>
          </w:p>
          <w:p w14:paraId="4F27BA4B" w14:textId="77777777" w:rsidR="00DE651F" w:rsidRPr="003C1A23" w:rsidRDefault="00DE651F" w:rsidP="00346BAA">
            <w:pPr>
              <w:jc w:val="both"/>
              <w:rPr>
                <w:rFonts w:cs="Poppins"/>
                <w:color w:val="auto"/>
                <w:sz w:val="18"/>
                <w:szCs w:val="18"/>
              </w:rPr>
            </w:pPr>
            <w:r w:rsidRPr="003C1A23">
              <w:rPr>
                <w:rFonts w:cs="Poppins"/>
                <w:color w:val="auto"/>
                <w:sz w:val="18"/>
                <w:szCs w:val="18"/>
              </w:rPr>
              <w:t>Campaign Spend / Number of Impressions) * 1,000. Note that the Total</w:t>
            </w:r>
          </w:p>
          <w:p w14:paraId="4222A231" w14:textId="77777777" w:rsidR="00DE651F" w:rsidRPr="003C1A23" w:rsidRDefault="00DE651F" w:rsidP="00346BAA">
            <w:pPr>
              <w:jc w:val="both"/>
              <w:rPr>
                <w:rFonts w:cs="Poppins"/>
                <w:color w:val="auto"/>
                <w:sz w:val="18"/>
                <w:szCs w:val="18"/>
              </w:rPr>
            </w:pPr>
            <w:r w:rsidRPr="003C1A23">
              <w:rPr>
                <w:rFonts w:cs="Poppins"/>
                <w:color w:val="auto"/>
                <w:sz w:val="18"/>
                <w:szCs w:val="18"/>
              </w:rPr>
              <w:t>Campaign Spend refers to the 'Spend' Column and the Number of Impressions refers to the 'Impressions' Column.</w:t>
            </w:r>
          </w:p>
        </w:tc>
      </w:tr>
      <w:tr w:rsidR="003C1A23" w:rsidRPr="003C1A23" w14:paraId="09D29AFC" w14:textId="77777777" w:rsidTr="009E5185">
        <w:trPr>
          <w:trHeight w:val="1420"/>
          <w:jc w:val="center"/>
        </w:trPr>
        <w:tc>
          <w:tcPr>
            <w:tcW w:w="512" w:type="dxa"/>
            <w:tcBorders>
              <w:top w:val="single" w:sz="8" w:space="0" w:color="B7B7B7"/>
              <w:left w:val="single" w:sz="8" w:space="0" w:color="B7B7B7"/>
              <w:bottom w:val="single" w:sz="8" w:space="0" w:color="B7B7B7"/>
              <w:right w:val="single" w:sz="8" w:space="0" w:color="B7B7B7"/>
            </w:tcBorders>
          </w:tcPr>
          <w:p w14:paraId="4DFC7F35" w14:textId="77777777" w:rsidR="00DE651F" w:rsidRPr="003C1A23" w:rsidRDefault="00DE651F" w:rsidP="008D20BC">
            <w:pPr>
              <w:rPr>
                <w:rFonts w:cs="Poppins"/>
                <w:color w:val="auto"/>
                <w:sz w:val="18"/>
                <w:szCs w:val="18"/>
              </w:rPr>
            </w:pPr>
            <w:r w:rsidRPr="003C1A23">
              <w:rPr>
                <w:rFonts w:cs="Poppins"/>
                <w:color w:val="auto"/>
                <w:sz w:val="18"/>
                <w:szCs w:val="18"/>
              </w:rPr>
              <w:t>19</w:t>
            </w:r>
          </w:p>
        </w:tc>
        <w:tc>
          <w:tcPr>
            <w:tcW w:w="2276" w:type="dxa"/>
            <w:tcBorders>
              <w:top w:val="single" w:sz="8" w:space="0" w:color="B7B7B7"/>
              <w:left w:val="single" w:sz="8" w:space="0" w:color="B7B7B7"/>
              <w:bottom w:val="single" w:sz="8" w:space="0" w:color="B7B7B7"/>
              <w:right w:val="single" w:sz="8" w:space="0" w:color="B7B7B7"/>
            </w:tcBorders>
          </w:tcPr>
          <w:p w14:paraId="6AA8E65F" w14:textId="77777777" w:rsidR="00DE651F" w:rsidRPr="003C1A23" w:rsidRDefault="00DE651F" w:rsidP="008D20BC">
            <w:pPr>
              <w:rPr>
                <w:rFonts w:cs="Poppins"/>
                <w:color w:val="auto"/>
                <w:sz w:val="18"/>
                <w:szCs w:val="18"/>
              </w:rPr>
            </w:pPr>
            <w:r w:rsidRPr="003C1A23">
              <w:rPr>
                <w:rFonts w:cs="Poppins"/>
                <w:color w:val="auto"/>
                <w:sz w:val="18"/>
                <w:szCs w:val="18"/>
              </w:rPr>
              <w:t>CPC</w:t>
            </w:r>
          </w:p>
        </w:tc>
        <w:tc>
          <w:tcPr>
            <w:tcW w:w="7692" w:type="dxa"/>
            <w:tcBorders>
              <w:top w:val="single" w:sz="8" w:space="0" w:color="B7B7B7"/>
              <w:left w:val="single" w:sz="8" w:space="0" w:color="B7B7B7"/>
              <w:bottom w:val="single" w:sz="8" w:space="0" w:color="B7B7B7"/>
              <w:right w:val="single" w:sz="8" w:space="0" w:color="B7B7B7"/>
            </w:tcBorders>
            <w:vAlign w:val="center"/>
          </w:tcPr>
          <w:p w14:paraId="6C9ACDB5" w14:textId="77777777" w:rsidR="00DE651F" w:rsidRPr="003C1A23" w:rsidRDefault="00DE651F" w:rsidP="00346BAA">
            <w:pPr>
              <w:jc w:val="both"/>
              <w:rPr>
                <w:rFonts w:cs="Poppins"/>
                <w:color w:val="auto"/>
                <w:sz w:val="18"/>
                <w:szCs w:val="18"/>
              </w:rPr>
            </w:pPr>
            <w:r w:rsidRPr="003C1A23">
              <w:rPr>
                <w:rFonts w:cs="Poppins"/>
                <w:color w:val="auto"/>
                <w:sz w:val="18"/>
                <w:szCs w:val="18"/>
              </w:rPr>
              <w:t>CPC stands for "Cost-per-click". Cost-per-click (CPC) bidding means that you pay for each click on your ads. The Formula used here is CPC = Total Cost (spend) / Number of Clicks. Note that the Total Cost (spend) refers to the 'Spend' Column and the Number of Clicks refers to the 'Clicks' Column.</w:t>
            </w:r>
          </w:p>
        </w:tc>
      </w:tr>
    </w:tbl>
    <w:p w14:paraId="73078010" w14:textId="04E34461" w:rsidR="00025CD6" w:rsidRPr="00735202" w:rsidRDefault="00735202" w:rsidP="00DE651F">
      <w:pPr>
        <w:tabs>
          <w:tab w:val="left" w:pos="3000"/>
        </w:tabs>
        <w:jc w:val="center"/>
        <w:rPr>
          <w:rFonts w:cs="Poppins"/>
          <w:color w:val="auto"/>
          <w:sz w:val="16"/>
          <w:szCs w:val="16"/>
        </w:rPr>
      </w:pPr>
      <w:r>
        <w:rPr>
          <w:rFonts w:cs="Poppins"/>
          <w:color w:val="auto"/>
          <w:sz w:val="16"/>
          <w:szCs w:val="16"/>
        </w:rPr>
        <w:t>Table:</w:t>
      </w:r>
      <w:r w:rsidR="00D90BA6">
        <w:rPr>
          <w:rFonts w:cs="Poppins"/>
          <w:color w:val="auto"/>
          <w:sz w:val="16"/>
          <w:szCs w:val="16"/>
        </w:rPr>
        <w:t xml:space="preserve"> -</w:t>
      </w:r>
      <w:r>
        <w:rPr>
          <w:rFonts w:cs="Poppins"/>
          <w:color w:val="auto"/>
          <w:sz w:val="16"/>
          <w:szCs w:val="16"/>
        </w:rPr>
        <w:t>1</w:t>
      </w:r>
    </w:p>
    <w:p w14:paraId="2FBFD8E8" w14:textId="764DEC96" w:rsidR="00297E1D" w:rsidRPr="00297E1D" w:rsidRDefault="00297E1D" w:rsidP="00297E1D">
      <w:pPr>
        <w:spacing w:after="168" w:line="249" w:lineRule="auto"/>
        <w:ind w:left="-5" w:right="35"/>
        <w:rPr>
          <w:rFonts w:cs="Poppins"/>
          <w:color w:val="auto"/>
        </w:rPr>
      </w:pPr>
      <w:r w:rsidRPr="00297E1D">
        <w:rPr>
          <w:rFonts w:eastAsia="Calibri" w:cs="Poppins"/>
          <w:color w:val="auto"/>
        </w:rPr>
        <w:lastRenderedPageBreak/>
        <w:t>Q</w:t>
      </w:r>
      <w:r w:rsidR="000664F8">
        <w:rPr>
          <w:rFonts w:eastAsia="Calibri" w:cs="Poppins"/>
          <w:color w:val="auto"/>
        </w:rPr>
        <w:t>1</w:t>
      </w:r>
      <w:r w:rsidRPr="00297E1D">
        <w:rPr>
          <w:rFonts w:eastAsia="Calibri" w:cs="Poppins"/>
          <w:color w:val="auto"/>
        </w:rPr>
        <w:t xml:space="preserve">.1) Read the data and perform basic analysis such as printing a few rows (head and tail), info, data summary, null values duplicate values, etc. </w:t>
      </w:r>
    </w:p>
    <w:p w14:paraId="73AE986E" w14:textId="795676EB" w:rsidR="00FD2CBC" w:rsidRPr="00ED3728" w:rsidRDefault="003C1A23" w:rsidP="005126B0">
      <w:pPr>
        <w:tabs>
          <w:tab w:val="left" w:pos="3000"/>
        </w:tabs>
        <w:jc w:val="center"/>
        <w:rPr>
          <w:rFonts w:cs="Poppins"/>
          <w:b w:val="0"/>
          <w:bCs/>
          <w:color w:val="auto"/>
          <w:sz w:val="20"/>
          <w:szCs w:val="20"/>
        </w:rPr>
      </w:pPr>
      <w:r w:rsidRPr="00D27BCF">
        <w:rPr>
          <w:rFonts w:ascii="Times New Roman" w:eastAsia="Arial" w:hAnsi="Times New Roman" w:cs="Times New Roman"/>
          <w:b w:val="0"/>
          <w:bCs/>
          <w:color w:val="auto"/>
          <w:sz w:val="20"/>
          <w:szCs w:val="20"/>
        </w:rPr>
        <w:t>●</w:t>
      </w:r>
      <w:r w:rsidRPr="00D27BCF">
        <w:rPr>
          <w:rFonts w:eastAsia="Arial" w:cs="Poppins"/>
          <w:b w:val="0"/>
          <w:bCs/>
          <w:color w:val="auto"/>
          <w:sz w:val="20"/>
          <w:szCs w:val="20"/>
        </w:rPr>
        <w:t xml:space="preserve"> </w:t>
      </w:r>
      <w:r w:rsidRPr="00D27BCF">
        <w:rPr>
          <w:rFonts w:eastAsia="Poppins" w:cs="Poppins"/>
          <w:b w:val="0"/>
          <w:bCs/>
          <w:color w:val="auto"/>
          <w:sz w:val="20"/>
          <w:szCs w:val="20"/>
        </w:rPr>
        <w:t>Read the data and perform basic analysis such as printing a few rows (head and tail), info, data summary, null values duplicate values, etc.</w:t>
      </w:r>
      <w:r w:rsidR="00665172">
        <w:rPr>
          <w:noProof/>
        </w:rPr>
        <w:drawing>
          <wp:inline distT="0" distB="0" distL="0" distR="0" wp14:anchorId="7BC1770E" wp14:editId="65F9EEBE">
            <wp:extent cx="6858000" cy="1318260"/>
            <wp:effectExtent l="0" t="0" r="0" b="0"/>
            <wp:docPr id="41073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8247" cy="1322152"/>
                    </a:xfrm>
                    <a:prstGeom prst="rect">
                      <a:avLst/>
                    </a:prstGeom>
                    <a:noFill/>
                    <a:ln>
                      <a:noFill/>
                    </a:ln>
                  </pic:spPr>
                </pic:pic>
              </a:graphicData>
            </a:graphic>
          </wp:inline>
        </w:drawing>
      </w:r>
      <w:r w:rsidR="00344CC7" w:rsidRPr="00D90BA6">
        <w:rPr>
          <w:rFonts w:cs="Poppins"/>
          <w:color w:val="auto"/>
          <w:sz w:val="16"/>
          <w:szCs w:val="16"/>
        </w:rPr>
        <w:t>Fig:</w:t>
      </w:r>
      <w:r w:rsidR="00ED3728">
        <w:rPr>
          <w:rFonts w:cs="Poppins"/>
          <w:color w:val="auto"/>
          <w:sz w:val="16"/>
          <w:szCs w:val="16"/>
        </w:rPr>
        <w:t xml:space="preserve"> -1</w:t>
      </w:r>
      <w:r w:rsidR="00F70B65">
        <w:rPr>
          <w:rFonts w:cs="Poppins"/>
          <w:color w:val="auto"/>
          <w:sz w:val="16"/>
          <w:szCs w:val="16"/>
        </w:rPr>
        <w:t xml:space="preserve">: </w:t>
      </w:r>
      <w:r w:rsidR="00B03E35">
        <w:rPr>
          <w:rFonts w:cs="Poppins"/>
          <w:color w:val="auto"/>
          <w:sz w:val="16"/>
          <w:szCs w:val="16"/>
        </w:rPr>
        <w:t>Dataset Head</w:t>
      </w:r>
      <w:r w:rsidR="0085729B">
        <w:rPr>
          <w:noProof/>
        </w:rPr>
        <w:drawing>
          <wp:inline distT="0" distB="0" distL="0" distR="0" wp14:anchorId="02EB1A6F" wp14:editId="59345B97">
            <wp:extent cx="6858000" cy="1356360"/>
            <wp:effectExtent l="0" t="0" r="0" b="0"/>
            <wp:docPr id="169443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356360"/>
                    </a:xfrm>
                    <a:prstGeom prst="rect">
                      <a:avLst/>
                    </a:prstGeom>
                    <a:noFill/>
                    <a:ln>
                      <a:noFill/>
                    </a:ln>
                  </pic:spPr>
                </pic:pic>
              </a:graphicData>
            </a:graphic>
          </wp:inline>
        </w:drawing>
      </w:r>
      <w:r w:rsidR="00D90BA6" w:rsidRPr="00D90BA6">
        <w:rPr>
          <w:rFonts w:cs="Poppins"/>
          <w:color w:val="auto"/>
          <w:sz w:val="16"/>
          <w:szCs w:val="16"/>
        </w:rPr>
        <w:t>Fig: -2</w:t>
      </w:r>
      <w:r w:rsidR="00B03E35">
        <w:rPr>
          <w:rFonts w:cs="Poppins"/>
          <w:color w:val="auto"/>
          <w:sz w:val="16"/>
          <w:szCs w:val="16"/>
        </w:rPr>
        <w:t>: Dataset Tail</w:t>
      </w:r>
    </w:p>
    <w:p w14:paraId="3CEBBBE0" w14:textId="35E1F9F8" w:rsidR="003036E4" w:rsidRDefault="003036E4" w:rsidP="003036E4">
      <w:pPr>
        <w:pStyle w:val="Heading1"/>
        <w:jc w:val="center"/>
        <w:rPr>
          <w:rFonts w:ascii="Poppins" w:hAnsi="Poppins" w:cs="Poppins"/>
          <w:color w:val="auto"/>
          <w:sz w:val="16"/>
          <w:szCs w:val="16"/>
        </w:rPr>
      </w:pPr>
      <w:r w:rsidRPr="003036E4">
        <w:rPr>
          <w:rFonts w:ascii="Poppins" w:hAnsi="Poppins" w:cs="Poppins"/>
          <w:noProof/>
          <w:color w:val="auto"/>
          <w:sz w:val="16"/>
          <w:szCs w:val="16"/>
        </w:rPr>
        <w:drawing>
          <wp:inline distT="0" distB="0" distL="0" distR="0" wp14:anchorId="393F6620" wp14:editId="59CD5532">
            <wp:extent cx="3924300" cy="3055620"/>
            <wp:effectExtent l="0" t="0" r="0" b="0"/>
            <wp:docPr id="80822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9163" name=""/>
                    <pic:cNvPicPr/>
                  </pic:nvPicPr>
                  <pic:blipFill>
                    <a:blip r:embed="rId14"/>
                    <a:stretch>
                      <a:fillRect/>
                    </a:stretch>
                  </pic:blipFill>
                  <pic:spPr>
                    <a:xfrm>
                      <a:off x="0" y="0"/>
                      <a:ext cx="3924657" cy="3055898"/>
                    </a:xfrm>
                    <a:prstGeom prst="rect">
                      <a:avLst/>
                    </a:prstGeom>
                  </pic:spPr>
                </pic:pic>
              </a:graphicData>
            </a:graphic>
          </wp:inline>
        </w:drawing>
      </w:r>
    </w:p>
    <w:p w14:paraId="4EDC7201" w14:textId="223614E5" w:rsidR="002A5823" w:rsidRDefault="002A5823" w:rsidP="003036E4">
      <w:pPr>
        <w:pStyle w:val="Heading1"/>
        <w:jc w:val="center"/>
        <w:rPr>
          <w:rFonts w:ascii="Poppins" w:hAnsi="Poppins" w:cs="Poppins"/>
          <w:color w:val="auto"/>
          <w:sz w:val="16"/>
          <w:szCs w:val="16"/>
        </w:rPr>
      </w:pPr>
      <w:r>
        <w:rPr>
          <w:rFonts w:ascii="Poppins" w:hAnsi="Poppins" w:cs="Poppins"/>
          <w:color w:val="auto"/>
          <w:sz w:val="16"/>
          <w:szCs w:val="16"/>
        </w:rPr>
        <w:t>Fig: -3</w:t>
      </w:r>
      <w:r w:rsidR="00B03E35">
        <w:rPr>
          <w:rFonts w:ascii="Poppins" w:hAnsi="Poppins" w:cs="Poppins"/>
          <w:color w:val="auto"/>
          <w:sz w:val="16"/>
          <w:szCs w:val="16"/>
        </w:rPr>
        <w:t>:</w:t>
      </w:r>
      <w:r w:rsidR="00904475">
        <w:rPr>
          <w:rFonts w:ascii="Poppins" w:hAnsi="Poppins" w:cs="Poppins"/>
          <w:color w:val="auto"/>
          <w:sz w:val="16"/>
          <w:szCs w:val="16"/>
        </w:rPr>
        <w:t xml:space="preserve"> Data info</w:t>
      </w:r>
    </w:p>
    <w:p w14:paraId="7AD69AB4" w14:textId="59DBF6A1" w:rsidR="005E0769" w:rsidRPr="00C26B39" w:rsidRDefault="009B5B80" w:rsidP="009B5B80">
      <w:pPr>
        <w:pStyle w:val="Heading1"/>
        <w:spacing w:line="240" w:lineRule="auto"/>
        <w:rPr>
          <w:rFonts w:ascii="Poppins" w:hAnsi="Poppins" w:cs="Poppins"/>
          <w:color w:val="auto"/>
          <w:sz w:val="22"/>
          <w:szCs w:val="22"/>
        </w:rPr>
      </w:pPr>
      <w:r w:rsidRPr="00C26B39">
        <w:rPr>
          <w:rFonts w:ascii="Poppins" w:hAnsi="Poppins" w:cs="Poppins"/>
          <w:color w:val="auto"/>
          <w:sz w:val="22"/>
          <w:szCs w:val="22"/>
        </w:rPr>
        <w:t>Shape of the dataset:</w:t>
      </w:r>
    </w:p>
    <w:p w14:paraId="7DA29852" w14:textId="77777777" w:rsidR="00241185" w:rsidRPr="005653FC" w:rsidRDefault="00241185" w:rsidP="001F41D4">
      <w:pPr>
        <w:numPr>
          <w:ilvl w:val="0"/>
          <w:numId w:val="1"/>
        </w:numPr>
        <w:spacing w:after="4" w:line="250" w:lineRule="auto"/>
        <w:ind w:right="2485"/>
        <w:jc w:val="both"/>
        <w:rPr>
          <w:rFonts w:cs="Poppins"/>
          <w:b w:val="0"/>
          <w:bCs/>
          <w:color w:val="auto"/>
          <w:sz w:val="20"/>
          <w:szCs w:val="20"/>
        </w:rPr>
      </w:pPr>
      <w:r w:rsidRPr="00241185">
        <w:rPr>
          <w:rFonts w:cs="Poppins"/>
          <w:b w:val="0"/>
          <w:bCs/>
          <w:color w:val="auto"/>
          <w:sz w:val="20"/>
          <w:szCs w:val="20"/>
        </w:rPr>
        <w:t xml:space="preserve">The dataset has </w:t>
      </w:r>
      <w:r w:rsidRPr="00241185">
        <w:rPr>
          <w:rFonts w:eastAsia="Poppins" w:cs="Poppins"/>
          <w:b w:val="0"/>
          <w:bCs/>
          <w:color w:val="auto"/>
          <w:sz w:val="20"/>
          <w:szCs w:val="20"/>
        </w:rPr>
        <w:t>23066 rows &amp; 19 columns Checking for Null Values</w:t>
      </w:r>
    </w:p>
    <w:p w14:paraId="05F6FB4C" w14:textId="77777777" w:rsidR="005653FC" w:rsidRPr="005653FC" w:rsidRDefault="005653FC" w:rsidP="001F41D4">
      <w:pPr>
        <w:pStyle w:val="Heading1"/>
        <w:numPr>
          <w:ilvl w:val="0"/>
          <w:numId w:val="1"/>
        </w:numPr>
        <w:spacing w:line="240" w:lineRule="auto"/>
        <w:jc w:val="both"/>
        <w:rPr>
          <w:rFonts w:ascii="Poppins" w:hAnsi="Poppins" w:cs="Poppins"/>
          <w:b w:val="0"/>
          <w:bCs/>
          <w:color w:val="auto"/>
          <w:sz w:val="20"/>
          <w:szCs w:val="20"/>
        </w:rPr>
      </w:pPr>
      <w:r>
        <w:rPr>
          <w:rFonts w:ascii="Poppins" w:hAnsi="Poppins" w:cs="Poppins"/>
          <w:b w:val="0"/>
          <w:bCs/>
          <w:color w:val="auto"/>
          <w:sz w:val="20"/>
          <w:szCs w:val="20"/>
        </w:rPr>
        <w:t>Above these are the head and tail of the dataset, and there are 6 float, 7 integer and 6 object columns</w:t>
      </w:r>
    </w:p>
    <w:p w14:paraId="79532673" w14:textId="77777777" w:rsidR="005653FC" w:rsidRPr="005653FC" w:rsidRDefault="005653FC" w:rsidP="005653FC">
      <w:pPr>
        <w:spacing w:after="4" w:line="250" w:lineRule="auto"/>
        <w:ind w:right="2485"/>
        <w:rPr>
          <w:rFonts w:cs="Poppins"/>
          <w:b w:val="0"/>
          <w:bCs/>
          <w:color w:val="auto"/>
          <w:sz w:val="20"/>
          <w:szCs w:val="20"/>
        </w:rPr>
      </w:pPr>
    </w:p>
    <w:p w14:paraId="4E2DD73A" w14:textId="77777777" w:rsidR="001F41D4" w:rsidRDefault="001F41D4" w:rsidP="004F31C1">
      <w:pPr>
        <w:spacing w:after="168" w:line="249" w:lineRule="auto"/>
        <w:ind w:right="35"/>
        <w:rPr>
          <w:rFonts w:eastAsia="Calibri" w:cs="Poppins"/>
          <w:color w:val="auto"/>
        </w:rPr>
      </w:pPr>
    </w:p>
    <w:p w14:paraId="42F74AA5" w14:textId="159E55CA" w:rsidR="00C26B39" w:rsidRPr="00C26B39" w:rsidRDefault="00C26B39" w:rsidP="004F31C1">
      <w:pPr>
        <w:spacing w:after="168" w:line="249" w:lineRule="auto"/>
        <w:ind w:right="35"/>
        <w:rPr>
          <w:rFonts w:cs="Poppins"/>
          <w:color w:val="auto"/>
        </w:rPr>
      </w:pPr>
      <w:r w:rsidRPr="00C26B39">
        <w:rPr>
          <w:rFonts w:eastAsia="Calibri" w:cs="Poppins"/>
          <w:color w:val="auto"/>
        </w:rPr>
        <w:lastRenderedPageBreak/>
        <w:t>Q</w:t>
      </w:r>
      <w:r w:rsidR="000664F8">
        <w:rPr>
          <w:rFonts w:eastAsia="Calibri" w:cs="Poppins"/>
          <w:color w:val="auto"/>
        </w:rPr>
        <w:t>1</w:t>
      </w:r>
      <w:r w:rsidRPr="00C26B39">
        <w:rPr>
          <w:rFonts w:eastAsia="Calibri" w:cs="Poppins"/>
          <w:color w:val="auto"/>
        </w:rPr>
        <w:t xml:space="preserve">.2) Treat missing values in CPC, CTR and CPM using the formula given. </w:t>
      </w:r>
    </w:p>
    <w:p w14:paraId="1864FE5A" w14:textId="0B7C260C" w:rsidR="005A4EE2" w:rsidRDefault="00A26218" w:rsidP="00E63DC8">
      <w:pPr>
        <w:pStyle w:val="Heading1"/>
        <w:spacing w:line="240" w:lineRule="auto"/>
        <w:jc w:val="center"/>
        <w:rPr>
          <w:rFonts w:ascii="Poppins" w:hAnsi="Poppins" w:cs="Poppins"/>
          <w:b w:val="0"/>
          <w:bCs/>
          <w:color w:val="auto"/>
          <w:sz w:val="20"/>
          <w:szCs w:val="20"/>
        </w:rPr>
      </w:pPr>
      <w:r w:rsidRPr="00A26218">
        <w:rPr>
          <w:rFonts w:ascii="Poppins" w:hAnsi="Poppins" w:cs="Poppins"/>
          <w:b w:val="0"/>
          <w:bCs/>
          <w:noProof/>
          <w:color w:val="auto"/>
          <w:sz w:val="20"/>
          <w:szCs w:val="20"/>
        </w:rPr>
        <w:drawing>
          <wp:inline distT="0" distB="0" distL="0" distR="0" wp14:anchorId="194637B0" wp14:editId="5602E9E8">
            <wp:extent cx="2110740" cy="3025140"/>
            <wp:effectExtent l="0" t="0" r="3810" b="3810"/>
            <wp:docPr id="125194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4044" name=""/>
                    <pic:cNvPicPr/>
                  </pic:nvPicPr>
                  <pic:blipFill>
                    <a:blip r:embed="rId15"/>
                    <a:stretch>
                      <a:fillRect/>
                    </a:stretch>
                  </pic:blipFill>
                  <pic:spPr>
                    <a:xfrm>
                      <a:off x="0" y="0"/>
                      <a:ext cx="2110927" cy="3025408"/>
                    </a:xfrm>
                    <a:prstGeom prst="rect">
                      <a:avLst/>
                    </a:prstGeom>
                  </pic:spPr>
                </pic:pic>
              </a:graphicData>
            </a:graphic>
          </wp:inline>
        </w:drawing>
      </w:r>
      <w:r w:rsidR="00D6625F" w:rsidRPr="00D6625F">
        <w:rPr>
          <w:rFonts w:ascii="Poppins" w:hAnsi="Poppins" w:cs="Poppins"/>
          <w:b w:val="0"/>
          <w:bCs/>
          <w:color w:val="auto"/>
          <w:sz w:val="20"/>
          <w:szCs w:val="20"/>
        </w:rPr>
        <w:t xml:space="preserve"> </w:t>
      </w:r>
      <w:r w:rsidR="00D6625F" w:rsidRPr="001F3101">
        <w:rPr>
          <w:rFonts w:ascii="Poppins" w:hAnsi="Poppins" w:cs="Poppins"/>
          <w:b w:val="0"/>
          <w:bCs/>
          <w:noProof/>
          <w:color w:val="auto"/>
          <w:sz w:val="20"/>
          <w:szCs w:val="20"/>
        </w:rPr>
        <w:drawing>
          <wp:inline distT="0" distB="0" distL="0" distR="0" wp14:anchorId="12480C20" wp14:editId="691AF11C">
            <wp:extent cx="2385060" cy="3048000"/>
            <wp:effectExtent l="0" t="0" r="0" b="0"/>
            <wp:docPr id="139870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9045" name=""/>
                    <pic:cNvPicPr/>
                  </pic:nvPicPr>
                  <pic:blipFill>
                    <a:blip r:embed="rId16"/>
                    <a:stretch>
                      <a:fillRect/>
                    </a:stretch>
                  </pic:blipFill>
                  <pic:spPr>
                    <a:xfrm>
                      <a:off x="0" y="0"/>
                      <a:ext cx="2385269" cy="3048267"/>
                    </a:xfrm>
                    <a:prstGeom prst="rect">
                      <a:avLst/>
                    </a:prstGeom>
                  </pic:spPr>
                </pic:pic>
              </a:graphicData>
            </a:graphic>
          </wp:inline>
        </w:drawing>
      </w:r>
    </w:p>
    <w:p w14:paraId="5E7A6572" w14:textId="25B015D7" w:rsidR="002E2B03" w:rsidRDefault="001F3101" w:rsidP="007F2BF9">
      <w:pPr>
        <w:pStyle w:val="Heading1"/>
        <w:spacing w:line="240" w:lineRule="auto"/>
        <w:jc w:val="center"/>
        <w:rPr>
          <w:rFonts w:ascii="Poppins" w:hAnsi="Poppins" w:cs="Poppins"/>
          <w:color w:val="auto"/>
          <w:sz w:val="16"/>
          <w:szCs w:val="16"/>
        </w:rPr>
      </w:pPr>
      <w:r>
        <w:rPr>
          <w:rFonts w:ascii="Poppins" w:hAnsi="Poppins" w:cs="Poppins"/>
          <w:color w:val="auto"/>
          <w:sz w:val="16"/>
          <w:szCs w:val="16"/>
        </w:rPr>
        <w:t>Fig: -</w:t>
      </w:r>
      <w:r w:rsidR="00F55C57">
        <w:rPr>
          <w:rFonts w:ascii="Poppins" w:hAnsi="Poppins" w:cs="Poppins"/>
          <w:color w:val="auto"/>
          <w:sz w:val="16"/>
          <w:szCs w:val="16"/>
        </w:rPr>
        <w:t>4</w:t>
      </w:r>
      <w:r w:rsidR="00904475">
        <w:rPr>
          <w:rFonts w:ascii="Poppins" w:hAnsi="Poppins" w:cs="Poppins"/>
          <w:color w:val="auto"/>
          <w:sz w:val="16"/>
          <w:szCs w:val="16"/>
        </w:rPr>
        <w:t>: Null values of Dat</w:t>
      </w:r>
      <w:r w:rsidR="00EF62F5">
        <w:rPr>
          <w:rFonts w:ascii="Poppins" w:hAnsi="Poppins" w:cs="Poppins"/>
          <w:color w:val="auto"/>
          <w:sz w:val="16"/>
          <w:szCs w:val="16"/>
        </w:rPr>
        <w:t>a</w:t>
      </w:r>
      <w:r w:rsidR="00904475">
        <w:rPr>
          <w:rFonts w:ascii="Poppins" w:hAnsi="Poppins" w:cs="Poppins"/>
          <w:color w:val="auto"/>
          <w:sz w:val="16"/>
          <w:szCs w:val="16"/>
        </w:rPr>
        <w:t>set</w:t>
      </w:r>
    </w:p>
    <w:p w14:paraId="0444D1AE" w14:textId="77777777" w:rsidR="00EF1139" w:rsidRPr="00330A92" w:rsidRDefault="00EF1139" w:rsidP="0057339E">
      <w:pPr>
        <w:pStyle w:val="ListParagraph"/>
        <w:numPr>
          <w:ilvl w:val="0"/>
          <w:numId w:val="5"/>
        </w:numPr>
        <w:shd w:val="clear" w:color="auto" w:fill="FFFFFF" w:themeFill="background1"/>
        <w:spacing w:line="240" w:lineRule="auto"/>
        <w:ind w:right="5"/>
        <w:rPr>
          <w:rFonts w:cs="Poppins"/>
          <w:b w:val="0"/>
          <w:bCs/>
          <w:color w:val="auto"/>
          <w:sz w:val="20"/>
          <w:szCs w:val="20"/>
        </w:rPr>
      </w:pPr>
      <w:r w:rsidRPr="00330A92">
        <w:rPr>
          <w:rFonts w:cs="Poppins"/>
          <w:b w:val="0"/>
          <w:bCs/>
          <w:color w:val="auto"/>
          <w:sz w:val="20"/>
          <w:szCs w:val="20"/>
        </w:rPr>
        <w:t xml:space="preserve">We can see that there are </w:t>
      </w:r>
      <w:r w:rsidRPr="00330A92">
        <w:rPr>
          <w:rFonts w:eastAsia="Poppins" w:cs="Poppins"/>
          <w:b w:val="0"/>
          <w:bCs/>
          <w:color w:val="auto"/>
          <w:sz w:val="20"/>
          <w:szCs w:val="20"/>
        </w:rPr>
        <w:t xml:space="preserve">3 variables </w:t>
      </w:r>
      <w:r w:rsidRPr="00330A92">
        <w:rPr>
          <w:rFonts w:cs="Poppins"/>
          <w:b w:val="0"/>
          <w:bCs/>
          <w:color w:val="auto"/>
          <w:sz w:val="20"/>
          <w:szCs w:val="20"/>
        </w:rPr>
        <w:t xml:space="preserve">wherein </w:t>
      </w:r>
      <w:r w:rsidRPr="00330A92">
        <w:rPr>
          <w:rFonts w:eastAsia="Poppins" w:cs="Poppins"/>
          <w:b w:val="0"/>
          <w:bCs/>
          <w:color w:val="auto"/>
          <w:sz w:val="20"/>
          <w:szCs w:val="20"/>
        </w:rPr>
        <w:t>we have Null values</w:t>
      </w:r>
    </w:p>
    <w:p w14:paraId="247D2246" w14:textId="7BB8AC22" w:rsidR="00F55C57" w:rsidRPr="00330A92" w:rsidRDefault="00EF1139" w:rsidP="0057339E">
      <w:pPr>
        <w:pStyle w:val="ListParagraph"/>
        <w:numPr>
          <w:ilvl w:val="0"/>
          <w:numId w:val="5"/>
        </w:numPr>
        <w:shd w:val="clear" w:color="auto" w:fill="FFFFFF" w:themeFill="background1"/>
        <w:spacing w:after="284" w:line="240" w:lineRule="auto"/>
        <w:ind w:right="2485"/>
        <w:rPr>
          <w:rFonts w:cs="Poppins"/>
          <w:b w:val="0"/>
          <w:bCs/>
          <w:color w:val="auto"/>
          <w:sz w:val="20"/>
          <w:szCs w:val="20"/>
        </w:rPr>
      </w:pPr>
      <w:r w:rsidRPr="00330A92">
        <w:rPr>
          <w:rFonts w:eastAsia="Poppins" w:cs="Poppins"/>
          <w:b w:val="0"/>
          <w:bCs/>
          <w:color w:val="auto"/>
          <w:sz w:val="20"/>
          <w:szCs w:val="20"/>
        </w:rPr>
        <w:t xml:space="preserve">CTR, CPM, CPC </w:t>
      </w:r>
      <w:r w:rsidRPr="00330A92">
        <w:rPr>
          <w:rFonts w:cs="Poppins"/>
          <w:b w:val="0"/>
          <w:bCs/>
          <w:color w:val="auto"/>
          <w:sz w:val="20"/>
          <w:szCs w:val="20"/>
        </w:rPr>
        <w:t xml:space="preserve">having </w:t>
      </w:r>
      <w:r w:rsidRPr="00330A92">
        <w:rPr>
          <w:rFonts w:eastAsia="Poppins" w:cs="Poppins"/>
          <w:b w:val="0"/>
          <w:bCs/>
          <w:color w:val="auto"/>
          <w:sz w:val="20"/>
          <w:szCs w:val="20"/>
        </w:rPr>
        <w:t xml:space="preserve">4736 Null values </w:t>
      </w:r>
      <w:r w:rsidRPr="00330A92">
        <w:rPr>
          <w:rFonts w:cs="Poppins"/>
          <w:b w:val="0"/>
          <w:bCs/>
          <w:color w:val="auto"/>
          <w:sz w:val="20"/>
          <w:szCs w:val="20"/>
        </w:rPr>
        <w:t>each</w:t>
      </w:r>
    </w:p>
    <w:p w14:paraId="0020F670" w14:textId="77777777" w:rsidR="0049720D" w:rsidRPr="00330A92" w:rsidRDefault="0049720D" w:rsidP="0057339E">
      <w:pPr>
        <w:pStyle w:val="ListParagraph"/>
        <w:numPr>
          <w:ilvl w:val="0"/>
          <w:numId w:val="5"/>
        </w:numPr>
        <w:shd w:val="clear" w:color="auto" w:fill="FFFFFF" w:themeFill="background1"/>
        <w:spacing w:line="240" w:lineRule="auto"/>
        <w:rPr>
          <w:rFonts w:cs="Poppins"/>
          <w:b w:val="0"/>
          <w:bCs/>
          <w:color w:val="auto"/>
          <w:sz w:val="20"/>
          <w:szCs w:val="20"/>
        </w:rPr>
      </w:pPr>
      <w:r w:rsidRPr="00330A92">
        <w:rPr>
          <w:rFonts w:eastAsia="Poppins" w:cs="Poppins"/>
          <w:b w:val="0"/>
          <w:bCs/>
          <w:color w:val="auto"/>
          <w:sz w:val="20"/>
          <w:szCs w:val="20"/>
        </w:rPr>
        <w:t>Checking for Duplicate values</w:t>
      </w:r>
    </w:p>
    <w:p w14:paraId="214F70CE" w14:textId="77777777" w:rsidR="00BA0351" w:rsidRPr="00330A92" w:rsidRDefault="0049720D" w:rsidP="0057339E">
      <w:pPr>
        <w:pStyle w:val="ListParagraph"/>
        <w:numPr>
          <w:ilvl w:val="0"/>
          <w:numId w:val="5"/>
        </w:numPr>
        <w:shd w:val="clear" w:color="auto" w:fill="FFFFFF" w:themeFill="background1"/>
        <w:spacing w:line="240" w:lineRule="auto"/>
        <w:ind w:right="5"/>
        <w:rPr>
          <w:rFonts w:cs="Poppins"/>
          <w:b w:val="0"/>
          <w:bCs/>
          <w:color w:val="auto"/>
          <w:sz w:val="20"/>
          <w:szCs w:val="20"/>
        </w:rPr>
      </w:pPr>
      <w:r w:rsidRPr="00330A92">
        <w:rPr>
          <w:rFonts w:cs="Poppins"/>
          <w:b w:val="0"/>
          <w:bCs/>
          <w:color w:val="auto"/>
          <w:sz w:val="20"/>
          <w:szCs w:val="20"/>
        </w:rPr>
        <w:t xml:space="preserve">There are </w:t>
      </w:r>
      <w:r w:rsidRPr="00330A92">
        <w:rPr>
          <w:rFonts w:eastAsia="Poppins" w:cs="Poppins"/>
          <w:b w:val="0"/>
          <w:bCs/>
          <w:color w:val="auto"/>
          <w:sz w:val="20"/>
          <w:szCs w:val="20"/>
        </w:rPr>
        <w:t xml:space="preserve">no duplicate </w:t>
      </w:r>
      <w:r w:rsidRPr="00330A92">
        <w:rPr>
          <w:rFonts w:cs="Poppins"/>
          <w:b w:val="0"/>
          <w:bCs/>
          <w:color w:val="auto"/>
          <w:sz w:val="20"/>
          <w:szCs w:val="20"/>
        </w:rPr>
        <w:t>values in the dataset</w:t>
      </w:r>
    </w:p>
    <w:p w14:paraId="02EC833B" w14:textId="77777777" w:rsidR="00C95E02" w:rsidRDefault="00C95E02" w:rsidP="00106EF9">
      <w:pPr>
        <w:shd w:val="clear" w:color="auto" w:fill="FFFFFF" w:themeFill="background1"/>
        <w:ind w:right="18"/>
        <w:rPr>
          <w:rFonts w:eastAsia="Calibri" w:cs="Poppins"/>
          <w:b w:val="0"/>
          <w:bCs/>
          <w:color w:val="auto"/>
          <w:sz w:val="20"/>
          <w:szCs w:val="20"/>
        </w:rPr>
      </w:pPr>
    </w:p>
    <w:p w14:paraId="4A58D446" w14:textId="77777777" w:rsidR="00C95E02" w:rsidRDefault="00C95E02" w:rsidP="00106EF9">
      <w:pPr>
        <w:shd w:val="clear" w:color="auto" w:fill="FFFFFF" w:themeFill="background1"/>
        <w:ind w:right="18"/>
        <w:rPr>
          <w:rFonts w:eastAsia="Calibri" w:cs="Poppins"/>
          <w:b w:val="0"/>
          <w:bCs/>
          <w:color w:val="auto"/>
          <w:sz w:val="20"/>
          <w:szCs w:val="20"/>
        </w:rPr>
      </w:pPr>
    </w:p>
    <w:p w14:paraId="72903B40" w14:textId="467324D5" w:rsidR="007F2BF9" w:rsidRPr="00106EF9" w:rsidRDefault="007F2BF9" w:rsidP="001F41D4">
      <w:pPr>
        <w:shd w:val="clear" w:color="auto" w:fill="FFFFFF" w:themeFill="background1"/>
        <w:ind w:right="18"/>
        <w:jc w:val="both"/>
        <w:rPr>
          <w:rFonts w:cs="Poppins"/>
          <w:b w:val="0"/>
          <w:bCs/>
          <w:color w:val="auto"/>
          <w:sz w:val="20"/>
          <w:szCs w:val="20"/>
        </w:rPr>
      </w:pPr>
      <w:r w:rsidRPr="00106EF9">
        <w:rPr>
          <w:rFonts w:eastAsia="Calibri" w:cs="Poppins"/>
          <w:b w:val="0"/>
          <w:bCs/>
          <w:color w:val="auto"/>
          <w:sz w:val="20"/>
          <w:szCs w:val="20"/>
        </w:rPr>
        <w:t>We created three functions such as ‘</w:t>
      </w:r>
      <w:r w:rsidRPr="00106EF9">
        <w:rPr>
          <w:rFonts w:cs="Poppins"/>
          <w:b w:val="0"/>
          <w:bCs/>
          <w:color w:val="auto"/>
          <w:sz w:val="20"/>
          <w:szCs w:val="20"/>
        </w:rPr>
        <w:t>calculate</w:t>
      </w:r>
      <w:r w:rsidR="00D64885" w:rsidRPr="00106EF9">
        <w:rPr>
          <w:rFonts w:cs="Poppins"/>
          <w:b w:val="0"/>
          <w:bCs/>
          <w:color w:val="auto"/>
          <w:sz w:val="20"/>
          <w:szCs w:val="20"/>
        </w:rPr>
        <w:t xml:space="preserve"> </w:t>
      </w:r>
      <w:r w:rsidRPr="00106EF9">
        <w:rPr>
          <w:rFonts w:cs="Poppins"/>
          <w:b w:val="0"/>
          <w:bCs/>
          <w:color w:val="auto"/>
          <w:sz w:val="20"/>
          <w:szCs w:val="20"/>
        </w:rPr>
        <w:t>CPC</w:t>
      </w:r>
      <w:r w:rsidRPr="00106EF9">
        <w:rPr>
          <w:rFonts w:eastAsia="Calibri" w:cs="Poppins"/>
          <w:b w:val="0"/>
          <w:bCs/>
          <w:color w:val="auto"/>
          <w:sz w:val="20"/>
          <w:szCs w:val="20"/>
        </w:rPr>
        <w:t>’,</w:t>
      </w:r>
      <w:r w:rsidRPr="00106EF9">
        <w:rPr>
          <w:rFonts w:cs="Poppins"/>
          <w:b w:val="0"/>
          <w:bCs/>
          <w:color w:val="auto"/>
          <w:sz w:val="20"/>
          <w:szCs w:val="20"/>
        </w:rPr>
        <w:t xml:space="preserve"> </w:t>
      </w:r>
      <w:r w:rsidRPr="00106EF9">
        <w:rPr>
          <w:rFonts w:eastAsia="Calibri" w:cs="Poppins"/>
          <w:b w:val="0"/>
          <w:bCs/>
          <w:color w:val="auto"/>
          <w:sz w:val="20"/>
          <w:szCs w:val="20"/>
        </w:rPr>
        <w:t>‘</w:t>
      </w:r>
      <w:r w:rsidRPr="00106EF9">
        <w:rPr>
          <w:rFonts w:cs="Poppins"/>
          <w:b w:val="0"/>
          <w:bCs/>
          <w:color w:val="auto"/>
          <w:sz w:val="20"/>
          <w:szCs w:val="20"/>
        </w:rPr>
        <w:t>calculate</w:t>
      </w:r>
      <w:r w:rsidR="00D64885" w:rsidRPr="00106EF9">
        <w:rPr>
          <w:rFonts w:cs="Poppins"/>
          <w:b w:val="0"/>
          <w:bCs/>
          <w:color w:val="auto"/>
          <w:sz w:val="20"/>
          <w:szCs w:val="20"/>
        </w:rPr>
        <w:t xml:space="preserve"> </w:t>
      </w:r>
      <w:r w:rsidRPr="00106EF9">
        <w:rPr>
          <w:rFonts w:cs="Poppins"/>
          <w:b w:val="0"/>
          <w:bCs/>
          <w:color w:val="auto"/>
          <w:sz w:val="20"/>
          <w:szCs w:val="20"/>
        </w:rPr>
        <w:t>C</w:t>
      </w:r>
      <w:r w:rsidRPr="00106EF9">
        <w:rPr>
          <w:rFonts w:eastAsia="Calibri" w:cs="Poppins"/>
          <w:b w:val="0"/>
          <w:bCs/>
          <w:color w:val="auto"/>
          <w:sz w:val="20"/>
          <w:szCs w:val="20"/>
        </w:rPr>
        <w:t>TR’, and ‘</w:t>
      </w:r>
      <w:r w:rsidRPr="00106EF9">
        <w:rPr>
          <w:rFonts w:cs="Poppins"/>
          <w:b w:val="0"/>
          <w:bCs/>
          <w:color w:val="auto"/>
          <w:sz w:val="20"/>
          <w:szCs w:val="20"/>
        </w:rPr>
        <w:t>calculate</w:t>
      </w:r>
      <w:r w:rsidR="00D64885" w:rsidRPr="00106EF9">
        <w:rPr>
          <w:rFonts w:cs="Poppins"/>
          <w:b w:val="0"/>
          <w:bCs/>
          <w:color w:val="auto"/>
          <w:sz w:val="20"/>
          <w:szCs w:val="20"/>
        </w:rPr>
        <w:t xml:space="preserve"> </w:t>
      </w:r>
      <w:r w:rsidRPr="00106EF9">
        <w:rPr>
          <w:rFonts w:cs="Poppins"/>
          <w:b w:val="0"/>
          <w:bCs/>
          <w:color w:val="auto"/>
          <w:sz w:val="20"/>
          <w:szCs w:val="20"/>
        </w:rPr>
        <w:t>CP</w:t>
      </w:r>
      <w:r w:rsidRPr="00106EF9">
        <w:rPr>
          <w:rFonts w:eastAsia="Calibri" w:cs="Poppins"/>
          <w:b w:val="0"/>
          <w:bCs/>
          <w:color w:val="auto"/>
          <w:sz w:val="20"/>
          <w:szCs w:val="20"/>
        </w:rPr>
        <w:t>M’</w:t>
      </w:r>
      <w:r w:rsidRPr="00106EF9">
        <w:rPr>
          <w:rFonts w:cs="Poppins"/>
          <w:b w:val="0"/>
          <w:bCs/>
          <w:color w:val="auto"/>
          <w:sz w:val="20"/>
          <w:szCs w:val="20"/>
        </w:rPr>
        <w:t xml:space="preserve"> to treat missing values in CPC, CTR, and CPM columns using the following formula. </w:t>
      </w:r>
    </w:p>
    <w:p w14:paraId="223DF72B" w14:textId="77777777" w:rsidR="007F2BF9" w:rsidRPr="00330A92" w:rsidRDefault="007F2BF9" w:rsidP="001F41D4">
      <w:pPr>
        <w:shd w:val="clear" w:color="auto" w:fill="FFFFFF" w:themeFill="background1"/>
        <w:spacing w:after="10"/>
        <w:ind w:right="18"/>
        <w:jc w:val="both"/>
        <w:rPr>
          <w:rFonts w:cs="Poppins"/>
          <w:b w:val="0"/>
          <w:bCs/>
          <w:color w:val="auto"/>
          <w:sz w:val="20"/>
          <w:szCs w:val="20"/>
        </w:rPr>
      </w:pPr>
      <w:r w:rsidRPr="00330A92">
        <w:rPr>
          <w:rFonts w:cs="Poppins"/>
          <w:b w:val="0"/>
          <w:bCs/>
          <w:color w:val="auto"/>
          <w:sz w:val="20"/>
          <w:szCs w:val="20"/>
        </w:rPr>
        <w:t xml:space="preserve">CPM = (Total Campaign Spend / Number of Impressions) * 1,000.  </w:t>
      </w:r>
    </w:p>
    <w:p w14:paraId="3E3FFC45" w14:textId="77777777" w:rsidR="007F2BF9" w:rsidRPr="00330A92" w:rsidRDefault="007F2BF9" w:rsidP="001F41D4">
      <w:pPr>
        <w:pStyle w:val="ListParagraph"/>
        <w:numPr>
          <w:ilvl w:val="0"/>
          <w:numId w:val="5"/>
        </w:numPr>
        <w:shd w:val="clear" w:color="auto" w:fill="FFFFFF" w:themeFill="background1"/>
        <w:ind w:right="18"/>
        <w:jc w:val="both"/>
        <w:rPr>
          <w:rFonts w:cs="Poppins"/>
          <w:b w:val="0"/>
          <w:bCs/>
          <w:color w:val="auto"/>
          <w:sz w:val="20"/>
          <w:szCs w:val="20"/>
        </w:rPr>
      </w:pPr>
      <w:r w:rsidRPr="00330A92">
        <w:rPr>
          <w:rFonts w:cs="Poppins"/>
          <w:b w:val="0"/>
          <w:bCs/>
          <w:noProof/>
          <w:color w:val="auto"/>
          <w:sz w:val="20"/>
          <w:szCs w:val="20"/>
        </w:rPr>
        <mc:AlternateContent>
          <mc:Choice Requires="wpg">
            <w:drawing>
              <wp:anchor distT="0" distB="0" distL="114300" distR="114300" simplePos="0" relativeHeight="251666432" behindDoc="1" locked="0" layoutInCell="1" allowOverlap="1" wp14:anchorId="77DB418A" wp14:editId="316E5022">
                <wp:simplePos x="0" y="0"/>
                <wp:positionH relativeFrom="column">
                  <wp:posOffset>-18287</wp:posOffset>
                </wp:positionH>
                <wp:positionV relativeFrom="paragraph">
                  <wp:posOffset>-196595</wp:posOffset>
                </wp:positionV>
                <wp:extent cx="5769229" cy="339852"/>
                <wp:effectExtent l="0" t="0" r="0" b="0"/>
                <wp:wrapNone/>
                <wp:docPr id="20930" name="Group 20930"/>
                <wp:cNvGraphicFramePr/>
                <a:graphic xmlns:a="http://schemas.openxmlformats.org/drawingml/2006/main">
                  <a:graphicData uri="http://schemas.microsoft.com/office/word/2010/wordprocessingGroup">
                    <wpg:wgp>
                      <wpg:cNvGrpSpPr/>
                      <wpg:grpSpPr>
                        <a:xfrm>
                          <a:off x="0" y="0"/>
                          <a:ext cx="5769229" cy="339852"/>
                          <a:chOff x="0" y="0"/>
                          <a:chExt cx="5769229" cy="339852"/>
                        </a:xfrm>
                      </wpg:grpSpPr>
                      <wps:wsp>
                        <wps:cNvPr id="22866" name="Shape 22866"/>
                        <wps:cNvSpPr/>
                        <wps:spPr>
                          <a:xfrm>
                            <a:off x="18288" y="0"/>
                            <a:ext cx="3685667" cy="169164"/>
                          </a:xfrm>
                          <a:custGeom>
                            <a:avLst/>
                            <a:gdLst/>
                            <a:ahLst/>
                            <a:cxnLst/>
                            <a:rect l="0" t="0" r="0" b="0"/>
                            <a:pathLst>
                              <a:path w="3685667" h="169164">
                                <a:moveTo>
                                  <a:pt x="0" y="0"/>
                                </a:moveTo>
                                <a:lnTo>
                                  <a:pt x="3685667" y="0"/>
                                </a:lnTo>
                                <a:lnTo>
                                  <a:pt x="3685667"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2867" name="Shape 22867"/>
                        <wps:cNvSpPr/>
                        <wps:spPr>
                          <a:xfrm>
                            <a:off x="0" y="169164"/>
                            <a:ext cx="5769229" cy="170688"/>
                          </a:xfrm>
                          <a:custGeom>
                            <a:avLst/>
                            <a:gdLst/>
                            <a:ahLst/>
                            <a:cxnLst/>
                            <a:rect l="0" t="0" r="0" b="0"/>
                            <a:pathLst>
                              <a:path w="5769229" h="170688">
                                <a:moveTo>
                                  <a:pt x="0" y="0"/>
                                </a:moveTo>
                                <a:lnTo>
                                  <a:pt x="5769229" y="0"/>
                                </a:lnTo>
                                <a:lnTo>
                                  <a:pt x="5769229"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CF11531" id="Group 20930" o:spid="_x0000_s1026" style="position:absolute;margin-left:-1.45pt;margin-top:-15.5pt;width:454.25pt;height:26.75pt;z-index:-251650048" coordsize="57692,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">
                <v:shape id="Shape 22866" o:spid="_x0000_s1027" style="position:absolute;left:182;width:36857;height:1691;visibility:visible;mso-wrap-style:square;v-text-anchor:top" coordsize="3685667,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" path="m,l3685667,r,169164l,169164,,e" fillcolor="yellow" stroked="f" strokeweight="0">
                  <v:stroke miterlimit="83231f" joinstyle="miter"/>
                  <v:path arrowok="t" textboxrect="0,0,3685667,169164"/>
                </v:shape>
                <v:shape id="Shape 22867" o:spid="_x0000_s1028" style="position:absolute;top:1691;width:57692;height:1707;visibility:visible;mso-wrap-style:square;v-text-anchor:top" coordsize="5769229,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" path="m,l5769229,r,170688l,170688,,e" stroked="f" strokeweight="0">
                  <v:stroke miterlimit="83231f" joinstyle="miter"/>
                  <v:path arrowok="t" textboxrect="0,0,5769229,170688"/>
                </v:shape>
              </v:group>
            </w:pict>
          </mc:Fallback>
        </mc:AlternateContent>
      </w:r>
      <w:r w:rsidRPr="00330A92">
        <w:rPr>
          <w:rFonts w:cs="Poppins"/>
          <w:b w:val="0"/>
          <w:bCs/>
          <w:color w:val="auto"/>
          <w:sz w:val="20"/>
          <w:szCs w:val="20"/>
        </w:rPr>
        <w:t xml:space="preserve">Note that the Total Campaign Spend refers to the 'Spend' Column in the dataset and the Number of Impressions refers to the 'Impressions' Column in the dataset.  </w:t>
      </w:r>
    </w:p>
    <w:p w14:paraId="37BDC021" w14:textId="77777777" w:rsidR="007F2BF9" w:rsidRPr="00330A92" w:rsidRDefault="007F2BF9" w:rsidP="00330A92">
      <w:pPr>
        <w:shd w:val="clear" w:color="auto" w:fill="FFFFFF" w:themeFill="background1"/>
        <w:spacing w:line="259" w:lineRule="auto"/>
        <w:ind w:left="720"/>
        <w:rPr>
          <w:rFonts w:cs="Poppins"/>
          <w:b w:val="0"/>
          <w:bCs/>
          <w:color w:val="auto"/>
          <w:sz w:val="20"/>
          <w:szCs w:val="20"/>
        </w:rPr>
      </w:pPr>
      <w:r w:rsidRPr="00330A92">
        <w:rPr>
          <w:rFonts w:cs="Poppins"/>
          <w:b w:val="0"/>
          <w:bCs/>
          <w:color w:val="auto"/>
          <w:sz w:val="20"/>
          <w:szCs w:val="20"/>
        </w:rPr>
        <w:t xml:space="preserve"> </w:t>
      </w:r>
    </w:p>
    <w:p w14:paraId="05807C65" w14:textId="77777777" w:rsidR="007F2BF9" w:rsidRPr="00330A92" w:rsidRDefault="007F2BF9" w:rsidP="001F41D4">
      <w:pPr>
        <w:shd w:val="clear" w:color="auto" w:fill="FFFFFF" w:themeFill="background1"/>
        <w:spacing w:after="10"/>
        <w:ind w:right="18"/>
        <w:jc w:val="both"/>
        <w:rPr>
          <w:rFonts w:cs="Poppins"/>
          <w:b w:val="0"/>
          <w:bCs/>
          <w:color w:val="auto"/>
          <w:sz w:val="20"/>
          <w:szCs w:val="20"/>
        </w:rPr>
      </w:pPr>
      <w:r w:rsidRPr="00330A92">
        <w:rPr>
          <w:rFonts w:cs="Poppins"/>
          <w:b w:val="0"/>
          <w:bCs/>
          <w:color w:val="auto"/>
          <w:sz w:val="20"/>
          <w:szCs w:val="20"/>
          <w:shd w:val="clear" w:color="auto" w:fill="FFFFFF" w:themeFill="background1"/>
        </w:rPr>
        <w:t>CPC = Total Cost (spend) / Number</w:t>
      </w:r>
      <w:r w:rsidRPr="00330A92">
        <w:rPr>
          <w:rFonts w:cs="Poppins"/>
          <w:b w:val="0"/>
          <w:bCs/>
          <w:color w:val="auto"/>
          <w:sz w:val="20"/>
          <w:szCs w:val="20"/>
        </w:rPr>
        <w:t xml:space="preserve"> of Clicks.  </w:t>
      </w:r>
    </w:p>
    <w:p w14:paraId="2D30F054" w14:textId="77777777" w:rsidR="007F2BF9" w:rsidRPr="00330A92" w:rsidRDefault="007F2BF9" w:rsidP="001F41D4">
      <w:pPr>
        <w:pStyle w:val="ListParagraph"/>
        <w:numPr>
          <w:ilvl w:val="0"/>
          <w:numId w:val="5"/>
        </w:numPr>
        <w:shd w:val="clear" w:color="auto" w:fill="FFFFFF" w:themeFill="background1"/>
        <w:ind w:right="18"/>
        <w:jc w:val="both"/>
        <w:rPr>
          <w:rFonts w:cs="Poppins"/>
          <w:b w:val="0"/>
          <w:bCs/>
          <w:color w:val="auto"/>
          <w:sz w:val="20"/>
          <w:szCs w:val="20"/>
        </w:rPr>
      </w:pPr>
      <w:r w:rsidRPr="00330A92">
        <w:rPr>
          <w:rFonts w:cs="Poppins"/>
          <w:b w:val="0"/>
          <w:bCs/>
          <w:noProof/>
          <w:color w:val="auto"/>
          <w:sz w:val="20"/>
          <w:szCs w:val="20"/>
        </w:rPr>
        <mc:AlternateContent>
          <mc:Choice Requires="wpg">
            <w:drawing>
              <wp:anchor distT="0" distB="0" distL="114300" distR="114300" simplePos="0" relativeHeight="251667456" behindDoc="1" locked="0" layoutInCell="1" allowOverlap="1" wp14:anchorId="7004EBB6" wp14:editId="07D38A46">
                <wp:simplePos x="0" y="0"/>
                <wp:positionH relativeFrom="column">
                  <wp:posOffset>-18287</wp:posOffset>
                </wp:positionH>
                <wp:positionV relativeFrom="paragraph">
                  <wp:posOffset>-198119</wp:posOffset>
                </wp:positionV>
                <wp:extent cx="5769229" cy="341376"/>
                <wp:effectExtent l="0" t="0" r="0" b="0"/>
                <wp:wrapNone/>
                <wp:docPr id="20931" name="Group 20931"/>
                <wp:cNvGraphicFramePr/>
                <a:graphic xmlns:a="http://schemas.openxmlformats.org/drawingml/2006/main">
                  <a:graphicData uri="http://schemas.microsoft.com/office/word/2010/wordprocessingGroup">
                    <wpg:wgp>
                      <wpg:cNvGrpSpPr/>
                      <wpg:grpSpPr>
                        <a:xfrm>
                          <a:off x="0" y="0"/>
                          <a:ext cx="5769229" cy="341376"/>
                          <a:chOff x="0" y="0"/>
                          <a:chExt cx="5769229" cy="341376"/>
                        </a:xfrm>
                      </wpg:grpSpPr>
                      <wps:wsp>
                        <wps:cNvPr id="22870" name="Shape 22870"/>
                        <wps:cNvSpPr/>
                        <wps:spPr>
                          <a:xfrm>
                            <a:off x="18288" y="0"/>
                            <a:ext cx="2499614" cy="170688"/>
                          </a:xfrm>
                          <a:custGeom>
                            <a:avLst/>
                            <a:gdLst/>
                            <a:ahLst/>
                            <a:cxnLst/>
                            <a:rect l="0" t="0" r="0" b="0"/>
                            <a:pathLst>
                              <a:path w="2499614" h="170688">
                                <a:moveTo>
                                  <a:pt x="0" y="0"/>
                                </a:moveTo>
                                <a:lnTo>
                                  <a:pt x="2499614" y="0"/>
                                </a:lnTo>
                                <a:lnTo>
                                  <a:pt x="2499614"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2871" name="Shape 22871"/>
                        <wps:cNvSpPr/>
                        <wps:spPr>
                          <a:xfrm>
                            <a:off x="0" y="170688"/>
                            <a:ext cx="5769229" cy="170688"/>
                          </a:xfrm>
                          <a:custGeom>
                            <a:avLst/>
                            <a:gdLst/>
                            <a:ahLst/>
                            <a:cxnLst/>
                            <a:rect l="0" t="0" r="0" b="0"/>
                            <a:pathLst>
                              <a:path w="5769229" h="170688">
                                <a:moveTo>
                                  <a:pt x="0" y="0"/>
                                </a:moveTo>
                                <a:lnTo>
                                  <a:pt x="5769229" y="0"/>
                                </a:lnTo>
                                <a:lnTo>
                                  <a:pt x="5769229"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86D1CD0" id="Group 20931" o:spid="_x0000_s1026" style="position:absolute;margin-left:-1.45pt;margin-top:-15.6pt;width:454.25pt;height:26.9pt;z-index:-251649024" coordsize="57692,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">
                <v:shape id="Shape 22870" o:spid="_x0000_s1027" style="position:absolute;left:182;width:24997;height:1706;visibility:visible;mso-wrap-style:square;v-text-anchor:top" coordsize="249961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" path="m,l2499614,r,170688l,170688,,e" fillcolor="yellow" stroked="f" strokeweight="0">
                  <v:stroke miterlimit="83231f" joinstyle="miter"/>
                  <v:path arrowok="t" textboxrect="0,0,2499614,170688"/>
                </v:shape>
                <v:shape id="Shape 22871" o:spid="_x0000_s1028" style="position:absolute;top:1706;width:57692;height:1707;visibility:visible;mso-wrap-style:square;v-text-anchor:top" coordsize="5769229,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" path="m,l5769229,r,170688l,170688,,e" stroked="f" strokeweight="0">
                  <v:stroke miterlimit="83231f" joinstyle="miter"/>
                  <v:path arrowok="t" textboxrect="0,0,5769229,170688"/>
                </v:shape>
              </v:group>
            </w:pict>
          </mc:Fallback>
        </mc:AlternateContent>
      </w:r>
      <w:r w:rsidRPr="00330A92">
        <w:rPr>
          <w:rFonts w:cs="Poppins"/>
          <w:b w:val="0"/>
          <w:bCs/>
          <w:color w:val="auto"/>
          <w:sz w:val="20"/>
          <w:szCs w:val="20"/>
        </w:rPr>
        <w:t xml:space="preserve">Note that the Total Cost (spend) refers to the 'Spend' Column in the dataset and the Number of Clicks refers to the 'Clicks' Column in the dataset.  </w:t>
      </w:r>
    </w:p>
    <w:p w14:paraId="4980A4DA" w14:textId="33738A65" w:rsidR="007F2BF9" w:rsidRPr="00330A92" w:rsidRDefault="007F2BF9" w:rsidP="00330A92">
      <w:pPr>
        <w:pStyle w:val="ListParagraph"/>
        <w:shd w:val="clear" w:color="auto" w:fill="FFFFFF" w:themeFill="background1"/>
        <w:spacing w:line="259" w:lineRule="auto"/>
        <w:ind w:left="1080"/>
        <w:rPr>
          <w:rFonts w:cs="Poppins"/>
          <w:b w:val="0"/>
          <w:bCs/>
          <w:color w:val="auto"/>
          <w:sz w:val="20"/>
          <w:szCs w:val="20"/>
        </w:rPr>
      </w:pPr>
    </w:p>
    <w:p w14:paraId="67410CF8" w14:textId="77777777" w:rsidR="007F2BF9" w:rsidRPr="00330A92" w:rsidRDefault="007F2BF9" w:rsidP="0057339E">
      <w:pPr>
        <w:shd w:val="clear" w:color="auto" w:fill="FFFFFF" w:themeFill="background1"/>
        <w:spacing w:after="10"/>
        <w:ind w:right="18"/>
        <w:rPr>
          <w:rFonts w:cs="Poppins"/>
          <w:b w:val="0"/>
          <w:bCs/>
          <w:color w:val="auto"/>
          <w:sz w:val="20"/>
          <w:szCs w:val="20"/>
        </w:rPr>
      </w:pPr>
      <w:r w:rsidRPr="00330A92">
        <w:rPr>
          <w:rFonts w:cs="Poppins"/>
          <w:b w:val="0"/>
          <w:bCs/>
          <w:color w:val="auto"/>
          <w:sz w:val="20"/>
          <w:szCs w:val="20"/>
        </w:rPr>
        <w:t xml:space="preserve">CTR = Total Measured Clicks / Total Measured Ad Impressions x 100.  </w:t>
      </w:r>
    </w:p>
    <w:p w14:paraId="459B74C3" w14:textId="77777777" w:rsidR="007F2BF9" w:rsidRPr="00330A92" w:rsidRDefault="007F2BF9" w:rsidP="001F41D4">
      <w:pPr>
        <w:pStyle w:val="ListParagraph"/>
        <w:numPr>
          <w:ilvl w:val="0"/>
          <w:numId w:val="5"/>
        </w:numPr>
        <w:shd w:val="clear" w:color="auto" w:fill="FFFFFF" w:themeFill="background1"/>
        <w:ind w:right="18"/>
        <w:jc w:val="both"/>
        <w:rPr>
          <w:rFonts w:cs="Poppins"/>
          <w:b w:val="0"/>
          <w:bCs/>
          <w:color w:val="auto"/>
          <w:sz w:val="20"/>
          <w:szCs w:val="20"/>
        </w:rPr>
      </w:pPr>
      <w:r w:rsidRPr="00330A92">
        <w:rPr>
          <w:rFonts w:cs="Poppins"/>
          <w:b w:val="0"/>
          <w:bCs/>
          <w:noProof/>
          <w:color w:val="auto"/>
          <w:sz w:val="20"/>
          <w:szCs w:val="20"/>
        </w:rPr>
        <mc:AlternateContent>
          <mc:Choice Requires="wpg">
            <w:drawing>
              <wp:anchor distT="0" distB="0" distL="114300" distR="114300" simplePos="0" relativeHeight="251668480" behindDoc="1" locked="0" layoutInCell="1" allowOverlap="1" wp14:anchorId="596C5B4C" wp14:editId="2CF75178">
                <wp:simplePos x="0" y="0"/>
                <wp:positionH relativeFrom="column">
                  <wp:posOffset>-18287</wp:posOffset>
                </wp:positionH>
                <wp:positionV relativeFrom="paragraph">
                  <wp:posOffset>-198423</wp:posOffset>
                </wp:positionV>
                <wp:extent cx="5769229" cy="341681"/>
                <wp:effectExtent l="0" t="0" r="0" b="0"/>
                <wp:wrapNone/>
                <wp:docPr id="20932" name="Group 20932"/>
                <wp:cNvGraphicFramePr/>
                <a:graphic xmlns:a="http://schemas.openxmlformats.org/drawingml/2006/main">
                  <a:graphicData uri="http://schemas.microsoft.com/office/word/2010/wordprocessingGroup">
                    <wpg:wgp>
                      <wpg:cNvGrpSpPr/>
                      <wpg:grpSpPr>
                        <a:xfrm>
                          <a:off x="0" y="0"/>
                          <a:ext cx="5769229" cy="341681"/>
                          <a:chOff x="0" y="0"/>
                          <a:chExt cx="5769229" cy="341681"/>
                        </a:xfrm>
                      </wpg:grpSpPr>
                      <wps:wsp>
                        <wps:cNvPr id="22874" name="Shape 22874"/>
                        <wps:cNvSpPr/>
                        <wps:spPr>
                          <a:xfrm>
                            <a:off x="18288" y="0"/>
                            <a:ext cx="3877691" cy="170993"/>
                          </a:xfrm>
                          <a:custGeom>
                            <a:avLst/>
                            <a:gdLst/>
                            <a:ahLst/>
                            <a:cxnLst/>
                            <a:rect l="0" t="0" r="0" b="0"/>
                            <a:pathLst>
                              <a:path w="3877691" h="170993">
                                <a:moveTo>
                                  <a:pt x="0" y="0"/>
                                </a:moveTo>
                                <a:lnTo>
                                  <a:pt x="3877691" y="0"/>
                                </a:lnTo>
                                <a:lnTo>
                                  <a:pt x="3877691" y="170993"/>
                                </a:lnTo>
                                <a:lnTo>
                                  <a:pt x="0" y="17099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2875" name="Shape 22875"/>
                        <wps:cNvSpPr/>
                        <wps:spPr>
                          <a:xfrm>
                            <a:off x="0" y="170993"/>
                            <a:ext cx="5769229" cy="170688"/>
                          </a:xfrm>
                          <a:custGeom>
                            <a:avLst/>
                            <a:gdLst/>
                            <a:ahLst/>
                            <a:cxnLst/>
                            <a:rect l="0" t="0" r="0" b="0"/>
                            <a:pathLst>
                              <a:path w="5769229" h="170688">
                                <a:moveTo>
                                  <a:pt x="0" y="0"/>
                                </a:moveTo>
                                <a:lnTo>
                                  <a:pt x="5769229" y="0"/>
                                </a:lnTo>
                                <a:lnTo>
                                  <a:pt x="5769229"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760E09A" id="Group 20932" o:spid="_x0000_s1026" style="position:absolute;margin-left:-1.45pt;margin-top:-15.6pt;width:454.25pt;height:26.9pt;z-index:-251648000" coordsize="57692,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">
                <v:shape id="Shape 22874" o:spid="_x0000_s1027" style="position:absolute;left:182;width:38777;height:1709;visibility:visible;mso-wrap-style:square;v-text-anchor:top" coordsize="3877691,1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" path="m,l3877691,r,170993l,170993,,e" fillcolor="yellow" stroked="f" strokeweight="0">
                  <v:stroke miterlimit="83231f" joinstyle="miter"/>
                  <v:path arrowok="t" textboxrect="0,0,3877691,170993"/>
                </v:shape>
                <v:shape id="Shape 22875" o:spid="_x0000_s1028" style="position:absolute;top:1709;width:57692;height:1707;visibility:visible;mso-wrap-style:square;v-text-anchor:top" coordsize="5769229,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" path="m,l5769229,r,170688l,170688,,e" stroked="f" strokeweight="0">
                  <v:stroke miterlimit="83231f" joinstyle="miter"/>
                  <v:path arrowok="t" textboxrect="0,0,5769229,170688"/>
                </v:shape>
              </v:group>
            </w:pict>
          </mc:Fallback>
        </mc:AlternateContent>
      </w:r>
      <w:r w:rsidRPr="00330A92">
        <w:rPr>
          <w:rFonts w:cs="Poppins"/>
          <w:b w:val="0"/>
          <w:bCs/>
          <w:color w:val="auto"/>
          <w:sz w:val="20"/>
          <w:szCs w:val="20"/>
        </w:rPr>
        <w:t xml:space="preserve">Note that the Total Measured Clicks refers to the 'Clicks' Column in the dataset and the Total Measured Ad Impressions refers to the 'Impressions' Column in the dataset. </w:t>
      </w:r>
    </w:p>
    <w:p w14:paraId="2055B810" w14:textId="77777777" w:rsidR="007F2BF9" w:rsidRDefault="007F2BF9" w:rsidP="007F2BF9">
      <w:pPr>
        <w:spacing w:line="240" w:lineRule="auto"/>
        <w:ind w:right="5"/>
        <w:rPr>
          <w:rFonts w:cs="Poppins"/>
          <w:b w:val="0"/>
          <w:bCs/>
          <w:color w:val="auto"/>
          <w:sz w:val="20"/>
          <w:szCs w:val="20"/>
        </w:rPr>
      </w:pPr>
    </w:p>
    <w:p w14:paraId="27F21609" w14:textId="77777777" w:rsidR="0057339E" w:rsidRDefault="0057339E" w:rsidP="007F2BF9">
      <w:pPr>
        <w:spacing w:line="240" w:lineRule="auto"/>
        <w:ind w:right="5"/>
        <w:rPr>
          <w:rFonts w:cs="Poppins"/>
          <w:b w:val="0"/>
          <w:bCs/>
          <w:color w:val="auto"/>
          <w:sz w:val="20"/>
          <w:szCs w:val="20"/>
        </w:rPr>
      </w:pPr>
    </w:p>
    <w:p w14:paraId="09E3AA74" w14:textId="5A388480" w:rsidR="0057339E" w:rsidRDefault="00D50687" w:rsidP="00693C65">
      <w:pPr>
        <w:spacing w:line="240" w:lineRule="auto"/>
        <w:ind w:right="5"/>
        <w:jc w:val="center"/>
        <w:rPr>
          <w:rFonts w:cs="Poppins"/>
          <w:b w:val="0"/>
          <w:bCs/>
          <w:color w:val="auto"/>
          <w:sz w:val="20"/>
          <w:szCs w:val="20"/>
        </w:rPr>
      </w:pPr>
      <w:r w:rsidRPr="00D50687">
        <w:rPr>
          <w:rFonts w:cs="Poppins"/>
          <w:b w:val="0"/>
          <w:bCs/>
          <w:noProof/>
          <w:color w:val="auto"/>
          <w:sz w:val="20"/>
          <w:szCs w:val="20"/>
        </w:rPr>
        <w:lastRenderedPageBreak/>
        <w:drawing>
          <wp:inline distT="0" distB="0" distL="0" distR="0" wp14:anchorId="66042EE7" wp14:editId="51A4A054">
            <wp:extent cx="1905000" cy="3717175"/>
            <wp:effectExtent l="0" t="0" r="0" b="0"/>
            <wp:docPr id="121275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950" name=""/>
                    <pic:cNvPicPr/>
                  </pic:nvPicPr>
                  <pic:blipFill>
                    <a:blip r:embed="rId17"/>
                    <a:stretch>
                      <a:fillRect/>
                    </a:stretch>
                  </pic:blipFill>
                  <pic:spPr>
                    <a:xfrm>
                      <a:off x="0" y="0"/>
                      <a:ext cx="1906139" cy="3719398"/>
                    </a:xfrm>
                    <a:prstGeom prst="rect">
                      <a:avLst/>
                    </a:prstGeom>
                  </pic:spPr>
                </pic:pic>
              </a:graphicData>
            </a:graphic>
          </wp:inline>
        </w:drawing>
      </w:r>
      <w:r w:rsidR="00693C65" w:rsidRPr="00693C65">
        <w:rPr>
          <w:rFonts w:cs="Poppins"/>
          <w:b w:val="0"/>
          <w:bCs/>
          <w:noProof/>
          <w:color w:val="auto"/>
          <w:sz w:val="20"/>
          <w:szCs w:val="20"/>
        </w:rPr>
        <w:drawing>
          <wp:inline distT="0" distB="0" distL="0" distR="0" wp14:anchorId="3196EBDF" wp14:editId="0DEC5C7E">
            <wp:extent cx="3695700" cy="3706091"/>
            <wp:effectExtent l="0" t="0" r="0" b="8890"/>
            <wp:docPr id="9818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58056" name=""/>
                    <pic:cNvPicPr/>
                  </pic:nvPicPr>
                  <pic:blipFill>
                    <a:blip r:embed="rId18"/>
                    <a:stretch>
                      <a:fillRect/>
                    </a:stretch>
                  </pic:blipFill>
                  <pic:spPr>
                    <a:xfrm>
                      <a:off x="0" y="0"/>
                      <a:ext cx="3712740" cy="3723179"/>
                    </a:xfrm>
                    <a:prstGeom prst="rect">
                      <a:avLst/>
                    </a:prstGeom>
                  </pic:spPr>
                </pic:pic>
              </a:graphicData>
            </a:graphic>
          </wp:inline>
        </w:drawing>
      </w:r>
    </w:p>
    <w:p w14:paraId="428409FE" w14:textId="03F38ABF" w:rsidR="00693C65" w:rsidRPr="00693C65" w:rsidRDefault="00693C65" w:rsidP="00693C65">
      <w:pPr>
        <w:spacing w:line="240" w:lineRule="auto"/>
        <w:ind w:right="5"/>
        <w:jc w:val="center"/>
        <w:rPr>
          <w:rFonts w:cs="Poppins"/>
          <w:color w:val="auto"/>
          <w:sz w:val="16"/>
          <w:szCs w:val="16"/>
        </w:rPr>
      </w:pPr>
      <w:r>
        <w:rPr>
          <w:rFonts w:cs="Poppins"/>
          <w:color w:val="auto"/>
          <w:sz w:val="16"/>
          <w:szCs w:val="16"/>
        </w:rPr>
        <w:t>Fig: -6</w:t>
      </w:r>
      <w:r w:rsidR="00E03423">
        <w:rPr>
          <w:rFonts w:cs="Poppins"/>
          <w:color w:val="auto"/>
          <w:sz w:val="16"/>
          <w:szCs w:val="16"/>
        </w:rPr>
        <w:t>: Dataset after treating Null values</w:t>
      </w:r>
    </w:p>
    <w:p w14:paraId="1BEE0900" w14:textId="77777777" w:rsidR="0057339E" w:rsidRPr="007F2BF9" w:rsidRDefault="0057339E" w:rsidP="007F2BF9">
      <w:pPr>
        <w:spacing w:line="240" w:lineRule="auto"/>
        <w:ind w:right="5"/>
        <w:rPr>
          <w:rFonts w:cs="Poppins"/>
          <w:b w:val="0"/>
          <w:bCs/>
          <w:color w:val="auto"/>
          <w:sz w:val="20"/>
          <w:szCs w:val="20"/>
        </w:rPr>
      </w:pPr>
    </w:p>
    <w:p w14:paraId="75E64247" w14:textId="38E76D0D" w:rsidR="00F4463C" w:rsidRPr="00BA0351" w:rsidRDefault="003C71B3" w:rsidP="00BA0351">
      <w:pPr>
        <w:spacing w:line="240" w:lineRule="auto"/>
        <w:ind w:right="5"/>
        <w:rPr>
          <w:rFonts w:cs="Poppins"/>
          <w:b w:val="0"/>
          <w:bCs/>
          <w:color w:val="auto"/>
          <w:sz w:val="20"/>
          <w:szCs w:val="20"/>
        </w:rPr>
      </w:pPr>
      <w:r w:rsidRPr="00BA0351">
        <w:rPr>
          <w:rFonts w:cs="Poppins"/>
          <w:color w:val="auto"/>
          <w:sz w:val="20"/>
          <w:szCs w:val="20"/>
        </w:rPr>
        <w:t xml:space="preserve">Five Point </w:t>
      </w:r>
      <w:r w:rsidR="00821282" w:rsidRPr="00BA0351">
        <w:rPr>
          <w:rFonts w:cs="Poppins"/>
          <w:color w:val="auto"/>
          <w:sz w:val="20"/>
          <w:szCs w:val="20"/>
        </w:rPr>
        <w:t>Summary of the Dataset:</w:t>
      </w:r>
    </w:p>
    <w:p w14:paraId="34DB375F" w14:textId="6F9B1C0D" w:rsidR="001B32BC" w:rsidRDefault="00BA0351" w:rsidP="00BA0351">
      <w:pPr>
        <w:pStyle w:val="Heading1"/>
        <w:jc w:val="center"/>
        <w:rPr>
          <w:rFonts w:ascii="Poppins" w:hAnsi="Poppins" w:cs="Poppins"/>
          <w:color w:val="auto"/>
          <w:sz w:val="20"/>
          <w:szCs w:val="20"/>
        </w:rPr>
      </w:pPr>
      <w:r w:rsidRPr="009D61A1">
        <w:rPr>
          <w:rFonts w:ascii="Poppins" w:hAnsi="Poppins" w:cs="Poppins"/>
          <w:b w:val="0"/>
          <w:bCs/>
          <w:noProof/>
          <w:color w:val="auto"/>
          <w:sz w:val="20"/>
          <w:szCs w:val="20"/>
        </w:rPr>
        <w:drawing>
          <wp:inline distT="0" distB="0" distL="0" distR="0" wp14:anchorId="2C900C92" wp14:editId="62EDD127">
            <wp:extent cx="6278880" cy="2827020"/>
            <wp:effectExtent l="0" t="0" r="7620" b="0"/>
            <wp:docPr id="143578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8668" name=""/>
                    <pic:cNvPicPr/>
                  </pic:nvPicPr>
                  <pic:blipFill>
                    <a:blip r:embed="rId19"/>
                    <a:stretch>
                      <a:fillRect/>
                    </a:stretch>
                  </pic:blipFill>
                  <pic:spPr>
                    <a:xfrm>
                      <a:off x="0" y="0"/>
                      <a:ext cx="6278880" cy="2827020"/>
                    </a:xfrm>
                    <a:prstGeom prst="rect">
                      <a:avLst/>
                    </a:prstGeom>
                  </pic:spPr>
                </pic:pic>
              </a:graphicData>
            </a:graphic>
          </wp:inline>
        </w:drawing>
      </w:r>
    </w:p>
    <w:p w14:paraId="49E87E0B" w14:textId="55F7AED5" w:rsidR="001B32BC" w:rsidRDefault="00D6625F" w:rsidP="00693C65">
      <w:pPr>
        <w:pStyle w:val="Heading1"/>
        <w:jc w:val="center"/>
        <w:rPr>
          <w:rFonts w:ascii="Poppins" w:hAnsi="Poppins" w:cs="Poppins"/>
          <w:color w:val="auto"/>
          <w:sz w:val="16"/>
          <w:szCs w:val="16"/>
        </w:rPr>
      </w:pPr>
      <w:r w:rsidRPr="00EC4643">
        <w:rPr>
          <w:rFonts w:ascii="Poppins" w:hAnsi="Poppins" w:cs="Poppins"/>
          <w:color w:val="auto"/>
          <w:sz w:val="16"/>
          <w:szCs w:val="16"/>
        </w:rPr>
        <w:t>Fig: -</w:t>
      </w:r>
      <w:r w:rsidR="00693C65">
        <w:rPr>
          <w:rFonts w:ascii="Poppins" w:hAnsi="Poppins" w:cs="Poppins"/>
          <w:color w:val="auto"/>
          <w:sz w:val="16"/>
          <w:szCs w:val="16"/>
        </w:rPr>
        <w:t>7</w:t>
      </w:r>
      <w:r w:rsidR="00E03423">
        <w:rPr>
          <w:rFonts w:ascii="Poppins" w:hAnsi="Poppins" w:cs="Poppins"/>
          <w:color w:val="auto"/>
          <w:sz w:val="16"/>
          <w:szCs w:val="16"/>
        </w:rPr>
        <w:t>: Data describe</w:t>
      </w:r>
    </w:p>
    <w:p w14:paraId="19B0E4F3" w14:textId="53A6BF13" w:rsidR="00693C65" w:rsidRPr="00693C65" w:rsidRDefault="006E6B04" w:rsidP="00693C65">
      <w:pPr>
        <w:pStyle w:val="Heading1"/>
        <w:numPr>
          <w:ilvl w:val="0"/>
          <w:numId w:val="5"/>
        </w:numPr>
        <w:rPr>
          <w:rFonts w:ascii="Poppins" w:hAnsi="Poppins" w:cs="Poppins"/>
          <w:b w:val="0"/>
          <w:bCs/>
          <w:color w:val="auto"/>
          <w:sz w:val="20"/>
          <w:szCs w:val="20"/>
        </w:rPr>
      </w:pPr>
      <w:r>
        <w:rPr>
          <w:rFonts w:ascii="Poppins" w:hAnsi="Poppins" w:cs="Poppins"/>
          <w:b w:val="0"/>
          <w:bCs/>
          <w:color w:val="auto"/>
          <w:sz w:val="20"/>
          <w:szCs w:val="20"/>
        </w:rPr>
        <w:t>As we can see there are no null values now</w:t>
      </w:r>
    </w:p>
    <w:p w14:paraId="235A40BA" w14:textId="77777777" w:rsidR="0074033C" w:rsidRDefault="0074033C" w:rsidP="00B97129">
      <w:pPr>
        <w:spacing w:after="168" w:line="249" w:lineRule="auto"/>
        <w:ind w:right="35"/>
        <w:jc w:val="both"/>
        <w:rPr>
          <w:rFonts w:eastAsia="Calibri" w:cs="Poppins"/>
          <w:color w:val="auto"/>
        </w:rPr>
      </w:pPr>
    </w:p>
    <w:p w14:paraId="24F8FFA8" w14:textId="77777777" w:rsidR="0074033C" w:rsidRDefault="0074033C" w:rsidP="00B97129">
      <w:pPr>
        <w:spacing w:after="168" w:line="249" w:lineRule="auto"/>
        <w:ind w:right="35"/>
        <w:jc w:val="both"/>
        <w:rPr>
          <w:rFonts w:eastAsia="Calibri" w:cs="Poppins"/>
          <w:color w:val="auto"/>
        </w:rPr>
      </w:pPr>
    </w:p>
    <w:p w14:paraId="3952456F" w14:textId="77777777" w:rsidR="0074033C" w:rsidRDefault="0074033C" w:rsidP="00B97129">
      <w:pPr>
        <w:spacing w:after="168" w:line="249" w:lineRule="auto"/>
        <w:ind w:right="35"/>
        <w:jc w:val="both"/>
        <w:rPr>
          <w:rFonts w:eastAsia="Calibri" w:cs="Poppins"/>
          <w:color w:val="auto"/>
        </w:rPr>
      </w:pPr>
    </w:p>
    <w:p w14:paraId="431B8897" w14:textId="1ABE67BC" w:rsidR="001B32BC" w:rsidRDefault="00F4463C" w:rsidP="00B97129">
      <w:pPr>
        <w:spacing w:after="168" w:line="249" w:lineRule="auto"/>
        <w:ind w:right="35"/>
        <w:jc w:val="both"/>
        <w:rPr>
          <w:rFonts w:eastAsia="Calibri" w:cs="Poppins"/>
          <w:color w:val="auto"/>
        </w:rPr>
      </w:pPr>
      <w:r w:rsidRPr="000109A2">
        <w:rPr>
          <w:rFonts w:eastAsia="Calibri" w:cs="Poppins"/>
          <w:color w:val="auto"/>
        </w:rPr>
        <w:lastRenderedPageBreak/>
        <w:t>Q</w:t>
      </w:r>
      <w:r w:rsidR="000664F8">
        <w:rPr>
          <w:rFonts w:eastAsia="Calibri" w:cs="Poppins"/>
          <w:color w:val="auto"/>
        </w:rPr>
        <w:t>1</w:t>
      </w:r>
      <w:r w:rsidRPr="000109A2">
        <w:rPr>
          <w:rFonts w:eastAsia="Calibri" w:cs="Poppins"/>
          <w:color w:val="auto"/>
        </w:rPr>
        <w:t xml:space="preserve">.3) Check if there are any outliers. Do you think treating outliers is necessary for K-Means clustering? Based on your judgement decide whether to treat outliers and if yes, which method to employ. (As an analyst your judgement may be different from another analyst). </w:t>
      </w:r>
    </w:p>
    <w:p w14:paraId="3F50686D" w14:textId="77777777" w:rsidR="00905720" w:rsidRPr="00905720" w:rsidRDefault="00905720" w:rsidP="00905720">
      <w:pPr>
        <w:shd w:val="clear" w:color="auto" w:fill="FFFFFF" w:themeFill="background1"/>
        <w:ind w:left="-5" w:right="18"/>
        <w:rPr>
          <w:rFonts w:cs="Poppins"/>
          <w:b w:val="0"/>
          <w:bCs/>
          <w:color w:val="auto"/>
          <w:sz w:val="20"/>
          <w:szCs w:val="20"/>
        </w:rPr>
      </w:pPr>
      <w:r w:rsidRPr="00905720">
        <w:rPr>
          <w:rFonts w:cs="Poppins"/>
          <w:b w:val="0"/>
          <w:bCs/>
          <w:color w:val="auto"/>
          <w:sz w:val="20"/>
          <w:szCs w:val="20"/>
        </w:rPr>
        <w:t xml:space="preserve">I have checked with the data and it seems that there are Outliers. Below is the Boxplot figure of Features before Treating Outliers. </w:t>
      </w:r>
    </w:p>
    <w:p w14:paraId="5E47476A" w14:textId="436ACB78" w:rsidR="00EE0EB4" w:rsidRDefault="00EE0EB4" w:rsidP="00EE0EB4">
      <w:pPr>
        <w:pStyle w:val="NormalWeb"/>
        <w:jc w:val="center"/>
      </w:pPr>
      <w:r>
        <w:rPr>
          <w:noProof/>
        </w:rPr>
        <w:drawing>
          <wp:inline distT="0" distB="0" distL="0" distR="0" wp14:anchorId="3FE20E31" wp14:editId="103B11EB">
            <wp:extent cx="6855926" cy="4592782"/>
            <wp:effectExtent l="0" t="0" r="2540" b="0"/>
            <wp:docPr id="346911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0832" cy="4616165"/>
                    </a:xfrm>
                    <a:prstGeom prst="rect">
                      <a:avLst/>
                    </a:prstGeom>
                    <a:noFill/>
                    <a:ln>
                      <a:noFill/>
                    </a:ln>
                  </pic:spPr>
                </pic:pic>
              </a:graphicData>
            </a:graphic>
          </wp:inline>
        </w:drawing>
      </w:r>
    </w:p>
    <w:p w14:paraId="01B5AA9B" w14:textId="278D883C" w:rsidR="000109A2" w:rsidRDefault="0020602C" w:rsidP="00EE0EB4">
      <w:pPr>
        <w:spacing w:after="168" w:line="249" w:lineRule="auto"/>
        <w:ind w:left="-5" w:right="35"/>
        <w:jc w:val="center"/>
        <w:rPr>
          <w:rFonts w:cs="Poppins"/>
          <w:color w:val="auto"/>
          <w:sz w:val="18"/>
          <w:szCs w:val="18"/>
        </w:rPr>
      </w:pPr>
      <w:r>
        <w:rPr>
          <w:rFonts w:cs="Poppins"/>
          <w:color w:val="auto"/>
          <w:sz w:val="18"/>
          <w:szCs w:val="18"/>
        </w:rPr>
        <w:t>Fig: -8</w:t>
      </w:r>
      <w:r w:rsidR="00B4047C">
        <w:rPr>
          <w:rFonts w:cs="Poppins"/>
          <w:color w:val="auto"/>
          <w:sz w:val="18"/>
          <w:szCs w:val="18"/>
        </w:rPr>
        <w:t>: Boxplot before Treating outliers</w:t>
      </w:r>
    </w:p>
    <w:p w14:paraId="029224A7" w14:textId="7C76DBC9" w:rsidR="001853A8" w:rsidRPr="00F03965" w:rsidRDefault="00460972" w:rsidP="00EB0CE0">
      <w:pPr>
        <w:shd w:val="clear" w:color="auto" w:fill="FFFFFF" w:themeFill="background1"/>
        <w:spacing w:after="160" w:line="259" w:lineRule="auto"/>
        <w:jc w:val="both"/>
        <w:rPr>
          <w:rFonts w:cs="Poppins"/>
          <w:b w:val="0"/>
          <w:bCs/>
          <w:color w:val="auto"/>
          <w:sz w:val="20"/>
          <w:szCs w:val="20"/>
        </w:rPr>
      </w:pPr>
      <w:r w:rsidRPr="00F03965">
        <w:rPr>
          <w:rFonts w:cs="Poppins"/>
          <w:b w:val="0"/>
          <w:bCs/>
          <w:color w:val="auto"/>
          <w:sz w:val="20"/>
          <w:szCs w:val="20"/>
        </w:rPr>
        <w:t>Yes. Treating Outliers is necessary for K</w:t>
      </w:r>
      <w:r w:rsidR="00894AB6" w:rsidRPr="00F03965">
        <w:rPr>
          <w:rFonts w:cs="Poppins"/>
          <w:b w:val="0"/>
          <w:bCs/>
          <w:color w:val="auto"/>
          <w:sz w:val="20"/>
          <w:szCs w:val="20"/>
        </w:rPr>
        <w:t xml:space="preserve"> Means Clustering.</w:t>
      </w:r>
      <w:r w:rsidR="006C770F" w:rsidRPr="00F03965">
        <w:rPr>
          <w:rFonts w:cs="Poppins"/>
          <w:b w:val="0"/>
          <w:bCs/>
          <w:color w:val="auto"/>
          <w:sz w:val="20"/>
          <w:szCs w:val="20"/>
        </w:rPr>
        <w:t xml:space="preserve"> We are going to treat outliers by IQR</w:t>
      </w:r>
      <w:r w:rsidR="00D65998" w:rsidRPr="00F03965">
        <w:rPr>
          <w:rFonts w:cs="Poppins"/>
          <w:b w:val="0"/>
          <w:bCs/>
          <w:color w:val="auto"/>
          <w:sz w:val="20"/>
          <w:szCs w:val="20"/>
        </w:rPr>
        <w:t xml:space="preserve"> method</w:t>
      </w:r>
      <w:r w:rsidR="001853A8" w:rsidRPr="00F03965">
        <w:rPr>
          <w:rFonts w:cs="Poppins"/>
          <w:b w:val="0"/>
          <w:bCs/>
          <w:color w:val="auto"/>
          <w:sz w:val="20"/>
          <w:szCs w:val="20"/>
        </w:rPr>
        <w:t xml:space="preserve"> </w:t>
      </w:r>
      <w:r w:rsidR="00D65998" w:rsidRPr="00F03965">
        <w:rPr>
          <w:rFonts w:cs="Poppins"/>
          <w:b w:val="0"/>
          <w:bCs/>
          <w:color w:val="auto"/>
          <w:sz w:val="20"/>
          <w:szCs w:val="20"/>
        </w:rPr>
        <w:t>(Inter Quartile Range).</w:t>
      </w:r>
    </w:p>
    <w:p w14:paraId="744E7127" w14:textId="69F628E3" w:rsidR="00EB0CE0" w:rsidRPr="00F03965" w:rsidRDefault="00EB0CE0" w:rsidP="00EB0CE0">
      <w:pPr>
        <w:shd w:val="clear" w:color="auto" w:fill="FFFFFF" w:themeFill="background1"/>
        <w:ind w:left="-5" w:right="18"/>
        <w:jc w:val="both"/>
        <w:rPr>
          <w:rFonts w:cs="Poppins"/>
          <w:b w:val="0"/>
          <w:bCs/>
          <w:color w:val="auto"/>
          <w:sz w:val="20"/>
          <w:szCs w:val="20"/>
        </w:rPr>
      </w:pPr>
      <w:r w:rsidRPr="00F03965">
        <w:rPr>
          <w:rFonts w:cs="Poppins"/>
          <w:b w:val="0"/>
          <w:bCs/>
          <w:color w:val="auto"/>
          <w:sz w:val="20"/>
          <w:szCs w:val="20"/>
        </w:rPr>
        <w:t xml:space="preserve">I have created a </w:t>
      </w:r>
      <w:r w:rsidRPr="00F03965">
        <w:rPr>
          <w:rFonts w:eastAsia="Calibri" w:cs="Poppins"/>
          <w:b w:val="0"/>
          <w:bCs/>
          <w:color w:val="auto"/>
          <w:sz w:val="20"/>
          <w:szCs w:val="20"/>
        </w:rPr>
        <w:t>‘</w:t>
      </w:r>
      <w:r w:rsidRPr="00F03965">
        <w:rPr>
          <w:rFonts w:cs="Poppins"/>
          <w:b w:val="0"/>
          <w:bCs/>
          <w:color w:val="auto"/>
          <w:sz w:val="20"/>
          <w:szCs w:val="20"/>
        </w:rPr>
        <w:t>remove</w:t>
      </w:r>
      <w:r w:rsidR="004E0867" w:rsidRPr="00F03965">
        <w:rPr>
          <w:rFonts w:cs="Poppins"/>
          <w:b w:val="0"/>
          <w:bCs/>
          <w:color w:val="auto"/>
          <w:sz w:val="20"/>
          <w:szCs w:val="20"/>
        </w:rPr>
        <w:t xml:space="preserve"> </w:t>
      </w:r>
      <w:r w:rsidRPr="00F03965">
        <w:rPr>
          <w:rFonts w:cs="Poppins"/>
          <w:b w:val="0"/>
          <w:bCs/>
          <w:color w:val="auto"/>
          <w:sz w:val="20"/>
          <w:szCs w:val="20"/>
        </w:rPr>
        <w:t>outlier</w:t>
      </w:r>
      <w:r w:rsidRPr="00F03965">
        <w:rPr>
          <w:rFonts w:eastAsia="Calibri" w:cs="Poppins"/>
          <w:b w:val="0"/>
          <w:bCs/>
          <w:color w:val="auto"/>
          <w:sz w:val="20"/>
          <w:szCs w:val="20"/>
        </w:rPr>
        <w:t>’</w:t>
      </w:r>
      <w:r w:rsidRPr="00F03965">
        <w:rPr>
          <w:rFonts w:cs="Poppins"/>
          <w:b w:val="0"/>
          <w:bCs/>
          <w:color w:val="auto"/>
          <w:sz w:val="20"/>
          <w:szCs w:val="20"/>
        </w:rPr>
        <w:t xml:space="preserve"> function using IQR </w:t>
      </w:r>
      <w:r w:rsidRPr="00F03965">
        <w:rPr>
          <w:rFonts w:eastAsia="Calibri" w:cs="Poppins"/>
          <w:b w:val="0"/>
          <w:bCs/>
          <w:color w:val="auto"/>
          <w:sz w:val="20"/>
          <w:szCs w:val="20"/>
        </w:rPr>
        <w:t>formulas</w:t>
      </w:r>
      <w:r w:rsidRPr="00F03965">
        <w:rPr>
          <w:rFonts w:cs="Poppins"/>
          <w:b w:val="0"/>
          <w:bCs/>
          <w:color w:val="auto"/>
          <w:sz w:val="20"/>
          <w:szCs w:val="20"/>
        </w:rPr>
        <w:t>. We can</w:t>
      </w:r>
      <w:r w:rsidRPr="00F03965">
        <w:rPr>
          <w:rFonts w:eastAsia="Calibri" w:cs="Poppins"/>
          <w:b w:val="0"/>
          <w:bCs/>
          <w:color w:val="auto"/>
          <w:sz w:val="20"/>
          <w:szCs w:val="20"/>
        </w:rPr>
        <w:t>’</w:t>
      </w:r>
      <w:r w:rsidRPr="00F03965">
        <w:rPr>
          <w:rFonts w:cs="Poppins"/>
          <w:b w:val="0"/>
          <w:bCs/>
          <w:color w:val="auto"/>
          <w:sz w:val="20"/>
          <w:szCs w:val="20"/>
        </w:rPr>
        <w:t>t perform Outlier Treatment on Categorical features. Hence, I have created new dataset of Int64 and Float64 datatypes with the name of df</w:t>
      </w:r>
      <w:r w:rsidR="004E0867" w:rsidRPr="00F03965">
        <w:rPr>
          <w:rFonts w:cs="Poppins"/>
          <w:b w:val="0"/>
          <w:bCs/>
          <w:color w:val="auto"/>
          <w:sz w:val="20"/>
          <w:szCs w:val="20"/>
        </w:rPr>
        <w:t>_Num</w:t>
      </w:r>
      <w:r w:rsidRPr="00F03965">
        <w:rPr>
          <w:rFonts w:cs="Poppins"/>
          <w:b w:val="0"/>
          <w:bCs/>
          <w:color w:val="auto"/>
          <w:sz w:val="20"/>
          <w:szCs w:val="20"/>
        </w:rPr>
        <w:t xml:space="preserve">. And, applied </w:t>
      </w:r>
      <w:r w:rsidRPr="00F03965">
        <w:rPr>
          <w:rFonts w:eastAsia="Calibri" w:cs="Poppins"/>
          <w:b w:val="0"/>
          <w:bCs/>
          <w:color w:val="auto"/>
          <w:sz w:val="20"/>
          <w:szCs w:val="20"/>
        </w:rPr>
        <w:t>‘</w:t>
      </w:r>
      <w:r w:rsidRPr="00F03965">
        <w:rPr>
          <w:rFonts w:cs="Poppins"/>
          <w:b w:val="0"/>
          <w:bCs/>
          <w:color w:val="auto"/>
          <w:sz w:val="20"/>
          <w:szCs w:val="20"/>
        </w:rPr>
        <w:t>remove</w:t>
      </w:r>
      <w:r w:rsidR="004E0867" w:rsidRPr="00F03965">
        <w:rPr>
          <w:rFonts w:cs="Poppins"/>
          <w:b w:val="0"/>
          <w:bCs/>
          <w:color w:val="auto"/>
          <w:sz w:val="20"/>
          <w:szCs w:val="20"/>
        </w:rPr>
        <w:t xml:space="preserve"> </w:t>
      </w:r>
      <w:r w:rsidRPr="00F03965">
        <w:rPr>
          <w:rFonts w:cs="Poppins"/>
          <w:b w:val="0"/>
          <w:bCs/>
          <w:color w:val="auto"/>
          <w:sz w:val="20"/>
          <w:szCs w:val="20"/>
        </w:rPr>
        <w:t>outlier</w:t>
      </w:r>
      <w:r w:rsidRPr="00F03965">
        <w:rPr>
          <w:rFonts w:eastAsia="Calibri" w:cs="Poppins"/>
          <w:b w:val="0"/>
          <w:bCs/>
          <w:color w:val="auto"/>
          <w:sz w:val="20"/>
          <w:szCs w:val="20"/>
        </w:rPr>
        <w:t>’</w:t>
      </w:r>
      <w:r w:rsidRPr="00F03965">
        <w:rPr>
          <w:rFonts w:cs="Poppins"/>
          <w:b w:val="0"/>
          <w:bCs/>
          <w:color w:val="auto"/>
          <w:sz w:val="20"/>
          <w:szCs w:val="20"/>
        </w:rPr>
        <w:t xml:space="preserve"> function on it. And removed outliers. </w:t>
      </w:r>
    </w:p>
    <w:p w14:paraId="3FA3D9A9" w14:textId="78A94D46" w:rsidR="00BF18B7" w:rsidRPr="00202BD4" w:rsidRDefault="00BF18B7" w:rsidP="00BF18B7">
      <w:pPr>
        <w:spacing w:after="198"/>
        <w:ind w:right="763"/>
        <w:rPr>
          <w:rFonts w:cs="Poppins"/>
          <w:b w:val="0"/>
          <w:bCs/>
          <w:color w:val="auto"/>
          <w:sz w:val="20"/>
          <w:szCs w:val="20"/>
        </w:rPr>
      </w:pPr>
      <w:r w:rsidRPr="00202BD4">
        <w:rPr>
          <w:rFonts w:cs="Poppins"/>
          <w:b w:val="0"/>
          <w:bCs/>
          <w:color w:val="auto"/>
          <w:sz w:val="20"/>
          <w:szCs w:val="20"/>
        </w:rPr>
        <w:t>To treat outliers, we defined a function 'treat</w:t>
      </w:r>
      <w:r w:rsidR="00202BD4" w:rsidRPr="00202BD4">
        <w:rPr>
          <w:rFonts w:cs="Poppins"/>
          <w:b w:val="0"/>
          <w:bCs/>
          <w:color w:val="auto"/>
          <w:sz w:val="20"/>
          <w:szCs w:val="20"/>
        </w:rPr>
        <w:t xml:space="preserve"> </w:t>
      </w:r>
      <w:r w:rsidRPr="00202BD4">
        <w:rPr>
          <w:rFonts w:cs="Poppins"/>
          <w:b w:val="0"/>
          <w:bCs/>
          <w:color w:val="auto"/>
          <w:sz w:val="20"/>
          <w:szCs w:val="20"/>
        </w:rPr>
        <w:t>outlier' where</w:t>
      </w:r>
      <w:r w:rsidR="00202BD4">
        <w:rPr>
          <w:rFonts w:cs="Poppins"/>
          <w:b w:val="0"/>
          <w:bCs/>
          <w:color w:val="auto"/>
          <w:sz w:val="20"/>
          <w:szCs w:val="20"/>
        </w:rPr>
        <w:t>:</w:t>
      </w:r>
      <w:r w:rsidRPr="00202BD4">
        <w:rPr>
          <w:rFonts w:cs="Poppins"/>
          <w:b w:val="0"/>
          <w:bCs/>
          <w:color w:val="auto"/>
          <w:sz w:val="20"/>
          <w:szCs w:val="20"/>
        </w:rPr>
        <w:t xml:space="preserve"> </w:t>
      </w:r>
    </w:p>
    <w:p w14:paraId="0BE1FC2B" w14:textId="1A51562F" w:rsidR="00BF18B7" w:rsidRPr="00202BD4" w:rsidRDefault="00BF18B7" w:rsidP="00BF18B7">
      <w:pPr>
        <w:numPr>
          <w:ilvl w:val="0"/>
          <w:numId w:val="6"/>
        </w:numPr>
        <w:spacing w:after="38" w:line="268" w:lineRule="auto"/>
        <w:ind w:right="763" w:hanging="360"/>
        <w:jc w:val="both"/>
        <w:rPr>
          <w:rFonts w:cs="Poppins"/>
          <w:b w:val="0"/>
          <w:bCs/>
          <w:color w:val="auto"/>
          <w:sz w:val="20"/>
          <w:szCs w:val="20"/>
        </w:rPr>
      </w:pPr>
      <w:r w:rsidRPr="00202BD4">
        <w:rPr>
          <w:rFonts w:cs="Poppins"/>
          <w:b w:val="0"/>
          <w:bCs/>
          <w:color w:val="auto"/>
          <w:sz w:val="20"/>
          <w:szCs w:val="20"/>
        </w:rPr>
        <w:t>The larger values (&gt;upper whisker) are all equated to the 95th percentile value of the distribution</w:t>
      </w:r>
      <w:r w:rsidR="00F971BE">
        <w:rPr>
          <w:rFonts w:cs="Poppins"/>
          <w:b w:val="0"/>
          <w:bCs/>
          <w:color w:val="auto"/>
          <w:sz w:val="20"/>
          <w:szCs w:val="20"/>
        </w:rPr>
        <w:t>.</w:t>
      </w:r>
    </w:p>
    <w:p w14:paraId="7793B3F1" w14:textId="77777777" w:rsidR="00BF18B7" w:rsidRDefault="00BF18B7" w:rsidP="00BF18B7">
      <w:pPr>
        <w:numPr>
          <w:ilvl w:val="0"/>
          <w:numId w:val="6"/>
        </w:numPr>
        <w:spacing w:after="150" w:line="268" w:lineRule="auto"/>
        <w:ind w:right="763" w:hanging="360"/>
        <w:jc w:val="both"/>
        <w:rPr>
          <w:rFonts w:cs="Poppins"/>
          <w:b w:val="0"/>
          <w:bCs/>
          <w:color w:val="auto"/>
          <w:sz w:val="20"/>
          <w:szCs w:val="20"/>
        </w:rPr>
      </w:pPr>
      <w:r w:rsidRPr="00202BD4">
        <w:rPr>
          <w:rFonts w:cs="Poppins"/>
          <w:b w:val="0"/>
          <w:bCs/>
          <w:color w:val="auto"/>
          <w:sz w:val="20"/>
          <w:szCs w:val="20"/>
        </w:rPr>
        <w:t xml:space="preserve">The smaller values (&lt;lower whisker) are all equated to the 5th percentile value of the distribution. </w:t>
      </w:r>
    </w:p>
    <w:p w14:paraId="17F8C426" w14:textId="77777777" w:rsidR="00761DB3" w:rsidRPr="00761DB3" w:rsidRDefault="00761DB3" w:rsidP="00761DB3">
      <w:pPr>
        <w:pStyle w:val="ListParagraph"/>
        <w:numPr>
          <w:ilvl w:val="0"/>
          <w:numId w:val="6"/>
        </w:numPr>
        <w:spacing w:after="11"/>
        <w:rPr>
          <w:color w:val="auto"/>
        </w:rPr>
      </w:pPr>
      <w:r w:rsidRPr="00761DB3">
        <w:rPr>
          <w:color w:val="auto"/>
        </w:rPr>
        <w:t>Upper Range = Q3 + 1.5*IQR.</w:t>
      </w:r>
    </w:p>
    <w:p w14:paraId="3D89A8F1" w14:textId="77777777" w:rsidR="00761DB3" w:rsidRPr="00761DB3" w:rsidRDefault="00761DB3" w:rsidP="00761DB3">
      <w:pPr>
        <w:pStyle w:val="ListParagraph"/>
        <w:numPr>
          <w:ilvl w:val="0"/>
          <w:numId w:val="6"/>
        </w:numPr>
        <w:spacing w:after="11"/>
        <w:rPr>
          <w:color w:val="auto"/>
        </w:rPr>
      </w:pPr>
      <w:r w:rsidRPr="00761DB3">
        <w:rPr>
          <w:color w:val="auto"/>
        </w:rPr>
        <w:t>Lower Range = Q1 -1.5*IQR</w:t>
      </w:r>
    </w:p>
    <w:p w14:paraId="0057E1C7" w14:textId="2F06618A" w:rsidR="00EB0CE0" w:rsidRPr="00F03965" w:rsidRDefault="00EB0CE0" w:rsidP="00761DB3">
      <w:pPr>
        <w:shd w:val="clear" w:color="auto" w:fill="FFFFFF" w:themeFill="background1"/>
        <w:ind w:right="18"/>
        <w:jc w:val="both"/>
        <w:rPr>
          <w:rFonts w:cs="Poppins"/>
          <w:b w:val="0"/>
          <w:bCs/>
          <w:color w:val="auto"/>
          <w:sz w:val="20"/>
          <w:szCs w:val="20"/>
        </w:rPr>
      </w:pPr>
      <w:r w:rsidRPr="00F03965">
        <w:rPr>
          <w:rFonts w:cs="Poppins"/>
          <w:b w:val="0"/>
          <w:bCs/>
          <w:color w:val="auto"/>
          <w:sz w:val="20"/>
          <w:szCs w:val="20"/>
        </w:rPr>
        <w:lastRenderedPageBreak/>
        <w:t xml:space="preserve">Find below Boxplot diagram after treating Outliers. </w:t>
      </w:r>
    </w:p>
    <w:p w14:paraId="0DF0F640" w14:textId="51C29C60" w:rsidR="005652CF" w:rsidRDefault="005652CF" w:rsidP="005652CF">
      <w:pPr>
        <w:pStyle w:val="NormalWeb"/>
        <w:jc w:val="center"/>
      </w:pPr>
      <w:r>
        <w:rPr>
          <w:noProof/>
        </w:rPr>
        <w:drawing>
          <wp:inline distT="0" distB="0" distL="0" distR="0" wp14:anchorId="1B43AA82" wp14:editId="26A1906F">
            <wp:extent cx="6857091" cy="4149436"/>
            <wp:effectExtent l="0" t="0" r="1270" b="3810"/>
            <wp:docPr id="461148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2337" cy="4152610"/>
                    </a:xfrm>
                    <a:prstGeom prst="rect">
                      <a:avLst/>
                    </a:prstGeom>
                    <a:noFill/>
                    <a:ln>
                      <a:noFill/>
                    </a:ln>
                  </pic:spPr>
                </pic:pic>
              </a:graphicData>
            </a:graphic>
          </wp:inline>
        </w:drawing>
      </w:r>
    </w:p>
    <w:p w14:paraId="1AF0D957" w14:textId="4258ECF9" w:rsidR="0000619D" w:rsidRDefault="005652CF" w:rsidP="005652CF">
      <w:pPr>
        <w:spacing w:after="168" w:line="249" w:lineRule="auto"/>
        <w:ind w:right="35"/>
        <w:jc w:val="center"/>
        <w:rPr>
          <w:rFonts w:cs="Poppins"/>
          <w:color w:val="auto"/>
          <w:sz w:val="18"/>
          <w:szCs w:val="18"/>
        </w:rPr>
      </w:pPr>
      <w:r>
        <w:rPr>
          <w:rFonts w:cs="Poppins"/>
          <w:color w:val="auto"/>
          <w:sz w:val="18"/>
          <w:szCs w:val="18"/>
        </w:rPr>
        <w:t>Fig: -9</w:t>
      </w:r>
      <w:r w:rsidR="00B4047C">
        <w:rPr>
          <w:rFonts w:cs="Poppins"/>
          <w:color w:val="auto"/>
          <w:sz w:val="18"/>
          <w:szCs w:val="18"/>
        </w:rPr>
        <w:t>: Boxplot A</w:t>
      </w:r>
      <w:r w:rsidR="00BB221F">
        <w:rPr>
          <w:rFonts w:cs="Poppins"/>
          <w:color w:val="auto"/>
          <w:sz w:val="18"/>
          <w:szCs w:val="18"/>
        </w:rPr>
        <w:t>f</w:t>
      </w:r>
      <w:r w:rsidR="00B4047C">
        <w:rPr>
          <w:rFonts w:cs="Poppins"/>
          <w:color w:val="auto"/>
          <w:sz w:val="18"/>
          <w:szCs w:val="18"/>
        </w:rPr>
        <w:t xml:space="preserve">ter </w:t>
      </w:r>
      <w:r w:rsidR="00BB221F">
        <w:rPr>
          <w:rFonts w:cs="Poppins"/>
          <w:color w:val="auto"/>
          <w:sz w:val="18"/>
          <w:szCs w:val="18"/>
        </w:rPr>
        <w:t>treating outliers</w:t>
      </w:r>
    </w:p>
    <w:p w14:paraId="1A39D197" w14:textId="47BF8E2E" w:rsidR="000E08E8" w:rsidRDefault="00A54D1E" w:rsidP="00D3487A">
      <w:pPr>
        <w:spacing w:after="168" w:line="249" w:lineRule="auto"/>
        <w:ind w:right="35"/>
        <w:rPr>
          <w:rFonts w:cs="Poppins"/>
          <w:b w:val="0"/>
          <w:bCs/>
          <w:color w:val="auto"/>
        </w:rPr>
      </w:pPr>
      <w:r w:rsidRPr="0047213C">
        <w:rPr>
          <w:rFonts w:eastAsia="Calibri" w:cs="Poppins"/>
          <w:color w:val="auto"/>
        </w:rPr>
        <w:t>Q</w:t>
      </w:r>
      <w:r w:rsidR="000664F8">
        <w:rPr>
          <w:rFonts w:eastAsia="Calibri" w:cs="Poppins"/>
          <w:color w:val="auto"/>
        </w:rPr>
        <w:t>1</w:t>
      </w:r>
      <w:r w:rsidRPr="0047213C">
        <w:rPr>
          <w:rFonts w:eastAsia="Calibri" w:cs="Poppins"/>
          <w:color w:val="auto"/>
        </w:rPr>
        <w:t>.4) Perform z-score scaling and discuss how it affects the speed of the algorithm</w:t>
      </w:r>
      <w:r w:rsidR="003E387C" w:rsidRPr="0047213C">
        <w:rPr>
          <w:rFonts w:eastAsia="Calibri" w:cs="Poppins"/>
          <w:color w:val="auto"/>
        </w:rPr>
        <w:t>?</w:t>
      </w:r>
    </w:p>
    <w:p w14:paraId="28CC8C0F" w14:textId="2110B767" w:rsidR="003E387C" w:rsidRDefault="0034206A" w:rsidP="00B97129">
      <w:pPr>
        <w:spacing w:after="168" w:line="249" w:lineRule="auto"/>
        <w:ind w:right="35"/>
        <w:rPr>
          <w:noProof/>
        </w:rPr>
      </w:pPr>
      <w:r w:rsidRPr="00B60BE7">
        <w:rPr>
          <w:rFonts w:eastAsia="Calibri" w:cs="Poppins"/>
          <w:b w:val="0"/>
          <w:bCs/>
          <w:color w:val="auto"/>
          <w:sz w:val="20"/>
          <w:szCs w:val="20"/>
        </w:rPr>
        <w:t>Data before Z-</w:t>
      </w:r>
      <w:r w:rsidR="00D26AE7" w:rsidRPr="00B60BE7">
        <w:rPr>
          <w:rFonts w:eastAsia="Calibri" w:cs="Poppins"/>
          <w:b w:val="0"/>
          <w:bCs/>
          <w:color w:val="auto"/>
          <w:sz w:val="20"/>
          <w:szCs w:val="20"/>
        </w:rPr>
        <w:t xml:space="preserve">score </w:t>
      </w:r>
      <w:r w:rsidRPr="00B60BE7">
        <w:rPr>
          <w:rFonts w:eastAsia="Calibri" w:cs="Poppins"/>
          <w:b w:val="0"/>
          <w:bCs/>
          <w:color w:val="auto"/>
          <w:sz w:val="20"/>
          <w:szCs w:val="20"/>
        </w:rPr>
        <w:t>Scaling</w:t>
      </w:r>
      <w:r w:rsidR="0047213C" w:rsidRPr="00B60BE7">
        <w:rPr>
          <w:rFonts w:eastAsia="Calibri" w:cs="Poppins"/>
          <w:b w:val="0"/>
          <w:bCs/>
          <w:color w:val="auto"/>
          <w:sz w:val="20"/>
          <w:szCs w:val="20"/>
        </w:rPr>
        <w:t xml:space="preserve"> </w:t>
      </w:r>
      <w:r w:rsidR="007C5E66" w:rsidRPr="00B60BE7">
        <w:rPr>
          <w:rFonts w:cs="Poppins"/>
          <w:b w:val="0"/>
          <w:bCs/>
          <w:color w:val="auto"/>
          <w:sz w:val="20"/>
          <w:szCs w:val="20"/>
        </w:rPr>
        <w:t xml:space="preserve">is </w:t>
      </w:r>
      <w:r w:rsidR="00B60BE7" w:rsidRPr="00B60BE7">
        <w:rPr>
          <w:rFonts w:cs="Poppins"/>
          <w:b w:val="0"/>
          <w:bCs/>
          <w:color w:val="auto"/>
          <w:sz w:val="20"/>
          <w:szCs w:val="20"/>
        </w:rPr>
        <w:t>as below</w:t>
      </w:r>
      <w:r w:rsidR="00770776" w:rsidRPr="00770776">
        <w:rPr>
          <w:noProof/>
        </w:rPr>
        <w:t xml:space="preserve"> </w:t>
      </w:r>
      <w:r w:rsidR="00770776" w:rsidRPr="00770776">
        <w:rPr>
          <w:rFonts w:cs="Poppins"/>
          <w:b w:val="0"/>
          <w:bCs/>
          <w:noProof/>
          <w:color w:val="auto"/>
          <w:sz w:val="20"/>
          <w:szCs w:val="20"/>
        </w:rPr>
        <w:drawing>
          <wp:inline distT="0" distB="0" distL="0" distR="0" wp14:anchorId="04BEB1D3" wp14:editId="49C21E80">
            <wp:extent cx="6856555" cy="3151909"/>
            <wp:effectExtent l="0" t="0" r="1905" b="0"/>
            <wp:docPr id="21266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350" name=""/>
                    <pic:cNvPicPr/>
                  </pic:nvPicPr>
                  <pic:blipFill>
                    <a:blip r:embed="rId22"/>
                    <a:stretch>
                      <a:fillRect/>
                    </a:stretch>
                  </pic:blipFill>
                  <pic:spPr>
                    <a:xfrm>
                      <a:off x="0" y="0"/>
                      <a:ext cx="6864320" cy="3155478"/>
                    </a:xfrm>
                    <a:prstGeom prst="rect">
                      <a:avLst/>
                    </a:prstGeom>
                  </pic:spPr>
                </pic:pic>
              </a:graphicData>
            </a:graphic>
          </wp:inline>
        </w:drawing>
      </w:r>
    </w:p>
    <w:p w14:paraId="41C9C2F2" w14:textId="6E4C3677" w:rsidR="00D85470" w:rsidRPr="00235A02" w:rsidRDefault="00235A02" w:rsidP="00184D07">
      <w:pPr>
        <w:shd w:val="clear" w:color="auto" w:fill="FFFFFF" w:themeFill="background1"/>
        <w:spacing w:after="114" w:line="259" w:lineRule="auto"/>
        <w:ind w:left="-5"/>
        <w:jc w:val="center"/>
        <w:rPr>
          <w:rFonts w:cs="Poppins"/>
          <w:color w:val="auto"/>
          <w:sz w:val="16"/>
          <w:szCs w:val="16"/>
          <w:shd w:val="clear" w:color="auto" w:fill="FFFFFF" w:themeFill="background1"/>
        </w:rPr>
      </w:pPr>
      <w:r>
        <w:rPr>
          <w:rFonts w:cs="Poppins"/>
          <w:color w:val="auto"/>
          <w:sz w:val="16"/>
          <w:szCs w:val="16"/>
          <w:shd w:val="clear" w:color="auto" w:fill="FFFFFF" w:themeFill="background1"/>
        </w:rPr>
        <w:t>Fig: -10</w:t>
      </w:r>
      <w:r w:rsidR="00BB221F">
        <w:rPr>
          <w:rFonts w:cs="Poppins"/>
          <w:color w:val="auto"/>
          <w:sz w:val="16"/>
          <w:szCs w:val="16"/>
          <w:shd w:val="clear" w:color="auto" w:fill="FFFFFF" w:themeFill="background1"/>
        </w:rPr>
        <w:t xml:space="preserve"> After applying Z-score</w:t>
      </w:r>
    </w:p>
    <w:p w14:paraId="5490261E" w14:textId="4B6B3C61" w:rsidR="000F0F90" w:rsidRPr="00D85470" w:rsidRDefault="000F0F90" w:rsidP="000F0F90">
      <w:pPr>
        <w:shd w:val="clear" w:color="auto" w:fill="FFFFFF" w:themeFill="background1"/>
        <w:spacing w:after="114" w:line="259" w:lineRule="auto"/>
        <w:ind w:left="-5"/>
        <w:rPr>
          <w:rFonts w:cs="Poppins"/>
          <w:b w:val="0"/>
          <w:bCs/>
          <w:color w:val="auto"/>
          <w:sz w:val="20"/>
          <w:szCs w:val="20"/>
        </w:rPr>
      </w:pPr>
      <w:r w:rsidRPr="00D85470">
        <w:rPr>
          <w:rFonts w:cs="Poppins"/>
          <w:b w:val="0"/>
          <w:bCs/>
          <w:color w:val="auto"/>
          <w:sz w:val="20"/>
          <w:szCs w:val="20"/>
          <w:shd w:val="clear" w:color="auto" w:fill="FFFFFF" w:themeFill="background1"/>
        </w:rPr>
        <w:lastRenderedPageBreak/>
        <w:t xml:space="preserve">Here, I have applied z-score method on the </w:t>
      </w:r>
      <w:r w:rsidRPr="00D85470">
        <w:rPr>
          <w:rFonts w:eastAsia="Calibri" w:cs="Poppins"/>
          <w:b w:val="0"/>
          <w:bCs/>
          <w:color w:val="auto"/>
          <w:sz w:val="20"/>
          <w:szCs w:val="20"/>
          <w:shd w:val="clear" w:color="auto" w:fill="FFFFFF" w:themeFill="background1"/>
        </w:rPr>
        <w:t>‘</w:t>
      </w:r>
      <w:r w:rsidRPr="00D85470">
        <w:rPr>
          <w:rFonts w:cs="Poppins"/>
          <w:b w:val="0"/>
          <w:bCs/>
          <w:color w:val="auto"/>
          <w:sz w:val="20"/>
          <w:szCs w:val="20"/>
          <w:shd w:val="clear" w:color="auto" w:fill="FFFFFF" w:themeFill="background1"/>
        </w:rPr>
        <w:t>df</w:t>
      </w:r>
      <w:r w:rsidR="00D85470" w:rsidRPr="00D85470">
        <w:rPr>
          <w:rFonts w:cs="Poppins"/>
          <w:b w:val="0"/>
          <w:bCs/>
          <w:color w:val="auto"/>
          <w:sz w:val="20"/>
          <w:szCs w:val="20"/>
          <w:shd w:val="clear" w:color="auto" w:fill="FFFFFF" w:themeFill="background1"/>
        </w:rPr>
        <w:t>_Num</w:t>
      </w:r>
      <w:r w:rsidRPr="00D85470">
        <w:rPr>
          <w:rFonts w:eastAsia="Calibri" w:cs="Poppins"/>
          <w:b w:val="0"/>
          <w:bCs/>
          <w:color w:val="auto"/>
          <w:sz w:val="20"/>
          <w:szCs w:val="20"/>
          <w:shd w:val="clear" w:color="auto" w:fill="FFFFFF" w:themeFill="background1"/>
        </w:rPr>
        <w:t>’</w:t>
      </w:r>
      <w:r w:rsidRPr="00D85470">
        <w:rPr>
          <w:rFonts w:cs="Poppins"/>
          <w:b w:val="0"/>
          <w:bCs/>
          <w:color w:val="auto"/>
          <w:sz w:val="20"/>
          <w:szCs w:val="20"/>
          <w:shd w:val="clear" w:color="auto" w:fill="FFFFFF" w:themeFill="background1"/>
        </w:rPr>
        <w:t>. And, I got the below output.</w:t>
      </w:r>
      <w:r w:rsidRPr="00D85470">
        <w:rPr>
          <w:rFonts w:cs="Poppins"/>
          <w:b w:val="0"/>
          <w:bCs/>
          <w:color w:val="auto"/>
          <w:sz w:val="20"/>
          <w:szCs w:val="20"/>
        </w:rPr>
        <w:t xml:space="preserve"> </w:t>
      </w:r>
    </w:p>
    <w:p w14:paraId="5505465D" w14:textId="546B1793" w:rsidR="00BE7B6B" w:rsidRDefault="00184D07" w:rsidP="00184D07">
      <w:pPr>
        <w:spacing w:after="168" w:line="249" w:lineRule="auto"/>
        <w:ind w:right="35"/>
        <w:jc w:val="center"/>
        <w:rPr>
          <w:rFonts w:cs="Poppins"/>
          <w:b w:val="0"/>
          <w:bCs/>
          <w:color w:val="auto"/>
          <w:sz w:val="20"/>
          <w:szCs w:val="20"/>
        </w:rPr>
      </w:pPr>
      <w:r w:rsidRPr="00184D07">
        <w:rPr>
          <w:rFonts w:cs="Poppins"/>
          <w:b w:val="0"/>
          <w:bCs/>
          <w:noProof/>
          <w:color w:val="auto"/>
          <w:sz w:val="20"/>
          <w:szCs w:val="20"/>
        </w:rPr>
        <w:drawing>
          <wp:inline distT="0" distB="0" distL="0" distR="0" wp14:anchorId="2B745498" wp14:editId="28DE1E2B">
            <wp:extent cx="6759526" cy="4130398"/>
            <wp:effectExtent l="0" t="0" r="3810" b="3810"/>
            <wp:docPr id="86357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3370" name=""/>
                    <pic:cNvPicPr/>
                  </pic:nvPicPr>
                  <pic:blipFill>
                    <a:blip r:embed="rId23"/>
                    <a:stretch>
                      <a:fillRect/>
                    </a:stretch>
                  </pic:blipFill>
                  <pic:spPr>
                    <a:xfrm>
                      <a:off x="0" y="0"/>
                      <a:ext cx="6759526" cy="4130398"/>
                    </a:xfrm>
                    <a:prstGeom prst="rect">
                      <a:avLst/>
                    </a:prstGeom>
                  </pic:spPr>
                </pic:pic>
              </a:graphicData>
            </a:graphic>
          </wp:inline>
        </w:drawing>
      </w:r>
    </w:p>
    <w:p w14:paraId="6806031F" w14:textId="73879927" w:rsidR="00235A02" w:rsidRDefault="00235A02" w:rsidP="00184D07">
      <w:pPr>
        <w:spacing w:after="168" w:line="249" w:lineRule="auto"/>
        <w:ind w:right="35"/>
        <w:jc w:val="center"/>
        <w:rPr>
          <w:rFonts w:cs="Poppins"/>
          <w:color w:val="auto"/>
          <w:sz w:val="16"/>
          <w:szCs w:val="16"/>
        </w:rPr>
      </w:pPr>
      <w:r>
        <w:rPr>
          <w:rFonts w:cs="Poppins"/>
          <w:color w:val="auto"/>
          <w:sz w:val="16"/>
          <w:szCs w:val="16"/>
        </w:rPr>
        <w:t>F</w:t>
      </w:r>
      <w:r w:rsidR="00196184">
        <w:rPr>
          <w:rFonts w:cs="Poppins"/>
          <w:color w:val="auto"/>
          <w:sz w:val="16"/>
          <w:szCs w:val="16"/>
        </w:rPr>
        <w:t>ig: -11</w:t>
      </w:r>
    </w:p>
    <w:p w14:paraId="5EDD865B" w14:textId="2FB641BC" w:rsidR="000A4E39" w:rsidRPr="003F3715" w:rsidRDefault="000A4E39" w:rsidP="00B06101">
      <w:pPr>
        <w:spacing w:after="94" w:line="259" w:lineRule="auto"/>
        <w:jc w:val="both"/>
        <w:rPr>
          <w:rFonts w:cs="Poppins"/>
          <w:b w:val="0"/>
          <w:bCs/>
          <w:color w:val="auto"/>
          <w:sz w:val="20"/>
          <w:szCs w:val="20"/>
        </w:rPr>
      </w:pPr>
      <w:r w:rsidRPr="003F3715">
        <w:rPr>
          <w:rFonts w:cs="Poppins"/>
          <w:b w:val="0"/>
          <w:bCs/>
          <w:color w:val="auto"/>
          <w:sz w:val="20"/>
          <w:szCs w:val="20"/>
        </w:rPr>
        <w:t xml:space="preserve">Scaling of variables is important for clustering to stabilize the weights of the different variables. If there is wide discrepancy in the range of variables (refer to Table 3) cluster formation may be affected by weight differential.   </w:t>
      </w:r>
    </w:p>
    <w:p w14:paraId="73783EE7" w14:textId="77777777" w:rsidR="000A4E39" w:rsidRPr="000827AB" w:rsidRDefault="000A4E39" w:rsidP="000A4E39">
      <w:pPr>
        <w:spacing w:after="142" w:line="259" w:lineRule="auto"/>
        <w:ind w:left="1240"/>
        <w:rPr>
          <w:rFonts w:cs="Poppins"/>
          <w:color w:val="auto"/>
        </w:rPr>
      </w:pPr>
      <w:r w:rsidRPr="000827AB">
        <w:rPr>
          <w:rFonts w:cs="Poppins"/>
          <w:color w:val="auto"/>
          <w:sz w:val="24"/>
        </w:rPr>
        <w:t xml:space="preserve"> </w:t>
      </w:r>
    </w:p>
    <w:p w14:paraId="671208B2" w14:textId="77777777" w:rsidR="000A4E39" w:rsidRPr="000A4E39" w:rsidRDefault="000A4E39" w:rsidP="0012127C">
      <w:pPr>
        <w:spacing w:after="159" w:line="258" w:lineRule="auto"/>
        <w:ind w:right="753"/>
        <w:jc w:val="both"/>
        <w:rPr>
          <w:rFonts w:cs="Poppins"/>
          <w:color w:val="auto"/>
          <w:sz w:val="20"/>
          <w:szCs w:val="20"/>
        </w:rPr>
      </w:pPr>
      <w:r w:rsidRPr="000A4E39">
        <w:rPr>
          <w:rFonts w:eastAsia="Calibri" w:cs="Poppins"/>
          <w:i/>
          <w:color w:val="auto"/>
          <w:sz w:val="20"/>
          <w:szCs w:val="20"/>
        </w:rPr>
        <w:t xml:space="preserve">The features contained in a data set may have different units (e.g. feet, kilometers, and hours) that, in turn, may mean that the variables have different scales. All machine learning algorithms are dependent on the scaling of data.  If there is wide discrepancy among the input values, the unscaled model may be unstable, meaning that it may suffer from poor performance during learning and sensitivity to input values resulting in higher generalization error. [2] </w:t>
      </w:r>
    </w:p>
    <w:p w14:paraId="39E47A58" w14:textId="36A606A8" w:rsidR="000A4E39" w:rsidRPr="000A4E39" w:rsidRDefault="000A4E39" w:rsidP="003F3715">
      <w:pPr>
        <w:spacing w:after="159" w:line="258" w:lineRule="auto"/>
        <w:ind w:right="753"/>
        <w:jc w:val="both"/>
        <w:rPr>
          <w:rFonts w:cs="Poppins"/>
          <w:color w:val="auto"/>
          <w:sz w:val="20"/>
          <w:szCs w:val="20"/>
        </w:rPr>
      </w:pPr>
      <w:r w:rsidRPr="000A4E39">
        <w:rPr>
          <w:rFonts w:eastAsia="Calibri" w:cs="Poppins"/>
          <w:i/>
          <w:color w:val="auto"/>
          <w:sz w:val="20"/>
          <w:szCs w:val="20"/>
        </w:rPr>
        <w:t>One of the most common forms of pre-processing consists of a simple linear rescaling of the input variables.</w:t>
      </w:r>
      <w:r w:rsidRPr="000A4E39">
        <w:rPr>
          <w:rFonts w:cs="Poppins"/>
          <w:color w:val="auto"/>
          <w:sz w:val="20"/>
          <w:szCs w:val="20"/>
        </w:rPr>
        <w:t xml:space="preserve"> </w:t>
      </w:r>
    </w:p>
    <w:p w14:paraId="35C31A83" w14:textId="540F63F2" w:rsidR="00196184" w:rsidRDefault="000A4E39" w:rsidP="005B6ED8">
      <w:pPr>
        <w:ind w:right="763"/>
        <w:jc w:val="both"/>
        <w:rPr>
          <w:rFonts w:cs="Poppins"/>
          <w:color w:val="auto"/>
          <w:sz w:val="20"/>
          <w:szCs w:val="20"/>
        </w:rPr>
      </w:pPr>
      <w:r w:rsidRPr="000A4E39">
        <w:rPr>
          <w:rFonts w:eastAsia="Calibri" w:cs="Poppins"/>
          <w:color w:val="auto"/>
          <w:sz w:val="20"/>
          <w:szCs w:val="20"/>
        </w:rPr>
        <w:t>—</w:t>
      </w:r>
      <w:r w:rsidRPr="000A4E39">
        <w:rPr>
          <w:rFonts w:cs="Poppins"/>
          <w:color w:val="auto"/>
          <w:sz w:val="20"/>
          <w:szCs w:val="20"/>
        </w:rPr>
        <w:t xml:space="preserve"> Page 298, Neural Networks for Pattern Recognition, 1995. </w:t>
      </w:r>
    </w:p>
    <w:p w14:paraId="028BBE7C" w14:textId="77777777" w:rsidR="005B6ED8" w:rsidRDefault="005B6ED8" w:rsidP="005B6ED8">
      <w:pPr>
        <w:ind w:right="763"/>
        <w:jc w:val="both"/>
        <w:rPr>
          <w:rFonts w:cs="Poppins"/>
          <w:color w:val="auto"/>
          <w:sz w:val="20"/>
          <w:szCs w:val="20"/>
        </w:rPr>
      </w:pPr>
    </w:p>
    <w:p w14:paraId="43F1E272" w14:textId="50898C9B" w:rsidR="002168F5" w:rsidRPr="007C378D" w:rsidRDefault="002168F5" w:rsidP="00B97129">
      <w:pPr>
        <w:shd w:val="clear" w:color="auto" w:fill="FFFFFF" w:themeFill="background1"/>
        <w:spacing w:after="168" w:line="249" w:lineRule="auto"/>
        <w:ind w:right="35"/>
        <w:rPr>
          <w:rFonts w:cs="Poppins"/>
          <w:color w:val="auto"/>
        </w:rPr>
      </w:pPr>
      <w:r w:rsidRPr="007C378D">
        <w:rPr>
          <w:rFonts w:eastAsia="Calibri" w:cs="Poppins"/>
          <w:color w:val="auto"/>
        </w:rPr>
        <w:t>Q</w:t>
      </w:r>
      <w:r w:rsidR="003232E3">
        <w:rPr>
          <w:rFonts w:eastAsia="Calibri" w:cs="Poppins"/>
          <w:color w:val="auto"/>
        </w:rPr>
        <w:t>1</w:t>
      </w:r>
      <w:r w:rsidRPr="007C378D">
        <w:rPr>
          <w:rFonts w:eastAsia="Calibri" w:cs="Poppins"/>
          <w:color w:val="auto"/>
        </w:rPr>
        <w:t xml:space="preserve">.5) Perform Hierarchical by constructing a Dendrogram using WARD and Euclidean distance. </w:t>
      </w:r>
    </w:p>
    <w:p w14:paraId="1226079A" w14:textId="77777777" w:rsidR="00B06101" w:rsidRDefault="00414F13" w:rsidP="00B06101">
      <w:pPr>
        <w:spacing w:after="94" w:line="259" w:lineRule="auto"/>
        <w:jc w:val="both"/>
        <w:rPr>
          <w:rFonts w:cs="Poppins"/>
          <w:b w:val="0"/>
          <w:bCs/>
          <w:color w:val="auto"/>
          <w:sz w:val="20"/>
          <w:szCs w:val="20"/>
        </w:rPr>
      </w:pPr>
      <w:r w:rsidRPr="00414F13">
        <w:rPr>
          <w:rFonts w:eastAsia="Calibri" w:cs="Poppins"/>
          <w:b w:val="0"/>
          <w:bCs/>
          <w:color w:val="auto"/>
          <w:sz w:val="20"/>
          <w:szCs w:val="20"/>
        </w:rPr>
        <w:t xml:space="preserve">Using SciPy’s cluster </w:t>
      </w:r>
      <w:r w:rsidRPr="00414F13">
        <w:rPr>
          <w:rFonts w:cs="Poppins"/>
          <w:b w:val="0"/>
          <w:bCs/>
          <w:color w:val="auto"/>
          <w:sz w:val="20"/>
          <w:szCs w:val="20"/>
        </w:rPr>
        <w:t xml:space="preserve">hierarchy function, we created the below dendrogram. </w:t>
      </w:r>
    </w:p>
    <w:p w14:paraId="30393347" w14:textId="5B382DB5" w:rsidR="00AD08F7" w:rsidRPr="00414F13" w:rsidRDefault="00AD08F7" w:rsidP="0074033C">
      <w:pPr>
        <w:spacing w:after="94" w:line="259" w:lineRule="auto"/>
        <w:jc w:val="both"/>
        <w:rPr>
          <w:rFonts w:cs="Poppins"/>
          <w:b w:val="0"/>
          <w:bCs/>
          <w:color w:val="auto"/>
          <w:sz w:val="20"/>
          <w:szCs w:val="20"/>
        </w:rPr>
      </w:pPr>
      <w:r w:rsidRPr="00AD08F7">
        <w:rPr>
          <w:rFonts w:cs="Poppins"/>
          <w:b w:val="0"/>
          <w:bCs/>
          <w:color w:val="auto"/>
          <w:sz w:val="20"/>
          <w:szCs w:val="20"/>
        </w:rPr>
        <w:t xml:space="preserve">Please find below Dendrogram performed for Hierarchical using WARD and Euclidean Distance on the Scaled Data such as </w:t>
      </w:r>
      <w:r w:rsidRPr="00AD08F7">
        <w:rPr>
          <w:rFonts w:eastAsia="Calibri" w:cs="Poppins"/>
          <w:b w:val="0"/>
          <w:bCs/>
          <w:color w:val="auto"/>
          <w:sz w:val="20"/>
          <w:szCs w:val="20"/>
        </w:rPr>
        <w:t>“</w:t>
      </w:r>
      <w:r w:rsidRPr="00AD08F7">
        <w:rPr>
          <w:rFonts w:cs="Poppins"/>
          <w:b w:val="0"/>
          <w:bCs/>
          <w:color w:val="auto"/>
          <w:sz w:val="20"/>
          <w:szCs w:val="20"/>
        </w:rPr>
        <w:t>d</w:t>
      </w:r>
      <w:r>
        <w:rPr>
          <w:rFonts w:cs="Poppins"/>
          <w:b w:val="0"/>
          <w:bCs/>
          <w:color w:val="auto"/>
          <w:sz w:val="20"/>
          <w:szCs w:val="20"/>
        </w:rPr>
        <w:t>f</w:t>
      </w:r>
      <w:r w:rsidRPr="00AD08F7">
        <w:rPr>
          <w:rFonts w:cs="Poppins"/>
          <w:b w:val="0"/>
          <w:bCs/>
          <w:color w:val="auto"/>
          <w:sz w:val="20"/>
          <w:szCs w:val="20"/>
        </w:rPr>
        <w:t>_scaled</w:t>
      </w:r>
      <w:r w:rsidRPr="00AD08F7">
        <w:rPr>
          <w:rFonts w:eastAsia="Calibri" w:cs="Poppins"/>
          <w:b w:val="0"/>
          <w:bCs/>
          <w:color w:val="auto"/>
          <w:sz w:val="20"/>
          <w:szCs w:val="20"/>
        </w:rPr>
        <w:t>”.</w:t>
      </w:r>
      <w:r w:rsidRPr="00AD08F7">
        <w:rPr>
          <w:rFonts w:cs="Poppins"/>
          <w:b w:val="0"/>
          <w:bCs/>
          <w:color w:val="auto"/>
          <w:sz w:val="20"/>
          <w:szCs w:val="20"/>
        </w:rPr>
        <w:t xml:space="preserve"> </w:t>
      </w:r>
    </w:p>
    <w:p w14:paraId="3D0D1AEC" w14:textId="69E50C80" w:rsidR="00491FBA" w:rsidRDefault="00491FBA" w:rsidP="00205E42">
      <w:pPr>
        <w:pStyle w:val="NormalWeb"/>
        <w:jc w:val="center"/>
      </w:pPr>
      <w:r>
        <w:rPr>
          <w:noProof/>
        </w:rPr>
        <w:lastRenderedPageBreak/>
        <w:drawing>
          <wp:inline distT="0" distB="0" distL="0" distR="0" wp14:anchorId="205D798F" wp14:editId="68E9F1D5">
            <wp:extent cx="5283116" cy="3401291"/>
            <wp:effectExtent l="0" t="0" r="0" b="8890"/>
            <wp:docPr id="767537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691" cy="3410031"/>
                    </a:xfrm>
                    <a:prstGeom prst="rect">
                      <a:avLst/>
                    </a:prstGeom>
                    <a:noFill/>
                    <a:ln>
                      <a:noFill/>
                    </a:ln>
                  </pic:spPr>
                </pic:pic>
              </a:graphicData>
            </a:graphic>
          </wp:inline>
        </w:drawing>
      </w:r>
    </w:p>
    <w:p w14:paraId="2A41E803" w14:textId="77777777" w:rsidR="000341B8" w:rsidRDefault="00205E42" w:rsidP="000341B8">
      <w:pPr>
        <w:ind w:right="763"/>
        <w:jc w:val="center"/>
        <w:rPr>
          <w:rFonts w:cs="Poppins"/>
          <w:color w:val="auto"/>
          <w:sz w:val="16"/>
          <w:szCs w:val="16"/>
        </w:rPr>
      </w:pPr>
      <w:r>
        <w:rPr>
          <w:rFonts w:cs="Poppins"/>
          <w:color w:val="auto"/>
          <w:sz w:val="16"/>
          <w:szCs w:val="16"/>
        </w:rPr>
        <w:t>Fig: -</w:t>
      </w:r>
      <w:r w:rsidR="00906132">
        <w:rPr>
          <w:rFonts w:cs="Poppins"/>
          <w:color w:val="auto"/>
          <w:sz w:val="16"/>
          <w:szCs w:val="16"/>
        </w:rPr>
        <w:t>12</w:t>
      </w:r>
    </w:p>
    <w:p w14:paraId="659AB47A" w14:textId="749BD775" w:rsidR="00140575" w:rsidRPr="00E90E45" w:rsidRDefault="00140575" w:rsidP="00E90E45">
      <w:pPr>
        <w:spacing w:after="94" w:line="259" w:lineRule="auto"/>
        <w:jc w:val="both"/>
        <w:rPr>
          <w:rFonts w:cs="Poppins"/>
          <w:b w:val="0"/>
          <w:bCs/>
          <w:color w:val="auto"/>
          <w:sz w:val="20"/>
          <w:szCs w:val="20"/>
        </w:rPr>
      </w:pPr>
      <w:r w:rsidRPr="00140575">
        <w:rPr>
          <w:rFonts w:cs="Poppins"/>
          <w:b w:val="0"/>
          <w:bCs/>
          <w:color w:val="auto"/>
          <w:sz w:val="20"/>
          <w:szCs w:val="20"/>
        </w:rPr>
        <w:t xml:space="preserve">In a Dendrogram, each branch is called a clade. The terminal end of each clade is called a leaf. The arrangement of the clades tells us which leaves are most similar to each other. The height of the branching points indicates how similar or different they are from each other: </w:t>
      </w:r>
      <w:r w:rsidRPr="00140575">
        <w:rPr>
          <w:rFonts w:eastAsia="Calibri" w:cs="Poppins"/>
          <w:b w:val="0"/>
          <w:bCs/>
          <w:color w:val="auto"/>
          <w:sz w:val="20"/>
          <w:szCs w:val="20"/>
        </w:rPr>
        <w:t>the greater the height, the greater the difference.</w:t>
      </w:r>
    </w:p>
    <w:p w14:paraId="4B01D082" w14:textId="77777777" w:rsidR="000341B8" w:rsidRDefault="00140575" w:rsidP="000341B8">
      <w:pPr>
        <w:spacing w:after="94" w:line="259" w:lineRule="auto"/>
        <w:jc w:val="both"/>
        <w:rPr>
          <w:rFonts w:cs="Poppins"/>
          <w:b w:val="0"/>
          <w:bCs/>
          <w:color w:val="auto"/>
          <w:sz w:val="20"/>
          <w:szCs w:val="20"/>
        </w:rPr>
      </w:pPr>
      <w:r w:rsidRPr="00140575">
        <w:rPr>
          <w:rFonts w:cs="Poppins"/>
          <w:b w:val="0"/>
          <w:bCs/>
          <w:color w:val="auto"/>
          <w:sz w:val="20"/>
          <w:szCs w:val="20"/>
        </w:rPr>
        <w:t>[reference -</w:t>
      </w:r>
      <w:hyperlink r:id="rId25">
        <w:r w:rsidRPr="00140575">
          <w:rPr>
            <w:rFonts w:cs="Poppins"/>
            <w:b w:val="0"/>
            <w:bCs/>
            <w:color w:val="auto"/>
            <w:sz w:val="20"/>
            <w:szCs w:val="20"/>
          </w:rPr>
          <w:t xml:space="preserve"> </w:t>
        </w:r>
      </w:hyperlink>
      <w:hyperlink r:id="rId26">
        <w:r w:rsidRPr="00D44675">
          <w:rPr>
            <w:rFonts w:cs="Poppins"/>
            <w:b w:val="0"/>
            <w:bCs/>
            <w:color w:val="auto"/>
            <w:sz w:val="20"/>
            <w:szCs w:val="20"/>
          </w:rPr>
          <w:t>https://wheatoncollege.edu/wp</w:t>
        </w:r>
      </w:hyperlink>
      <w:hyperlink r:id="rId27">
        <w:r w:rsidRPr="00D44675">
          <w:rPr>
            <w:rFonts w:cs="Poppins"/>
            <w:b w:val="0"/>
            <w:bCs/>
            <w:color w:val="auto"/>
            <w:sz w:val="20"/>
            <w:szCs w:val="20"/>
          </w:rPr>
          <w:t>-</w:t>
        </w:r>
      </w:hyperlink>
      <w:hyperlink r:id="rId28">
        <w:r w:rsidRPr="00D44675">
          <w:rPr>
            <w:rFonts w:cs="Poppins"/>
            <w:b w:val="0"/>
            <w:bCs/>
            <w:color w:val="auto"/>
            <w:sz w:val="20"/>
            <w:szCs w:val="20"/>
          </w:rPr>
          <w:t>content/uploads/2012/08/How</w:t>
        </w:r>
      </w:hyperlink>
      <w:hyperlink r:id="rId29">
        <w:r w:rsidRPr="00D44675">
          <w:rPr>
            <w:rFonts w:cs="Poppins"/>
            <w:b w:val="0"/>
            <w:bCs/>
            <w:color w:val="auto"/>
            <w:sz w:val="20"/>
            <w:szCs w:val="20"/>
          </w:rPr>
          <w:t>-</w:t>
        </w:r>
      </w:hyperlink>
      <w:hyperlink r:id="rId30">
        <w:r w:rsidRPr="00D44675">
          <w:rPr>
            <w:rFonts w:cs="Poppins"/>
            <w:b w:val="0"/>
            <w:bCs/>
            <w:color w:val="auto"/>
            <w:sz w:val="20"/>
            <w:szCs w:val="20"/>
          </w:rPr>
          <w:t>to</w:t>
        </w:r>
      </w:hyperlink>
      <w:hyperlink r:id="rId31">
        <w:r w:rsidRPr="00D44675">
          <w:rPr>
            <w:rFonts w:cs="Poppins"/>
            <w:b w:val="0"/>
            <w:bCs/>
            <w:color w:val="auto"/>
            <w:sz w:val="20"/>
            <w:szCs w:val="20"/>
          </w:rPr>
          <w:t>-</w:t>
        </w:r>
      </w:hyperlink>
      <w:hyperlink r:id="rId32">
        <w:r w:rsidRPr="00D44675">
          <w:rPr>
            <w:rFonts w:cs="Poppins"/>
            <w:b w:val="0"/>
            <w:bCs/>
            <w:color w:val="auto"/>
            <w:sz w:val="20"/>
            <w:szCs w:val="20"/>
          </w:rPr>
          <w:t>Read</w:t>
        </w:r>
      </w:hyperlink>
      <w:hyperlink r:id="rId33">
        <w:r w:rsidRPr="00D44675">
          <w:rPr>
            <w:rFonts w:cs="Poppins"/>
            <w:b w:val="0"/>
            <w:bCs/>
            <w:color w:val="auto"/>
            <w:sz w:val="20"/>
            <w:szCs w:val="20"/>
          </w:rPr>
          <w:t>-</w:t>
        </w:r>
      </w:hyperlink>
      <w:hyperlink r:id="rId34">
        <w:r w:rsidRPr="00D44675">
          <w:rPr>
            <w:rFonts w:cs="Poppins"/>
            <w:b w:val="0"/>
            <w:bCs/>
            <w:color w:val="auto"/>
            <w:sz w:val="20"/>
            <w:szCs w:val="20"/>
          </w:rPr>
          <w:t>a</w:t>
        </w:r>
      </w:hyperlink>
      <w:hyperlink r:id="rId35">
        <w:r w:rsidRPr="00D44675">
          <w:rPr>
            <w:rFonts w:cs="Poppins"/>
            <w:b w:val="0"/>
            <w:bCs/>
            <w:color w:val="auto"/>
            <w:sz w:val="20"/>
            <w:szCs w:val="20"/>
          </w:rPr>
          <w:t>-</w:t>
        </w:r>
      </w:hyperlink>
      <w:hyperlink r:id="rId36">
        <w:r w:rsidRPr="00D44675">
          <w:rPr>
            <w:rFonts w:cs="Poppins"/>
            <w:b w:val="0"/>
            <w:bCs/>
            <w:color w:val="auto"/>
            <w:sz w:val="20"/>
            <w:szCs w:val="20"/>
          </w:rPr>
          <w:t>Dendrogram</w:t>
        </w:r>
      </w:hyperlink>
      <w:hyperlink r:id="rId37">
        <w:r w:rsidRPr="00D44675">
          <w:rPr>
            <w:rFonts w:cs="Poppins"/>
            <w:b w:val="0"/>
            <w:bCs/>
            <w:color w:val="auto"/>
            <w:sz w:val="20"/>
            <w:szCs w:val="20"/>
          </w:rPr>
          <w:t>-</w:t>
        </w:r>
      </w:hyperlink>
      <w:hyperlink r:id="rId38">
        <w:r w:rsidRPr="00D44675">
          <w:rPr>
            <w:rFonts w:cs="Poppins"/>
            <w:b w:val="0"/>
            <w:bCs/>
            <w:color w:val="auto"/>
            <w:sz w:val="20"/>
            <w:szCs w:val="20"/>
          </w:rPr>
          <w:t>Web</w:t>
        </w:r>
      </w:hyperlink>
      <w:hyperlink r:id="rId39">
        <w:r w:rsidRPr="00D44675">
          <w:rPr>
            <w:rFonts w:cs="Poppins"/>
            <w:b w:val="0"/>
            <w:bCs/>
            <w:color w:val="auto"/>
            <w:sz w:val="20"/>
            <w:szCs w:val="20"/>
          </w:rPr>
          <w:t>-</w:t>
        </w:r>
      </w:hyperlink>
      <w:hyperlink r:id="rId40">
        <w:r w:rsidRPr="00D44675">
          <w:rPr>
            <w:rFonts w:cs="Poppins"/>
            <w:b w:val="0"/>
            <w:bCs/>
            <w:color w:val="auto"/>
            <w:sz w:val="20"/>
            <w:szCs w:val="20"/>
          </w:rPr>
          <w:t>Ready.pdf</w:t>
        </w:r>
      </w:hyperlink>
      <w:hyperlink r:id="rId41">
        <w:r w:rsidRPr="00140575">
          <w:rPr>
            <w:rFonts w:cs="Poppins"/>
            <w:b w:val="0"/>
            <w:bCs/>
            <w:color w:val="auto"/>
            <w:sz w:val="20"/>
            <w:szCs w:val="20"/>
          </w:rPr>
          <w:t xml:space="preserve"> ]</w:t>
        </w:r>
      </w:hyperlink>
      <w:r w:rsidRPr="00140575">
        <w:rPr>
          <w:rFonts w:eastAsia="Calibri" w:cs="Poppins"/>
          <w:b w:val="0"/>
          <w:bCs/>
          <w:color w:val="auto"/>
          <w:sz w:val="20"/>
          <w:szCs w:val="20"/>
        </w:rPr>
        <w:t xml:space="preserve"> </w:t>
      </w:r>
    </w:p>
    <w:p w14:paraId="656F193E" w14:textId="77777777" w:rsidR="0074033C" w:rsidRDefault="00140575" w:rsidP="0074033C">
      <w:pPr>
        <w:spacing w:after="94" w:line="259" w:lineRule="auto"/>
        <w:jc w:val="both"/>
        <w:rPr>
          <w:rFonts w:cs="Poppins"/>
          <w:b w:val="0"/>
          <w:bCs/>
          <w:color w:val="auto"/>
          <w:sz w:val="20"/>
          <w:szCs w:val="20"/>
        </w:rPr>
      </w:pPr>
      <w:r w:rsidRPr="00140575">
        <w:rPr>
          <w:rFonts w:cs="Poppins"/>
          <w:b w:val="0"/>
          <w:bCs/>
          <w:color w:val="auto"/>
          <w:sz w:val="20"/>
          <w:szCs w:val="20"/>
        </w:rPr>
        <w:t>Keeping the above reference as base, we can see the longest branch (tallest branch) is in blue. If we see that only blue, it will result in only 2 clusters which is not acceptable in business.</w:t>
      </w:r>
      <w:r w:rsidR="006F7A5B">
        <w:rPr>
          <w:rFonts w:cs="Poppins"/>
          <w:b w:val="0"/>
          <w:bCs/>
          <w:color w:val="auto"/>
          <w:sz w:val="20"/>
          <w:szCs w:val="20"/>
        </w:rPr>
        <w:t xml:space="preserve"> If</w:t>
      </w:r>
      <w:r w:rsidRPr="00140575">
        <w:rPr>
          <w:rFonts w:cs="Poppins"/>
          <w:b w:val="0"/>
          <w:bCs/>
          <w:color w:val="auto"/>
          <w:sz w:val="20"/>
          <w:szCs w:val="20"/>
        </w:rPr>
        <w:t xml:space="preserve"> the segmentation is at the tallest </w:t>
      </w:r>
      <w:r w:rsidR="00C93579">
        <w:rPr>
          <w:rFonts w:cs="Poppins"/>
          <w:b w:val="0"/>
          <w:bCs/>
          <w:color w:val="auto"/>
          <w:sz w:val="20"/>
          <w:szCs w:val="20"/>
        </w:rPr>
        <w:t>green</w:t>
      </w:r>
      <w:r w:rsidRPr="00140575">
        <w:rPr>
          <w:rFonts w:cs="Poppins"/>
          <w:b w:val="0"/>
          <w:bCs/>
          <w:color w:val="auto"/>
          <w:sz w:val="20"/>
          <w:szCs w:val="20"/>
        </w:rPr>
        <w:t xml:space="preserve"> branches, separated by the yellow horizontal line, 5 clusters are identified. Alternatively, there may be 3 clusters as well, designated by the </w:t>
      </w:r>
      <w:r w:rsidR="00C11B44">
        <w:rPr>
          <w:rFonts w:cs="Poppins"/>
          <w:b w:val="0"/>
          <w:bCs/>
          <w:color w:val="auto"/>
          <w:sz w:val="20"/>
          <w:szCs w:val="20"/>
        </w:rPr>
        <w:t>orange</w:t>
      </w:r>
      <w:r w:rsidRPr="00140575">
        <w:rPr>
          <w:rFonts w:cs="Poppins"/>
          <w:b w:val="0"/>
          <w:bCs/>
          <w:color w:val="auto"/>
          <w:sz w:val="20"/>
          <w:szCs w:val="20"/>
        </w:rPr>
        <w:t xml:space="preserve"> horizontal line.  But we choose 5 Clusters using Dendrogram for this project.</w:t>
      </w:r>
    </w:p>
    <w:p w14:paraId="063AD3DB" w14:textId="0E0B72F6" w:rsidR="00B10C2C" w:rsidRDefault="00D80A2E" w:rsidP="000C64E9">
      <w:pPr>
        <w:spacing w:after="94" w:line="259" w:lineRule="auto"/>
        <w:jc w:val="center"/>
        <w:rPr>
          <w:rFonts w:cs="Poppins"/>
          <w:b w:val="0"/>
          <w:bCs/>
          <w:color w:val="auto"/>
          <w:sz w:val="20"/>
          <w:szCs w:val="20"/>
        </w:rPr>
      </w:pPr>
      <w:r>
        <w:rPr>
          <w:noProof/>
        </w:rPr>
        <w:drawing>
          <wp:inline distT="0" distB="0" distL="0" distR="0" wp14:anchorId="3967E7B6" wp14:editId="355D8D5E">
            <wp:extent cx="4373880" cy="2435175"/>
            <wp:effectExtent l="0" t="0" r="7620" b="3810"/>
            <wp:docPr id="821485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9429" cy="2477237"/>
                    </a:xfrm>
                    <a:prstGeom prst="rect">
                      <a:avLst/>
                    </a:prstGeom>
                    <a:noFill/>
                    <a:ln>
                      <a:noFill/>
                    </a:ln>
                  </pic:spPr>
                </pic:pic>
              </a:graphicData>
            </a:graphic>
          </wp:inline>
        </w:drawing>
      </w:r>
      <w:r w:rsidR="000C64E9" w:rsidRPr="00B10C2C">
        <w:rPr>
          <w:rFonts w:cs="Poppins"/>
          <w:b w:val="0"/>
          <w:bCs/>
          <w:noProof/>
          <w:color w:val="auto"/>
          <w:sz w:val="20"/>
          <w:szCs w:val="20"/>
        </w:rPr>
        <w:drawing>
          <wp:inline distT="0" distB="0" distL="0" distR="0" wp14:anchorId="47E64AA1" wp14:editId="0E6D315D">
            <wp:extent cx="2316480" cy="2369820"/>
            <wp:effectExtent l="0" t="0" r="7620" b="0"/>
            <wp:docPr id="90321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9921" name=""/>
                    <pic:cNvPicPr/>
                  </pic:nvPicPr>
                  <pic:blipFill>
                    <a:blip r:embed="rId43"/>
                    <a:stretch>
                      <a:fillRect/>
                    </a:stretch>
                  </pic:blipFill>
                  <pic:spPr>
                    <a:xfrm>
                      <a:off x="0" y="0"/>
                      <a:ext cx="2316687" cy="2370032"/>
                    </a:xfrm>
                    <a:prstGeom prst="rect">
                      <a:avLst/>
                    </a:prstGeom>
                  </pic:spPr>
                </pic:pic>
              </a:graphicData>
            </a:graphic>
          </wp:inline>
        </w:drawing>
      </w:r>
    </w:p>
    <w:p w14:paraId="29248584" w14:textId="2CC0BD17" w:rsidR="005A317F" w:rsidRPr="000C64E9" w:rsidRDefault="00B62469" w:rsidP="000C64E9">
      <w:pPr>
        <w:spacing w:after="94" w:line="259" w:lineRule="auto"/>
        <w:jc w:val="center"/>
        <w:rPr>
          <w:rFonts w:cs="Poppins"/>
          <w:color w:val="auto"/>
          <w:sz w:val="16"/>
          <w:szCs w:val="16"/>
        </w:rPr>
      </w:pPr>
      <w:r>
        <w:rPr>
          <w:rFonts w:cs="Poppins"/>
          <w:color w:val="auto"/>
          <w:sz w:val="16"/>
          <w:szCs w:val="16"/>
        </w:rPr>
        <w:t>Fig: -13</w:t>
      </w:r>
      <w:r w:rsidR="00564D48">
        <w:rPr>
          <w:rFonts w:cs="Poppins"/>
          <w:color w:val="auto"/>
          <w:sz w:val="16"/>
          <w:szCs w:val="16"/>
        </w:rPr>
        <w:t>: Value counts</w:t>
      </w:r>
    </w:p>
    <w:p w14:paraId="10BD1EE6" w14:textId="7FCDEB0B" w:rsidR="005E5F58" w:rsidRDefault="007D1B53" w:rsidP="00102257">
      <w:pPr>
        <w:ind w:right="763"/>
        <w:rPr>
          <w:rFonts w:cs="Poppins"/>
          <w:b w:val="0"/>
          <w:bCs/>
          <w:color w:val="auto"/>
          <w:sz w:val="20"/>
          <w:szCs w:val="20"/>
        </w:rPr>
      </w:pPr>
      <w:r>
        <w:rPr>
          <w:noProof/>
        </w:rPr>
        <w:lastRenderedPageBreak/>
        <w:drawing>
          <wp:inline distT="0" distB="0" distL="0" distR="0" wp14:anchorId="7BE1348C" wp14:editId="49C08D3F">
            <wp:extent cx="6858000" cy="1836420"/>
            <wp:effectExtent l="0" t="0" r="0" b="0"/>
            <wp:docPr id="1098712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36420"/>
                    </a:xfrm>
                    <a:prstGeom prst="rect">
                      <a:avLst/>
                    </a:prstGeom>
                    <a:noFill/>
                    <a:ln>
                      <a:noFill/>
                    </a:ln>
                  </pic:spPr>
                </pic:pic>
              </a:graphicData>
            </a:graphic>
          </wp:inline>
        </w:drawing>
      </w:r>
    </w:p>
    <w:p w14:paraId="74E6C619" w14:textId="7518C300" w:rsidR="007D1B53" w:rsidRDefault="007D1B53" w:rsidP="007D1B53">
      <w:pPr>
        <w:ind w:right="763"/>
        <w:jc w:val="center"/>
        <w:rPr>
          <w:rFonts w:cs="Poppins"/>
          <w:color w:val="auto"/>
          <w:sz w:val="16"/>
          <w:szCs w:val="16"/>
        </w:rPr>
      </w:pPr>
      <w:r>
        <w:rPr>
          <w:rFonts w:cs="Poppins"/>
          <w:color w:val="auto"/>
          <w:sz w:val="16"/>
          <w:szCs w:val="16"/>
        </w:rPr>
        <w:t>Fig: -</w:t>
      </w:r>
      <w:r w:rsidR="00A11EE1">
        <w:rPr>
          <w:rFonts w:cs="Poppins"/>
          <w:color w:val="auto"/>
          <w:sz w:val="16"/>
          <w:szCs w:val="16"/>
        </w:rPr>
        <w:t>14</w:t>
      </w:r>
    </w:p>
    <w:p w14:paraId="1B5AF1E7" w14:textId="037592B3" w:rsidR="001B08AF" w:rsidRPr="001B08AF" w:rsidRDefault="001B08AF" w:rsidP="00B219A5">
      <w:pPr>
        <w:shd w:val="clear" w:color="auto" w:fill="FFFFFF" w:themeFill="background1"/>
        <w:spacing w:after="168" w:line="249" w:lineRule="auto"/>
        <w:ind w:right="35"/>
        <w:rPr>
          <w:rFonts w:cs="Poppins"/>
          <w:color w:val="auto"/>
        </w:rPr>
      </w:pPr>
      <w:r w:rsidRPr="001B08AF">
        <w:rPr>
          <w:rFonts w:eastAsia="Calibri" w:cs="Poppins"/>
          <w:color w:val="auto"/>
        </w:rPr>
        <w:t>Q</w:t>
      </w:r>
      <w:r w:rsidR="003232E3">
        <w:rPr>
          <w:rFonts w:eastAsia="Calibri" w:cs="Poppins"/>
          <w:color w:val="auto"/>
        </w:rPr>
        <w:t>1</w:t>
      </w:r>
      <w:r w:rsidRPr="001B08AF">
        <w:rPr>
          <w:rFonts w:eastAsia="Calibri" w:cs="Poppins"/>
          <w:color w:val="auto"/>
        </w:rPr>
        <w:t xml:space="preserve">.6) Make Elbow plot (up to n=10) and identify optimum number of clusters for k-means algorithm. </w:t>
      </w:r>
    </w:p>
    <w:p w14:paraId="2DF0C096" w14:textId="6FFE7985" w:rsidR="007E4BF7" w:rsidRPr="007E4BF7" w:rsidRDefault="007E4BF7" w:rsidP="00DD6182">
      <w:pPr>
        <w:shd w:val="clear" w:color="auto" w:fill="FFFFFF" w:themeFill="background1"/>
        <w:spacing w:after="10"/>
        <w:ind w:left="-5" w:right="18"/>
        <w:jc w:val="both"/>
        <w:rPr>
          <w:rFonts w:cs="Poppins"/>
          <w:b w:val="0"/>
          <w:bCs/>
          <w:color w:val="auto"/>
          <w:sz w:val="20"/>
          <w:szCs w:val="20"/>
        </w:rPr>
      </w:pPr>
      <w:r w:rsidRPr="007E4BF7">
        <w:rPr>
          <w:rFonts w:cs="Poppins"/>
          <w:b w:val="0"/>
          <w:bCs/>
          <w:color w:val="auto"/>
          <w:sz w:val="20"/>
          <w:szCs w:val="20"/>
        </w:rPr>
        <w:t xml:space="preserve">For checking the Optimal number of clusters, we use WSS (Within Sum </w:t>
      </w:r>
      <w:r w:rsidR="00DD6182">
        <w:rPr>
          <w:rFonts w:cs="Poppins"/>
          <w:b w:val="0"/>
          <w:bCs/>
          <w:color w:val="auto"/>
          <w:sz w:val="20"/>
          <w:szCs w:val="20"/>
        </w:rPr>
        <w:t>o</w:t>
      </w:r>
      <w:r w:rsidRPr="007E4BF7">
        <w:rPr>
          <w:rFonts w:cs="Poppins"/>
          <w:b w:val="0"/>
          <w:bCs/>
          <w:color w:val="auto"/>
          <w:sz w:val="20"/>
          <w:szCs w:val="20"/>
        </w:rPr>
        <w:t xml:space="preserve">f Square) </w:t>
      </w:r>
    </w:p>
    <w:p w14:paraId="352849B1" w14:textId="15036C55" w:rsidR="00552866" w:rsidRPr="00895C5A" w:rsidRDefault="000A2B76" w:rsidP="00895C5A">
      <w:pPr>
        <w:spacing w:after="290"/>
        <w:ind w:left="-5"/>
        <w:jc w:val="both"/>
        <w:rPr>
          <w:color w:val="auto"/>
        </w:rPr>
      </w:pPr>
      <w:r w:rsidRPr="000A2B76">
        <w:rPr>
          <w:rFonts w:eastAsia="Poppins" w:cs="Poppins"/>
          <w:b w:val="0"/>
          <w:bCs/>
          <w:color w:val="auto"/>
          <w:sz w:val="20"/>
          <w:szCs w:val="20"/>
        </w:rPr>
        <w:t>Elbow Plot for n=10</w:t>
      </w:r>
      <w:r w:rsidR="00DD6182" w:rsidRPr="00DD6182">
        <w:rPr>
          <w:color w:val="auto"/>
        </w:rPr>
        <w:t xml:space="preserve"> </w:t>
      </w:r>
      <w:r w:rsidR="00DD6182" w:rsidRPr="00DD6182">
        <w:rPr>
          <w:rFonts w:cs="Poppins"/>
          <w:b w:val="0"/>
          <w:bCs/>
          <w:color w:val="auto"/>
          <w:sz w:val="20"/>
          <w:szCs w:val="20"/>
        </w:rPr>
        <w:t>The optimum number of clusters for k-means algorithm are 5 as the drop become significant</w:t>
      </w:r>
    </w:p>
    <w:p w14:paraId="7AB8CFA4" w14:textId="5F2BE913" w:rsidR="00552866" w:rsidRDefault="00552866" w:rsidP="000C64E9">
      <w:pPr>
        <w:pStyle w:val="NormalWeb"/>
        <w:jc w:val="center"/>
      </w:pPr>
      <w:r>
        <w:rPr>
          <w:noProof/>
        </w:rPr>
        <w:drawing>
          <wp:inline distT="0" distB="0" distL="0" distR="0" wp14:anchorId="5E0ED972" wp14:editId="14711240">
            <wp:extent cx="5509260" cy="3214255"/>
            <wp:effectExtent l="0" t="0" r="0" b="0"/>
            <wp:docPr id="641699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260" cy="3214255"/>
                    </a:xfrm>
                    <a:prstGeom prst="rect">
                      <a:avLst/>
                    </a:prstGeom>
                    <a:noFill/>
                    <a:ln>
                      <a:noFill/>
                    </a:ln>
                  </pic:spPr>
                </pic:pic>
              </a:graphicData>
            </a:graphic>
          </wp:inline>
        </w:drawing>
      </w:r>
    </w:p>
    <w:p w14:paraId="42A20230" w14:textId="46F067B0" w:rsidR="00552866" w:rsidRDefault="00895C5A" w:rsidP="00895C5A">
      <w:pPr>
        <w:jc w:val="center"/>
        <w:rPr>
          <w:rFonts w:cs="Poppins"/>
          <w:b w:val="0"/>
          <w:bCs/>
          <w:color w:val="auto"/>
          <w:sz w:val="20"/>
          <w:szCs w:val="20"/>
        </w:rPr>
      </w:pPr>
      <w:r w:rsidRPr="00AC2AEC">
        <w:rPr>
          <w:rFonts w:cs="Poppins"/>
          <w:color w:val="auto"/>
          <w:sz w:val="16"/>
          <w:szCs w:val="16"/>
        </w:rPr>
        <w:t>Fig: -</w:t>
      </w:r>
      <w:r w:rsidR="00AC2AEC" w:rsidRPr="00AC2AEC">
        <w:rPr>
          <w:rFonts w:cs="Poppins"/>
          <w:color w:val="auto"/>
          <w:sz w:val="16"/>
          <w:szCs w:val="16"/>
        </w:rPr>
        <w:t>15</w:t>
      </w:r>
      <w:r w:rsidR="00567779">
        <w:rPr>
          <w:rFonts w:cs="Poppins"/>
          <w:color w:val="auto"/>
          <w:sz w:val="16"/>
          <w:szCs w:val="16"/>
        </w:rPr>
        <w:t xml:space="preserve">: </w:t>
      </w:r>
      <w:r w:rsidR="00A27B08">
        <w:rPr>
          <w:rFonts w:cs="Poppins"/>
          <w:color w:val="auto"/>
          <w:sz w:val="16"/>
          <w:szCs w:val="16"/>
        </w:rPr>
        <w:t>Line plot</w:t>
      </w:r>
    </w:p>
    <w:p w14:paraId="364C492A" w14:textId="01A66319" w:rsidR="006523D5" w:rsidRPr="00215BD9" w:rsidRDefault="006523D5" w:rsidP="00215BD9">
      <w:pPr>
        <w:shd w:val="clear" w:color="auto" w:fill="FFFFFF" w:themeFill="background1"/>
        <w:spacing w:after="10"/>
        <w:ind w:left="-5" w:right="18"/>
        <w:jc w:val="both"/>
        <w:rPr>
          <w:rFonts w:cs="Poppins"/>
          <w:b w:val="0"/>
          <w:bCs/>
          <w:color w:val="auto"/>
          <w:sz w:val="20"/>
          <w:szCs w:val="20"/>
        </w:rPr>
      </w:pPr>
      <w:r w:rsidRPr="00215BD9">
        <w:rPr>
          <w:rFonts w:cs="Poppins"/>
          <w:b w:val="0"/>
          <w:bCs/>
          <w:color w:val="auto"/>
          <w:sz w:val="20"/>
          <w:szCs w:val="20"/>
        </w:rPr>
        <w:t>As per the check</w:t>
      </w:r>
      <w:r w:rsidR="000341B8">
        <w:rPr>
          <w:rFonts w:cs="Poppins"/>
          <w:b w:val="0"/>
          <w:bCs/>
          <w:color w:val="auto"/>
          <w:sz w:val="20"/>
          <w:szCs w:val="20"/>
        </w:rPr>
        <w:t>,</w:t>
      </w:r>
      <w:r w:rsidRPr="00215BD9">
        <w:rPr>
          <w:rFonts w:cs="Poppins"/>
          <w:b w:val="0"/>
          <w:bCs/>
          <w:color w:val="auto"/>
          <w:sz w:val="20"/>
          <w:szCs w:val="20"/>
        </w:rPr>
        <w:t xml:space="preserve"> </w:t>
      </w:r>
      <w:r w:rsidR="00D44675" w:rsidRPr="00215BD9">
        <w:rPr>
          <w:rFonts w:cs="Poppins"/>
          <w:b w:val="0"/>
          <w:bCs/>
          <w:color w:val="auto"/>
          <w:sz w:val="20"/>
          <w:szCs w:val="20"/>
        </w:rPr>
        <w:t>when</w:t>
      </w:r>
      <w:r w:rsidRPr="00215BD9">
        <w:rPr>
          <w:rFonts w:cs="Poppins"/>
          <w:b w:val="0"/>
          <w:bCs/>
          <w:color w:val="auto"/>
          <w:sz w:val="20"/>
          <w:szCs w:val="20"/>
        </w:rPr>
        <w:t xml:space="preserve"> we move from K=1 to K=2, We see that there is a significant drop in the value. Also</w:t>
      </w:r>
      <w:r w:rsidR="00215BD9" w:rsidRPr="00215BD9">
        <w:rPr>
          <w:rFonts w:cs="Poppins"/>
          <w:b w:val="0"/>
          <w:bCs/>
          <w:color w:val="auto"/>
          <w:sz w:val="20"/>
          <w:szCs w:val="20"/>
        </w:rPr>
        <w:t>,</w:t>
      </w:r>
      <w:r w:rsidRPr="00215BD9">
        <w:rPr>
          <w:rFonts w:cs="Poppins"/>
          <w:b w:val="0"/>
          <w:bCs/>
          <w:color w:val="auto"/>
          <w:sz w:val="20"/>
          <w:szCs w:val="20"/>
        </w:rPr>
        <w:t xml:space="preserve"> when we</w:t>
      </w:r>
      <w:r w:rsidR="00215BD9">
        <w:rPr>
          <w:rFonts w:cs="Poppins"/>
          <w:b w:val="0"/>
          <w:bCs/>
          <w:color w:val="auto"/>
          <w:sz w:val="20"/>
          <w:szCs w:val="20"/>
        </w:rPr>
        <w:t xml:space="preserve"> </w:t>
      </w:r>
      <w:r w:rsidRPr="00215BD9">
        <w:rPr>
          <w:rFonts w:cs="Poppins"/>
          <w:b w:val="0"/>
          <w:bCs/>
          <w:color w:val="auto"/>
          <w:sz w:val="20"/>
          <w:szCs w:val="20"/>
        </w:rPr>
        <w:t>move from k=2 to k-3, k=3 to k=4, k=4 to k=5 there is a significant drop as</w:t>
      </w:r>
      <w:r w:rsidR="00215BD9" w:rsidRPr="00215BD9">
        <w:rPr>
          <w:rFonts w:cs="Poppins"/>
          <w:b w:val="0"/>
          <w:bCs/>
          <w:color w:val="auto"/>
          <w:sz w:val="20"/>
          <w:szCs w:val="20"/>
        </w:rPr>
        <w:t xml:space="preserve"> </w:t>
      </w:r>
      <w:r w:rsidRPr="00215BD9">
        <w:rPr>
          <w:rFonts w:cs="Poppins"/>
          <w:b w:val="0"/>
          <w:bCs/>
          <w:color w:val="auto"/>
          <w:sz w:val="20"/>
          <w:szCs w:val="20"/>
        </w:rPr>
        <w:t>well. k=5 to k=6, the drop in values reduces significantly.</w:t>
      </w:r>
      <w:r w:rsidR="00215BD9" w:rsidRPr="00215BD9">
        <w:rPr>
          <w:rFonts w:cs="Poppins"/>
          <w:b w:val="0"/>
          <w:bCs/>
          <w:color w:val="auto"/>
          <w:sz w:val="20"/>
          <w:szCs w:val="20"/>
        </w:rPr>
        <w:t xml:space="preserve"> Hence In this case, the WSS is not significantly dropping beyond 5, so 5 is optimal number</w:t>
      </w:r>
      <w:r w:rsidRPr="00215BD9">
        <w:rPr>
          <w:rFonts w:cs="Poppins"/>
          <w:b w:val="0"/>
          <w:bCs/>
          <w:color w:val="auto"/>
          <w:sz w:val="20"/>
          <w:szCs w:val="20"/>
        </w:rPr>
        <w:t xml:space="preserve"> </w:t>
      </w:r>
      <w:r w:rsidR="00215BD9" w:rsidRPr="00215BD9">
        <w:rPr>
          <w:rFonts w:cs="Poppins"/>
          <w:b w:val="0"/>
          <w:bCs/>
          <w:color w:val="auto"/>
          <w:sz w:val="20"/>
          <w:szCs w:val="20"/>
        </w:rPr>
        <w:t>of clusters</w:t>
      </w:r>
    </w:p>
    <w:p w14:paraId="450CBFA7" w14:textId="77777777" w:rsidR="000C64E9" w:rsidRDefault="000C64E9" w:rsidP="00AC2AEC">
      <w:pPr>
        <w:rPr>
          <w:rFonts w:eastAsia="Calibri" w:cs="Poppins"/>
          <w:color w:val="auto"/>
        </w:rPr>
      </w:pPr>
    </w:p>
    <w:p w14:paraId="207F6A30" w14:textId="6C4DC46E" w:rsidR="00AC2AEC" w:rsidRDefault="0067018B" w:rsidP="00AC2AEC">
      <w:pPr>
        <w:rPr>
          <w:rFonts w:eastAsia="Calibri" w:cs="Poppins"/>
          <w:color w:val="auto"/>
        </w:rPr>
      </w:pPr>
      <w:r w:rsidRPr="0067018B">
        <w:rPr>
          <w:rFonts w:eastAsia="Calibri" w:cs="Poppins"/>
          <w:color w:val="auto"/>
        </w:rPr>
        <w:t>Q</w:t>
      </w:r>
      <w:r w:rsidR="003232E3">
        <w:rPr>
          <w:rFonts w:eastAsia="Calibri" w:cs="Poppins"/>
          <w:color w:val="auto"/>
        </w:rPr>
        <w:t>1</w:t>
      </w:r>
      <w:r w:rsidRPr="0067018B">
        <w:rPr>
          <w:rFonts w:eastAsia="Calibri" w:cs="Poppins"/>
          <w:color w:val="auto"/>
        </w:rPr>
        <w:t>.7) Print silhouette scores for up to 10 clusters and identify optimum number of clusters.</w:t>
      </w:r>
    </w:p>
    <w:p w14:paraId="39283903" w14:textId="531BFFE1" w:rsidR="00B47FAE" w:rsidRPr="00781F12" w:rsidRDefault="00B47FAE" w:rsidP="00781F12">
      <w:pPr>
        <w:pStyle w:val="HTMLPreformatted"/>
        <w:shd w:val="clear" w:color="auto" w:fill="FFFFFF"/>
        <w:wordWrap w:val="0"/>
        <w:rPr>
          <w:rFonts w:ascii="Poppins" w:hAnsi="Poppins" w:cs="Poppins"/>
        </w:rPr>
      </w:pPr>
      <w:r w:rsidRPr="00781F12">
        <w:rPr>
          <w:rFonts w:ascii="Poppins" w:hAnsi="Poppins" w:cs="Poppins"/>
          <w:b/>
          <w:bCs/>
        </w:rPr>
        <w:t>The silhouette score here is</w:t>
      </w:r>
      <w:r w:rsidR="00781F12" w:rsidRPr="00781F12">
        <w:rPr>
          <w:rFonts w:ascii="Poppins" w:hAnsi="Poppins" w:cs="Poppins"/>
        </w:rPr>
        <w:t xml:space="preserve"> 0.5884606993260426</w:t>
      </w:r>
      <w:r w:rsidRPr="00781F12">
        <w:rPr>
          <w:rFonts w:ascii="Poppins" w:hAnsi="Poppins" w:cs="Poppins"/>
          <w:b/>
          <w:bCs/>
        </w:rPr>
        <w:t>.</w:t>
      </w:r>
    </w:p>
    <w:p w14:paraId="160E93FC" w14:textId="77777777" w:rsidR="00C62856" w:rsidRDefault="00B47FAE" w:rsidP="00C62856">
      <w:pPr>
        <w:ind w:right="5"/>
        <w:rPr>
          <w:rFonts w:cs="Poppins"/>
          <w:b w:val="0"/>
          <w:bCs/>
          <w:color w:val="auto"/>
          <w:sz w:val="20"/>
          <w:szCs w:val="20"/>
        </w:rPr>
      </w:pPr>
      <w:r w:rsidRPr="00781F12">
        <w:rPr>
          <w:rFonts w:cs="Poppins"/>
          <w:b w:val="0"/>
          <w:bCs/>
          <w:color w:val="auto"/>
          <w:sz w:val="20"/>
          <w:szCs w:val="20"/>
        </w:rPr>
        <w:t>The silhouette score for rest clusters up to 10.</w:t>
      </w:r>
    </w:p>
    <w:p w14:paraId="7753070C" w14:textId="6E72998A" w:rsidR="009E14A3" w:rsidRPr="009E14A3" w:rsidRDefault="00A912D7" w:rsidP="001F3CC0">
      <w:pPr>
        <w:shd w:val="clear" w:color="auto" w:fill="FFFFFF" w:themeFill="background1"/>
        <w:spacing w:after="10"/>
        <w:ind w:left="-5" w:right="18"/>
        <w:jc w:val="both"/>
        <w:rPr>
          <w:rFonts w:cs="Poppins"/>
          <w:b w:val="0"/>
          <w:bCs/>
          <w:color w:val="auto"/>
          <w:sz w:val="20"/>
          <w:szCs w:val="20"/>
        </w:rPr>
      </w:pPr>
      <w:r w:rsidRPr="00A912D7">
        <w:rPr>
          <w:rFonts w:cs="Poppins"/>
          <w:b w:val="0"/>
          <w:bCs/>
          <w:color w:val="auto"/>
          <w:sz w:val="20"/>
          <w:szCs w:val="20"/>
        </w:rPr>
        <w:lastRenderedPageBreak/>
        <w:t>Hierarchical Clustering as well as K</w:t>
      </w:r>
      <w:r w:rsidR="005E6C80">
        <w:rPr>
          <w:rFonts w:cs="Poppins"/>
          <w:b w:val="0"/>
          <w:bCs/>
          <w:color w:val="auto"/>
          <w:sz w:val="20"/>
          <w:szCs w:val="20"/>
        </w:rPr>
        <w:t>-</w:t>
      </w:r>
      <w:r w:rsidRPr="00A912D7">
        <w:rPr>
          <w:rFonts w:cs="Poppins"/>
          <w:b w:val="0"/>
          <w:bCs/>
          <w:color w:val="auto"/>
          <w:sz w:val="20"/>
          <w:szCs w:val="20"/>
        </w:rPr>
        <w:t xml:space="preserve">Means Clustering were </w:t>
      </w:r>
      <w:r w:rsidR="005E6C80">
        <w:rPr>
          <w:rFonts w:cs="Poppins"/>
          <w:b w:val="0"/>
          <w:bCs/>
          <w:color w:val="auto"/>
          <w:sz w:val="20"/>
          <w:szCs w:val="20"/>
        </w:rPr>
        <w:t>p</w:t>
      </w:r>
      <w:r w:rsidRPr="00A912D7">
        <w:rPr>
          <w:rFonts w:cs="Poppins"/>
          <w:b w:val="0"/>
          <w:bCs/>
          <w:color w:val="auto"/>
          <w:sz w:val="20"/>
          <w:szCs w:val="20"/>
        </w:rPr>
        <w:t>erformed. We used Elbow plot and Silhouette Score to identify optimum number of clusters in K</w:t>
      </w:r>
      <w:r w:rsidR="008D21E8">
        <w:rPr>
          <w:rFonts w:cs="Poppins"/>
          <w:b w:val="0"/>
          <w:bCs/>
          <w:color w:val="auto"/>
          <w:sz w:val="20"/>
          <w:szCs w:val="20"/>
        </w:rPr>
        <w:t>-</w:t>
      </w:r>
      <w:r w:rsidRPr="00A912D7">
        <w:rPr>
          <w:rFonts w:cs="Poppins"/>
          <w:b w:val="0"/>
          <w:bCs/>
          <w:color w:val="auto"/>
          <w:sz w:val="20"/>
          <w:szCs w:val="20"/>
        </w:rPr>
        <w:t>Means whereas in Hierarchical Clustering dendrogram was drawn. In Hierarchical method, we got 5 clusters while in K</w:t>
      </w:r>
      <w:r w:rsidR="005E6C80">
        <w:rPr>
          <w:rFonts w:cs="Poppins"/>
          <w:b w:val="0"/>
          <w:bCs/>
          <w:color w:val="auto"/>
          <w:sz w:val="20"/>
          <w:szCs w:val="20"/>
        </w:rPr>
        <w:t>-</w:t>
      </w:r>
      <w:r w:rsidRPr="00A912D7">
        <w:rPr>
          <w:rFonts w:cs="Poppins"/>
          <w:b w:val="0"/>
          <w:bCs/>
          <w:color w:val="auto"/>
          <w:sz w:val="20"/>
          <w:szCs w:val="20"/>
        </w:rPr>
        <w:t xml:space="preserve">Means, we got 5 (using elbow plot) and 6 </w:t>
      </w:r>
      <w:r w:rsidR="00C62856" w:rsidRPr="00C62856">
        <w:rPr>
          <w:rFonts w:cs="Poppins"/>
          <w:b w:val="0"/>
          <w:bCs/>
          <w:color w:val="auto"/>
          <w:sz w:val="20"/>
          <w:szCs w:val="20"/>
        </w:rPr>
        <w:t>clusters (using silhouette score).</w:t>
      </w:r>
      <w:r w:rsidR="00C62856" w:rsidRPr="00C62856">
        <w:rPr>
          <w:color w:val="auto"/>
        </w:rPr>
        <w:t xml:space="preserve"> </w:t>
      </w:r>
      <w:r w:rsidR="00814508" w:rsidRPr="00814508">
        <w:rPr>
          <w:rFonts w:cs="Poppins"/>
          <w:b w:val="0"/>
          <w:bCs/>
          <w:color w:val="auto"/>
          <w:sz w:val="20"/>
          <w:szCs w:val="20"/>
        </w:rPr>
        <w:t xml:space="preserve">We can always try alternative approaches to clustering using other linkage types and distance metrics for an exhaustive study of the data. Please refer to the Monograph for details. We observe that the methods used in this project yielded similar results i.e. with </w:t>
      </w:r>
      <w:r w:rsidR="007F1D20">
        <w:rPr>
          <w:rFonts w:cs="Poppins"/>
          <w:b w:val="0"/>
          <w:bCs/>
          <w:color w:val="auto"/>
          <w:sz w:val="20"/>
          <w:szCs w:val="20"/>
        </w:rPr>
        <w:t>10</w:t>
      </w:r>
      <w:r w:rsidR="00814508" w:rsidRPr="00814508">
        <w:rPr>
          <w:rFonts w:cs="Poppins"/>
          <w:b w:val="0"/>
          <w:bCs/>
          <w:color w:val="auto"/>
          <w:sz w:val="20"/>
          <w:szCs w:val="20"/>
        </w:rPr>
        <w:t xml:space="preserve"> clusters.</w:t>
      </w:r>
      <w:r w:rsidR="009E14A3" w:rsidRPr="009E14A3">
        <w:t xml:space="preserve"> </w:t>
      </w:r>
      <w:r w:rsidR="009E14A3" w:rsidRPr="009E14A3">
        <w:rPr>
          <w:rFonts w:cs="Poppins"/>
          <w:b w:val="0"/>
          <w:bCs/>
          <w:color w:val="auto"/>
          <w:sz w:val="20"/>
          <w:szCs w:val="20"/>
        </w:rPr>
        <w:t xml:space="preserve">I have calculated Silhouette Score for scaled data using the </w:t>
      </w:r>
      <w:r w:rsidR="001F3CC0" w:rsidRPr="009E14A3">
        <w:rPr>
          <w:rFonts w:cs="Poppins"/>
          <w:b w:val="0"/>
          <w:bCs/>
          <w:color w:val="auto"/>
          <w:sz w:val="20"/>
          <w:szCs w:val="20"/>
        </w:rPr>
        <w:t>silhouette</w:t>
      </w:r>
      <w:r w:rsidR="001F3CC0">
        <w:rPr>
          <w:rFonts w:cs="Poppins"/>
          <w:b w:val="0"/>
          <w:bCs/>
          <w:color w:val="auto"/>
          <w:sz w:val="20"/>
          <w:szCs w:val="20"/>
        </w:rPr>
        <w:t>_</w:t>
      </w:r>
      <w:r w:rsidR="001F3CC0" w:rsidRPr="009E14A3">
        <w:rPr>
          <w:rFonts w:cs="Poppins"/>
          <w:b w:val="0"/>
          <w:bCs/>
          <w:color w:val="auto"/>
          <w:sz w:val="20"/>
          <w:szCs w:val="20"/>
        </w:rPr>
        <w:t>score</w:t>
      </w:r>
      <w:r w:rsidR="001F3CC0">
        <w:rPr>
          <w:rFonts w:cs="Poppins"/>
          <w:b w:val="0"/>
          <w:bCs/>
          <w:color w:val="auto"/>
          <w:sz w:val="20"/>
          <w:szCs w:val="20"/>
        </w:rPr>
        <w:t xml:space="preserve"> (</w:t>
      </w:r>
      <w:r w:rsidR="009E14A3" w:rsidRPr="009E14A3">
        <w:rPr>
          <w:rFonts w:cs="Poppins"/>
          <w:b w:val="0"/>
          <w:bCs/>
          <w:color w:val="auto"/>
          <w:sz w:val="20"/>
          <w:szCs w:val="20"/>
        </w:rPr>
        <w:t xml:space="preserve">) function. </w:t>
      </w:r>
    </w:p>
    <w:p w14:paraId="1077A632" w14:textId="2676372D" w:rsidR="0067018B" w:rsidRPr="001F3CC0" w:rsidRDefault="009E14A3" w:rsidP="001F3CC0">
      <w:pPr>
        <w:shd w:val="clear" w:color="auto" w:fill="FFFFFF" w:themeFill="background1"/>
        <w:ind w:left="-5" w:right="18"/>
        <w:rPr>
          <w:rFonts w:cs="Poppins"/>
          <w:b w:val="0"/>
          <w:bCs/>
          <w:color w:val="auto"/>
          <w:sz w:val="20"/>
          <w:szCs w:val="20"/>
        </w:rPr>
      </w:pPr>
      <w:r w:rsidRPr="009E14A3">
        <w:rPr>
          <w:rFonts w:cs="Poppins"/>
          <w:b w:val="0"/>
          <w:bCs/>
          <w:color w:val="auto"/>
          <w:sz w:val="20"/>
          <w:szCs w:val="20"/>
        </w:rPr>
        <w:t xml:space="preserve">The Silhouette Score is a measure of how similar an object is to its own cluster compared to other clusters, and it ranges from -1 to 1, with higher values indicating better clustering. </w:t>
      </w:r>
    </w:p>
    <w:p w14:paraId="001AE82A" w14:textId="07502BA7" w:rsidR="00857943" w:rsidRDefault="00857943" w:rsidP="00857943">
      <w:pPr>
        <w:jc w:val="center"/>
        <w:rPr>
          <w:rFonts w:cs="Poppins"/>
          <w:b w:val="0"/>
          <w:bCs/>
          <w:color w:val="auto"/>
        </w:rPr>
      </w:pPr>
      <w:r w:rsidRPr="00857943">
        <w:rPr>
          <w:rFonts w:cs="Poppins"/>
          <w:b w:val="0"/>
          <w:bCs/>
          <w:noProof/>
          <w:color w:val="auto"/>
        </w:rPr>
        <w:drawing>
          <wp:inline distT="0" distB="0" distL="0" distR="0" wp14:anchorId="29A74B6F" wp14:editId="1657D725">
            <wp:extent cx="3017520" cy="3566160"/>
            <wp:effectExtent l="0" t="0" r="0" b="0"/>
            <wp:docPr id="73471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1061" name=""/>
                    <pic:cNvPicPr/>
                  </pic:nvPicPr>
                  <pic:blipFill>
                    <a:blip r:embed="rId45"/>
                    <a:stretch>
                      <a:fillRect/>
                    </a:stretch>
                  </pic:blipFill>
                  <pic:spPr>
                    <a:xfrm>
                      <a:off x="0" y="0"/>
                      <a:ext cx="3017783" cy="3566471"/>
                    </a:xfrm>
                    <a:prstGeom prst="rect">
                      <a:avLst/>
                    </a:prstGeom>
                  </pic:spPr>
                </pic:pic>
              </a:graphicData>
            </a:graphic>
          </wp:inline>
        </w:drawing>
      </w:r>
    </w:p>
    <w:p w14:paraId="19DDCA08" w14:textId="145C8F50" w:rsidR="00401382" w:rsidRPr="00401382" w:rsidRDefault="00401382" w:rsidP="00857943">
      <w:pPr>
        <w:jc w:val="center"/>
        <w:rPr>
          <w:rFonts w:cs="Poppins"/>
          <w:color w:val="auto"/>
          <w:sz w:val="16"/>
          <w:szCs w:val="16"/>
        </w:rPr>
      </w:pPr>
      <w:r>
        <w:rPr>
          <w:rFonts w:cs="Poppins"/>
          <w:color w:val="auto"/>
          <w:sz w:val="16"/>
          <w:szCs w:val="16"/>
        </w:rPr>
        <w:t>Fig: -16</w:t>
      </w:r>
      <w:r w:rsidR="00567779">
        <w:rPr>
          <w:rFonts w:cs="Poppins"/>
          <w:color w:val="auto"/>
          <w:sz w:val="16"/>
          <w:szCs w:val="16"/>
        </w:rPr>
        <w:t>: Clusters</w:t>
      </w:r>
    </w:p>
    <w:p w14:paraId="5FBB5587" w14:textId="07561E64" w:rsidR="00401382" w:rsidRDefault="00401382" w:rsidP="00857943">
      <w:pPr>
        <w:jc w:val="center"/>
        <w:rPr>
          <w:rFonts w:cs="Poppins"/>
          <w:b w:val="0"/>
          <w:bCs/>
          <w:color w:val="auto"/>
        </w:rPr>
      </w:pPr>
      <w:r w:rsidRPr="00401382">
        <w:rPr>
          <w:rFonts w:cs="Poppins"/>
          <w:b w:val="0"/>
          <w:bCs/>
          <w:noProof/>
          <w:color w:val="auto"/>
        </w:rPr>
        <w:drawing>
          <wp:inline distT="0" distB="0" distL="0" distR="0" wp14:anchorId="0DD88D31" wp14:editId="3B68F83C">
            <wp:extent cx="5928360" cy="3086100"/>
            <wp:effectExtent l="0" t="0" r="0" b="0"/>
            <wp:docPr id="115872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21684" name=""/>
                    <pic:cNvPicPr/>
                  </pic:nvPicPr>
                  <pic:blipFill>
                    <a:blip r:embed="rId46"/>
                    <a:stretch>
                      <a:fillRect/>
                    </a:stretch>
                  </pic:blipFill>
                  <pic:spPr>
                    <a:xfrm>
                      <a:off x="0" y="0"/>
                      <a:ext cx="5928360" cy="3086100"/>
                    </a:xfrm>
                    <a:prstGeom prst="rect">
                      <a:avLst/>
                    </a:prstGeom>
                  </pic:spPr>
                </pic:pic>
              </a:graphicData>
            </a:graphic>
          </wp:inline>
        </w:drawing>
      </w:r>
    </w:p>
    <w:p w14:paraId="6B710901" w14:textId="68C2E506" w:rsidR="00401382" w:rsidRDefault="00401382" w:rsidP="00857943">
      <w:pPr>
        <w:jc w:val="center"/>
        <w:rPr>
          <w:rFonts w:cs="Poppins"/>
          <w:color w:val="auto"/>
          <w:sz w:val="16"/>
          <w:szCs w:val="16"/>
        </w:rPr>
      </w:pPr>
      <w:r>
        <w:rPr>
          <w:rFonts w:cs="Poppins"/>
          <w:color w:val="auto"/>
          <w:sz w:val="16"/>
          <w:szCs w:val="16"/>
        </w:rPr>
        <w:t>Fig: -</w:t>
      </w:r>
      <w:r w:rsidR="000F5E78">
        <w:rPr>
          <w:rFonts w:cs="Poppins"/>
          <w:color w:val="auto"/>
          <w:sz w:val="16"/>
          <w:szCs w:val="16"/>
        </w:rPr>
        <w:t>17</w:t>
      </w:r>
      <w:r w:rsidR="00742F98">
        <w:rPr>
          <w:rFonts w:cs="Poppins"/>
          <w:color w:val="auto"/>
          <w:sz w:val="16"/>
          <w:szCs w:val="16"/>
        </w:rPr>
        <w:t>: Cluster k means</w:t>
      </w:r>
    </w:p>
    <w:p w14:paraId="52C92AC3" w14:textId="7E75ACDD" w:rsidR="003F470E" w:rsidRPr="000C64E9" w:rsidRDefault="00D147C4" w:rsidP="000C64E9">
      <w:pPr>
        <w:shd w:val="clear" w:color="auto" w:fill="FFFFFF" w:themeFill="background1"/>
        <w:spacing w:line="249" w:lineRule="auto"/>
        <w:ind w:left="-5" w:right="35"/>
        <w:jc w:val="both"/>
        <w:rPr>
          <w:rFonts w:cs="Poppins"/>
          <w:color w:val="auto"/>
        </w:rPr>
      </w:pPr>
      <w:r w:rsidRPr="00D147C4">
        <w:rPr>
          <w:rFonts w:eastAsia="Calibri" w:cs="Poppins"/>
          <w:color w:val="auto"/>
        </w:rPr>
        <w:lastRenderedPageBreak/>
        <w:t>Q</w:t>
      </w:r>
      <w:r w:rsidR="003232E3">
        <w:rPr>
          <w:rFonts w:eastAsia="Calibri" w:cs="Poppins"/>
          <w:color w:val="auto"/>
        </w:rPr>
        <w:t>1</w:t>
      </w:r>
      <w:r w:rsidRPr="00D147C4">
        <w:rPr>
          <w:rFonts w:eastAsia="Calibri" w:cs="Poppins"/>
          <w:color w:val="auto"/>
        </w:rPr>
        <w:t xml:space="preserve">.8) Profile the ads based on optimum number of clusters using silhouette score and your domain understanding [Hint: Group the data by clusters and take sum or mean to identify trends in Clicks, spend, revenue, CPM, CTR, &amp; CPC based on Device Type. Make bar plots]. </w:t>
      </w:r>
    </w:p>
    <w:p w14:paraId="5CE6E038" w14:textId="0DDC2D79" w:rsidR="00996185" w:rsidRDefault="003150DD" w:rsidP="00D51DFC">
      <w:pPr>
        <w:pStyle w:val="NormalWeb"/>
        <w:jc w:val="center"/>
      </w:pPr>
      <w:r>
        <w:rPr>
          <w:noProof/>
        </w:rPr>
        <w:drawing>
          <wp:inline distT="0" distB="0" distL="0" distR="0" wp14:anchorId="6974E76D" wp14:editId="569DDA64">
            <wp:extent cx="6858000" cy="5673436"/>
            <wp:effectExtent l="0" t="0" r="0" b="3810"/>
            <wp:docPr id="1356765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9894" cy="5675003"/>
                    </a:xfrm>
                    <a:prstGeom prst="rect">
                      <a:avLst/>
                    </a:prstGeom>
                    <a:noFill/>
                    <a:ln>
                      <a:noFill/>
                    </a:ln>
                  </pic:spPr>
                </pic:pic>
              </a:graphicData>
            </a:graphic>
          </wp:inline>
        </w:drawing>
      </w:r>
    </w:p>
    <w:p w14:paraId="69A1D63E" w14:textId="0C827C13" w:rsidR="00D51DFC" w:rsidRPr="00D51DFC" w:rsidRDefault="00D51DFC" w:rsidP="00D51DFC">
      <w:pPr>
        <w:spacing w:after="290"/>
        <w:jc w:val="center"/>
        <w:rPr>
          <w:rFonts w:eastAsia="Calibri" w:cs="Poppins"/>
          <w:color w:val="auto"/>
          <w:sz w:val="16"/>
          <w:szCs w:val="16"/>
        </w:rPr>
      </w:pPr>
      <w:r>
        <w:rPr>
          <w:rFonts w:eastAsia="Calibri" w:cs="Poppins"/>
          <w:color w:val="auto"/>
          <w:sz w:val="16"/>
          <w:szCs w:val="16"/>
        </w:rPr>
        <w:t>Fig: -18</w:t>
      </w:r>
      <w:r w:rsidR="00E90C83">
        <w:rPr>
          <w:rFonts w:eastAsia="Calibri" w:cs="Poppins"/>
          <w:color w:val="auto"/>
          <w:sz w:val="16"/>
          <w:szCs w:val="16"/>
        </w:rPr>
        <w:t>: Bar plot Comparisons</w:t>
      </w:r>
    </w:p>
    <w:p w14:paraId="4C9E0773" w14:textId="75C6E08F" w:rsidR="003F3692" w:rsidRPr="00155856" w:rsidRDefault="00D91B2F" w:rsidP="003F3692">
      <w:pPr>
        <w:spacing w:after="290"/>
        <w:rPr>
          <w:color w:val="auto"/>
        </w:rPr>
      </w:pPr>
      <w:r w:rsidRPr="00155856">
        <w:rPr>
          <w:rFonts w:eastAsia="Calibri" w:cs="Poppins"/>
          <w:b w:val="0"/>
          <w:bCs/>
          <w:color w:val="auto"/>
          <w:sz w:val="20"/>
          <w:szCs w:val="20"/>
        </w:rPr>
        <w:t>Observations</w:t>
      </w:r>
      <w:r w:rsidRPr="00155856">
        <w:rPr>
          <w:rFonts w:cs="Poppins"/>
          <w:b w:val="0"/>
          <w:bCs/>
          <w:color w:val="auto"/>
          <w:sz w:val="20"/>
          <w:szCs w:val="20"/>
        </w:rPr>
        <w:t xml:space="preserve">:  </w:t>
      </w:r>
    </w:p>
    <w:p w14:paraId="7A76E7A9" w14:textId="7432F6B4" w:rsidR="003F3692" w:rsidRPr="00155856" w:rsidRDefault="00D91B2F" w:rsidP="003F3692">
      <w:pPr>
        <w:pStyle w:val="ListParagraph"/>
        <w:numPr>
          <w:ilvl w:val="0"/>
          <w:numId w:val="5"/>
        </w:numPr>
        <w:spacing w:after="290"/>
        <w:ind w:left="1085"/>
        <w:rPr>
          <w:rFonts w:cs="Poppins"/>
          <w:b w:val="0"/>
          <w:bCs/>
          <w:color w:val="auto"/>
          <w:sz w:val="20"/>
          <w:szCs w:val="20"/>
        </w:rPr>
      </w:pPr>
      <w:r w:rsidRPr="00155856">
        <w:rPr>
          <w:rFonts w:cs="Poppins"/>
          <w:b w:val="0"/>
          <w:bCs/>
          <w:color w:val="auto"/>
          <w:sz w:val="20"/>
          <w:szCs w:val="20"/>
        </w:rPr>
        <w:t xml:space="preserve">The clusters </w:t>
      </w:r>
      <w:r w:rsidR="00C463CA">
        <w:rPr>
          <w:rFonts w:cs="Poppins"/>
          <w:b w:val="0"/>
          <w:bCs/>
          <w:color w:val="auto"/>
          <w:sz w:val="20"/>
          <w:szCs w:val="20"/>
        </w:rPr>
        <w:t>3</w:t>
      </w:r>
      <w:r w:rsidRPr="00155856">
        <w:rPr>
          <w:rFonts w:cs="Poppins"/>
          <w:b w:val="0"/>
          <w:bCs/>
          <w:color w:val="auto"/>
          <w:sz w:val="20"/>
          <w:szCs w:val="20"/>
        </w:rPr>
        <w:t xml:space="preserve"> contain ads that have higher mean length than other clusters. </w:t>
      </w:r>
    </w:p>
    <w:p w14:paraId="7FD353C6" w14:textId="5275606E" w:rsidR="003F3692" w:rsidRPr="00155856" w:rsidRDefault="00D91B2F" w:rsidP="003F3692">
      <w:pPr>
        <w:pStyle w:val="ListParagraph"/>
        <w:numPr>
          <w:ilvl w:val="0"/>
          <w:numId w:val="5"/>
        </w:numPr>
        <w:spacing w:after="290"/>
        <w:ind w:left="1085"/>
        <w:rPr>
          <w:color w:val="auto"/>
        </w:rPr>
      </w:pPr>
      <w:r w:rsidRPr="00155856">
        <w:rPr>
          <w:rFonts w:cs="Poppins"/>
          <w:b w:val="0"/>
          <w:bCs/>
          <w:color w:val="auto"/>
          <w:sz w:val="20"/>
          <w:szCs w:val="20"/>
        </w:rPr>
        <w:t xml:space="preserve">The clusters 2 and </w:t>
      </w:r>
      <w:r w:rsidR="00351C76">
        <w:rPr>
          <w:rFonts w:cs="Poppins"/>
          <w:b w:val="0"/>
          <w:bCs/>
          <w:color w:val="auto"/>
          <w:sz w:val="20"/>
          <w:szCs w:val="20"/>
        </w:rPr>
        <w:t>5</w:t>
      </w:r>
      <w:r w:rsidRPr="00155856">
        <w:rPr>
          <w:rFonts w:cs="Poppins"/>
          <w:b w:val="0"/>
          <w:bCs/>
          <w:color w:val="auto"/>
          <w:sz w:val="20"/>
          <w:szCs w:val="20"/>
        </w:rPr>
        <w:t xml:space="preserve"> have ads whose mean width is considerably more than the other cl</w:t>
      </w:r>
      <w:r w:rsidR="002629D1" w:rsidRPr="00155856">
        <w:rPr>
          <w:rFonts w:cs="Poppins"/>
          <w:b w:val="0"/>
          <w:bCs/>
          <w:color w:val="auto"/>
          <w:sz w:val="20"/>
          <w:szCs w:val="20"/>
        </w:rPr>
        <w:t>usters</w:t>
      </w:r>
      <w:r w:rsidRPr="00155856">
        <w:rPr>
          <w:rFonts w:cs="Poppins"/>
          <w:b w:val="0"/>
          <w:bCs/>
          <w:color w:val="auto"/>
          <w:sz w:val="20"/>
          <w:szCs w:val="20"/>
        </w:rPr>
        <w:t xml:space="preserve"> </w:t>
      </w:r>
    </w:p>
    <w:p w14:paraId="6138ED88" w14:textId="28401751" w:rsidR="003F3692" w:rsidRPr="00155856" w:rsidRDefault="00D91B2F" w:rsidP="003F3692">
      <w:pPr>
        <w:pStyle w:val="ListParagraph"/>
        <w:numPr>
          <w:ilvl w:val="0"/>
          <w:numId w:val="5"/>
        </w:numPr>
        <w:spacing w:after="290"/>
        <w:ind w:left="1085"/>
        <w:rPr>
          <w:color w:val="auto"/>
        </w:rPr>
      </w:pPr>
      <w:r w:rsidRPr="00155856">
        <w:rPr>
          <w:rFonts w:cs="Poppins"/>
          <w:b w:val="0"/>
          <w:bCs/>
          <w:color w:val="auto"/>
          <w:sz w:val="20"/>
          <w:szCs w:val="20"/>
        </w:rPr>
        <w:t xml:space="preserve">Cluster </w:t>
      </w:r>
      <w:r w:rsidR="00FB18DE">
        <w:rPr>
          <w:rFonts w:cs="Poppins"/>
          <w:b w:val="0"/>
          <w:bCs/>
          <w:color w:val="auto"/>
          <w:sz w:val="20"/>
          <w:szCs w:val="20"/>
        </w:rPr>
        <w:t>3</w:t>
      </w:r>
      <w:r w:rsidRPr="00155856">
        <w:rPr>
          <w:rFonts w:cs="Poppins"/>
          <w:b w:val="0"/>
          <w:bCs/>
          <w:color w:val="auto"/>
          <w:sz w:val="20"/>
          <w:szCs w:val="20"/>
        </w:rPr>
        <w:t xml:space="preserve"> has minimum ad size </w:t>
      </w:r>
    </w:p>
    <w:p w14:paraId="3745D4FC" w14:textId="60137FA7" w:rsidR="003F3692" w:rsidRPr="00155856" w:rsidRDefault="00D91B2F" w:rsidP="003F3692">
      <w:pPr>
        <w:pStyle w:val="ListParagraph"/>
        <w:numPr>
          <w:ilvl w:val="0"/>
          <w:numId w:val="5"/>
        </w:numPr>
        <w:spacing w:after="290"/>
        <w:ind w:left="1085"/>
        <w:rPr>
          <w:color w:val="auto"/>
        </w:rPr>
      </w:pPr>
      <w:r w:rsidRPr="00155856">
        <w:rPr>
          <w:rFonts w:cs="Poppins"/>
          <w:b w:val="0"/>
          <w:bCs/>
          <w:color w:val="auto"/>
          <w:sz w:val="20"/>
          <w:szCs w:val="20"/>
        </w:rPr>
        <w:t>Available impressions is highest for clu</w:t>
      </w:r>
      <w:r w:rsidR="002629D1" w:rsidRPr="00155856">
        <w:rPr>
          <w:rFonts w:cs="Poppins"/>
          <w:b w:val="0"/>
          <w:bCs/>
          <w:color w:val="auto"/>
          <w:sz w:val="20"/>
          <w:szCs w:val="20"/>
        </w:rPr>
        <w:t>ster</w:t>
      </w:r>
      <w:r w:rsidRPr="00155856">
        <w:rPr>
          <w:rFonts w:cs="Poppins"/>
          <w:b w:val="0"/>
          <w:bCs/>
          <w:color w:val="auto"/>
          <w:sz w:val="20"/>
          <w:szCs w:val="20"/>
        </w:rPr>
        <w:t xml:space="preserve"> </w:t>
      </w:r>
      <w:r w:rsidR="00FB18DE">
        <w:rPr>
          <w:rFonts w:cs="Poppins"/>
          <w:b w:val="0"/>
          <w:bCs/>
          <w:color w:val="auto"/>
          <w:sz w:val="20"/>
          <w:szCs w:val="20"/>
        </w:rPr>
        <w:t>1</w:t>
      </w:r>
    </w:p>
    <w:p w14:paraId="0C0C0AB0" w14:textId="7F9B9E6C" w:rsidR="00D91B2F" w:rsidRPr="00155856" w:rsidRDefault="00D91B2F" w:rsidP="003F3692">
      <w:pPr>
        <w:pStyle w:val="ListParagraph"/>
        <w:numPr>
          <w:ilvl w:val="0"/>
          <w:numId w:val="5"/>
        </w:numPr>
        <w:spacing w:after="290"/>
        <w:ind w:left="1085"/>
        <w:rPr>
          <w:color w:val="auto"/>
        </w:rPr>
      </w:pPr>
      <w:r w:rsidRPr="00155856">
        <w:rPr>
          <w:rFonts w:cs="Poppins"/>
          <w:b w:val="0"/>
          <w:bCs/>
          <w:color w:val="auto"/>
          <w:sz w:val="20"/>
          <w:szCs w:val="20"/>
        </w:rPr>
        <w:t xml:space="preserve">There is not much difference in Fee, but cluster </w:t>
      </w:r>
      <w:r w:rsidR="00FB3BC0">
        <w:rPr>
          <w:rFonts w:cs="Poppins"/>
          <w:b w:val="0"/>
          <w:bCs/>
          <w:color w:val="auto"/>
          <w:sz w:val="20"/>
          <w:szCs w:val="20"/>
        </w:rPr>
        <w:t>1</w:t>
      </w:r>
      <w:r w:rsidRPr="00155856">
        <w:rPr>
          <w:rFonts w:cs="Poppins"/>
          <w:b w:val="0"/>
          <w:bCs/>
          <w:color w:val="auto"/>
          <w:sz w:val="20"/>
          <w:szCs w:val="20"/>
        </w:rPr>
        <w:t xml:space="preserve"> has very high mean spend and mean revenue compared to the others </w:t>
      </w:r>
    </w:p>
    <w:p w14:paraId="47ABAD95" w14:textId="7039F9E8" w:rsidR="00DA2926" w:rsidRPr="00DA2926" w:rsidRDefault="00DA2926" w:rsidP="00DA2926">
      <w:pPr>
        <w:pStyle w:val="ListParagraph"/>
        <w:numPr>
          <w:ilvl w:val="0"/>
          <w:numId w:val="5"/>
        </w:numPr>
        <w:ind w:right="5"/>
        <w:rPr>
          <w:rFonts w:cs="Poppins"/>
          <w:b w:val="0"/>
          <w:bCs/>
          <w:color w:val="auto"/>
          <w:sz w:val="20"/>
          <w:szCs w:val="20"/>
        </w:rPr>
      </w:pPr>
      <w:r w:rsidRPr="00DA2926">
        <w:rPr>
          <w:rFonts w:cs="Poppins"/>
          <w:b w:val="0"/>
          <w:bCs/>
          <w:color w:val="auto"/>
          <w:sz w:val="20"/>
          <w:szCs w:val="20"/>
        </w:rPr>
        <w:t>Cluster-</w:t>
      </w:r>
      <w:r w:rsidR="007E4A96">
        <w:rPr>
          <w:rFonts w:cs="Poppins"/>
          <w:b w:val="0"/>
          <w:bCs/>
          <w:color w:val="auto"/>
          <w:sz w:val="20"/>
          <w:szCs w:val="20"/>
        </w:rPr>
        <w:t>2</w:t>
      </w:r>
      <w:r w:rsidRPr="00DA2926">
        <w:rPr>
          <w:rFonts w:cs="Poppins"/>
          <w:b w:val="0"/>
          <w:bCs/>
          <w:color w:val="auto"/>
          <w:sz w:val="20"/>
          <w:szCs w:val="20"/>
        </w:rPr>
        <w:t xml:space="preserve"> have the most Click through rate (CTR).</w:t>
      </w:r>
    </w:p>
    <w:p w14:paraId="60133BDE" w14:textId="22511C3A" w:rsidR="00DA2926" w:rsidRDefault="00DA2926" w:rsidP="00094E87">
      <w:pPr>
        <w:pStyle w:val="ListParagraph"/>
        <w:numPr>
          <w:ilvl w:val="0"/>
          <w:numId w:val="5"/>
        </w:numPr>
        <w:ind w:right="5"/>
        <w:rPr>
          <w:rFonts w:cs="Poppins"/>
          <w:b w:val="0"/>
          <w:bCs/>
          <w:color w:val="auto"/>
          <w:sz w:val="20"/>
          <w:szCs w:val="20"/>
        </w:rPr>
      </w:pPr>
      <w:r w:rsidRPr="00DA2926">
        <w:rPr>
          <w:rFonts w:cs="Poppins"/>
          <w:b w:val="0"/>
          <w:bCs/>
          <w:color w:val="auto"/>
          <w:sz w:val="20"/>
          <w:szCs w:val="20"/>
        </w:rPr>
        <w:lastRenderedPageBreak/>
        <w:t>Cluster-</w:t>
      </w:r>
      <w:r w:rsidR="007E4A96">
        <w:rPr>
          <w:rFonts w:cs="Poppins"/>
          <w:b w:val="0"/>
          <w:bCs/>
          <w:color w:val="auto"/>
          <w:sz w:val="20"/>
          <w:szCs w:val="20"/>
        </w:rPr>
        <w:t>1</w:t>
      </w:r>
      <w:r w:rsidRPr="00DA2926">
        <w:rPr>
          <w:rFonts w:cs="Poppins"/>
          <w:b w:val="0"/>
          <w:bCs/>
          <w:color w:val="auto"/>
          <w:sz w:val="20"/>
          <w:szCs w:val="20"/>
        </w:rPr>
        <w:t xml:space="preserve"> have the highest cost per 1000 impressions (CPM)</w:t>
      </w:r>
    </w:p>
    <w:p w14:paraId="47A9FE41" w14:textId="5653D4CF" w:rsidR="00D3466C" w:rsidRDefault="002A2B18" w:rsidP="00094E87">
      <w:pPr>
        <w:pStyle w:val="ListParagraph"/>
        <w:numPr>
          <w:ilvl w:val="0"/>
          <w:numId w:val="5"/>
        </w:numPr>
        <w:ind w:right="5"/>
        <w:rPr>
          <w:rFonts w:cs="Poppins"/>
          <w:b w:val="0"/>
          <w:bCs/>
          <w:color w:val="auto"/>
          <w:sz w:val="20"/>
          <w:szCs w:val="20"/>
        </w:rPr>
      </w:pPr>
      <w:r>
        <w:rPr>
          <w:rFonts w:cs="Poppins"/>
          <w:b w:val="0"/>
          <w:bCs/>
          <w:color w:val="auto"/>
          <w:sz w:val="20"/>
          <w:szCs w:val="20"/>
        </w:rPr>
        <w:t>For cluster 1 and 4 the CPC (Cost per Click)</w:t>
      </w:r>
      <w:r w:rsidR="00BC60C4">
        <w:rPr>
          <w:rFonts w:cs="Poppins"/>
          <w:b w:val="0"/>
          <w:bCs/>
          <w:color w:val="auto"/>
          <w:sz w:val="20"/>
          <w:szCs w:val="20"/>
        </w:rPr>
        <w:t xml:space="preserve"> is highest.</w:t>
      </w:r>
    </w:p>
    <w:p w14:paraId="37AA6112" w14:textId="77777777" w:rsidR="00E277BD" w:rsidRPr="00845811" w:rsidRDefault="00E277BD" w:rsidP="00845811">
      <w:pPr>
        <w:spacing w:after="3" w:line="248" w:lineRule="auto"/>
        <w:jc w:val="both"/>
        <w:rPr>
          <w:rFonts w:cs="Poppins"/>
          <w:b w:val="0"/>
          <w:bCs/>
          <w:color w:val="auto"/>
          <w:sz w:val="20"/>
          <w:szCs w:val="20"/>
        </w:rPr>
      </w:pPr>
      <w:r w:rsidRPr="00845811">
        <w:rPr>
          <w:rFonts w:eastAsia="Times New Roman" w:cs="Poppins"/>
          <w:b w:val="0"/>
          <w:bCs/>
          <w:color w:val="auto"/>
          <w:sz w:val="20"/>
          <w:szCs w:val="20"/>
        </w:rPr>
        <w:t xml:space="preserve">The data is grouped/profiled using the optimum number of clusters using silhouette score, which is five, and the mean has been taken to identify the trend in clicks, spends, revenue, CPM, CTR and CPC based on device type.   </w:t>
      </w:r>
    </w:p>
    <w:p w14:paraId="1E5AB599" w14:textId="77777777" w:rsidR="00E277BD" w:rsidRDefault="00E277BD" w:rsidP="00845811">
      <w:pPr>
        <w:rPr>
          <w:rFonts w:eastAsia="Times New Roman" w:cs="Poppins"/>
          <w:b w:val="0"/>
          <w:bCs/>
          <w:color w:val="auto"/>
          <w:sz w:val="20"/>
          <w:szCs w:val="20"/>
        </w:rPr>
      </w:pPr>
      <w:r w:rsidRPr="00845811">
        <w:rPr>
          <w:rFonts w:eastAsia="Times New Roman" w:cs="Poppins"/>
          <w:b w:val="0"/>
          <w:bCs/>
          <w:color w:val="auto"/>
          <w:sz w:val="20"/>
          <w:szCs w:val="20"/>
        </w:rPr>
        <w:t xml:space="preserve"> </w:t>
      </w:r>
    </w:p>
    <w:p w14:paraId="4A0022C7" w14:textId="21FF04C0" w:rsidR="00997C2A" w:rsidRPr="00997C2A" w:rsidRDefault="00997C2A" w:rsidP="00997C2A">
      <w:pPr>
        <w:rPr>
          <w:rFonts w:cs="Poppins"/>
          <w:color w:val="auto"/>
          <w:sz w:val="20"/>
          <w:szCs w:val="20"/>
        </w:rPr>
      </w:pPr>
      <w:r w:rsidRPr="00997C2A">
        <w:rPr>
          <w:rFonts w:eastAsia="Times New Roman" w:cs="Poppins"/>
          <w:color w:val="auto"/>
          <w:sz w:val="20"/>
          <w:szCs w:val="20"/>
        </w:rPr>
        <w:t xml:space="preserve">Means Clicks based on Device Type: </w:t>
      </w:r>
    </w:p>
    <w:p w14:paraId="3AF5E7D7" w14:textId="77777777" w:rsidR="003C4ACB" w:rsidRPr="00845811" w:rsidRDefault="003C4ACB" w:rsidP="00845811">
      <w:pPr>
        <w:rPr>
          <w:rFonts w:cs="Poppins"/>
          <w:b w:val="0"/>
          <w:bCs/>
          <w:color w:val="auto"/>
          <w:sz w:val="20"/>
          <w:szCs w:val="20"/>
        </w:rPr>
      </w:pPr>
    </w:p>
    <w:p w14:paraId="18F5820E" w14:textId="578BDA7C" w:rsidR="00E277BD" w:rsidRPr="00845811" w:rsidRDefault="00F45D53" w:rsidP="00F45D53">
      <w:pPr>
        <w:spacing w:after="87"/>
        <w:jc w:val="center"/>
        <w:rPr>
          <w:rFonts w:cs="Poppins"/>
          <w:b w:val="0"/>
          <w:bCs/>
          <w:color w:val="auto"/>
          <w:sz w:val="20"/>
          <w:szCs w:val="20"/>
        </w:rPr>
      </w:pPr>
      <w:r w:rsidRPr="00F45D53">
        <w:rPr>
          <w:rFonts w:cs="Poppins"/>
          <w:b w:val="0"/>
          <w:bCs/>
          <w:noProof/>
          <w:color w:val="auto"/>
          <w:sz w:val="20"/>
          <w:szCs w:val="20"/>
        </w:rPr>
        <w:drawing>
          <wp:inline distT="0" distB="0" distL="0" distR="0" wp14:anchorId="1AD6A593" wp14:editId="379ABA91">
            <wp:extent cx="2918713" cy="2339543"/>
            <wp:effectExtent l="0" t="0" r="0" b="3810"/>
            <wp:docPr id="1427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625" name=""/>
                    <pic:cNvPicPr/>
                  </pic:nvPicPr>
                  <pic:blipFill>
                    <a:blip r:embed="rId48"/>
                    <a:stretch>
                      <a:fillRect/>
                    </a:stretch>
                  </pic:blipFill>
                  <pic:spPr>
                    <a:xfrm>
                      <a:off x="0" y="0"/>
                      <a:ext cx="2918713" cy="2339543"/>
                    </a:xfrm>
                    <a:prstGeom prst="rect">
                      <a:avLst/>
                    </a:prstGeom>
                  </pic:spPr>
                </pic:pic>
              </a:graphicData>
            </a:graphic>
          </wp:inline>
        </w:drawing>
      </w:r>
      <w:r>
        <w:rPr>
          <w:noProof/>
        </w:rPr>
        <w:drawing>
          <wp:inline distT="0" distB="0" distL="0" distR="0" wp14:anchorId="11FBF582" wp14:editId="46F189F4">
            <wp:extent cx="3726815" cy="2279185"/>
            <wp:effectExtent l="0" t="0" r="6985" b="6985"/>
            <wp:docPr id="293313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5690" cy="2302960"/>
                    </a:xfrm>
                    <a:prstGeom prst="rect">
                      <a:avLst/>
                    </a:prstGeom>
                    <a:noFill/>
                    <a:ln>
                      <a:noFill/>
                    </a:ln>
                  </pic:spPr>
                </pic:pic>
              </a:graphicData>
            </a:graphic>
          </wp:inline>
        </w:drawing>
      </w:r>
    </w:p>
    <w:p w14:paraId="1D8B13E7" w14:textId="3B463A92" w:rsidR="00E277BD" w:rsidRPr="00845811" w:rsidRDefault="00E277BD" w:rsidP="00F45D53">
      <w:pPr>
        <w:tabs>
          <w:tab w:val="center" w:pos="1852"/>
        </w:tabs>
        <w:spacing w:after="3"/>
        <w:jc w:val="center"/>
        <w:rPr>
          <w:rFonts w:cs="Poppins"/>
          <w:iCs/>
          <w:color w:val="auto"/>
          <w:sz w:val="16"/>
          <w:szCs w:val="16"/>
        </w:rPr>
      </w:pPr>
      <w:r w:rsidRPr="00845811">
        <w:rPr>
          <w:rFonts w:eastAsia="Calibri" w:cs="Poppins"/>
          <w:iCs/>
          <w:color w:val="auto"/>
          <w:sz w:val="16"/>
          <w:szCs w:val="16"/>
        </w:rPr>
        <w:t>F</w:t>
      </w:r>
      <w:r w:rsidR="00790340" w:rsidRPr="00845811">
        <w:rPr>
          <w:rFonts w:eastAsia="Calibri" w:cs="Poppins"/>
          <w:iCs/>
          <w:color w:val="auto"/>
          <w:sz w:val="16"/>
          <w:szCs w:val="16"/>
        </w:rPr>
        <w:t>ig: -</w:t>
      </w:r>
      <w:r w:rsidRPr="00845811">
        <w:rPr>
          <w:rFonts w:eastAsia="Times New Roman" w:cs="Poppins"/>
          <w:iCs/>
          <w:color w:val="auto"/>
          <w:sz w:val="16"/>
          <w:szCs w:val="16"/>
        </w:rPr>
        <w:tab/>
      </w:r>
      <w:r w:rsidRPr="00845811">
        <w:rPr>
          <w:rFonts w:eastAsia="Calibri" w:cs="Poppins"/>
          <w:iCs/>
          <w:color w:val="auto"/>
          <w:sz w:val="16"/>
          <w:szCs w:val="16"/>
        </w:rPr>
        <w:t>1</w:t>
      </w:r>
      <w:r w:rsidR="00790340" w:rsidRPr="00845811">
        <w:rPr>
          <w:rFonts w:eastAsia="Calibri" w:cs="Poppins"/>
          <w:iCs/>
          <w:color w:val="auto"/>
          <w:sz w:val="16"/>
          <w:szCs w:val="16"/>
        </w:rPr>
        <w:t>9</w:t>
      </w:r>
      <w:r w:rsidRPr="00845811">
        <w:rPr>
          <w:rFonts w:eastAsia="Calibri" w:cs="Poppins"/>
          <w:iCs/>
          <w:color w:val="auto"/>
          <w:sz w:val="16"/>
          <w:szCs w:val="16"/>
        </w:rPr>
        <w:t>:</w:t>
      </w:r>
      <w:r w:rsidR="00845811" w:rsidRPr="00845811">
        <w:rPr>
          <w:rFonts w:eastAsia="Calibri" w:cs="Poppins"/>
          <w:iCs/>
          <w:color w:val="auto"/>
          <w:sz w:val="16"/>
          <w:szCs w:val="16"/>
        </w:rPr>
        <w:t xml:space="preserve"> </w:t>
      </w:r>
      <w:r w:rsidRPr="00845811">
        <w:rPr>
          <w:rFonts w:eastAsia="Calibri" w:cs="Poppins"/>
          <w:iCs/>
          <w:color w:val="auto"/>
          <w:sz w:val="16"/>
          <w:szCs w:val="16"/>
        </w:rPr>
        <w:t>Mean Clicks based on Device Type</w:t>
      </w:r>
    </w:p>
    <w:p w14:paraId="7B873CF6" w14:textId="77777777" w:rsidR="00E277BD" w:rsidRPr="00845811" w:rsidRDefault="00E277BD" w:rsidP="00845811">
      <w:pPr>
        <w:rPr>
          <w:rFonts w:cs="Poppins"/>
          <w:b w:val="0"/>
          <w:bCs/>
          <w:color w:val="auto"/>
          <w:sz w:val="20"/>
          <w:szCs w:val="20"/>
        </w:rPr>
      </w:pPr>
      <w:r w:rsidRPr="00845811">
        <w:rPr>
          <w:rFonts w:eastAsia="Times New Roman" w:cs="Poppins"/>
          <w:b w:val="0"/>
          <w:bCs/>
          <w:color w:val="auto"/>
          <w:sz w:val="20"/>
          <w:szCs w:val="20"/>
        </w:rPr>
        <w:t xml:space="preserve"> </w:t>
      </w:r>
    </w:p>
    <w:p w14:paraId="0E3AA47A" w14:textId="51206D35" w:rsidR="00E277BD" w:rsidRPr="00845811" w:rsidRDefault="00E277BD" w:rsidP="00845811">
      <w:pPr>
        <w:spacing w:after="3" w:line="248" w:lineRule="auto"/>
        <w:jc w:val="both"/>
        <w:rPr>
          <w:rFonts w:cs="Poppins"/>
          <w:b w:val="0"/>
          <w:bCs/>
          <w:color w:val="auto"/>
          <w:sz w:val="20"/>
          <w:szCs w:val="20"/>
        </w:rPr>
      </w:pPr>
      <w:r w:rsidRPr="00845811">
        <w:rPr>
          <w:rFonts w:eastAsia="Times New Roman" w:cs="Poppins"/>
          <w:b w:val="0"/>
          <w:bCs/>
          <w:color w:val="auto"/>
          <w:sz w:val="20"/>
          <w:szCs w:val="20"/>
        </w:rPr>
        <w:t>The above bar chart, fig 1</w:t>
      </w:r>
      <w:r w:rsidR="00791B36">
        <w:rPr>
          <w:rFonts w:eastAsia="Times New Roman" w:cs="Poppins"/>
          <w:b w:val="0"/>
          <w:bCs/>
          <w:color w:val="auto"/>
          <w:sz w:val="20"/>
          <w:szCs w:val="20"/>
        </w:rPr>
        <w:t>9</w:t>
      </w:r>
      <w:r w:rsidRPr="00845811">
        <w:rPr>
          <w:rFonts w:eastAsia="Times New Roman" w:cs="Poppins"/>
          <w:b w:val="0"/>
          <w:bCs/>
          <w:color w:val="auto"/>
          <w:sz w:val="20"/>
          <w:szCs w:val="20"/>
        </w:rPr>
        <w:t>, clearly depicts the mean of cluster 4 at the peak for both the desktop and mobile devices at above 650000 clicks. Followed by Clusters 0 and 3 are at the highest, with means of above 14,</w:t>
      </w:r>
      <w:r w:rsidR="00D9520C">
        <w:rPr>
          <w:rFonts w:eastAsia="Times New Roman" w:cs="Poppins"/>
          <w:b w:val="0"/>
          <w:bCs/>
          <w:color w:val="auto"/>
          <w:sz w:val="20"/>
          <w:szCs w:val="20"/>
        </w:rPr>
        <w:t>798.108</w:t>
      </w:r>
      <w:r w:rsidRPr="00845811">
        <w:rPr>
          <w:rFonts w:eastAsia="Times New Roman" w:cs="Poppins"/>
          <w:b w:val="0"/>
          <w:bCs/>
          <w:color w:val="auto"/>
          <w:sz w:val="20"/>
          <w:szCs w:val="20"/>
        </w:rPr>
        <w:t xml:space="preserve"> and 1</w:t>
      </w:r>
      <w:r w:rsidR="00D9520C">
        <w:rPr>
          <w:rFonts w:eastAsia="Times New Roman" w:cs="Poppins"/>
          <w:b w:val="0"/>
          <w:bCs/>
          <w:color w:val="auto"/>
          <w:sz w:val="20"/>
          <w:szCs w:val="20"/>
        </w:rPr>
        <w:t>4,</w:t>
      </w:r>
      <w:r w:rsidR="007C197C">
        <w:rPr>
          <w:rFonts w:eastAsia="Times New Roman" w:cs="Poppins"/>
          <w:b w:val="0"/>
          <w:bCs/>
          <w:color w:val="auto"/>
          <w:sz w:val="20"/>
          <w:szCs w:val="20"/>
        </w:rPr>
        <w:t>467.467</w:t>
      </w:r>
      <w:r w:rsidRPr="00845811">
        <w:rPr>
          <w:rFonts w:eastAsia="Times New Roman" w:cs="Poppins"/>
          <w:b w:val="0"/>
          <w:bCs/>
          <w:color w:val="auto"/>
          <w:sz w:val="20"/>
          <w:szCs w:val="20"/>
        </w:rPr>
        <w:t xml:space="preserve"> clicks, respectively. And cluster 1 and cluster </w:t>
      </w:r>
      <w:r w:rsidR="007C197C">
        <w:rPr>
          <w:rFonts w:eastAsia="Times New Roman" w:cs="Poppins"/>
          <w:b w:val="0"/>
          <w:bCs/>
          <w:color w:val="auto"/>
          <w:sz w:val="20"/>
          <w:szCs w:val="20"/>
        </w:rPr>
        <w:t>5</w:t>
      </w:r>
      <w:r w:rsidRPr="00845811">
        <w:rPr>
          <w:rFonts w:eastAsia="Times New Roman" w:cs="Poppins"/>
          <w:b w:val="0"/>
          <w:bCs/>
          <w:color w:val="auto"/>
          <w:sz w:val="20"/>
          <w:szCs w:val="20"/>
        </w:rPr>
        <w:t xml:space="preserve"> registered with the lowest click. </w:t>
      </w:r>
    </w:p>
    <w:p w14:paraId="5411CC71" w14:textId="77777777" w:rsidR="00BC60C4" w:rsidRPr="00BC60C4" w:rsidRDefault="00BC60C4" w:rsidP="00BC60C4">
      <w:pPr>
        <w:ind w:right="5"/>
        <w:rPr>
          <w:rFonts w:cs="Poppins"/>
          <w:b w:val="0"/>
          <w:bCs/>
          <w:color w:val="auto"/>
          <w:sz w:val="20"/>
          <w:szCs w:val="20"/>
        </w:rPr>
      </w:pPr>
    </w:p>
    <w:p w14:paraId="7E7F2F77" w14:textId="77777777" w:rsidR="00E222DF" w:rsidRDefault="00E222DF" w:rsidP="00E222DF">
      <w:pPr>
        <w:spacing w:after="12" w:line="248" w:lineRule="auto"/>
        <w:ind w:hanging="10"/>
        <w:rPr>
          <w:rFonts w:eastAsia="Times New Roman" w:cs="Poppins"/>
          <w:color w:val="auto"/>
          <w:sz w:val="20"/>
          <w:szCs w:val="20"/>
        </w:rPr>
      </w:pPr>
      <w:r w:rsidRPr="00E218BC">
        <w:rPr>
          <w:rFonts w:eastAsia="Times New Roman" w:cs="Poppins"/>
          <w:color w:val="auto"/>
          <w:sz w:val="20"/>
          <w:szCs w:val="20"/>
        </w:rPr>
        <w:t xml:space="preserve">Mean Spend based on Device type: </w:t>
      </w:r>
    </w:p>
    <w:p w14:paraId="44567184" w14:textId="77777777" w:rsidR="000C64E9" w:rsidRPr="00E218BC" w:rsidRDefault="000C64E9" w:rsidP="00E222DF">
      <w:pPr>
        <w:spacing w:after="12" w:line="248" w:lineRule="auto"/>
        <w:ind w:hanging="10"/>
        <w:rPr>
          <w:rFonts w:cs="Poppins"/>
          <w:color w:val="auto"/>
          <w:sz w:val="20"/>
          <w:szCs w:val="20"/>
        </w:rPr>
      </w:pPr>
    </w:p>
    <w:p w14:paraId="704CF4B8" w14:textId="351EAB50" w:rsidR="00E222DF" w:rsidRPr="00FB555A" w:rsidRDefault="00FB2936" w:rsidP="00E4103B">
      <w:pPr>
        <w:spacing w:after="8"/>
        <w:ind w:left="2"/>
        <w:jc w:val="center"/>
        <w:rPr>
          <w:rFonts w:cs="Poppins"/>
        </w:rPr>
      </w:pPr>
      <w:r w:rsidRPr="00FB555A">
        <w:rPr>
          <w:rFonts w:cs="Poppins"/>
          <w:noProof/>
        </w:rPr>
        <w:drawing>
          <wp:inline distT="0" distB="0" distL="0" distR="0" wp14:anchorId="395470B2" wp14:editId="2ECD552A">
            <wp:extent cx="2827020" cy="1856509"/>
            <wp:effectExtent l="0" t="0" r="0" b="0"/>
            <wp:docPr id="36280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0766" name=""/>
                    <pic:cNvPicPr/>
                  </pic:nvPicPr>
                  <pic:blipFill>
                    <a:blip r:embed="rId50"/>
                    <a:stretch>
                      <a:fillRect/>
                    </a:stretch>
                  </pic:blipFill>
                  <pic:spPr>
                    <a:xfrm>
                      <a:off x="0" y="0"/>
                      <a:ext cx="2830590" cy="1858854"/>
                    </a:xfrm>
                    <a:prstGeom prst="rect">
                      <a:avLst/>
                    </a:prstGeom>
                  </pic:spPr>
                </pic:pic>
              </a:graphicData>
            </a:graphic>
          </wp:inline>
        </w:drawing>
      </w:r>
      <w:r w:rsidR="005A51B0" w:rsidRPr="00FB555A">
        <w:rPr>
          <w:rFonts w:cs="Poppins"/>
          <w:noProof/>
        </w:rPr>
        <w:drawing>
          <wp:inline distT="0" distB="0" distL="0" distR="0" wp14:anchorId="22264C84" wp14:editId="3822ACF1">
            <wp:extent cx="3885222" cy="1856509"/>
            <wp:effectExtent l="0" t="0" r="1270" b="0"/>
            <wp:docPr id="929711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4678" cy="1884919"/>
                    </a:xfrm>
                    <a:prstGeom prst="rect">
                      <a:avLst/>
                    </a:prstGeom>
                    <a:noFill/>
                    <a:ln>
                      <a:noFill/>
                    </a:ln>
                  </pic:spPr>
                </pic:pic>
              </a:graphicData>
            </a:graphic>
          </wp:inline>
        </w:drawing>
      </w:r>
    </w:p>
    <w:p w14:paraId="4065B945" w14:textId="49471305" w:rsidR="00E4103B" w:rsidRPr="00E218BC" w:rsidRDefault="00FB555A" w:rsidP="00FB555A">
      <w:pPr>
        <w:jc w:val="center"/>
        <w:rPr>
          <w:rFonts w:cs="Poppins"/>
          <w:iCs/>
          <w:color w:val="auto"/>
          <w:sz w:val="16"/>
          <w:szCs w:val="16"/>
        </w:rPr>
      </w:pPr>
      <w:r w:rsidRPr="00E218BC">
        <w:rPr>
          <w:rFonts w:eastAsia="Calibri" w:cs="Poppins"/>
          <w:iCs/>
          <w:color w:val="auto"/>
          <w:sz w:val="16"/>
          <w:szCs w:val="16"/>
        </w:rPr>
        <w:t xml:space="preserve">Fig: -20: </w:t>
      </w:r>
      <w:r w:rsidR="001819A4" w:rsidRPr="00E218BC">
        <w:rPr>
          <w:rFonts w:eastAsia="Calibri" w:cs="Poppins"/>
          <w:iCs/>
          <w:color w:val="auto"/>
          <w:sz w:val="16"/>
          <w:szCs w:val="16"/>
        </w:rPr>
        <w:t>Mean Spend based on Device type</w:t>
      </w:r>
    </w:p>
    <w:p w14:paraId="535526DC" w14:textId="4AE04D72" w:rsidR="00E222DF" w:rsidRPr="00E218BC" w:rsidRDefault="00E222DF" w:rsidP="007C197C">
      <w:pPr>
        <w:spacing w:after="3" w:line="248" w:lineRule="auto"/>
        <w:ind w:hanging="10"/>
        <w:jc w:val="both"/>
        <w:rPr>
          <w:rFonts w:cs="Poppins"/>
          <w:b w:val="0"/>
          <w:bCs/>
          <w:color w:val="auto"/>
          <w:sz w:val="20"/>
          <w:szCs w:val="20"/>
        </w:rPr>
      </w:pPr>
      <w:r w:rsidRPr="00E218BC">
        <w:rPr>
          <w:rFonts w:eastAsia="Times New Roman" w:cs="Poppins"/>
          <w:b w:val="0"/>
          <w:bCs/>
          <w:color w:val="auto"/>
          <w:sz w:val="20"/>
          <w:szCs w:val="20"/>
        </w:rPr>
        <w:t xml:space="preserve">The above figure </w:t>
      </w:r>
      <w:r w:rsidR="008D0CB5">
        <w:rPr>
          <w:rFonts w:eastAsia="Times New Roman" w:cs="Poppins"/>
          <w:b w:val="0"/>
          <w:bCs/>
          <w:color w:val="auto"/>
          <w:sz w:val="20"/>
          <w:szCs w:val="20"/>
        </w:rPr>
        <w:t>20</w:t>
      </w:r>
      <w:r w:rsidRPr="00E218BC">
        <w:rPr>
          <w:rFonts w:eastAsia="Times New Roman" w:cs="Poppins"/>
          <w:b w:val="0"/>
          <w:bCs/>
          <w:color w:val="auto"/>
          <w:sz w:val="20"/>
          <w:szCs w:val="20"/>
        </w:rPr>
        <w:t xml:space="preserve"> bar chart represents clustered data of mean spending based on device type. As we can spend mean, cluster </w:t>
      </w:r>
      <w:r w:rsidR="008D0CB5">
        <w:rPr>
          <w:rFonts w:eastAsia="Times New Roman" w:cs="Poppins"/>
          <w:b w:val="0"/>
          <w:bCs/>
          <w:color w:val="auto"/>
          <w:sz w:val="20"/>
          <w:szCs w:val="20"/>
        </w:rPr>
        <w:t>0</w:t>
      </w:r>
      <w:r w:rsidRPr="00E218BC">
        <w:rPr>
          <w:rFonts w:eastAsia="Times New Roman" w:cs="Poppins"/>
          <w:b w:val="0"/>
          <w:bCs/>
          <w:color w:val="auto"/>
          <w:sz w:val="20"/>
          <w:szCs w:val="20"/>
        </w:rPr>
        <w:t xml:space="preserve"> is at the top for both devices and followed the cluster 4 at the second spot. Whereases cluster </w:t>
      </w:r>
      <w:r w:rsidR="008D0CB5">
        <w:rPr>
          <w:rFonts w:eastAsia="Times New Roman" w:cs="Poppins"/>
          <w:b w:val="0"/>
          <w:bCs/>
          <w:color w:val="auto"/>
          <w:sz w:val="20"/>
          <w:szCs w:val="20"/>
        </w:rPr>
        <w:t>1</w:t>
      </w:r>
      <w:r w:rsidRPr="00E218BC">
        <w:rPr>
          <w:rFonts w:eastAsia="Times New Roman" w:cs="Poppins"/>
          <w:b w:val="0"/>
          <w:bCs/>
          <w:color w:val="auto"/>
          <w:sz w:val="20"/>
          <w:szCs w:val="20"/>
        </w:rPr>
        <w:t xml:space="preserve"> is at the lowest spend for both the Desktop and mobile at approx.20</w:t>
      </w:r>
      <w:r w:rsidR="003C4ACB">
        <w:rPr>
          <w:rFonts w:eastAsia="Times New Roman" w:cs="Poppins"/>
          <w:b w:val="0"/>
          <w:bCs/>
          <w:color w:val="auto"/>
          <w:sz w:val="20"/>
          <w:szCs w:val="20"/>
        </w:rPr>
        <w:t>6 and 207</w:t>
      </w:r>
      <w:r w:rsidRPr="00E218BC">
        <w:rPr>
          <w:rFonts w:eastAsia="Times New Roman" w:cs="Poppins"/>
          <w:b w:val="0"/>
          <w:bCs/>
          <w:color w:val="auto"/>
          <w:sz w:val="20"/>
          <w:szCs w:val="20"/>
        </w:rPr>
        <w:t xml:space="preserve">. </w:t>
      </w:r>
    </w:p>
    <w:p w14:paraId="37E15ECA" w14:textId="77777777" w:rsidR="000C64E9" w:rsidRDefault="000C64E9" w:rsidP="001A59D1">
      <w:pPr>
        <w:rPr>
          <w:rFonts w:eastAsia="Times New Roman" w:cs="Poppins"/>
          <w:color w:val="auto"/>
          <w:sz w:val="20"/>
          <w:szCs w:val="20"/>
        </w:rPr>
      </w:pPr>
    </w:p>
    <w:p w14:paraId="38B2D48B" w14:textId="77777777" w:rsidR="000C64E9" w:rsidRDefault="000C64E9" w:rsidP="001A59D1">
      <w:pPr>
        <w:rPr>
          <w:rFonts w:eastAsia="Times New Roman" w:cs="Poppins"/>
          <w:color w:val="auto"/>
          <w:sz w:val="20"/>
          <w:szCs w:val="20"/>
        </w:rPr>
      </w:pPr>
    </w:p>
    <w:p w14:paraId="4AD62264" w14:textId="77777777" w:rsidR="0073065F" w:rsidRDefault="0073065F" w:rsidP="001A59D1">
      <w:pPr>
        <w:rPr>
          <w:rFonts w:eastAsia="Times New Roman" w:cs="Poppins"/>
          <w:color w:val="auto"/>
          <w:sz w:val="20"/>
          <w:szCs w:val="20"/>
        </w:rPr>
      </w:pPr>
    </w:p>
    <w:p w14:paraId="6522AC11" w14:textId="1B8B5204" w:rsidR="00E222DF" w:rsidRDefault="00E222DF" w:rsidP="001A59D1">
      <w:pPr>
        <w:rPr>
          <w:rFonts w:eastAsia="Times New Roman" w:cs="Poppins"/>
          <w:color w:val="auto"/>
          <w:sz w:val="20"/>
          <w:szCs w:val="20"/>
        </w:rPr>
      </w:pPr>
      <w:r w:rsidRPr="0032132C">
        <w:rPr>
          <w:rFonts w:eastAsia="Times New Roman" w:cs="Poppins"/>
          <w:color w:val="auto"/>
          <w:sz w:val="20"/>
          <w:szCs w:val="20"/>
        </w:rPr>
        <w:lastRenderedPageBreak/>
        <w:t xml:space="preserve">Mean revenue based on Device type: </w:t>
      </w:r>
    </w:p>
    <w:p w14:paraId="4B50586D" w14:textId="77777777" w:rsidR="001A59D1" w:rsidRPr="001A59D1" w:rsidRDefault="001A59D1" w:rsidP="001A59D1"/>
    <w:p w14:paraId="7E2FFE8F" w14:textId="57B575B8" w:rsidR="00E222DF" w:rsidRDefault="003361AE" w:rsidP="00E753A6">
      <w:pPr>
        <w:spacing w:after="13"/>
        <w:ind w:left="-2"/>
        <w:jc w:val="center"/>
      </w:pPr>
      <w:r w:rsidRPr="003361AE">
        <w:rPr>
          <w:noProof/>
        </w:rPr>
        <w:drawing>
          <wp:inline distT="0" distB="0" distL="0" distR="0" wp14:anchorId="1E18BA80" wp14:editId="35B77EC4">
            <wp:extent cx="2758679" cy="2339543"/>
            <wp:effectExtent l="0" t="0" r="3810" b="3810"/>
            <wp:docPr id="11504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13272" name=""/>
                    <pic:cNvPicPr/>
                  </pic:nvPicPr>
                  <pic:blipFill>
                    <a:blip r:embed="rId52"/>
                    <a:stretch>
                      <a:fillRect/>
                    </a:stretch>
                  </pic:blipFill>
                  <pic:spPr>
                    <a:xfrm>
                      <a:off x="0" y="0"/>
                      <a:ext cx="2758679" cy="2339543"/>
                    </a:xfrm>
                    <a:prstGeom prst="rect">
                      <a:avLst/>
                    </a:prstGeom>
                  </pic:spPr>
                </pic:pic>
              </a:graphicData>
            </a:graphic>
          </wp:inline>
        </w:drawing>
      </w:r>
      <w:r w:rsidR="00E753A6">
        <w:rPr>
          <w:noProof/>
        </w:rPr>
        <w:drawing>
          <wp:inline distT="0" distB="0" distL="0" distR="0" wp14:anchorId="4A0419BB" wp14:editId="048A01C6">
            <wp:extent cx="3740150" cy="2292927"/>
            <wp:effectExtent l="0" t="0" r="0" b="0"/>
            <wp:docPr id="17378805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7694" cy="2303683"/>
                    </a:xfrm>
                    <a:prstGeom prst="rect">
                      <a:avLst/>
                    </a:prstGeom>
                    <a:noFill/>
                    <a:ln>
                      <a:noFill/>
                    </a:ln>
                  </pic:spPr>
                </pic:pic>
              </a:graphicData>
            </a:graphic>
          </wp:inline>
        </w:drawing>
      </w:r>
    </w:p>
    <w:p w14:paraId="76312DC3" w14:textId="67546BA4" w:rsidR="00E753A6" w:rsidRPr="000521B8" w:rsidRDefault="00E753A6" w:rsidP="00BC78AF">
      <w:pPr>
        <w:jc w:val="center"/>
        <w:rPr>
          <w:rFonts w:cs="Poppins"/>
          <w:color w:val="auto"/>
          <w:sz w:val="16"/>
          <w:szCs w:val="16"/>
        </w:rPr>
      </w:pPr>
      <w:r w:rsidRPr="000521B8">
        <w:rPr>
          <w:rFonts w:cs="Poppins"/>
          <w:color w:val="auto"/>
          <w:sz w:val="16"/>
          <w:szCs w:val="16"/>
        </w:rPr>
        <w:t>Fig: -</w:t>
      </w:r>
      <w:r w:rsidR="00322E97" w:rsidRPr="000521B8">
        <w:rPr>
          <w:rFonts w:cs="Poppins"/>
          <w:color w:val="auto"/>
          <w:sz w:val="16"/>
          <w:szCs w:val="16"/>
        </w:rPr>
        <w:t xml:space="preserve">21: </w:t>
      </w:r>
      <w:r w:rsidR="00BC78AF" w:rsidRPr="000521B8">
        <w:rPr>
          <w:rFonts w:eastAsia="Calibri" w:cs="Poppins"/>
          <w:color w:val="auto"/>
          <w:sz w:val="16"/>
          <w:szCs w:val="16"/>
        </w:rPr>
        <w:t>Mean revenue based on Device type</w:t>
      </w:r>
    </w:p>
    <w:p w14:paraId="1245B3DB" w14:textId="2768B110" w:rsidR="00E222DF" w:rsidRPr="00BC78AF" w:rsidRDefault="00E222DF" w:rsidP="00BC78AF">
      <w:pPr>
        <w:spacing w:after="3" w:line="248" w:lineRule="auto"/>
        <w:ind w:hanging="10"/>
        <w:jc w:val="both"/>
        <w:rPr>
          <w:rFonts w:cs="Poppins"/>
          <w:b w:val="0"/>
          <w:bCs/>
          <w:color w:val="auto"/>
          <w:sz w:val="20"/>
          <w:szCs w:val="20"/>
        </w:rPr>
      </w:pPr>
      <w:r w:rsidRPr="00BC78AF">
        <w:rPr>
          <w:rFonts w:eastAsia="Times New Roman" w:cs="Poppins"/>
          <w:b w:val="0"/>
          <w:bCs/>
          <w:color w:val="auto"/>
          <w:sz w:val="20"/>
          <w:szCs w:val="20"/>
        </w:rPr>
        <w:t xml:space="preserve">The above fig </w:t>
      </w:r>
      <w:r w:rsidR="000521B8">
        <w:rPr>
          <w:rFonts w:eastAsia="Times New Roman" w:cs="Poppins"/>
          <w:b w:val="0"/>
          <w:bCs/>
          <w:color w:val="auto"/>
          <w:sz w:val="20"/>
          <w:szCs w:val="20"/>
        </w:rPr>
        <w:t>21</w:t>
      </w:r>
      <w:r w:rsidRPr="00BC78AF">
        <w:rPr>
          <w:rFonts w:eastAsia="Times New Roman" w:cs="Poppins"/>
          <w:b w:val="0"/>
          <w:bCs/>
          <w:color w:val="auto"/>
          <w:sz w:val="20"/>
          <w:szCs w:val="20"/>
        </w:rPr>
        <w:t xml:space="preserve"> chart shows the clustered data of mean revenue based on device type. It is evident that the cluster </w:t>
      </w:r>
      <w:r w:rsidR="00F06D93">
        <w:rPr>
          <w:rFonts w:eastAsia="Times New Roman" w:cs="Poppins"/>
          <w:b w:val="0"/>
          <w:bCs/>
          <w:color w:val="auto"/>
          <w:sz w:val="20"/>
          <w:szCs w:val="20"/>
        </w:rPr>
        <w:t>0</w:t>
      </w:r>
      <w:r w:rsidRPr="00BC78AF">
        <w:rPr>
          <w:rFonts w:eastAsia="Times New Roman" w:cs="Poppins"/>
          <w:b w:val="0"/>
          <w:bCs/>
          <w:color w:val="auto"/>
          <w:sz w:val="20"/>
          <w:szCs w:val="20"/>
        </w:rPr>
        <w:t xml:space="preserve"> mean revenue is the highest with approx. </w:t>
      </w:r>
      <w:r w:rsidR="00F06D93">
        <w:rPr>
          <w:rFonts w:eastAsia="Times New Roman" w:cs="Poppins"/>
          <w:b w:val="0"/>
          <w:bCs/>
          <w:color w:val="auto"/>
          <w:sz w:val="20"/>
          <w:szCs w:val="20"/>
        </w:rPr>
        <w:t xml:space="preserve">9243 and </w:t>
      </w:r>
      <w:r w:rsidR="00422236">
        <w:rPr>
          <w:rFonts w:eastAsia="Times New Roman" w:cs="Poppins"/>
          <w:b w:val="0"/>
          <w:bCs/>
          <w:color w:val="auto"/>
          <w:sz w:val="20"/>
          <w:szCs w:val="20"/>
        </w:rPr>
        <w:t>9157</w:t>
      </w:r>
      <w:r w:rsidRPr="00BC78AF">
        <w:rPr>
          <w:rFonts w:eastAsia="Times New Roman" w:cs="Poppins"/>
          <w:b w:val="0"/>
          <w:bCs/>
          <w:color w:val="auto"/>
          <w:sz w:val="20"/>
          <w:szCs w:val="20"/>
        </w:rPr>
        <w:t xml:space="preserve"> and followed by cluster 4 with approx. 50</w:t>
      </w:r>
      <w:r w:rsidR="00422236">
        <w:rPr>
          <w:rFonts w:eastAsia="Times New Roman" w:cs="Poppins"/>
          <w:b w:val="0"/>
          <w:bCs/>
          <w:color w:val="auto"/>
          <w:sz w:val="20"/>
          <w:szCs w:val="20"/>
        </w:rPr>
        <w:t>48</w:t>
      </w:r>
      <w:r w:rsidRPr="00BC78AF">
        <w:rPr>
          <w:rFonts w:eastAsia="Times New Roman" w:cs="Poppins"/>
          <w:b w:val="0"/>
          <w:bCs/>
          <w:color w:val="auto"/>
          <w:sz w:val="20"/>
          <w:szCs w:val="20"/>
        </w:rPr>
        <w:t xml:space="preserve">. Cluster 2 holds the last position with the lowest mean revenue. </w:t>
      </w:r>
    </w:p>
    <w:p w14:paraId="17118E6F" w14:textId="77777777" w:rsidR="00E222DF" w:rsidRPr="00BC78AF" w:rsidRDefault="00E222DF" w:rsidP="00BC78AF">
      <w:pPr>
        <w:ind w:left="5"/>
        <w:jc w:val="both"/>
        <w:rPr>
          <w:rFonts w:cs="Poppins"/>
          <w:b w:val="0"/>
          <w:bCs/>
          <w:sz w:val="20"/>
          <w:szCs w:val="20"/>
        </w:rPr>
      </w:pPr>
      <w:r w:rsidRPr="00BC78AF">
        <w:rPr>
          <w:rFonts w:eastAsia="Times New Roman" w:cs="Poppins"/>
          <w:b w:val="0"/>
          <w:bCs/>
          <w:sz w:val="20"/>
          <w:szCs w:val="20"/>
        </w:rPr>
        <w:t xml:space="preserve"> </w:t>
      </w:r>
    </w:p>
    <w:p w14:paraId="55872624" w14:textId="46465818" w:rsidR="000F5E78" w:rsidRDefault="00E222DF" w:rsidP="00BC78AF">
      <w:pPr>
        <w:shd w:val="clear" w:color="auto" w:fill="FFFFFF" w:themeFill="background1"/>
        <w:rPr>
          <w:rFonts w:eastAsia="Times New Roman" w:cs="Poppins"/>
          <w:color w:val="auto"/>
          <w:sz w:val="20"/>
          <w:szCs w:val="20"/>
        </w:rPr>
      </w:pPr>
      <w:r w:rsidRPr="00BC78AF">
        <w:rPr>
          <w:rFonts w:eastAsia="Times New Roman" w:cs="Poppins"/>
          <w:color w:val="auto"/>
          <w:sz w:val="20"/>
          <w:szCs w:val="20"/>
        </w:rPr>
        <w:t>Mean CPM (Cost per 1000 impressions)</w:t>
      </w:r>
      <w:r w:rsidR="00BC78AF" w:rsidRPr="00BC78AF">
        <w:rPr>
          <w:rFonts w:eastAsia="Times New Roman" w:cs="Poppins"/>
          <w:color w:val="auto"/>
          <w:sz w:val="20"/>
          <w:szCs w:val="20"/>
        </w:rPr>
        <w:t xml:space="preserve"> </w:t>
      </w:r>
      <w:r w:rsidRPr="00BC78AF">
        <w:rPr>
          <w:rFonts w:eastAsia="Times New Roman" w:cs="Poppins"/>
          <w:color w:val="auto"/>
          <w:sz w:val="20"/>
          <w:szCs w:val="20"/>
        </w:rPr>
        <w:t>based on Device type</w:t>
      </w:r>
      <w:r w:rsidR="00BC78AF" w:rsidRPr="00BC78AF">
        <w:rPr>
          <w:rFonts w:eastAsia="Times New Roman" w:cs="Poppins"/>
          <w:color w:val="auto"/>
          <w:sz w:val="20"/>
          <w:szCs w:val="20"/>
        </w:rPr>
        <w:t>:</w:t>
      </w:r>
    </w:p>
    <w:p w14:paraId="6542FF69" w14:textId="77777777" w:rsidR="001A59D1" w:rsidRPr="00BC78AF" w:rsidRDefault="001A59D1" w:rsidP="00BC78AF">
      <w:pPr>
        <w:shd w:val="clear" w:color="auto" w:fill="FFFFFF" w:themeFill="background1"/>
        <w:rPr>
          <w:rFonts w:eastAsia="Times New Roman" w:cs="Poppins"/>
          <w:color w:val="auto"/>
          <w:sz w:val="20"/>
          <w:szCs w:val="20"/>
        </w:rPr>
      </w:pPr>
    </w:p>
    <w:p w14:paraId="5C06B15C" w14:textId="398E8D47" w:rsidR="00FD157B" w:rsidRDefault="00F07A79" w:rsidP="002503D5">
      <w:pPr>
        <w:ind w:left="-3" w:right="-553"/>
        <w:jc w:val="center"/>
      </w:pPr>
      <w:r w:rsidRPr="00F07A79">
        <w:rPr>
          <w:noProof/>
        </w:rPr>
        <w:drawing>
          <wp:inline distT="0" distB="0" distL="0" distR="0" wp14:anchorId="787DF2A0" wp14:editId="12D1E9CD">
            <wp:extent cx="2423370" cy="2339543"/>
            <wp:effectExtent l="0" t="0" r="0" b="3810"/>
            <wp:docPr id="18127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7089" name=""/>
                    <pic:cNvPicPr/>
                  </pic:nvPicPr>
                  <pic:blipFill>
                    <a:blip r:embed="rId54"/>
                    <a:stretch>
                      <a:fillRect/>
                    </a:stretch>
                  </pic:blipFill>
                  <pic:spPr>
                    <a:xfrm>
                      <a:off x="0" y="0"/>
                      <a:ext cx="2423370" cy="2339543"/>
                    </a:xfrm>
                    <a:prstGeom prst="rect">
                      <a:avLst/>
                    </a:prstGeom>
                  </pic:spPr>
                </pic:pic>
              </a:graphicData>
            </a:graphic>
          </wp:inline>
        </w:drawing>
      </w:r>
      <w:r w:rsidR="002503D5">
        <w:rPr>
          <w:noProof/>
        </w:rPr>
        <w:drawing>
          <wp:inline distT="0" distB="0" distL="0" distR="0" wp14:anchorId="3F28C11D" wp14:editId="22D0A675">
            <wp:extent cx="3608705" cy="2251156"/>
            <wp:effectExtent l="0" t="0" r="0" b="0"/>
            <wp:docPr id="388580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1902" cy="2265627"/>
                    </a:xfrm>
                    <a:prstGeom prst="rect">
                      <a:avLst/>
                    </a:prstGeom>
                    <a:noFill/>
                    <a:ln>
                      <a:noFill/>
                    </a:ln>
                  </pic:spPr>
                </pic:pic>
              </a:graphicData>
            </a:graphic>
          </wp:inline>
        </w:drawing>
      </w:r>
    </w:p>
    <w:p w14:paraId="07CF0ADD" w14:textId="7FF02D5E" w:rsidR="00FD157B" w:rsidRPr="002503D5" w:rsidRDefault="00FD157B" w:rsidP="002503D5">
      <w:pPr>
        <w:spacing w:after="3"/>
        <w:ind w:hanging="10"/>
        <w:jc w:val="center"/>
        <w:rPr>
          <w:rFonts w:cs="Poppins"/>
          <w:iCs/>
          <w:color w:val="auto"/>
          <w:sz w:val="16"/>
          <w:szCs w:val="16"/>
        </w:rPr>
      </w:pPr>
      <w:r w:rsidRPr="002503D5">
        <w:rPr>
          <w:rFonts w:eastAsia="Calibri" w:cs="Poppins"/>
          <w:iCs/>
          <w:color w:val="auto"/>
          <w:sz w:val="16"/>
          <w:szCs w:val="16"/>
        </w:rPr>
        <w:t>Fig</w:t>
      </w:r>
      <w:r w:rsidR="00342D9B">
        <w:rPr>
          <w:rFonts w:eastAsia="Calibri" w:cs="Poppins"/>
          <w:iCs/>
          <w:color w:val="auto"/>
          <w:sz w:val="16"/>
          <w:szCs w:val="16"/>
        </w:rPr>
        <w:t>: -</w:t>
      </w:r>
      <w:r w:rsidRPr="002503D5">
        <w:rPr>
          <w:rFonts w:eastAsia="Calibri" w:cs="Poppins"/>
          <w:iCs/>
          <w:color w:val="auto"/>
          <w:sz w:val="16"/>
          <w:szCs w:val="16"/>
        </w:rPr>
        <w:t xml:space="preserve"> </w:t>
      </w:r>
      <w:r w:rsidR="00342D9B">
        <w:rPr>
          <w:rFonts w:eastAsia="Calibri" w:cs="Poppins"/>
          <w:iCs/>
          <w:color w:val="auto"/>
          <w:sz w:val="16"/>
          <w:szCs w:val="16"/>
        </w:rPr>
        <w:t>22</w:t>
      </w:r>
      <w:r w:rsidRPr="002503D5">
        <w:rPr>
          <w:rFonts w:eastAsia="Calibri" w:cs="Poppins"/>
          <w:iCs/>
          <w:color w:val="auto"/>
          <w:sz w:val="16"/>
          <w:szCs w:val="16"/>
        </w:rPr>
        <w:t>: Mean CPM (Cost per 1000 impressions)</w:t>
      </w:r>
      <w:r w:rsidR="00F07A79" w:rsidRPr="002503D5">
        <w:rPr>
          <w:rFonts w:eastAsia="Calibri" w:cs="Poppins"/>
          <w:iCs/>
          <w:color w:val="auto"/>
          <w:sz w:val="16"/>
          <w:szCs w:val="16"/>
        </w:rPr>
        <w:t xml:space="preserve"> </w:t>
      </w:r>
      <w:r w:rsidRPr="002503D5">
        <w:rPr>
          <w:rFonts w:eastAsia="Calibri" w:cs="Poppins"/>
          <w:iCs/>
          <w:color w:val="auto"/>
          <w:sz w:val="16"/>
          <w:szCs w:val="16"/>
        </w:rPr>
        <w:t>based on Device type</w:t>
      </w:r>
    </w:p>
    <w:p w14:paraId="2CE07E1A" w14:textId="77777777" w:rsidR="00FD157B" w:rsidRDefault="00FD157B" w:rsidP="00FD157B">
      <w:pPr>
        <w:ind w:left="5"/>
      </w:pPr>
      <w:r>
        <w:rPr>
          <w:rFonts w:ascii="Times New Roman" w:eastAsia="Times New Roman" w:hAnsi="Times New Roman" w:cs="Times New Roman"/>
          <w:sz w:val="24"/>
        </w:rPr>
        <w:t xml:space="preserve"> </w:t>
      </w:r>
    </w:p>
    <w:p w14:paraId="66F87CE4" w14:textId="59B9B3D8" w:rsidR="00FD157B" w:rsidRPr="00F8553B" w:rsidRDefault="00FD157B" w:rsidP="00B036C8">
      <w:pPr>
        <w:ind w:left="5"/>
        <w:jc w:val="both"/>
      </w:pPr>
      <w:r>
        <w:rPr>
          <w:rFonts w:ascii="Times New Roman" w:eastAsia="Times New Roman" w:hAnsi="Times New Roman" w:cs="Times New Roman"/>
          <w:sz w:val="24"/>
        </w:rPr>
        <w:t xml:space="preserve"> </w:t>
      </w:r>
      <w:r w:rsidRPr="002503D5">
        <w:rPr>
          <w:rFonts w:eastAsia="Times New Roman" w:cs="Poppins"/>
          <w:b w:val="0"/>
          <w:bCs/>
          <w:color w:val="auto"/>
          <w:sz w:val="20"/>
          <w:szCs w:val="20"/>
        </w:rPr>
        <w:t xml:space="preserve">The above chart, fig </w:t>
      </w:r>
      <w:r w:rsidR="008502D9">
        <w:rPr>
          <w:rFonts w:eastAsia="Times New Roman" w:cs="Poppins"/>
          <w:b w:val="0"/>
          <w:bCs/>
          <w:color w:val="auto"/>
          <w:sz w:val="20"/>
          <w:szCs w:val="20"/>
        </w:rPr>
        <w:t>22</w:t>
      </w:r>
      <w:r w:rsidRPr="002503D5">
        <w:rPr>
          <w:rFonts w:eastAsia="Times New Roman" w:cs="Poppins"/>
          <w:b w:val="0"/>
          <w:bCs/>
          <w:color w:val="auto"/>
          <w:sz w:val="20"/>
          <w:szCs w:val="20"/>
        </w:rPr>
        <w:t xml:space="preserve">, shows clustered data of the mean of Cost per 1000 Impressions (CPM) based on the device type. As we can see, cluster 4 has the highest mean CPM with close to 16, followed by cluster </w:t>
      </w:r>
      <w:r w:rsidR="006D38FB">
        <w:rPr>
          <w:rFonts w:eastAsia="Times New Roman" w:cs="Poppins"/>
          <w:b w:val="0"/>
          <w:bCs/>
          <w:color w:val="auto"/>
          <w:sz w:val="20"/>
          <w:szCs w:val="20"/>
        </w:rPr>
        <w:t>1</w:t>
      </w:r>
      <w:r w:rsidRPr="002503D5">
        <w:rPr>
          <w:rFonts w:eastAsia="Times New Roman" w:cs="Poppins"/>
          <w:b w:val="0"/>
          <w:bCs/>
          <w:color w:val="auto"/>
          <w:sz w:val="20"/>
          <w:szCs w:val="20"/>
        </w:rPr>
        <w:t xml:space="preserve"> with approx. 15 for both devices. Clusters </w:t>
      </w:r>
      <w:r w:rsidR="007339A3">
        <w:rPr>
          <w:rFonts w:eastAsia="Times New Roman" w:cs="Poppins"/>
          <w:b w:val="0"/>
          <w:bCs/>
          <w:color w:val="auto"/>
          <w:sz w:val="20"/>
          <w:szCs w:val="20"/>
        </w:rPr>
        <w:t>0</w:t>
      </w:r>
      <w:r w:rsidRPr="002503D5">
        <w:rPr>
          <w:rFonts w:eastAsia="Times New Roman" w:cs="Poppins"/>
          <w:b w:val="0"/>
          <w:bCs/>
          <w:color w:val="auto"/>
          <w:sz w:val="20"/>
          <w:szCs w:val="20"/>
        </w:rPr>
        <w:t xml:space="preserve"> and 2 are at the lowest, with approx. 2 mean CPM. </w:t>
      </w:r>
    </w:p>
    <w:p w14:paraId="65DC1263" w14:textId="77777777" w:rsidR="00FD157B" w:rsidRDefault="00FD157B" w:rsidP="00FD157B">
      <w:pPr>
        <w:ind w:left="5"/>
      </w:pPr>
      <w:r>
        <w:rPr>
          <w:rFonts w:ascii="Times New Roman" w:eastAsia="Times New Roman" w:hAnsi="Times New Roman" w:cs="Times New Roman"/>
          <w:sz w:val="24"/>
        </w:rPr>
        <w:t xml:space="preserve"> </w:t>
      </w:r>
    </w:p>
    <w:p w14:paraId="46BA5ED1" w14:textId="77777777" w:rsidR="00FD157B" w:rsidRDefault="00FD157B" w:rsidP="00FD157B">
      <w:pPr>
        <w:ind w:left="5"/>
      </w:pPr>
      <w:r>
        <w:rPr>
          <w:rFonts w:ascii="Times New Roman" w:eastAsia="Times New Roman" w:hAnsi="Times New Roman" w:cs="Times New Roman"/>
          <w:sz w:val="24"/>
        </w:rPr>
        <w:t xml:space="preserve"> </w:t>
      </w:r>
    </w:p>
    <w:p w14:paraId="76D4659E" w14:textId="77777777" w:rsidR="00FD157B" w:rsidRDefault="00FD157B" w:rsidP="00FD157B">
      <w:pPr>
        <w:ind w:left="5"/>
      </w:pPr>
      <w:r>
        <w:rPr>
          <w:rFonts w:ascii="Times New Roman" w:eastAsia="Times New Roman" w:hAnsi="Times New Roman" w:cs="Times New Roman"/>
          <w:sz w:val="24"/>
        </w:rPr>
        <w:t xml:space="preserve"> </w:t>
      </w:r>
    </w:p>
    <w:p w14:paraId="4D4B5B9A" w14:textId="77777777" w:rsidR="00FD157B" w:rsidRDefault="00FD157B" w:rsidP="00FD157B">
      <w:pPr>
        <w:ind w:left="5"/>
      </w:pPr>
      <w:r>
        <w:rPr>
          <w:rFonts w:ascii="Times New Roman" w:eastAsia="Times New Roman" w:hAnsi="Times New Roman" w:cs="Times New Roman"/>
          <w:sz w:val="24"/>
        </w:rPr>
        <w:t xml:space="preserve"> </w:t>
      </w:r>
    </w:p>
    <w:p w14:paraId="7AE82161" w14:textId="77777777" w:rsidR="00F8553B" w:rsidRDefault="00FD157B" w:rsidP="00F8553B">
      <w:pPr>
        <w:ind w:left="5"/>
      </w:pPr>
      <w:r>
        <w:rPr>
          <w:rFonts w:ascii="Times New Roman" w:eastAsia="Times New Roman" w:hAnsi="Times New Roman" w:cs="Times New Roman"/>
          <w:sz w:val="24"/>
        </w:rPr>
        <w:t xml:space="preserve"> </w:t>
      </w:r>
    </w:p>
    <w:p w14:paraId="185729DF" w14:textId="0DEA5BF6" w:rsidR="00FD157B" w:rsidRDefault="00FD157B" w:rsidP="00FC1417">
      <w:pPr>
        <w:ind w:left="5"/>
        <w:rPr>
          <w:rFonts w:eastAsia="Times New Roman" w:cs="Poppins"/>
          <w:color w:val="auto"/>
          <w:sz w:val="20"/>
          <w:szCs w:val="20"/>
        </w:rPr>
      </w:pPr>
      <w:r w:rsidRPr="003348D1">
        <w:rPr>
          <w:rFonts w:eastAsia="Times New Roman" w:cs="Poppins"/>
          <w:color w:val="auto"/>
          <w:sz w:val="20"/>
          <w:szCs w:val="20"/>
        </w:rPr>
        <w:lastRenderedPageBreak/>
        <w:t xml:space="preserve">Mean CTR (Click through Rate) based on Device type:  </w:t>
      </w:r>
    </w:p>
    <w:p w14:paraId="2C196A4C" w14:textId="77777777" w:rsidR="000C64E9" w:rsidRDefault="000C64E9" w:rsidP="00FC1417">
      <w:pPr>
        <w:ind w:left="5"/>
        <w:rPr>
          <w:rFonts w:cs="Poppins"/>
          <w:color w:val="auto"/>
          <w:sz w:val="20"/>
          <w:szCs w:val="20"/>
        </w:rPr>
      </w:pPr>
    </w:p>
    <w:p w14:paraId="7FC9A299" w14:textId="198F017F" w:rsidR="008A46C2" w:rsidRDefault="005D1219" w:rsidP="005D1219">
      <w:pPr>
        <w:ind w:left="5"/>
        <w:jc w:val="center"/>
        <w:rPr>
          <w:rFonts w:cs="Poppins"/>
          <w:color w:val="auto"/>
          <w:sz w:val="20"/>
          <w:szCs w:val="20"/>
        </w:rPr>
      </w:pPr>
      <w:r w:rsidRPr="005D1219">
        <w:rPr>
          <w:rFonts w:cs="Poppins"/>
          <w:noProof/>
          <w:color w:val="auto"/>
          <w:sz w:val="20"/>
          <w:szCs w:val="20"/>
        </w:rPr>
        <w:drawing>
          <wp:inline distT="0" distB="0" distL="0" distR="0" wp14:anchorId="72AF9BD4" wp14:editId="55F9FD37">
            <wp:extent cx="2530059" cy="2385267"/>
            <wp:effectExtent l="0" t="0" r="3810" b="0"/>
            <wp:docPr id="24155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58371" name=""/>
                    <pic:cNvPicPr/>
                  </pic:nvPicPr>
                  <pic:blipFill>
                    <a:blip r:embed="rId56"/>
                    <a:stretch>
                      <a:fillRect/>
                    </a:stretch>
                  </pic:blipFill>
                  <pic:spPr>
                    <a:xfrm>
                      <a:off x="0" y="0"/>
                      <a:ext cx="2530059" cy="2385267"/>
                    </a:xfrm>
                    <a:prstGeom prst="rect">
                      <a:avLst/>
                    </a:prstGeom>
                  </pic:spPr>
                </pic:pic>
              </a:graphicData>
            </a:graphic>
          </wp:inline>
        </w:drawing>
      </w:r>
      <w:r w:rsidRPr="005D1219">
        <w:t xml:space="preserve"> </w:t>
      </w:r>
      <w:r>
        <w:rPr>
          <w:noProof/>
        </w:rPr>
        <w:drawing>
          <wp:inline distT="0" distB="0" distL="0" distR="0" wp14:anchorId="2A3DAD86" wp14:editId="07A8D753">
            <wp:extent cx="3338830" cy="2244475"/>
            <wp:effectExtent l="0" t="0" r="0" b="3810"/>
            <wp:docPr id="1406530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9980" cy="2251970"/>
                    </a:xfrm>
                    <a:prstGeom prst="rect">
                      <a:avLst/>
                    </a:prstGeom>
                    <a:noFill/>
                    <a:ln>
                      <a:noFill/>
                    </a:ln>
                  </pic:spPr>
                </pic:pic>
              </a:graphicData>
            </a:graphic>
          </wp:inline>
        </w:drawing>
      </w:r>
    </w:p>
    <w:p w14:paraId="6C7DFD3C" w14:textId="270366D6" w:rsidR="0078780B" w:rsidRPr="0078780B" w:rsidRDefault="005D1219" w:rsidP="0078780B">
      <w:pPr>
        <w:jc w:val="center"/>
        <w:rPr>
          <w:rFonts w:cs="Poppins"/>
          <w:color w:val="auto"/>
          <w:sz w:val="16"/>
          <w:szCs w:val="16"/>
        </w:rPr>
      </w:pPr>
      <w:r w:rsidRPr="0078780B">
        <w:rPr>
          <w:rFonts w:cs="Poppins"/>
          <w:color w:val="auto"/>
          <w:sz w:val="16"/>
          <w:szCs w:val="16"/>
        </w:rPr>
        <w:t>Fig: -</w:t>
      </w:r>
      <w:r w:rsidR="0078780B" w:rsidRPr="0078780B">
        <w:rPr>
          <w:rFonts w:cs="Poppins"/>
          <w:color w:val="auto"/>
          <w:sz w:val="16"/>
          <w:szCs w:val="16"/>
        </w:rPr>
        <w:t>23:</w:t>
      </w:r>
      <w:r w:rsidR="0078780B" w:rsidRPr="0078780B">
        <w:rPr>
          <w:rFonts w:eastAsia="Calibri" w:cs="Poppins"/>
          <w:color w:val="auto"/>
          <w:sz w:val="16"/>
          <w:szCs w:val="16"/>
        </w:rPr>
        <w:t xml:space="preserve"> Mean CTR (Click through Rate) based on Device type</w:t>
      </w:r>
    </w:p>
    <w:p w14:paraId="13F87C97" w14:textId="3868C968" w:rsidR="005D1219" w:rsidRPr="005D1219" w:rsidRDefault="005D1219" w:rsidP="005D1219">
      <w:pPr>
        <w:ind w:left="5"/>
        <w:jc w:val="center"/>
        <w:rPr>
          <w:rFonts w:cs="Poppins"/>
          <w:color w:val="auto"/>
          <w:sz w:val="16"/>
          <w:szCs w:val="16"/>
        </w:rPr>
      </w:pPr>
    </w:p>
    <w:p w14:paraId="62EE04AF" w14:textId="77DF3654" w:rsidR="00FD157B" w:rsidRPr="0078780B" w:rsidRDefault="00FD157B" w:rsidP="0078780B">
      <w:pPr>
        <w:spacing w:after="3" w:line="248" w:lineRule="auto"/>
        <w:ind w:hanging="10"/>
        <w:jc w:val="both"/>
        <w:rPr>
          <w:rFonts w:cs="Poppins"/>
          <w:b w:val="0"/>
          <w:bCs/>
          <w:color w:val="auto"/>
          <w:sz w:val="20"/>
          <w:szCs w:val="20"/>
        </w:rPr>
      </w:pPr>
      <w:r w:rsidRPr="0078780B">
        <w:rPr>
          <w:rFonts w:eastAsia="Times New Roman" w:cs="Poppins"/>
          <w:b w:val="0"/>
          <w:bCs/>
          <w:color w:val="auto"/>
          <w:sz w:val="20"/>
          <w:szCs w:val="20"/>
        </w:rPr>
        <w:t xml:space="preserve">The above fig </w:t>
      </w:r>
      <w:r w:rsidR="0078780B">
        <w:rPr>
          <w:rFonts w:eastAsia="Times New Roman" w:cs="Poppins"/>
          <w:b w:val="0"/>
          <w:bCs/>
          <w:color w:val="auto"/>
          <w:sz w:val="20"/>
          <w:szCs w:val="20"/>
        </w:rPr>
        <w:t>23</w:t>
      </w:r>
      <w:r w:rsidRPr="0078780B">
        <w:rPr>
          <w:rFonts w:eastAsia="Times New Roman" w:cs="Poppins"/>
          <w:b w:val="0"/>
          <w:bCs/>
          <w:color w:val="auto"/>
          <w:sz w:val="20"/>
          <w:szCs w:val="20"/>
        </w:rPr>
        <w:t xml:space="preserve"> chart shows clustered data of mean of Click Through Rate</w:t>
      </w:r>
      <w:r w:rsidR="004C4AD6" w:rsidRPr="0078780B">
        <w:rPr>
          <w:rFonts w:eastAsia="Times New Roman" w:cs="Poppins"/>
          <w:b w:val="0"/>
          <w:bCs/>
          <w:color w:val="auto"/>
          <w:sz w:val="20"/>
          <w:szCs w:val="20"/>
        </w:rPr>
        <w:t xml:space="preserve"> </w:t>
      </w:r>
      <w:r w:rsidRPr="0078780B">
        <w:rPr>
          <w:rFonts w:eastAsia="Times New Roman" w:cs="Poppins"/>
          <w:b w:val="0"/>
          <w:bCs/>
          <w:color w:val="auto"/>
          <w:sz w:val="20"/>
          <w:szCs w:val="20"/>
        </w:rPr>
        <w:t xml:space="preserve">(CTR) based on the device type. The cluster </w:t>
      </w:r>
      <w:r w:rsidR="00B53B58">
        <w:rPr>
          <w:rFonts w:eastAsia="Times New Roman" w:cs="Poppins"/>
          <w:b w:val="0"/>
          <w:bCs/>
          <w:color w:val="auto"/>
          <w:sz w:val="20"/>
          <w:szCs w:val="20"/>
        </w:rPr>
        <w:t>1</w:t>
      </w:r>
      <w:r w:rsidRPr="0078780B">
        <w:rPr>
          <w:rFonts w:eastAsia="Times New Roman" w:cs="Poppins"/>
          <w:b w:val="0"/>
          <w:bCs/>
          <w:color w:val="auto"/>
          <w:sz w:val="20"/>
          <w:szCs w:val="20"/>
        </w:rPr>
        <w:t xml:space="preserve"> is at the highest mean CTR for the both mobile and desktop device at 16. Followed by the cluster </w:t>
      </w:r>
      <w:r w:rsidR="00B53B58">
        <w:rPr>
          <w:rFonts w:eastAsia="Times New Roman" w:cs="Poppins"/>
          <w:b w:val="0"/>
          <w:bCs/>
          <w:color w:val="auto"/>
          <w:sz w:val="20"/>
          <w:szCs w:val="20"/>
        </w:rPr>
        <w:t>3</w:t>
      </w:r>
      <w:r w:rsidRPr="0078780B">
        <w:rPr>
          <w:rFonts w:eastAsia="Times New Roman" w:cs="Poppins"/>
          <w:b w:val="0"/>
          <w:bCs/>
          <w:color w:val="auto"/>
          <w:sz w:val="20"/>
          <w:szCs w:val="20"/>
        </w:rPr>
        <w:t xml:space="preserve"> and cluster 4 at mean CTR of 14 and Cluster 3 at the lowest at </w:t>
      </w:r>
      <w:r w:rsidR="00E33202">
        <w:rPr>
          <w:rFonts w:eastAsia="Times New Roman" w:cs="Poppins"/>
          <w:b w:val="0"/>
          <w:bCs/>
          <w:color w:val="auto"/>
          <w:sz w:val="20"/>
          <w:szCs w:val="20"/>
        </w:rPr>
        <w:t xml:space="preserve">cluster </w:t>
      </w:r>
      <w:r w:rsidRPr="0078780B">
        <w:rPr>
          <w:rFonts w:eastAsia="Times New Roman" w:cs="Poppins"/>
          <w:b w:val="0"/>
          <w:bCs/>
          <w:color w:val="auto"/>
          <w:sz w:val="20"/>
          <w:szCs w:val="20"/>
        </w:rPr>
        <w:t>1</w:t>
      </w:r>
      <w:r w:rsidR="00E33202">
        <w:rPr>
          <w:rFonts w:eastAsia="Times New Roman" w:cs="Poppins"/>
          <w:b w:val="0"/>
          <w:bCs/>
          <w:color w:val="auto"/>
          <w:sz w:val="20"/>
          <w:szCs w:val="20"/>
        </w:rPr>
        <w:t xml:space="preserve"> and cluster 0</w:t>
      </w:r>
      <w:r w:rsidRPr="0078780B">
        <w:rPr>
          <w:rFonts w:eastAsia="Times New Roman" w:cs="Poppins"/>
          <w:b w:val="0"/>
          <w:bCs/>
          <w:color w:val="auto"/>
          <w:sz w:val="20"/>
          <w:szCs w:val="20"/>
        </w:rPr>
        <w:t xml:space="preserve">. </w:t>
      </w:r>
    </w:p>
    <w:p w14:paraId="6036A203" w14:textId="77777777" w:rsidR="00FD157B" w:rsidRDefault="00FD157B" w:rsidP="00FD157B">
      <w:pPr>
        <w:ind w:left="5"/>
      </w:pPr>
      <w:r>
        <w:rPr>
          <w:rFonts w:ascii="Times New Roman" w:eastAsia="Times New Roman" w:hAnsi="Times New Roman" w:cs="Times New Roman"/>
          <w:sz w:val="24"/>
        </w:rPr>
        <w:t xml:space="preserve"> </w:t>
      </w:r>
    </w:p>
    <w:p w14:paraId="2AF23145" w14:textId="77777777" w:rsidR="00FD157B" w:rsidRDefault="00FD157B" w:rsidP="00FD157B">
      <w:pPr>
        <w:ind w:left="5"/>
      </w:pPr>
      <w:r>
        <w:rPr>
          <w:rFonts w:ascii="Times New Roman" w:eastAsia="Times New Roman" w:hAnsi="Times New Roman" w:cs="Times New Roman"/>
          <w:sz w:val="24"/>
        </w:rPr>
        <w:t xml:space="preserve"> </w:t>
      </w:r>
    </w:p>
    <w:p w14:paraId="2858F84A" w14:textId="77777777" w:rsidR="00FD157B" w:rsidRPr="00E33202" w:rsidRDefault="00FD157B" w:rsidP="00FD157B">
      <w:pPr>
        <w:spacing w:after="12" w:line="248" w:lineRule="auto"/>
        <w:ind w:hanging="10"/>
        <w:rPr>
          <w:rFonts w:cs="Poppins"/>
          <w:color w:val="auto"/>
          <w:sz w:val="20"/>
          <w:szCs w:val="20"/>
        </w:rPr>
      </w:pPr>
      <w:r w:rsidRPr="00E33202">
        <w:rPr>
          <w:rFonts w:eastAsia="Times New Roman" w:cs="Poppins"/>
          <w:color w:val="auto"/>
          <w:sz w:val="20"/>
          <w:szCs w:val="20"/>
        </w:rPr>
        <w:t xml:space="preserve">Mean CPC (Cost per Click) based on Device type:  </w:t>
      </w:r>
    </w:p>
    <w:p w14:paraId="7839E8A6" w14:textId="52E7BCE4" w:rsidR="00FD157B" w:rsidRDefault="00FD157B" w:rsidP="00FD157B">
      <w:pPr>
        <w:spacing w:after="13"/>
        <w:ind w:left="-8" w:right="-529"/>
      </w:pPr>
    </w:p>
    <w:p w14:paraId="100F91E0" w14:textId="3AF2E2BF" w:rsidR="00466748" w:rsidRDefault="00B262AD" w:rsidP="00B262AD">
      <w:pPr>
        <w:spacing w:after="13"/>
        <w:ind w:left="-8" w:right="-529"/>
        <w:jc w:val="center"/>
      </w:pPr>
      <w:r w:rsidRPr="00B262AD">
        <w:rPr>
          <w:noProof/>
        </w:rPr>
        <w:drawing>
          <wp:inline distT="0" distB="0" distL="0" distR="0" wp14:anchorId="66DBE13C" wp14:editId="1C5CBA2D">
            <wp:extent cx="2385267" cy="2339543"/>
            <wp:effectExtent l="0" t="0" r="0" b="3810"/>
            <wp:docPr id="57425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7829" name=""/>
                    <pic:cNvPicPr/>
                  </pic:nvPicPr>
                  <pic:blipFill>
                    <a:blip r:embed="rId58"/>
                    <a:stretch>
                      <a:fillRect/>
                    </a:stretch>
                  </pic:blipFill>
                  <pic:spPr>
                    <a:xfrm>
                      <a:off x="0" y="0"/>
                      <a:ext cx="2385267" cy="2339543"/>
                    </a:xfrm>
                    <a:prstGeom prst="rect">
                      <a:avLst/>
                    </a:prstGeom>
                  </pic:spPr>
                </pic:pic>
              </a:graphicData>
            </a:graphic>
          </wp:inline>
        </w:drawing>
      </w:r>
      <w:r w:rsidRPr="00B262AD">
        <w:t xml:space="preserve"> </w:t>
      </w:r>
      <w:r>
        <w:rPr>
          <w:noProof/>
        </w:rPr>
        <w:drawing>
          <wp:inline distT="0" distB="0" distL="0" distR="0" wp14:anchorId="79267FA5" wp14:editId="1CEC67E6">
            <wp:extent cx="3366135" cy="2195517"/>
            <wp:effectExtent l="0" t="0" r="5715" b="0"/>
            <wp:docPr id="15185665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209" cy="2209262"/>
                    </a:xfrm>
                    <a:prstGeom prst="rect">
                      <a:avLst/>
                    </a:prstGeom>
                    <a:noFill/>
                    <a:ln>
                      <a:noFill/>
                    </a:ln>
                  </pic:spPr>
                </pic:pic>
              </a:graphicData>
            </a:graphic>
          </wp:inline>
        </w:drawing>
      </w:r>
    </w:p>
    <w:p w14:paraId="67BCB182" w14:textId="13DB70DE" w:rsidR="00DC7AD5" w:rsidRDefault="00B262AD" w:rsidP="00DC7AD5">
      <w:pPr>
        <w:jc w:val="center"/>
      </w:pPr>
      <w:r w:rsidRPr="00DC7AD5">
        <w:rPr>
          <w:rFonts w:eastAsia="Times New Roman" w:cs="Poppins"/>
          <w:color w:val="auto"/>
          <w:sz w:val="16"/>
          <w:szCs w:val="16"/>
        </w:rPr>
        <w:t>Fig:</w:t>
      </w:r>
      <w:r w:rsidR="006E54B0" w:rsidRPr="00DC7AD5">
        <w:rPr>
          <w:rFonts w:eastAsia="Times New Roman" w:cs="Poppins"/>
          <w:color w:val="auto"/>
          <w:sz w:val="16"/>
          <w:szCs w:val="16"/>
        </w:rPr>
        <w:t xml:space="preserve"> -24:</w:t>
      </w:r>
      <w:r w:rsidR="00DC7AD5" w:rsidRPr="00DC7AD5">
        <w:rPr>
          <w:rFonts w:eastAsia="Calibri" w:cs="Poppins"/>
          <w:color w:val="auto"/>
          <w:sz w:val="16"/>
          <w:szCs w:val="16"/>
        </w:rPr>
        <w:t xml:space="preserve"> Mean CPC (Cost per Click) based on Device type</w:t>
      </w:r>
      <w:r w:rsidR="00DC7AD5">
        <w:rPr>
          <w:rFonts w:ascii="Calibri" w:eastAsia="Calibri" w:hAnsi="Calibri" w:cs="Calibri"/>
          <w:i/>
          <w:color w:val="44546A"/>
          <w:sz w:val="18"/>
        </w:rPr>
        <w:t>:</w:t>
      </w:r>
    </w:p>
    <w:p w14:paraId="609F2A3B" w14:textId="4CF2A61C" w:rsidR="00FD157B" w:rsidRPr="00B262AD" w:rsidRDefault="00FD157B" w:rsidP="00B262AD">
      <w:pPr>
        <w:ind w:left="5"/>
        <w:jc w:val="center"/>
        <w:rPr>
          <w:rFonts w:cs="Poppins"/>
          <w:sz w:val="16"/>
          <w:szCs w:val="16"/>
        </w:rPr>
      </w:pPr>
    </w:p>
    <w:p w14:paraId="5523F213" w14:textId="4C5762A9" w:rsidR="00FD157B" w:rsidRPr="00DC7AD5" w:rsidRDefault="00FD157B" w:rsidP="00DC7AD5">
      <w:pPr>
        <w:spacing w:after="3" w:line="248" w:lineRule="auto"/>
        <w:ind w:hanging="10"/>
        <w:jc w:val="both"/>
        <w:rPr>
          <w:rFonts w:cs="Poppins"/>
          <w:b w:val="0"/>
          <w:bCs/>
          <w:color w:val="auto"/>
          <w:sz w:val="20"/>
          <w:szCs w:val="20"/>
        </w:rPr>
      </w:pPr>
      <w:r w:rsidRPr="00DC7AD5">
        <w:rPr>
          <w:rFonts w:eastAsia="Times New Roman" w:cs="Poppins"/>
          <w:b w:val="0"/>
          <w:bCs/>
          <w:color w:val="auto"/>
          <w:sz w:val="20"/>
          <w:szCs w:val="20"/>
        </w:rPr>
        <w:t xml:space="preserve">The above fig </w:t>
      </w:r>
      <w:r w:rsidR="00DC7AD5">
        <w:rPr>
          <w:rFonts w:eastAsia="Times New Roman" w:cs="Poppins"/>
          <w:b w:val="0"/>
          <w:bCs/>
          <w:color w:val="auto"/>
          <w:sz w:val="20"/>
          <w:szCs w:val="20"/>
        </w:rPr>
        <w:t>24</w:t>
      </w:r>
      <w:r w:rsidRPr="00DC7AD5">
        <w:rPr>
          <w:rFonts w:eastAsia="Times New Roman" w:cs="Poppins"/>
          <w:b w:val="0"/>
          <w:bCs/>
          <w:color w:val="auto"/>
          <w:sz w:val="20"/>
          <w:szCs w:val="20"/>
        </w:rPr>
        <w:t xml:space="preserve"> chart shows clustered data of mean Spend per Click (CPC) based on the device type. As we can see, cluster </w:t>
      </w:r>
      <w:r w:rsidR="001537B9">
        <w:rPr>
          <w:rFonts w:eastAsia="Times New Roman" w:cs="Poppins"/>
          <w:b w:val="0"/>
          <w:bCs/>
          <w:color w:val="auto"/>
          <w:sz w:val="20"/>
          <w:szCs w:val="20"/>
        </w:rPr>
        <w:t>0</w:t>
      </w:r>
      <w:r w:rsidRPr="00DC7AD5">
        <w:rPr>
          <w:rFonts w:eastAsia="Times New Roman" w:cs="Poppins"/>
          <w:b w:val="0"/>
          <w:bCs/>
          <w:color w:val="auto"/>
          <w:sz w:val="20"/>
          <w:szCs w:val="20"/>
        </w:rPr>
        <w:t xml:space="preserve"> is at the peak for both devices at closer to 0.</w:t>
      </w:r>
      <w:r w:rsidR="001537B9">
        <w:rPr>
          <w:rFonts w:eastAsia="Times New Roman" w:cs="Poppins"/>
          <w:b w:val="0"/>
          <w:bCs/>
          <w:color w:val="auto"/>
          <w:sz w:val="20"/>
          <w:szCs w:val="20"/>
        </w:rPr>
        <w:t>8</w:t>
      </w:r>
      <w:r w:rsidRPr="00DC7AD5">
        <w:rPr>
          <w:rFonts w:eastAsia="Times New Roman" w:cs="Poppins"/>
          <w:b w:val="0"/>
          <w:bCs/>
          <w:color w:val="auto"/>
          <w:sz w:val="20"/>
          <w:szCs w:val="20"/>
        </w:rPr>
        <w:t xml:space="preserve"> and followed by cluster </w:t>
      </w:r>
      <w:r w:rsidR="001537B9">
        <w:rPr>
          <w:rFonts w:eastAsia="Times New Roman" w:cs="Poppins"/>
          <w:b w:val="0"/>
          <w:bCs/>
          <w:color w:val="auto"/>
          <w:sz w:val="20"/>
          <w:szCs w:val="20"/>
        </w:rPr>
        <w:t>2</w:t>
      </w:r>
      <w:r w:rsidRPr="00DC7AD5">
        <w:rPr>
          <w:rFonts w:eastAsia="Times New Roman" w:cs="Poppins"/>
          <w:b w:val="0"/>
          <w:bCs/>
          <w:color w:val="auto"/>
          <w:sz w:val="20"/>
          <w:szCs w:val="20"/>
        </w:rPr>
        <w:t xml:space="preserve"> with a mean of 0.</w:t>
      </w:r>
      <w:r w:rsidR="001537B9">
        <w:rPr>
          <w:rFonts w:eastAsia="Times New Roman" w:cs="Poppins"/>
          <w:b w:val="0"/>
          <w:bCs/>
          <w:color w:val="auto"/>
          <w:sz w:val="20"/>
          <w:szCs w:val="20"/>
        </w:rPr>
        <w:t>76</w:t>
      </w:r>
      <w:r w:rsidRPr="00DC7AD5">
        <w:rPr>
          <w:rFonts w:eastAsia="Times New Roman" w:cs="Poppins"/>
          <w:b w:val="0"/>
          <w:bCs/>
          <w:color w:val="auto"/>
          <w:sz w:val="20"/>
          <w:szCs w:val="20"/>
        </w:rPr>
        <w:t xml:space="preserve"> CPC. Clusters </w:t>
      </w:r>
      <w:r w:rsidR="001537B9">
        <w:rPr>
          <w:rFonts w:eastAsia="Times New Roman" w:cs="Poppins"/>
          <w:b w:val="0"/>
          <w:bCs/>
          <w:color w:val="auto"/>
          <w:sz w:val="20"/>
          <w:szCs w:val="20"/>
        </w:rPr>
        <w:t>1</w:t>
      </w:r>
      <w:r w:rsidRPr="00DC7AD5">
        <w:rPr>
          <w:rFonts w:eastAsia="Times New Roman" w:cs="Poppins"/>
          <w:b w:val="0"/>
          <w:bCs/>
          <w:color w:val="auto"/>
          <w:sz w:val="20"/>
          <w:szCs w:val="20"/>
        </w:rPr>
        <w:t xml:space="preserve">, </w:t>
      </w:r>
      <w:r w:rsidR="001537B9">
        <w:rPr>
          <w:rFonts w:eastAsia="Times New Roman" w:cs="Poppins"/>
          <w:b w:val="0"/>
          <w:bCs/>
          <w:color w:val="auto"/>
          <w:sz w:val="20"/>
          <w:szCs w:val="20"/>
        </w:rPr>
        <w:t>3</w:t>
      </w:r>
      <w:r w:rsidRPr="00DC7AD5">
        <w:rPr>
          <w:rFonts w:eastAsia="Times New Roman" w:cs="Poppins"/>
          <w:b w:val="0"/>
          <w:bCs/>
          <w:color w:val="auto"/>
          <w:sz w:val="20"/>
          <w:szCs w:val="20"/>
        </w:rPr>
        <w:t xml:space="preserve"> and </w:t>
      </w:r>
      <w:r w:rsidR="001537B9">
        <w:rPr>
          <w:rFonts w:eastAsia="Times New Roman" w:cs="Poppins"/>
          <w:b w:val="0"/>
          <w:bCs/>
          <w:color w:val="auto"/>
          <w:sz w:val="20"/>
          <w:szCs w:val="20"/>
        </w:rPr>
        <w:t>4</w:t>
      </w:r>
      <w:r w:rsidRPr="00DC7AD5">
        <w:rPr>
          <w:rFonts w:eastAsia="Times New Roman" w:cs="Poppins"/>
          <w:b w:val="0"/>
          <w:bCs/>
          <w:color w:val="auto"/>
          <w:sz w:val="20"/>
          <w:szCs w:val="20"/>
        </w:rPr>
        <w:t xml:space="preserve"> follow a similar trend with 0.1.</w:t>
      </w:r>
    </w:p>
    <w:p w14:paraId="5F0A982B" w14:textId="77777777" w:rsidR="00FD157B" w:rsidRDefault="00FD157B" w:rsidP="00FD157B">
      <w:pPr>
        <w:ind w:left="5"/>
      </w:pPr>
      <w:r>
        <w:rPr>
          <w:rFonts w:ascii="Times New Roman" w:eastAsia="Times New Roman" w:hAnsi="Times New Roman" w:cs="Times New Roman"/>
          <w:sz w:val="24"/>
        </w:rPr>
        <w:t xml:space="preserve"> </w:t>
      </w:r>
    </w:p>
    <w:p w14:paraId="347C9E96" w14:textId="77777777" w:rsidR="00FD157B" w:rsidRDefault="00FD157B" w:rsidP="00FD157B">
      <w:pPr>
        <w:ind w:left="5"/>
      </w:pPr>
      <w:r>
        <w:rPr>
          <w:rFonts w:ascii="Times New Roman" w:eastAsia="Times New Roman" w:hAnsi="Times New Roman" w:cs="Times New Roman"/>
          <w:sz w:val="24"/>
        </w:rPr>
        <w:t xml:space="preserve"> </w:t>
      </w:r>
    </w:p>
    <w:p w14:paraId="172C6A69" w14:textId="77777777" w:rsidR="000C64E9" w:rsidRDefault="00FD157B" w:rsidP="000C64E9">
      <w:pPr>
        <w:ind w:left="5"/>
      </w:pPr>
      <w:r>
        <w:rPr>
          <w:rFonts w:ascii="Times New Roman" w:eastAsia="Times New Roman" w:hAnsi="Times New Roman" w:cs="Times New Roman"/>
          <w:sz w:val="24"/>
        </w:rPr>
        <w:t xml:space="preserve"> </w:t>
      </w:r>
      <w:bookmarkStart w:id="0" w:name="_Toc42755"/>
    </w:p>
    <w:p w14:paraId="50818D03" w14:textId="77777777" w:rsidR="0073065F" w:rsidRDefault="0073065F" w:rsidP="000C64E9">
      <w:pPr>
        <w:ind w:left="5"/>
        <w:rPr>
          <w:rFonts w:cs="Poppins"/>
          <w:color w:val="auto"/>
        </w:rPr>
      </w:pPr>
    </w:p>
    <w:p w14:paraId="567176AE" w14:textId="13F24659" w:rsidR="00FD157B" w:rsidRDefault="00B036C8" w:rsidP="000C64E9">
      <w:pPr>
        <w:ind w:left="5"/>
      </w:pPr>
      <w:r>
        <w:rPr>
          <w:rFonts w:cs="Poppins"/>
          <w:color w:val="auto"/>
        </w:rPr>
        <w:lastRenderedPageBreak/>
        <w:t>Q1</w:t>
      </w:r>
      <w:r w:rsidR="00FD157B" w:rsidRPr="0017136B">
        <w:rPr>
          <w:rFonts w:cs="Poppins"/>
          <w:color w:val="auto"/>
        </w:rPr>
        <w:t>.9</w:t>
      </w:r>
      <w:r>
        <w:rPr>
          <w:rFonts w:cs="Poppins"/>
          <w:color w:val="auto"/>
        </w:rPr>
        <w:t>)</w:t>
      </w:r>
      <w:r w:rsidR="00FD157B" w:rsidRPr="0017136B">
        <w:rPr>
          <w:rFonts w:cs="Poppins"/>
          <w:color w:val="auto"/>
        </w:rPr>
        <w:t xml:space="preserve"> Clustering: Conclude the project by providing summary of your learnings</w:t>
      </w:r>
      <w:r w:rsidR="00FD157B">
        <w:t xml:space="preserve">. </w:t>
      </w:r>
      <w:bookmarkEnd w:id="0"/>
    </w:p>
    <w:p w14:paraId="59E2E63F" w14:textId="77777777" w:rsidR="00FD157B" w:rsidRPr="0017136B" w:rsidRDefault="00FD157B" w:rsidP="00FD157B">
      <w:pPr>
        <w:spacing w:after="12" w:line="248" w:lineRule="auto"/>
        <w:ind w:hanging="10"/>
        <w:rPr>
          <w:rFonts w:cs="Poppins"/>
          <w:color w:val="auto"/>
          <w:sz w:val="20"/>
          <w:szCs w:val="20"/>
        </w:rPr>
      </w:pPr>
      <w:r w:rsidRPr="0017136B">
        <w:rPr>
          <w:rFonts w:eastAsia="Times New Roman" w:cs="Poppins"/>
          <w:color w:val="auto"/>
          <w:sz w:val="20"/>
          <w:szCs w:val="20"/>
        </w:rPr>
        <w:t xml:space="preserve">Summary of the dataset:  </w:t>
      </w:r>
    </w:p>
    <w:p w14:paraId="70A7F472" w14:textId="77777777" w:rsidR="00FD157B" w:rsidRDefault="00FD157B" w:rsidP="00FD157B">
      <w:pPr>
        <w:ind w:left="5"/>
      </w:pPr>
      <w:r>
        <w:rPr>
          <w:rFonts w:ascii="Times New Roman" w:eastAsia="Times New Roman" w:hAnsi="Times New Roman" w:cs="Times New Roman"/>
          <w:sz w:val="24"/>
        </w:rPr>
        <w:t xml:space="preserve"> </w:t>
      </w:r>
    </w:p>
    <w:p w14:paraId="7659B963" w14:textId="4100294D" w:rsidR="00FD157B" w:rsidRPr="00153D3C" w:rsidRDefault="00FD157B" w:rsidP="00B036C8">
      <w:pPr>
        <w:spacing w:after="1" w:line="240" w:lineRule="auto"/>
        <w:ind w:left="5"/>
        <w:jc w:val="both"/>
        <w:rPr>
          <w:rFonts w:cs="Poppins"/>
          <w:b w:val="0"/>
          <w:bCs/>
          <w:color w:val="auto"/>
          <w:sz w:val="20"/>
          <w:szCs w:val="20"/>
        </w:rPr>
      </w:pPr>
      <w:r w:rsidRPr="00153D3C">
        <w:rPr>
          <w:rFonts w:eastAsia="Times New Roman" w:cs="Poppins"/>
          <w:b w:val="0"/>
          <w:bCs/>
          <w:color w:val="auto"/>
          <w:sz w:val="20"/>
          <w:szCs w:val="20"/>
        </w:rPr>
        <w:t xml:space="preserve">The ad 24x7 marketing company have collected the data from the marketing intelligence to </w:t>
      </w:r>
      <w:r w:rsidR="00153D3C" w:rsidRPr="00153D3C">
        <w:rPr>
          <w:rFonts w:eastAsia="Times New Roman" w:cs="Poppins"/>
          <w:b w:val="0"/>
          <w:bCs/>
          <w:color w:val="auto"/>
          <w:sz w:val="20"/>
          <w:szCs w:val="20"/>
        </w:rPr>
        <w:t>analysis</w:t>
      </w:r>
      <w:r w:rsidRPr="00153D3C">
        <w:rPr>
          <w:rFonts w:eastAsia="Times New Roman" w:cs="Poppins"/>
          <w:b w:val="0"/>
          <w:bCs/>
          <w:color w:val="auto"/>
          <w:sz w:val="20"/>
          <w:szCs w:val="20"/>
        </w:rPr>
        <w:t xml:space="preserve"> and segmentalize the ads to target the right set of groups. The following details were found during the assessment of the dataset.  </w:t>
      </w:r>
    </w:p>
    <w:p w14:paraId="6B2A1475" w14:textId="77777777" w:rsidR="00FD157B" w:rsidRPr="00153D3C" w:rsidRDefault="00FD157B" w:rsidP="00FD157B">
      <w:pPr>
        <w:ind w:left="5"/>
        <w:rPr>
          <w:rFonts w:cs="Poppins"/>
          <w:b w:val="0"/>
          <w:bCs/>
          <w:color w:val="auto"/>
          <w:sz w:val="20"/>
          <w:szCs w:val="20"/>
        </w:rPr>
      </w:pPr>
      <w:r w:rsidRPr="00153D3C">
        <w:rPr>
          <w:rFonts w:eastAsia="Times New Roman" w:cs="Poppins"/>
          <w:b w:val="0"/>
          <w:bCs/>
          <w:color w:val="auto"/>
          <w:sz w:val="20"/>
          <w:szCs w:val="20"/>
        </w:rPr>
        <w:t xml:space="preserve"> </w:t>
      </w:r>
    </w:p>
    <w:p w14:paraId="485FB255" w14:textId="77777777" w:rsidR="00FD157B" w:rsidRPr="00576417" w:rsidRDefault="00FD157B" w:rsidP="00B036C8">
      <w:pPr>
        <w:pStyle w:val="ListParagraph"/>
        <w:numPr>
          <w:ilvl w:val="0"/>
          <w:numId w:val="11"/>
        </w:numPr>
        <w:spacing w:after="1" w:line="240" w:lineRule="auto"/>
        <w:jc w:val="both"/>
        <w:rPr>
          <w:rFonts w:cs="Poppins"/>
          <w:b w:val="0"/>
          <w:bCs/>
          <w:color w:val="auto"/>
          <w:sz w:val="20"/>
          <w:szCs w:val="20"/>
        </w:rPr>
      </w:pPr>
      <w:r w:rsidRPr="00576417">
        <w:rPr>
          <w:rFonts w:eastAsia="Times New Roman" w:cs="Poppins"/>
          <w:b w:val="0"/>
          <w:bCs/>
          <w:color w:val="auto"/>
          <w:sz w:val="20"/>
          <w:szCs w:val="20"/>
        </w:rPr>
        <w:t xml:space="preserve">The dataset has 23066 rows and 19 features. Out of 19 features – 6 are float type, 7 are integer and six are categorical.  </w:t>
      </w:r>
    </w:p>
    <w:p w14:paraId="1A493B07" w14:textId="77777777" w:rsidR="00FD157B" w:rsidRPr="00576417" w:rsidRDefault="00FD157B" w:rsidP="00B036C8">
      <w:pPr>
        <w:pStyle w:val="ListParagraph"/>
        <w:numPr>
          <w:ilvl w:val="0"/>
          <w:numId w:val="11"/>
        </w:numPr>
        <w:spacing w:after="1" w:line="240" w:lineRule="auto"/>
        <w:jc w:val="both"/>
        <w:rPr>
          <w:rFonts w:cs="Poppins"/>
          <w:b w:val="0"/>
          <w:bCs/>
          <w:color w:val="auto"/>
          <w:sz w:val="20"/>
          <w:szCs w:val="20"/>
        </w:rPr>
      </w:pPr>
      <w:r w:rsidRPr="00576417">
        <w:rPr>
          <w:rFonts w:eastAsia="Times New Roman" w:cs="Poppins"/>
          <w:b w:val="0"/>
          <w:bCs/>
          <w:color w:val="auto"/>
          <w:sz w:val="20"/>
          <w:szCs w:val="20"/>
        </w:rPr>
        <w:t xml:space="preserve">During the project, we also found 4736 missing values; those values were imputed and treated with the given formula using a user-defined function.  </w:t>
      </w:r>
    </w:p>
    <w:p w14:paraId="066A2E59" w14:textId="77777777" w:rsidR="00FD157B" w:rsidRPr="00576417" w:rsidRDefault="00FD157B" w:rsidP="00B036C8">
      <w:pPr>
        <w:pStyle w:val="ListParagraph"/>
        <w:numPr>
          <w:ilvl w:val="0"/>
          <w:numId w:val="11"/>
        </w:numPr>
        <w:spacing w:after="1" w:line="240" w:lineRule="auto"/>
        <w:jc w:val="both"/>
        <w:rPr>
          <w:rFonts w:cs="Poppins"/>
          <w:b w:val="0"/>
          <w:bCs/>
          <w:color w:val="auto"/>
          <w:sz w:val="20"/>
          <w:szCs w:val="20"/>
        </w:rPr>
      </w:pPr>
      <w:r w:rsidRPr="00576417">
        <w:rPr>
          <w:rFonts w:eastAsia="Times New Roman" w:cs="Poppins"/>
          <w:b w:val="0"/>
          <w:bCs/>
          <w:color w:val="auto"/>
          <w:sz w:val="20"/>
          <w:szCs w:val="20"/>
        </w:rPr>
        <w:t xml:space="preserve">The dataset also had outliers; those outliers were treated using the IQR method since the K-mean clustering is sensitive to outliers and could negatively influence the dataset.  </w:t>
      </w:r>
    </w:p>
    <w:p w14:paraId="332602BC" w14:textId="77777777" w:rsidR="0066492F" w:rsidRPr="0066492F" w:rsidRDefault="00FD157B" w:rsidP="00B036C8">
      <w:pPr>
        <w:pStyle w:val="ListParagraph"/>
        <w:numPr>
          <w:ilvl w:val="0"/>
          <w:numId w:val="11"/>
        </w:numPr>
        <w:spacing w:after="1" w:line="240" w:lineRule="auto"/>
        <w:jc w:val="both"/>
        <w:rPr>
          <w:rFonts w:cs="Poppins"/>
          <w:b w:val="0"/>
          <w:bCs/>
          <w:color w:val="auto"/>
          <w:sz w:val="20"/>
          <w:szCs w:val="20"/>
        </w:rPr>
      </w:pPr>
      <w:r w:rsidRPr="00576417">
        <w:rPr>
          <w:rFonts w:eastAsia="Times New Roman" w:cs="Poppins"/>
          <w:b w:val="0"/>
          <w:bCs/>
          <w:color w:val="auto"/>
          <w:sz w:val="20"/>
          <w:szCs w:val="20"/>
        </w:rPr>
        <w:t xml:space="preserve">The dataset also has been scaled. Since the unscaled data could negatively impact the speed of the algorithm and scaling data can make the variable contribute equally to the analysis to take better business decisions.  </w:t>
      </w:r>
    </w:p>
    <w:p w14:paraId="30B227DC" w14:textId="77777777" w:rsidR="009C2922" w:rsidRDefault="0066492F" w:rsidP="00B036C8">
      <w:pPr>
        <w:pStyle w:val="ListParagraph"/>
        <w:numPr>
          <w:ilvl w:val="0"/>
          <w:numId w:val="11"/>
        </w:numPr>
        <w:spacing w:after="1" w:line="240" w:lineRule="auto"/>
        <w:jc w:val="both"/>
        <w:rPr>
          <w:rFonts w:cs="Poppins"/>
          <w:b w:val="0"/>
          <w:bCs/>
          <w:color w:val="auto"/>
          <w:sz w:val="20"/>
          <w:szCs w:val="20"/>
        </w:rPr>
      </w:pPr>
      <w:r w:rsidRPr="0066492F">
        <w:rPr>
          <w:rFonts w:cs="Poppins"/>
          <w:b w:val="0"/>
          <w:bCs/>
          <w:color w:val="auto"/>
          <w:sz w:val="20"/>
          <w:szCs w:val="20"/>
        </w:rPr>
        <w:t xml:space="preserve">As per Elbow plot/scree-plot, we concluded that the optimal number of clusters should be 5. </w:t>
      </w:r>
    </w:p>
    <w:p w14:paraId="6B9264A6" w14:textId="28562C8A" w:rsidR="009C2922" w:rsidRPr="009C2922" w:rsidRDefault="009C2922" w:rsidP="00B036C8">
      <w:pPr>
        <w:pStyle w:val="ListParagraph"/>
        <w:numPr>
          <w:ilvl w:val="0"/>
          <w:numId w:val="11"/>
        </w:numPr>
        <w:spacing w:after="1" w:line="240" w:lineRule="auto"/>
        <w:jc w:val="both"/>
        <w:rPr>
          <w:rFonts w:cs="Poppins"/>
          <w:b w:val="0"/>
          <w:bCs/>
          <w:color w:val="auto"/>
          <w:sz w:val="20"/>
          <w:szCs w:val="20"/>
        </w:rPr>
      </w:pPr>
      <w:r w:rsidRPr="009C2922">
        <w:rPr>
          <w:rFonts w:cs="Poppins"/>
          <w:b w:val="0"/>
          <w:bCs/>
          <w:color w:val="auto"/>
          <w:sz w:val="20"/>
          <w:szCs w:val="20"/>
        </w:rPr>
        <w:t xml:space="preserve">Plotted elbow plot and got optimum value is 5 </w:t>
      </w:r>
    </w:p>
    <w:p w14:paraId="112B6FC9" w14:textId="77777777" w:rsidR="00FD157B" w:rsidRPr="00576417" w:rsidRDefault="00FD157B" w:rsidP="00B036C8">
      <w:pPr>
        <w:pStyle w:val="ListParagraph"/>
        <w:numPr>
          <w:ilvl w:val="0"/>
          <w:numId w:val="11"/>
        </w:numPr>
        <w:spacing w:after="1" w:line="240" w:lineRule="auto"/>
        <w:jc w:val="both"/>
        <w:rPr>
          <w:rFonts w:cs="Poppins"/>
          <w:b w:val="0"/>
          <w:bCs/>
          <w:color w:val="auto"/>
          <w:sz w:val="20"/>
          <w:szCs w:val="20"/>
        </w:rPr>
      </w:pPr>
      <w:r w:rsidRPr="00576417">
        <w:rPr>
          <w:rFonts w:eastAsia="Times New Roman" w:cs="Poppins"/>
          <w:b w:val="0"/>
          <w:bCs/>
          <w:color w:val="auto"/>
          <w:sz w:val="20"/>
          <w:szCs w:val="20"/>
        </w:rPr>
        <w:t xml:space="preserve">Hierarchal clustering has been performed with the data to find the optimum number of clusters, which is 5. </w:t>
      </w:r>
    </w:p>
    <w:p w14:paraId="2D1B0B84" w14:textId="77777777" w:rsidR="0025237B" w:rsidRPr="00153D3C" w:rsidRDefault="0025237B" w:rsidP="00576417">
      <w:pPr>
        <w:spacing w:after="1" w:line="240" w:lineRule="auto"/>
        <w:rPr>
          <w:rFonts w:cs="Poppins"/>
          <w:b w:val="0"/>
          <w:bCs/>
          <w:color w:val="auto"/>
          <w:sz w:val="20"/>
          <w:szCs w:val="20"/>
        </w:rPr>
      </w:pPr>
    </w:p>
    <w:p w14:paraId="1EEB6292" w14:textId="77777777" w:rsidR="0025237B" w:rsidRDefault="0025237B" w:rsidP="00E222DF">
      <w:pPr>
        <w:rPr>
          <w:rFonts w:eastAsia="Times New Roman" w:cs="Poppins"/>
          <w:b w:val="0"/>
          <w:bCs/>
          <w:color w:val="auto"/>
          <w:sz w:val="20"/>
          <w:szCs w:val="20"/>
        </w:rPr>
      </w:pPr>
    </w:p>
    <w:p w14:paraId="6395B7CC" w14:textId="681F96DC" w:rsidR="00E222DF" w:rsidRDefault="00FB1C9A" w:rsidP="00E222DF">
      <w:pPr>
        <w:rPr>
          <w:rFonts w:cs="Poppins"/>
          <w:color w:val="auto"/>
          <w:sz w:val="20"/>
          <w:szCs w:val="20"/>
        </w:rPr>
      </w:pPr>
      <w:r>
        <w:rPr>
          <w:rFonts w:cs="Poppins"/>
          <w:color w:val="auto"/>
          <w:sz w:val="20"/>
          <w:szCs w:val="20"/>
        </w:rPr>
        <w:t>Conclusion</w:t>
      </w:r>
      <w:r w:rsidR="004C5B7B">
        <w:rPr>
          <w:rFonts w:cs="Poppins"/>
          <w:color w:val="auto"/>
          <w:sz w:val="20"/>
          <w:szCs w:val="20"/>
        </w:rPr>
        <w:t>s</w:t>
      </w:r>
      <w:r w:rsidR="00F54E82">
        <w:rPr>
          <w:rFonts w:cs="Poppins"/>
          <w:color w:val="auto"/>
          <w:sz w:val="20"/>
          <w:szCs w:val="20"/>
        </w:rPr>
        <w:t xml:space="preserve"> after Clustering</w:t>
      </w:r>
      <w:r w:rsidR="004C5B7B">
        <w:rPr>
          <w:rFonts w:cs="Poppins"/>
          <w:color w:val="auto"/>
          <w:sz w:val="20"/>
          <w:szCs w:val="20"/>
        </w:rPr>
        <w:t>:</w:t>
      </w:r>
    </w:p>
    <w:p w14:paraId="728615C4" w14:textId="77777777" w:rsidR="004C5B7B" w:rsidRPr="004C5B7B" w:rsidRDefault="004C5B7B" w:rsidP="00B036C8">
      <w:pPr>
        <w:numPr>
          <w:ilvl w:val="1"/>
          <w:numId w:val="10"/>
        </w:numPr>
        <w:shd w:val="clear" w:color="auto" w:fill="FFFFFF" w:themeFill="background1"/>
        <w:spacing w:after="10" w:line="248" w:lineRule="auto"/>
        <w:ind w:right="18" w:hanging="360"/>
        <w:jc w:val="both"/>
        <w:rPr>
          <w:rFonts w:cs="Poppins"/>
          <w:b w:val="0"/>
          <w:bCs/>
          <w:color w:val="auto"/>
          <w:sz w:val="20"/>
          <w:szCs w:val="20"/>
        </w:rPr>
      </w:pPr>
      <w:r w:rsidRPr="004C5B7B">
        <w:rPr>
          <w:rFonts w:cs="Poppins"/>
          <w:b w:val="0"/>
          <w:bCs/>
          <w:color w:val="auto"/>
          <w:sz w:val="20"/>
          <w:szCs w:val="20"/>
        </w:rPr>
        <w:t xml:space="preserve">When Click on Ads gets increases then Revenue is also increases. </w:t>
      </w:r>
    </w:p>
    <w:p w14:paraId="1CFE00A2" w14:textId="77777777" w:rsidR="004C5B7B" w:rsidRPr="004C5B7B" w:rsidRDefault="004C5B7B" w:rsidP="00B036C8">
      <w:pPr>
        <w:numPr>
          <w:ilvl w:val="1"/>
          <w:numId w:val="10"/>
        </w:numPr>
        <w:shd w:val="clear" w:color="auto" w:fill="FFFFFF" w:themeFill="background1"/>
        <w:spacing w:after="38" w:line="248" w:lineRule="auto"/>
        <w:ind w:right="18" w:hanging="360"/>
        <w:jc w:val="both"/>
        <w:rPr>
          <w:rFonts w:cs="Poppins"/>
          <w:b w:val="0"/>
          <w:bCs/>
          <w:color w:val="auto"/>
          <w:sz w:val="20"/>
          <w:szCs w:val="20"/>
        </w:rPr>
      </w:pPr>
      <w:r w:rsidRPr="004C5B7B">
        <w:rPr>
          <w:rFonts w:cs="Poppins"/>
          <w:b w:val="0"/>
          <w:bCs/>
          <w:color w:val="auto"/>
          <w:sz w:val="20"/>
          <w:szCs w:val="20"/>
        </w:rPr>
        <w:t xml:space="preserve">When amount of money spent on specific ad variations within a specific campaign or ad set is increases then Revenue is also increases. </w:t>
      </w:r>
    </w:p>
    <w:p w14:paraId="1CA7868D" w14:textId="64A2A5E9" w:rsidR="00080935" w:rsidRPr="00080935" w:rsidRDefault="004C5B7B" w:rsidP="0011110D">
      <w:pPr>
        <w:numPr>
          <w:ilvl w:val="1"/>
          <w:numId w:val="10"/>
        </w:numPr>
        <w:shd w:val="clear" w:color="auto" w:fill="FFFFFF" w:themeFill="background1"/>
        <w:spacing w:line="248" w:lineRule="auto"/>
        <w:ind w:right="18" w:hanging="360"/>
        <w:jc w:val="both"/>
        <w:rPr>
          <w:rFonts w:cs="Poppins"/>
          <w:b w:val="0"/>
          <w:bCs/>
          <w:color w:val="auto"/>
          <w:sz w:val="20"/>
          <w:szCs w:val="20"/>
        </w:rPr>
      </w:pPr>
      <w:r w:rsidRPr="004C5B7B">
        <w:rPr>
          <w:rFonts w:cs="Poppins"/>
          <w:b w:val="0"/>
          <w:bCs/>
          <w:color w:val="auto"/>
          <w:sz w:val="20"/>
          <w:szCs w:val="20"/>
        </w:rPr>
        <w:t xml:space="preserve">When impression count of the particular Advertisement increases then Revenue is also increases </w:t>
      </w:r>
      <w:bookmarkStart w:id="1" w:name="_Toc42756"/>
    </w:p>
    <w:p w14:paraId="46D6938B" w14:textId="77777777" w:rsidR="00080935" w:rsidRDefault="00080935" w:rsidP="0011110D">
      <w:pPr>
        <w:pStyle w:val="Heading1"/>
        <w:rPr>
          <w:rFonts w:ascii="Poppins" w:hAnsi="Poppins" w:cs="Poppins"/>
          <w:color w:val="auto"/>
          <w:sz w:val="32"/>
        </w:rPr>
      </w:pPr>
    </w:p>
    <w:p w14:paraId="2D7D86A8" w14:textId="77777777" w:rsidR="00080935" w:rsidRDefault="00080935" w:rsidP="0011110D">
      <w:pPr>
        <w:pStyle w:val="Heading1"/>
        <w:rPr>
          <w:rFonts w:ascii="Poppins" w:hAnsi="Poppins" w:cs="Poppins"/>
          <w:color w:val="auto"/>
          <w:sz w:val="32"/>
        </w:rPr>
      </w:pPr>
    </w:p>
    <w:p w14:paraId="766ACE34" w14:textId="77777777" w:rsidR="00080935" w:rsidRDefault="00080935" w:rsidP="0011110D">
      <w:pPr>
        <w:pStyle w:val="Heading1"/>
        <w:rPr>
          <w:rFonts w:ascii="Poppins" w:hAnsi="Poppins" w:cs="Poppins"/>
          <w:color w:val="auto"/>
          <w:sz w:val="32"/>
        </w:rPr>
      </w:pPr>
    </w:p>
    <w:p w14:paraId="0C8CB4A9" w14:textId="77777777" w:rsidR="00080935" w:rsidRDefault="00080935" w:rsidP="0011110D">
      <w:pPr>
        <w:pStyle w:val="Heading1"/>
        <w:rPr>
          <w:rFonts w:ascii="Poppins" w:hAnsi="Poppins" w:cs="Poppins"/>
          <w:color w:val="auto"/>
          <w:sz w:val="32"/>
        </w:rPr>
      </w:pPr>
    </w:p>
    <w:p w14:paraId="24FD7626" w14:textId="77777777" w:rsidR="00080935" w:rsidRDefault="00080935" w:rsidP="0011110D">
      <w:pPr>
        <w:pStyle w:val="Heading1"/>
        <w:rPr>
          <w:rFonts w:ascii="Poppins" w:hAnsi="Poppins" w:cs="Poppins"/>
          <w:color w:val="auto"/>
          <w:sz w:val="32"/>
        </w:rPr>
      </w:pPr>
    </w:p>
    <w:bookmarkEnd w:id="1"/>
    <w:p w14:paraId="18101615" w14:textId="7C242910" w:rsidR="0011110D" w:rsidRPr="0011110D" w:rsidRDefault="0011110D" w:rsidP="0011110D">
      <w:pPr>
        <w:ind w:left="5"/>
        <w:rPr>
          <w:rFonts w:cs="Poppins"/>
          <w:color w:val="auto"/>
        </w:rPr>
      </w:pPr>
    </w:p>
    <w:p w14:paraId="6B0F725C" w14:textId="77777777" w:rsidR="00080935" w:rsidRDefault="00080935" w:rsidP="005678B3">
      <w:pPr>
        <w:spacing w:after="12" w:line="248" w:lineRule="auto"/>
        <w:ind w:hanging="10"/>
        <w:jc w:val="both"/>
        <w:rPr>
          <w:rFonts w:eastAsia="Times New Roman" w:cs="Poppins"/>
          <w:color w:val="auto"/>
        </w:rPr>
      </w:pPr>
    </w:p>
    <w:p w14:paraId="71C9B540" w14:textId="77777777" w:rsidR="00080935" w:rsidRDefault="00080935" w:rsidP="005678B3">
      <w:pPr>
        <w:spacing w:after="12" w:line="248" w:lineRule="auto"/>
        <w:ind w:hanging="10"/>
        <w:jc w:val="both"/>
        <w:rPr>
          <w:rFonts w:eastAsia="Times New Roman" w:cs="Poppins"/>
          <w:color w:val="auto"/>
        </w:rPr>
      </w:pPr>
    </w:p>
    <w:p w14:paraId="19E84A06" w14:textId="77777777" w:rsidR="00080935" w:rsidRDefault="00080935" w:rsidP="005678B3">
      <w:pPr>
        <w:spacing w:after="12" w:line="248" w:lineRule="auto"/>
        <w:ind w:hanging="10"/>
        <w:jc w:val="both"/>
        <w:rPr>
          <w:rFonts w:eastAsia="Times New Roman" w:cs="Poppins"/>
          <w:color w:val="auto"/>
        </w:rPr>
      </w:pPr>
    </w:p>
    <w:p w14:paraId="645BBE64" w14:textId="6B1BC05D" w:rsidR="00080935" w:rsidRPr="00080935" w:rsidRDefault="00080935" w:rsidP="00080935">
      <w:pPr>
        <w:pStyle w:val="Heading1"/>
        <w:rPr>
          <w:rFonts w:ascii="Poppins" w:hAnsi="Poppins" w:cs="Poppins"/>
          <w:color w:val="auto"/>
          <w:sz w:val="32"/>
        </w:rPr>
      </w:pPr>
      <w:r w:rsidRPr="0011110D">
        <w:rPr>
          <w:rFonts w:ascii="Poppins" w:hAnsi="Poppins" w:cs="Poppins"/>
          <w:color w:val="auto"/>
          <w:sz w:val="32"/>
        </w:rPr>
        <w:lastRenderedPageBreak/>
        <w:t xml:space="preserve">Problem 2:  </w:t>
      </w:r>
    </w:p>
    <w:p w14:paraId="28277AE2" w14:textId="4C43E958" w:rsidR="0011110D" w:rsidRDefault="0011110D" w:rsidP="005678B3">
      <w:pPr>
        <w:spacing w:after="12" w:line="248" w:lineRule="auto"/>
        <w:ind w:hanging="10"/>
        <w:jc w:val="both"/>
        <w:rPr>
          <w:rFonts w:eastAsia="Times New Roman" w:cs="Poppins"/>
          <w:color w:val="auto"/>
        </w:rPr>
      </w:pPr>
      <w:r w:rsidRPr="005678B3">
        <w:rPr>
          <w:rFonts w:eastAsia="Times New Roman" w:cs="Poppins"/>
          <w:color w:val="auto"/>
        </w:rPr>
        <w:t xml:space="preserve">PCA: 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(i) Cultivators, (ii) Agricultural Laborers, (iii) Household Industry Workers, and (iv) Other Workers and also </w:t>
      </w:r>
      <w:r w:rsidR="00B97129" w:rsidRPr="005678B3">
        <w:rPr>
          <w:rFonts w:eastAsia="Times New Roman" w:cs="Poppins"/>
          <w:color w:val="auto"/>
        </w:rPr>
        <w:t>non-Workers</w:t>
      </w:r>
      <w:r w:rsidRPr="005678B3">
        <w:rPr>
          <w:rFonts w:eastAsia="Times New Roman" w:cs="Poppins"/>
          <w:color w:val="auto"/>
        </w:rPr>
        <w:t>.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r w:rsidR="00B97129" w:rsidRPr="005678B3">
        <w:rPr>
          <w:rFonts w:eastAsia="Times New Roman" w:cs="Poppins"/>
          <w:color w:val="auto"/>
        </w:rPr>
        <w:t xml:space="preserve"> </w:t>
      </w:r>
      <w:r w:rsidRPr="005678B3">
        <w:rPr>
          <w:rFonts w:eastAsia="Times New Roman" w:cs="Poppins"/>
          <w:color w:val="auto"/>
        </w:rPr>
        <w:t>The data collected has so many variables thus making it difficult to find useful details without using Data Science Techniques. You are tasked to perform detailed EDA and identify Optimum Principal Components that explains the most variance in data. Use Sklearn only.</w:t>
      </w:r>
    </w:p>
    <w:p w14:paraId="641602CB" w14:textId="77777777" w:rsidR="00AA77B8" w:rsidRDefault="00AA77B8" w:rsidP="005678B3">
      <w:pPr>
        <w:spacing w:after="12" w:line="248" w:lineRule="auto"/>
        <w:ind w:hanging="10"/>
        <w:jc w:val="both"/>
        <w:rPr>
          <w:rFonts w:eastAsia="Times New Roman" w:cs="Poppins"/>
          <w:color w:val="auto"/>
        </w:rPr>
      </w:pPr>
    </w:p>
    <w:tbl>
      <w:tblPr>
        <w:tblStyle w:val="TableGrid0"/>
        <w:tblW w:w="8078" w:type="dxa"/>
        <w:jc w:val="center"/>
        <w:tblInd w:w="0" w:type="dxa"/>
        <w:tblCellMar>
          <w:top w:w="35" w:type="dxa"/>
          <w:left w:w="110" w:type="dxa"/>
          <w:right w:w="115" w:type="dxa"/>
        </w:tblCellMar>
        <w:tblLook w:val="04A0" w:firstRow="1" w:lastRow="0" w:firstColumn="1" w:lastColumn="0" w:noHBand="0" w:noVBand="1"/>
      </w:tblPr>
      <w:tblGrid>
        <w:gridCol w:w="2261"/>
        <w:gridCol w:w="5817"/>
      </w:tblGrid>
      <w:tr w:rsidR="002D7A64" w:rsidRPr="002D7A64" w14:paraId="7249FDDA" w14:textId="77777777" w:rsidTr="00080935">
        <w:trPr>
          <w:trHeight w:val="307"/>
          <w:jc w:val="center"/>
        </w:trPr>
        <w:tc>
          <w:tcPr>
            <w:tcW w:w="8078" w:type="dxa"/>
            <w:gridSpan w:val="2"/>
            <w:tcBorders>
              <w:top w:val="single" w:sz="4" w:space="0" w:color="000000"/>
              <w:left w:val="single" w:sz="4" w:space="0" w:color="000000"/>
              <w:bottom w:val="single" w:sz="4" w:space="0" w:color="000000"/>
              <w:right w:val="single" w:sz="4" w:space="0" w:color="000000"/>
            </w:tcBorders>
          </w:tcPr>
          <w:p w14:paraId="29EFDEFB" w14:textId="77777777" w:rsidR="002D7A64" w:rsidRPr="002D7A64" w:rsidRDefault="002D7A64" w:rsidP="004B1063">
            <w:pPr>
              <w:ind w:left="12"/>
              <w:jc w:val="center"/>
              <w:rPr>
                <w:rFonts w:cs="Poppins"/>
                <w:color w:val="auto"/>
                <w:sz w:val="18"/>
                <w:szCs w:val="18"/>
              </w:rPr>
            </w:pPr>
            <w:r w:rsidRPr="002D7A64">
              <w:rPr>
                <w:rFonts w:eastAsia="Calibri" w:cs="Poppins"/>
                <w:color w:val="auto"/>
                <w:sz w:val="18"/>
                <w:szCs w:val="18"/>
              </w:rPr>
              <w:t xml:space="preserve">Data Dictionary:  </w:t>
            </w:r>
          </w:p>
        </w:tc>
      </w:tr>
      <w:tr w:rsidR="002D7A64" w:rsidRPr="002D7A64" w14:paraId="5041E81B"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B9C76A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Name </w:t>
            </w:r>
          </w:p>
        </w:tc>
        <w:tc>
          <w:tcPr>
            <w:tcW w:w="5817" w:type="dxa"/>
            <w:tcBorders>
              <w:top w:val="single" w:sz="4" w:space="0" w:color="000000"/>
              <w:left w:val="single" w:sz="4" w:space="0" w:color="000000"/>
              <w:bottom w:val="single" w:sz="4" w:space="0" w:color="000000"/>
              <w:right w:val="single" w:sz="4" w:space="0" w:color="000000"/>
            </w:tcBorders>
          </w:tcPr>
          <w:p w14:paraId="5C80B23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Description </w:t>
            </w:r>
          </w:p>
        </w:tc>
      </w:tr>
      <w:tr w:rsidR="002D7A64" w:rsidRPr="002D7A64" w14:paraId="744C2C50"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0B7244E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State </w:t>
            </w:r>
          </w:p>
        </w:tc>
        <w:tc>
          <w:tcPr>
            <w:tcW w:w="5817" w:type="dxa"/>
            <w:tcBorders>
              <w:top w:val="single" w:sz="4" w:space="0" w:color="000000"/>
              <w:left w:val="single" w:sz="4" w:space="0" w:color="000000"/>
              <w:bottom w:val="single" w:sz="4" w:space="0" w:color="000000"/>
              <w:right w:val="single" w:sz="4" w:space="0" w:color="000000"/>
            </w:tcBorders>
          </w:tcPr>
          <w:p w14:paraId="39C922E3"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State Code </w:t>
            </w:r>
          </w:p>
        </w:tc>
      </w:tr>
      <w:tr w:rsidR="002D7A64" w:rsidRPr="002D7A64" w14:paraId="2844E46D"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294CEEB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District </w:t>
            </w:r>
          </w:p>
        </w:tc>
        <w:tc>
          <w:tcPr>
            <w:tcW w:w="5817" w:type="dxa"/>
            <w:tcBorders>
              <w:top w:val="single" w:sz="4" w:space="0" w:color="000000"/>
              <w:left w:val="single" w:sz="4" w:space="0" w:color="000000"/>
              <w:bottom w:val="single" w:sz="4" w:space="0" w:color="000000"/>
              <w:right w:val="single" w:sz="4" w:space="0" w:color="000000"/>
            </w:tcBorders>
          </w:tcPr>
          <w:p w14:paraId="076E29C3"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District Code </w:t>
            </w:r>
          </w:p>
        </w:tc>
      </w:tr>
      <w:tr w:rsidR="002D7A64" w:rsidRPr="002D7A64" w14:paraId="7DD37DE2"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5FBE11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Name </w:t>
            </w:r>
          </w:p>
        </w:tc>
        <w:tc>
          <w:tcPr>
            <w:tcW w:w="5817" w:type="dxa"/>
            <w:tcBorders>
              <w:top w:val="single" w:sz="4" w:space="0" w:color="000000"/>
              <w:left w:val="single" w:sz="4" w:space="0" w:color="000000"/>
              <w:bottom w:val="single" w:sz="4" w:space="0" w:color="000000"/>
              <w:right w:val="single" w:sz="4" w:space="0" w:color="000000"/>
            </w:tcBorders>
          </w:tcPr>
          <w:p w14:paraId="5AF82C9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Name </w:t>
            </w:r>
          </w:p>
        </w:tc>
      </w:tr>
      <w:tr w:rsidR="002D7A64" w:rsidRPr="002D7A64" w14:paraId="69637048"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35914FE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TRU1 </w:t>
            </w:r>
          </w:p>
        </w:tc>
        <w:tc>
          <w:tcPr>
            <w:tcW w:w="5817" w:type="dxa"/>
            <w:tcBorders>
              <w:top w:val="single" w:sz="4" w:space="0" w:color="000000"/>
              <w:left w:val="single" w:sz="4" w:space="0" w:color="000000"/>
              <w:bottom w:val="single" w:sz="4" w:space="0" w:color="000000"/>
              <w:right w:val="single" w:sz="4" w:space="0" w:color="000000"/>
            </w:tcBorders>
          </w:tcPr>
          <w:p w14:paraId="22B3DE4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Area Name </w:t>
            </w:r>
          </w:p>
        </w:tc>
      </w:tr>
      <w:tr w:rsidR="002D7A64" w:rsidRPr="002D7A64" w14:paraId="7D6DFD31"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26D76B3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No_HH </w:t>
            </w:r>
          </w:p>
        </w:tc>
        <w:tc>
          <w:tcPr>
            <w:tcW w:w="5817" w:type="dxa"/>
            <w:tcBorders>
              <w:top w:val="single" w:sz="4" w:space="0" w:color="000000"/>
              <w:left w:val="single" w:sz="4" w:space="0" w:color="000000"/>
              <w:bottom w:val="single" w:sz="4" w:space="0" w:color="000000"/>
              <w:right w:val="single" w:sz="4" w:space="0" w:color="000000"/>
            </w:tcBorders>
          </w:tcPr>
          <w:p w14:paraId="3139473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 of Household </w:t>
            </w:r>
          </w:p>
        </w:tc>
      </w:tr>
      <w:tr w:rsidR="002D7A64" w:rsidRPr="002D7A64" w14:paraId="7690C0E4"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F97366F"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TOT_M </w:t>
            </w:r>
          </w:p>
        </w:tc>
        <w:tc>
          <w:tcPr>
            <w:tcW w:w="5817" w:type="dxa"/>
            <w:tcBorders>
              <w:top w:val="single" w:sz="4" w:space="0" w:color="000000"/>
              <w:left w:val="single" w:sz="4" w:space="0" w:color="000000"/>
              <w:bottom w:val="single" w:sz="4" w:space="0" w:color="000000"/>
              <w:right w:val="single" w:sz="4" w:space="0" w:color="000000"/>
            </w:tcBorders>
          </w:tcPr>
          <w:p w14:paraId="6710476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Total population Male </w:t>
            </w:r>
          </w:p>
        </w:tc>
      </w:tr>
      <w:tr w:rsidR="002D7A64" w:rsidRPr="002D7A64" w14:paraId="300EC3CE"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2A44CFAF"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TOT_F </w:t>
            </w:r>
          </w:p>
        </w:tc>
        <w:tc>
          <w:tcPr>
            <w:tcW w:w="5817" w:type="dxa"/>
            <w:tcBorders>
              <w:top w:val="single" w:sz="4" w:space="0" w:color="000000"/>
              <w:left w:val="single" w:sz="4" w:space="0" w:color="000000"/>
              <w:bottom w:val="single" w:sz="4" w:space="0" w:color="000000"/>
              <w:right w:val="single" w:sz="4" w:space="0" w:color="000000"/>
            </w:tcBorders>
          </w:tcPr>
          <w:p w14:paraId="2CE032EF"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Total population Female </w:t>
            </w:r>
          </w:p>
        </w:tc>
      </w:tr>
      <w:tr w:rsidR="002D7A64" w:rsidRPr="002D7A64" w14:paraId="36A7B54D"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17A8C8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M_06 </w:t>
            </w:r>
          </w:p>
        </w:tc>
        <w:tc>
          <w:tcPr>
            <w:tcW w:w="5817" w:type="dxa"/>
            <w:tcBorders>
              <w:top w:val="single" w:sz="4" w:space="0" w:color="000000"/>
              <w:left w:val="single" w:sz="4" w:space="0" w:color="000000"/>
              <w:bottom w:val="single" w:sz="4" w:space="0" w:color="000000"/>
              <w:right w:val="single" w:sz="4" w:space="0" w:color="000000"/>
            </w:tcBorders>
          </w:tcPr>
          <w:p w14:paraId="156DF6F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Population in the age group 0-6 Male </w:t>
            </w:r>
          </w:p>
        </w:tc>
      </w:tr>
      <w:tr w:rsidR="002D7A64" w:rsidRPr="002D7A64" w14:paraId="31250A18"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5AE3097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F_06 </w:t>
            </w:r>
          </w:p>
        </w:tc>
        <w:tc>
          <w:tcPr>
            <w:tcW w:w="5817" w:type="dxa"/>
            <w:tcBorders>
              <w:top w:val="single" w:sz="4" w:space="0" w:color="000000"/>
              <w:left w:val="single" w:sz="4" w:space="0" w:color="000000"/>
              <w:bottom w:val="single" w:sz="4" w:space="0" w:color="000000"/>
              <w:right w:val="single" w:sz="4" w:space="0" w:color="000000"/>
            </w:tcBorders>
          </w:tcPr>
          <w:p w14:paraId="52EEE070"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Population in the age group 0-6 Female </w:t>
            </w:r>
          </w:p>
        </w:tc>
      </w:tr>
      <w:tr w:rsidR="002D7A64" w:rsidRPr="002D7A64" w14:paraId="6C4064DD"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50119A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M_SC </w:t>
            </w:r>
          </w:p>
        </w:tc>
        <w:tc>
          <w:tcPr>
            <w:tcW w:w="5817" w:type="dxa"/>
            <w:tcBorders>
              <w:top w:val="single" w:sz="4" w:space="0" w:color="000000"/>
              <w:left w:val="single" w:sz="4" w:space="0" w:color="000000"/>
              <w:bottom w:val="single" w:sz="4" w:space="0" w:color="000000"/>
              <w:right w:val="single" w:sz="4" w:space="0" w:color="000000"/>
            </w:tcBorders>
          </w:tcPr>
          <w:p w14:paraId="4641FAD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Scheduled Castes population Male </w:t>
            </w:r>
          </w:p>
        </w:tc>
      </w:tr>
      <w:tr w:rsidR="002D7A64" w:rsidRPr="002D7A64" w14:paraId="046F2741"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D6A67E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F_SC </w:t>
            </w:r>
          </w:p>
        </w:tc>
        <w:tc>
          <w:tcPr>
            <w:tcW w:w="5817" w:type="dxa"/>
            <w:tcBorders>
              <w:top w:val="single" w:sz="4" w:space="0" w:color="000000"/>
              <w:left w:val="single" w:sz="4" w:space="0" w:color="000000"/>
              <w:bottom w:val="single" w:sz="4" w:space="0" w:color="000000"/>
              <w:right w:val="single" w:sz="4" w:space="0" w:color="000000"/>
            </w:tcBorders>
          </w:tcPr>
          <w:p w14:paraId="7621A97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Scheduled Castes population Female </w:t>
            </w:r>
          </w:p>
        </w:tc>
      </w:tr>
      <w:tr w:rsidR="002D7A64" w:rsidRPr="002D7A64" w14:paraId="51734DC0"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3741A72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M_ST </w:t>
            </w:r>
          </w:p>
        </w:tc>
        <w:tc>
          <w:tcPr>
            <w:tcW w:w="5817" w:type="dxa"/>
            <w:tcBorders>
              <w:top w:val="single" w:sz="4" w:space="0" w:color="000000"/>
              <w:left w:val="single" w:sz="4" w:space="0" w:color="000000"/>
              <w:bottom w:val="single" w:sz="4" w:space="0" w:color="000000"/>
              <w:right w:val="single" w:sz="4" w:space="0" w:color="000000"/>
            </w:tcBorders>
          </w:tcPr>
          <w:p w14:paraId="6CB75CE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Scheduled Tribes population Male </w:t>
            </w:r>
          </w:p>
        </w:tc>
      </w:tr>
      <w:tr w:rsidR="002D7A64" w:rsidRPr="002D7A64" w14:paraId="6BC17257"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F7A9E2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F_ST </w:t>
            </w:r>
          </w:p>
        </w:tc>
        <w:tc>
          <w:tcPr>
            <w:tcW w:w="5817" w:type="dxa"/>
            <w:tcBorders>
              <w:top w:val="single" w:sz="4" w:space="0" w:color="000000"/>
              <w:left w:val="single" w:sz="4" w:space="0" w:color="000000"/>
              <w:bottom w:val="single" w:sz="4" w:space="0" w:color="000000"/>
              <w:right w:val="single" w:sz="4" w:space="0" w:color="000000"/>
            </w:tcBorders>
          </w:tcPr>
          <w:p w14:paraId="2E1160F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Scheduled Tribes population Female </w:t>
            </w:r>
          </w:p>
        </w:tc>
      </w:tr>
      <w:tr w:rsidR="002D7A64" w:rsidRPr="002D7A64" w14:paraId="752133B0"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74C5D8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M_LIT </w:t>
            </w:r>
          </w:p>
        </w:tc>
        <w:tc>
          <w:tcPr>
            <w:tcW w:w="5817" w:type="dxa"/>
            <w:tcBorders>
              <w:top w:val="single" w:sz="4" w:space="0" w:color="000000"/>
              <w:left w:val="single" w:sz="4" w:space="0" w:color="000000"/>
              <w:bottom w:val="single" w:sz="4" w:space="0" w:color="000000"/>
              <w:right w:val="single" w:sz="4" w:space="0" w:color="000000"/>
            </w:tcBorders>
          </w:tcPr>
          <w:p w14:paraId="47ADE46E" w14:textId="7D93423A" w:rsidR="002D7A64" w:rsidRPr="002D7A64" w:rsidRDefault="009A6138" w:rsidP="004B1063">
            <w:pPr>
              <w:rPr>
                <w:rFonts w:cs="Poppins"/>
                <w:color w:val="auto"/>
                <w:sz w:val="18"/>
                <w:szCs w:val="18"/>
              </w:rPr>
            </w:pPr>
            <w:r w:rsidRPr="002D7A64">
              <w:rPr>
                <w:rFonts w:eastAsia="Calibri" w:cs="Poppins"/>
                <w:color w:val="auto"/>
                <w:sz w:val="18"/>
                <w:szCs w:val="18"/>
              </w:rPr>
              <w:t>Literate</w:t>
            </w:r>
            <w:r w:rsidR="002D7A64" w:rsidRPr="002D7A64">
              <w:rPr>
                <w:rFonts w:eastAsia="Calibri" w:cs="Poppins"/>
                <w:color w:val="auto"/>
                <w:sz w:val="18"/>
                <w:szCs w:val="18"/>
              </w:rPr>
              <w:t xml:space="preserve"> population Male </w:t>
            </w:r>
          </w:p>
        </w:tc>
      </w:tr>
      <w:tr w:rsidR="002D7A64" w:rsidRPr="002D7A64" w14:paraId="4BD14F1C"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5C8DE14" w14:textId="77777777" w:rsidR="002D7A64" w:rsidRPr="002D7A64" w:rsidRDefault="002D7A64" w:rsidP="004B1063">
            <w:pPr>
              <w:rPr>
                <w:rFonts w:cs="Poppins"/>
                <w:color w:val="auto"/>
                <w:sz w:val="18"/>
                <w:szCs w:val="18"/>
              </w:rPr>
            </w:pPr>
            <w:r w:rsidRPr="002D7A64">
              <w:rPr>
                <w:rFonts w:eastAsia="Calibri" w:cs="Poppins"/>
                <w:color w:val="auto"/>
                <w:sz w:val="18"/>
                <w:szCs w:val="18"/>
              </w:rPr>
              <w:lastRenderedPageBreak/>
              <w:t xml:space="preserve">F_LIT </w:t>
            </w:r>
          </w:p>
        </w:tc>
        <w:tc>
          <w:tcPr>
            <w:tcW w:w="5817" w:type="dxa"/>
            <w:tcBorders>
              <w:top w:val="single" w:sz="4" w:space="0" w:color="000000"/>
              <w:left w:val="single" w:sz="4" w:space="0" w:color="000000"/>
              <w:bottom w:val="single" w:sz="4" w:space="0" w:color="000000"/>
              <w:right w:val="single" w:sz="4" w:space="0" w:color="000000"/>
            </w:tcBorders>
          </w:tcPr>
          <w:p w14:paraId="55FC518C" w14:textId="1560995E" w:rsidR="002D7A64" w:rsidRPr="002D7A64" w:rsidRDefault="002D7A64" w:rsidP="004B1063">
            <w:pPr>
              <w:rPr>
                <w:rFonts w:cs="Poppins"/>
                <w:color w:val="auto"/>
                <w:sz w:val="18"/>
                <w:szCs w:val="18"/>
              </w:rPr>
            </w:pPr>
            <w:r w:rsidRPr="002D7A64">
              <w:rPr>
                <w:rFonts w:eastAsia="Calibri" w:cs="Poppins"/>
                <w:color w:val="auto"/>
                <w:sz w:val="18"/>
                <w:szCs w:val="18"/>
              </w:rPr>
              <w:t xml:space="preserve">Literate population Female </w:t>
            </w:r>
          </w:p>
        </w:tc>
      </w:tr>
      <w:tr w:rsidR="002D7A64" w:rsidRPr="002D7A64" w14:paraId="257C7065"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37D4CA8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M_ILL </w:t>
            </w:r>
          </w:p>
        </w:tc>
        <w:tc>
          <w:tcPr>
            <w:tcW w:w="5817" w:type="dxa"/>
            <w:tcBorders>
              <w:top w:val="single" w:sz="4" w:space="0" w:color="000000"/>
              <w:left w:val="single" w:sz="4" w:space="0" w:color="000000"/>
              <w:bottom w:val="single" w:sz="4" w:space="0" w:color="000000"/>
              <w:right w:val="single" w:sz="4" w:space="0" w:color="000000"/>
            </w:tcBorders>
          </w:tcPr>
          <w:p w14:paraId="796B53D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Illiterate Male </w:t>
            </w:r>
          </w:p>
        </w:tc>
      </w:tr>
      <w:tr w:rsidR="002D7A64" w:rsidRPr="002D7A64" w14:paraId="5C6BA843"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31F08DF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F_ILL </w:t>
            </w:r>
          </w:p>
        </w:tc>
        <w:tc>
          <w:tcPr>
            <w:tcW w:w="5817" w:type="dxa"/>
            <w:tcBorders>
              <w:top w:val="single" w:sz="4" w:space="0" w:color="000000"/>
              <w:left w:val="single" w:sz="4" w:space="0" w:color="000000"/>
              <w:bottom w:val="single" w:sz="4" w:space="0" w:color="000000"/>
              <w:right w:val="single" w:sz="4" w:space="0" w:color="000000"/>
            </w:tcBorders>
          </w:tcPr>
          <w:p w14:paraId="7482E3D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Illiterate Female </w:t>
            </w:r>
          </w:p>
        </w:tc>
      </w:tr>
      <w:tr w:rsidR="002D7A64" w:rsidRPr="002D7A64" w14:paraId="2F9B56FA"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2923079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TOT_WORK_M </w:t>
            </w:r>
          </w:p>
        </w:tc>
        <w:tc>
          <w:tcPr>
            <w:tcW w:w="5817" w:type="dxa"/>
            <w:tcBorders>
              <w:top w:val="single" w:sz="4" w:space="0" w:color="000000"/>
              <w:left w:val="single" w:sz="4" w:space="0" w:color="000000"/>
              <w:bottom w:val="single" w:sz="4" w:space="0" w:color="000000"/>
              <w:right w:val="single" w:sz="4" w:space="0" w:color="000000"/>
            </w:tcBorders>
          </w:tcPr>
          <w:p w14:paraId="3FE7830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Total Worker Population Male </w:t>
            </w:r>
          </w:p>
        </w:tc>
      </w:tr>
      <w:tr w:rsidR="002D7A64" w:rsidRPr="002D7A64" w14:paraId="4F9A0B6C"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56472B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TOT_WORK_F </w:t>
            </w:r>
          </w:p>
        </w:tc>
        <w:tc>
          <w:tcPr>
            <w:tcW w:w="5817" w:type="dxa"/>
            <w:tcBorders>
              <w:top w:val="single" w:sz="4" w:space="0" w:color="000000"/>
              <w:left w:val="single" w:sz="4" w:space="0" w:color="000000"/>
              <w:bottom w:val="single" w:sz="4" w:space="0" w:color="000000"/>
              <w:right w:val="single" w:sz="4" w:space="0" w:color="000000"/>
            </w:tcBorders>
          </w:tcPr>
          <w:p w14:paraId="29918B4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Total Worker Population Female </w:t>
            </w:r>
          </w:p>
        </w:tc>
      </w:tr>
      <w:tr w:rsidR="002D7A64" w:rsidRPr="002D7A64" w14:paraId="4A62F790" w14:textId="77777777" w:rsidTr="00080935">
        <w:trPr>
          <w:trHeight w:val="307"/>
          <w:jc w:val="center"/>
        </w:trPr>
        <w:tc>
          <w:tcPr>
            <w:tcW w:w="2261" w:type="dxa"/>
            <w:tcBorders>
              <w:top w:val="nil"/>
              <w:left w:val="single" w:sz="4" w:space="0" w:color="000000"/>
              <w:bottom w:val="single" w:sz="4" w:space="0" w:color="000000"/>
              <w:right w:val="single" w:sz="4" w:space="0" w:color="000000"/>
            </w:tcBorders>
          </w:tcPr>
          <w:p w14:paraId="63B51123"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MAINWORK_M </w:t>
            </w:r>
          </w:p>
        </w:tc>
        <w:tc>
          <w:tcPr>
            <w:tcW w:w="5817" w:type="dxa"/>
            <w:tcBorders>
              <w:top w:val="nil"/>
              <w:left w:val="single" w:sz="4" w:space="0" w:color="000000"/>
              <w:bottom w:val="single" w:sz="4" w:space="0" w:color="000000"/>
              <w:right w:val="single" w:sz="4" w:space="0" w:color="000000"/>
            </w:tcBorders>
          </w:tcPr>
          <w:p w14:paraId="345F62E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Working Population Male </w:t>
            </w:r>
          </w:p>
        </w:tc>
      </w:tr>
      <w:tr w:rsidR="002D7A64" w:rsidRPr="002D7A64" w14:paraId="26220247"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51C0248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MAINWORK_F </w:t>
            </w:r>
          </w:p>
        </w:tc>
        <w:tc>
          <w:tcPr>
            <w:tcW w:w="5817" w:type="dxa"/>
            <w:tcBorders>
              <w:top w:val="single" w:sz="4" w:space="0" w:color="000000"/>
              <w:left w:val="single" w:sz="4" w:space="0" w:color="000000"/>
              <w:bottom w:val="single" w:sz="4" w:space="0" w:color="000000"/>
              <w:right w:val="single" w:sz="4" w:space="0" w:color="000000"/>
            </w:tcBorders>
          </w:tcPr>
          <w:p w14:paraId="534556D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Working Population Female </w:t>
            </w:r>
          </w:p>
        </w:tc>
      </w:tr>
      <w:tr w:rsidR="002D7A64" w:rsidRPr="002D7A64" w14:paraId="01387DEB"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01BE14C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MAIN_CL_M </w:t>
            </w:r>
          </w:p>
        </w:tc>
        <w:tc>
          <w:tcPr>
            <w:tcW w:w="5817" w:type="dxa"/>
            <w:tcBorders>
              <w:top w:val="single" w:sz="4" w:space="0" w:color="000000"/>
              <w:left w:val="single" w:sz="4" w:space="0" w:color="000000"/>
              <w:bottom w:val="single" w:sz="4" w:space="0" w:color="000000"/>
              <w:right w:val="single" w:sz="4" w:space="0" w:color="000000"/>
            </w:tcBorders>
          </w:tcPr>
          <w:p w14:paraId="74306FA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Cultivator Population Male </w:t>
            </w:r>
          </w:p>
        </w:tc>
      </w:tr>
      <w:tr w:rsidR="002D7A64" w:rsidRPr="002D7A64" w14:paraId="48645859"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6F434A8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MAIN_CL_F </w:t>
            </w:r>
          </w:p>
        </w:tc>
        <w:tc>
          <w:tcPr>
            <w:tcW w:w="5817" w:type="dxa"/>
            <w:tcBorders>
              <w:top w:val="single" w:sz="4" w:space="0" w:color="000000"/>
              <w:left w:val="single" w:sz="4" w:space="0" w:color="000000"/>
              <w:bottom w:val="single" w:sz="4" w:space="0" w:color="000000"/>
              <w:right w:val="single" w:sz="4" w:space="0" w:color="000000"/>
            </w:tcBorders>
          </w:tcPr>
          <w:p w14:paraId="03900D8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Cultivator Population Female </w:t>
            </w:r>
          </w:p>
        </w:tc>
      </w:tr>
      <w:tr w:rsidR="002D7A64" w:rsidRPr="002D7A64" w14:paraId="5121C7BA"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C9E39C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MAIN_AL_M </w:t>
            </w:r>
          </w:p>
        </w:tc>
        <w:tc>
          <w:tcPr>
            <w:tcW w:w="5817" w:type="dxa"/>
            <w:tcBorders>
              <w:top w:val="single" w:sz="4" w:space="0" w:color="000000"/>
              <w:left w:val="single" w:sz="4" w:space="0" w:color="000000"/>
              <w:bottom w:val="single" w:sz="4" w:space="0" w:color="000000"/>
              <w:right w:val="single" w:sz="4" w:space="0" w:color="000000"/>
            </w:tcBorders>
          </w:tcPr>
          <w:p w14:paraId="6D1B7343" w14:textId="6907DDB0" w:rsidR="002D7A64" w:rsidRPr="002D7A64" w:rsidRDefault="002D7A64" w:rsidP="004B1063">
            <w:pPr>
              <w:rPr>
                <w:rFonts w:cs="Poppins"/>
                <w:color w:val="auto"/>
                <w:sz w:val="18"/>
                <w:szCs w:val="18"/>
              </w:rPr>
            </w:pPr>
            <w:r w:rsidRPr="002D7A64">
              <w:rPr>
                <w:rFonts w:eastAsia="Calibri" w:cs="Poppins"/>
                <w:color w:val="auto"/>
                <w:sz w:val="18"/>
                <w:szCs w:val="18"/>
              </w:rPr>
              <w:t xml:space="preserve">Main Agricultural </w:t>
            </w:r>
            <w:r w:rsidR="00881CC2" w:rsidRPr="002D7A64">
              <w:rPr>
                <w:rFonts w:eastAsia="Calibri" w:cs="Poppins"/>
                <w:color w:val="auto"/>
                <w:sz w:val="18"/>
                <w:szCs w:val="18"/>
              </w:rPr>
              <w:t>Laborers</w:t>
            </w:r>
            <w:r w:rsidRPr="002D7A64">
              <w:rPr>
                <w:rFonts w:eastAsia="Calibri" w:cs="Poppins"/>
                <w:color w:val="auto"/>
                <w:sz w:val="18"/>
                <w:szCs w:val="18"/>
              </w:rPr>
              <w:t xml:space="preserve"> Population Male </w:t>
            </w:r>
          </w:p>
        </w:tc>
      </w:tr>
      <w:tr w:rsidR="002D7A64" w:rsidRPr="002D7A64" w14:paraId="610EE0C0"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17F8041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MAIN_AL_F </w:t>
            </w:r>
          </w:p>
        </w:tc>
        <w:tc>
          <w:tcPr>
            <w:tcW w:w="5817" w:type="dxa"/>
            <w:tcBorders>
              <w:top w:val="single" w:sz="4" w:space="0" w:color="000000"/>
              <w:left w:val="single" w:sz="4" w:space="0" w:color="000000"/>
              <w:bottom w:val="single" w:sz="4" w:space="0" w:color="000000"/>
              <w:right w:val="single" w:sz="4" w:space="0" w:color="000000"/>
            </w:tcBorders>
          </w:tcPr>
          <w:p w14:paraId="20C28256" w14:textId="7D61C7B6" w:rsidR="002D7A64" w:rsidRPr="002D7A64" w:rsidRDefault="002D7A64" w:rsidP="004B1063">
            <w:pPr>
              <w:rPr>
                <w:rFonts w:cs="Poppins"/>
                <w:color w:val="auto"/>
                <w:sz w:val="18"/>
                <w:szCs w:val="18"/>
              </w:rPr>
            </w:pPr>
            <w:r w:rsidRPr="002D7A64">
              <w:rPr>
                <w:rFonts w:eastAsia="Calibri" w:cs="Poppins"/>
                <w:color w:val="auto"/>
                <w:sz w:val="18"/>
                <w:szCs w:val="18"/>
              </w:rPr>
              <w:t xml:space="preserve">Main Agricultural </w:t>
            </w:r>
            <w:r w:rsidR="00AA77B8" w:rsidRPr="002D7A64">
              <w:rPr>
                <w:rFonts w:eastAsia="Calibri" w:cs="Poppins"/>
                <w:color w:val="auto"/>
                <w:sz w:val="18"/>
                <w:szCs w:val="18"/>
              </w:rPr>
              <w:t>Laborers</w:t>
            </w:r>
            <w:r w:rsidRPr="002D7A64">
              <w:rPr>
                <w:rFonts w:eastAsia="Calibri" w:cs="Poppins"/>
                <w:color w:val="auto"/>
                <w:sz w:val="18"/>
                <w:szCs w:val="18"/>
              </w:rPr>
              <w:t xml:space="preserve"> Population Female </w:t>
            </w:r>
          </w:p>
        </w:tc>
      </w:tr>
      <w:tr w:rsidR="002D7A64" w:rsidRPr="002D7A64" w14:paraId="37FA1A96"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2D118D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MAIN_HH_M </w:t>
            </w:r>
          </w:p>
        </w:tc>
        <w:tc>
          <w:tcPr>
            <w:tcW w:w="5817" w:type="dxa"/>
            <w:tcBorders>
              <w:top w:val="single" w:sz="4" w:space="0" w:color="000000"/>
              <w:left w:val="single" w:sz="4" w:space="0" w:color="000000"/>
              <w:bottom w:val="single" w:sz="4" w:space="0" w:color="000000"/>
              <w:right w:val="single" w:sz="4" w:space="0" w:color="000000"/>
            </w:tcBorders>
          </w:tcPr>
          <w:p w14:paraId="7AB2C9F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Household Industries Population Male </w:t>
            </w:r>
          </w:p>
        </w:tc>
      </w:tr>
      <w:tr w:rsidR="002D7A64" w:rsidRPr="002D7A64" w14:paraId="7F585F0C"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0DAC609"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MAIN_HH_F </w:t>
            </w:r>
          </w:p>
        </w:tc>
        <w:tc>
          <w:tcPr>
            <w:tcW w:w="5817" w:type="dxa"/>
            <w:tcBorders>
              <w:top w:val="single" w:sz="4" w:space="0" w:color="000000"/>
              <w:left w:val="single" w:sz="4" w:space="0" w:color="000000"/>
              <w:bottom w:val="single" w:sz="4" w:space="0" w:color="000000"/>
              <w:right w:val="single" w:sz="4" w:space="0" w:color="000000"/>
            </w:tcBorders>
          </w:tcPr>
          <w:p w14:paraId="33EBFD1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Household Industries Population Female </w:t>
            </w:r>
          </w:p>
        </w:tc>
      </w:tr>
      <w:tr w:rsidR="002D7A64" w:rsidRPr="002D7A64" w14:paraId="62B8F225"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C43427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MAIN_OT_M </w:t>
            </w:r>
          </w:p>
        </w:tc>
        <w:tc>
          <w:tcPr>
            <w:tcW w:w="5817" w:type="dxa"/>
            <w:tcBorders>
              <w:top w:val="single" w:sz="4" w:space="0" w:color="000000"/>
              <w:left w:val="single" w:sz="4" w:space="0" w:color="000000"/>
              <w:bottom w:val="single" w:sz="4" w:space="0" w:color="000000"/>
              <w:right w:val="single" w:sz="4" w:space="0" w:color="000000"/>
            </w:tcBorders>
          </w:tcPr>
          <w:p w14:paraId="3B590F9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Other Workers Population Male </w:t>
            </w:r>
          </w:p>
        </w:tc>
      </w:tr>
      <w:tr w:rsidR="002D7A64" w:rsidRPr="002D7A64" w14:paraId="7F5EF0F7"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6C2E55C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MAIN_OT_F </w:t>
            </w:r>
          </w:p>
        </w:tc>
        <w:tc>
          <w:tcPr>
            <w:tcW w:w="5817" w:type="dxa"/>
            <w:tcBorders>
              <w:top w:val="single" w:sz="4" w:space="0" w:color="000000"/>
              <w:left w:val="single" w:sz="4" w:space="0" w:color="000000"/>
              <w:bottom w:val="single" w:sz="4" w:space="0" w:color="000000"/>
              <w:right w:val="single" w:sz="4" w:space="0" w:color="000000"/>
            </w:tcBorders>
          </w:tcPr>
          <w:p w14:paraId="489E639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Main Other Workers Population Female </w:t>
            </w:r>
          </w:p>
        </w:tc>
      </w:tr>
      <w:tr w:rsidR="002D7A64" w:rsidRPr="002D7A64" w14:paraId="4F7147CC"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84F298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MARGWORK_M </w:t>
            </w:r>
          </w:p>
        </w:tc>
        <w:tc>
          <w:tcPr>
            <w:tcW w:w="5817" w:type="dxa"/>
            <w:tcBorders>
              <w:top w:val="single" w:sz="4" w:space="0" w:color="000000"/>
              <w:left w:val="single" w:sz="4" w:space="0" w:color="000000"/>
              <w:bottom w:val="single" w:sz="4" w:space="0" w:color="000000"/>
              <w:right w:val="single" w:sz="4" w:space="0" w:color="000000"/>
            </w:tcBorders>
          </w:tcPr>
          <w:p w14:paraId="0FF89B7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Male </w:t>
            </w:r>
          </w:p>
        </w:tc>
      </w:tr>
      <w:tr w:rsidR="002D7A64" w:rsidRPr="002D7A64" w14:paraId="180A897A"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7DC4AF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MARGWORK_F </w:t>
            </w:r>
          </w:p>
        </w:tc>
        <w:tc>
          <w:tcPr>
            <w:tcW w:w="5817" w:type="dxa"/>
            <w:tcBorders>
              <w:top w:val="single" w:sz="4" w:space="0" w:color="000000"/>
              <w:left w:val="single" w:sz="4" w:space="0" w:color="000000"/>
              <w:bottom w:val="single" w:sz="4" w:space="0" w:color="000000"/>
              <w:right w:val="single" w:sz="4" w:space="0" w:color="000000"/>
            </w:tcBorders>
          </w:tcPr>
          <w:p w14:paraId="6934576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Female </w:t>
            </w:r>
          </w:p>
        </w:tc>
      </w:tr>
      <w:tr w:rsidR="002D7A64" w:rsidRPr="002D7A64" w14:paraId="2B670FFE"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6748CC7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MARG_CL_M </w:t>
            </w:r>
          </w:p>
        </w:tc>
        <w:tc>
          <w:tcPr>
            <w:tcW w:w="5817" w:type="dxa"/>
            <w:tcBorders>
              <w:top w:val="single" w:sz="4" w:space="0" w:color="000000"/>
              <w:left w:val="single" w:sz="4" w:space="0" w:color="000000"/>
              <w:bottom w:val="single" w:sz="4" w:space="0" w:color="000000"/>
              <w:right w:val="single" w:sz="4" w:space="0" w:color="000000"/>
            </w:tcBorders>
          </w:tcPr>
          <w:p w14:paraId="6ED98F9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Male </w:t>
            </w:r>
          </w:p>
        </w:tc>
      </w:tr>
      <w:tr w:rsidR="002D7A64" w:rsidRPr="002D7A64" w14:paraId="4C8B7129"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2BDD3F4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MARG_CL_F </w:t>
            </w:r>
          </w:p>
        </w:tc>
        <w:tc>
          <w:tcPr>
            <w:tcW w:w="5817" w:type="dxa"/>
            <w:tcBorders>
              <w:top w:val="single" w:sz="4" w:space="0" w:color="000000"/>
              <w:left w:val="single" w:sz="4" w:space="0" w:color="000000"/>
              <w:bottom w:val="single" w:sz="4" w:space="0" w:color="000000"/>
              <w:right w:val="single" w:sz="4" w:space="0" w:color="000000"/>
            </w:tcBorders>
          </w:tcPr>
          <w:p w14:paraId="61D1E6A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Female </w:t>
            </w:r>
          </w:p>
        </w:tc>
      </w:tr>
      <w:tr w:rsidR="002D7A64" w:rsidRPr="002D7A64" w14:paraId="21667017"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C81047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MARG_AL_M </w:t>
            </w:r>
          </w:p>
        </w:tc>
        <w:tc>
          <w:tcPr>
            <w:tcW w:w="5817" w:type="dxa"/>
            <w:tcBorders>
              <w:top w:val="single" w:sz="4" w:space="0" w:color="000000"/>
              <w:left w:val="single" w:sz="4" w:space="0" w:color="000000"/>
              <w:bottom w:val="single" w:sz="4" w:space="0" w:color="000000"/>
              <w:right w:val="single" w:sz="4" w:space="0" w:color="000000"/>
            </w:tcBorders>
          </w:tcPr>
          <w:p w14:paraId="1C952984" w14:textId="0F4757AC"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Laborers</w:t>
            </w:r>
            <w:r w:rsidRPr="002D7A64">
              <w:rPr>
                <w:rFonts w:eastAsia="Calibri" w:cs="Poppins"/>
                <w:color w:val="auto"/>
                <w:sz w:val="18"/>
                <w:szCs w:val="18"/>
              </w:rPr>
              <w:t xml:space="preserve"> Population Male </w:t>
            </w:r>
          </w:p>
        </w:tc>
      </w:tr>
      <w:tr w:rsidR="002D7A64" w:rsidRPr="002D7A64" w14:paraId="4C7A8847"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1E6F29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MARG_AL_F </w:t>
            </w:r>
          </w:p>
        </w:tc>
        <w:tc>
          <w:tcPr>
            <w:tcW w:w="5817" w:type="dxa"/>
            <w:tcBorders>
              <w:top w:val="single" w:sz="4" w:space="0" w:color="000000"/>
              <w:left w:val="single" w:sz="4" w:space="0" w:color="000000"/>
              <w:bottom w:val="single" w:sz="4" w:space="0" w:color="000000"/>
              <w:right w:val="single" w:sz="4" w:space="0" w:color="000000"/>
            </w:tcBorders>
          </w:tcPr>
          <w:p w14:paraId="43F5EC64" w14:textId="42FB008C"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Laborers</w:t>
            </w:r>
            <w:r w:rsidRPr="002D7A64">
              <w:rPr>
                <w:rFonts w:eastAsia="Calibri" w:cs="Poppins"/>
                <w:color w:val="auto"/>
                <w:sz w:val="18"/>
                <w:szCs w:val="18"/>
              </w:rPr>
              <w:t xml:space="preserve"> Population Female </w:t>
            </w:r>
          </w:p>
        </w:tc>
      </w:tr>
      <w:tr w:rsidR="002D7A64" w:rsidRPr="002D7A64" w14:paraId="60DB53AC"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3CADE5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MARG_HH_M </w:t>
            </w:r>
          </w:p>
        </w:tc>
        <w:tc>
          <w:tcPr>
            <w:tcW w:w="5817" w:type="dxa"/>
            <w:tcBorders>
              <w:top w:val="single" w:sz="4" w:space="0" w:color="000000"/>
              <w:left w:val="single" w:sz="4" w:space="0" w:color="000000"/>
              <w:bottom w:val="single" w:sz="4" w:space="0" w:color="000000"/>
              <w:right w:val="single" w:sz="4" w:space="0" w:color="000000"/>
            </w:tcBorders>
          </w:tcPr>
          <w:p w14:paraId="68C1761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Male </w:t>
            </w:r>
          </w:p>
        </w:tc>
      </w:tr>
      <w:tr w:rsidR="002D7A64" w:rsidRPr="002D7A64" w14:paraId="78322A0E"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5925E41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MARG_HH_F </w:t>
            </w:r>
          </w:p>
        </w:tc>
        <w:tc>
          <w:tcPr>
            <w:tcW w:w="5817" w:type="dxa"/>
            <w:tcBorders>
              <w:top w:val="single" w:sz="4" w:space="0" w:color="000000"/>
              <w:left w:val="single" w:sz="4" w:space="0" w:color="000000"/>
              <w:bottom w:val="single" w:sz="4" w:space="0" w:color="000000"/>
              <w:right w:val="single" w:sz="4" w:space="0" w:color="000000"/>
            </w:tcBorders>
          </w:tcPr>
          <w:p w14:paraId="1DAC5B2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Female </w:t>
            </w:r>
          </w:p>
        </w:tc>
      </w:tr>
      <w:tr w:rsidR="002D7A64" w:rsidRPr="002D7A64" w14:paraId="4A84CCEB"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3784461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MARG_OT_M </w:t>
            </w:r>
          </w:p>
        </w:tc>
        <w:tc>
          <w:tcPr>
            <w:tcW w:w="5817" w:type="dxa"/>
            <w:tcBorders>
              <w:top w:val="single" w:sz="4" w:space="0" w:color="000000"/>
              <w:left w:val="single" w:sz="4" w:space="0" w:color="000000"/>
              <w:bottom w:val="single" w:sz="4" w:space="0" w:color="000000"/>
              <w:right w:val="single" w:sz="4" w:space="0" w:color="000000"/>
            </w:tcBorders>
          </w:tcPr>
          <w:p w14:paraId="68817C2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Male </w:t>
            </w:r>
          </w:p>
        </w:tc>
      </w:tr>
      <w:tr w:rsidR="002D7A64" w:rsidRPr="002D7A64" w14:paraId="432ED9FD"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63B62AA9"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MARG_OT_F </w:t>
            </w:r>
          </w:p>
        </w:tc>
        <w:tc>
          <w:tcPr>
            <w:tcW w:w="5817" w:type="dxa"/>
            <w:tcBorders>
              <w:top w:val="single" w:sz="4" w:space="0" w:color="000000"/>
              <w:left w:val="single" w:sz="4" w:space="0" w:color="000000"/>
              <w:bottom w:val="single" w:sz="4" w:space="0" w:color="000000"/>
              <w:right w:val="single" w:sz="4" w:space="0" w:color="000000"/>
            </w:tcBorders>
          </w:tcPr>
          <w:p w14:paraId="5E8F86AF"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Female </w:t>
            </w:r>
          </w:p>
        </w:tc>
      </w:tr>
      <w:tr w:rsidR="002D7A64" w:rsidRPr="002D7A64" w14:paraId="49569541"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776DA6C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MARGWORK_3_6_M </w:t>
            </w:r>
          </w:p>
        </w:tc>
        <w:tc>
          <w:tcPr>
            <w:tcW w:w="5817" w:type="dxa"/>
            <w:tcBorders>
              <w:top w:val="single" w:sz="4" w:space="0" w:color="000000"/>
              <w:left w:val="single" w:sz="4" w:space="0" w:color="000000"/>
              <w:bottom w:val="single" w:sz="4" w:space="0" w:color="000000"/>
              <w:right w:val="single" w:sz="4" w:space="0" w:color="000000"/>
            </w:tcBorders>
          </w:tcPr>
          <w:p w14:paraId="44A3573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3-6 Male </w:t>
            </w:r>
          </w:p>
        </w:tc>
      </w:tr>
      <w:tr w:rsidR="002D7A64" w:rsidRPr="002D7A64" w14:paraId="627E8E76"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19A8AD2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MARGWORK_3_6_F </w:t>
            </w:r>
          </w:p>
        </w:tc>
        <w:tc>
          <w:tcPr>
            <w:tcW w:w="5817" w:type="dxa"/>
            <w:tcBorders>
              <w:top w:val="single" w:sz="4" w:space="0" w:color="000000"/>
              <w:left w:val="single" w:sz="4" w:space="0" w:color="000000"/>
              <w:bottom w:val="single" w:sz="4" w:space="0" w:color="000000"/>
              <w:right w:val="single" w:sz="4" w:space="0" w:color="000000"/>
            </w:tcBorders>
          </w:tcPr>
          <w:p w14:paraId="7706FF5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3-6 Female </w:t>
            </w:r>
          </w:p>
        </w:tc>
      </w:tr>
      <w:tr w:rsidR="002D7A64" w:rsidRPr="002D7A64" w14:paraId="0117454F"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2C2C276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MARG_CL_3_6_M </w:t>
            </w:r>
          </w:p>
        </w:tc>
        <w:tc>
          <w:tcPr>
            <w:tcW w:w="5817" w:type="dxa"/>
            <w:tcBorders>
              <w:top w:val="single" w:sz="4" w:space="0" w:color="000000"/>
              <w:left w:val="single" w:sz="4" w:space="0" w:color="000000"/>
              <w:bottom w:val="single" w:sz="4" w:space="0" w:color="000000"/>
              <w:right w:val="single" w:sz="4" w:space="0" w:color="000000"/>
            </w:tcBorders>
          </w:tcPr>
          <w:p w14:paraId="34F0486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3-6 Male </w:t>
            </w:r>
          </w:p>
        </w:tc>
      </w:tr>
      <w:tr w:rsidR="002D7A64" w:rsidRPr="002D7A64" w14:paraId="4B1DAB55"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4CA94A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MARG_CL_3_6_F </w:t>
            </w:r>
          </w:p>
        </w:tc>
        <w:tc>
          <w:tcPr>
            <w:tcW w:w="5817" w:type="dxa"/>
            <w:tcBorders>
              <w:top w:val="single" w:sz="4" w:space="0" w:color="000000"/>
              <w:left w:val="single" w:sz="4" w:space="0" w:color="000000"/>
              <w:bottom w:val="single" w:sz="4" w:space="0" w:color="000000"/>
              <w:right w:val="single" w:sz="4" w:space="0" w:color="000000"/>
            </w:tcBorders>
          </w:tcPr>
          <w:p w14:paraId="1AB5CA46"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3-6 Female </w:t>
            </w:r>
          </w:p>
        </w:tc>
      </w:tr>
      <w:tr w:rsidR="002D7A64" w:rsidRPr="002D7A64" w14:paraId="10EC7C3D"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C42B5C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MARG_AL_3_6_M </w:t>
            </w:r>
          </w:p>
        </w:tc>
        <w:tc>
          <w:tcPr>
            <w:tcW w:w="5817" w:type="dxa"/>
            <w:tcBorders>
              <w:top w:val="single" w:sz="4" w:space="0" w:color="000000"/>
              <w:left w:val="single" w:sz="4" w:space="0" w:color="000000"/>
              <w:bottom w:val="single" w:sz="4" w:space="0" w:color="000000"/>
              <w:right w:val="single" w:sz="4" w:space="0" w:color="000000"/>
            </w:tcBorders>
          </w:tcPr>
          <w:p w14:paraId="36450563" w14:textId="1D057625"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laborer’s</w:t>
            </w:r>
            <w:r w:rsidRPr="002D7A64">
              <w:rPr>
                <w:rFonts w:eastAsia="Calibri" w:cs="Poppins"/>
                <w:color w:val="auto"/>
                <w:sz w:val="18"/>
                <w:szCs w:val="18"/>
              </w:rPr>
              <w:t xml:space="preserve"> Population 3-6 Male </w:t>
            </w:r>
          </w:p>
        </w:tc>
      </w:tr>
      <w:tr w:rsidR="002D7A64" w:rsidRPr="002D7A64" w14:paraId="78079340"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5B66D86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MARG_AL_3_6_F </w:t>
            </w:r>
          </w:p>
        </w:tc>
        <w:tc>
          <w:tcPr>
            <w:tcW w:w="5817" w:type="dxa"/>
            <w:tcBorders>
              <w:top w:val="single" w:sz="4" w:space="0" w:color="000000"/>
              <w:left w:val="single" w:sz="4" w:space="0" w:color="000000"/>
              <w:bottom w:val="single" w:sz="4" w:space="0" w:color="000000"/>
              <w:right w:val="single" w:sz="4" w:space="0" w:color="000000"/>
            </w:tcBorders>
          </w:tcPr>
          <w:p w14:paraId="1388894A" w14:textId="04BC2EE5"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Laboure’s</w:t>
            </w:r>
            <w:r w:rsidRPr="002D7A64">
              <w:rPr>
                <w:rFonts w:eastAsia="Calibri" w:cs="Poppins"/>
                <w:color w:val="auto"/>
                <w:sz w:val="18"/>
                <w:szCs w:val="18"/>
              </w:rPr>
              <w:t xml:space="preserve"> Population 3-6 Female </w:t>
            </w:r>
          </w:p>
        </w:tc>
      </w:tr>
      <w:tr w:rsidR="002D7A64" w:rsidRPr="002D7A64" w14:paraId="3AACF2AF"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55A9075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MARG_HH_3_6_M </w:t>
            </w:r>
          </w:p>
        </w:tc>
        <w:tc>
          <w:tcPr>
            <w:tcW w:w="5817" w:type="dxa"/>
            <w:tcBorders>
              <w:top w:val="single" w:sz="4" w:space="0" w:color="000000"/>
              <w:left w:val="single" w:sz="4" w:space="0" w:color="000000"/>
              <w:bottom w:val="single" w:sz="4" w:space="0" w:color="000000"/>
              <w:right w:val="single" w:sz="4" w:space="0" w:color="000000"/>
            </w:tcBorders>
          </w:tcPr>
          <w:p w14:paraId="508C8A9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3-6 Male </w:t>
            </w:r>
          </w:p>
        </w:tc>
      </w:tr>
      <w:tr w:rsidR="002D7A64" w:rsidRPr="002D7A64" w14:paraId="614F7EFF"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17E6EFC7"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MARG_HH_3_6_F </w:t>
            </w:r>
          </w:p>
        </w:tc>
        <w:tc>
          <w:tcPr>
            <w:tcW w:w="5817" w:type="dxa"/>
            <w:tcBorders>
              <w:top w:val="single" w:sz="4" w:space="0" w:color="000000"/>
              <w:left w:val="single" w:sz="4" w:space="0" w:color="000000"/>
              <w:bottom w:val="single" w:sz="4" w:space="0" w:color="000000"/>
              <w:right w:val="single" w:sz="4" w:space="0" w:color="000000"/>
            </w:tcBorders>
          </w:tcPr>
          <w:p w14:paraId="118974B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3-6 Female </w:t>
            </w:r>
          </w:p>
        </w:tc>
      </w:tr>
      <w:tr w:rsidR="002D7A64" w:rsidRPr="002D7A64" w14:paraId="4FA6D72A"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1C7F9C4"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MARG_OT_3_6_M </w:t>
            </w:r>
          </w:p>
        </w:tc>
        <w:tc>
          <w:tcPr>
            <w:tcW w:w="5817" w:type="dxa"/>
            <w:tcBorders>
              <w:top w:val="single" w:sz="4" w:space="0" w:color="000000"/>
              <w:left w:val="single" w:sz="4" w:space="0" w:color="000000"/>
              <w:bottom w:val="single" w:sz="4" w:space="0" w:color="000000"/>
              <w:right w:val="single" w:sz="4" w:space="0" w:color="000000"/>
            </w:tcBorders>
          </w:tcPr>
          <w:p w14:paraId="2FC5BB1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Person 3-6 Male </w:t>
            </w:r>
          </w:p>
        </w:tc>
      </w:tr>
      <w:tr w:rsidR="002D7A64" w:rsidRPr="002D7A64" w14:paraId="79F034E1"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4E994B7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MARG_OT_3_6_F </w:t>
            </w:r>
          </w:p>
        </w:tc>
        <w:tc>
          <w:tcPr>
            <w:tcW w:w="5817" w:type="dxa"/>
            <w:tcBorders>
              <w:top w:val="single" w:sz="4" w:space="0" w:color="000000"/>
              <w:left w:val="single" w:sz="4" w:space="0" w:color="000000"/>
              <w:bottom w:val="single" w:sz="4" w:space="0" w:color="000000"/>
              <w:right w:val="single" w:sz="4" w:space="0" w:color="000000"/>
            </w:tcBorders>
          </w:tcPr>
          <w:p w14:paraId="69F1BD1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Person 3-6 Female </w:t>
            </w:r>
          </w:p>
        </w:tc>
      </w:tr>
      <w:tr w:rsidR="002D7A64" w:rsidRPr="002D7A64" w14:paraId="130461EE"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0F29A2E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MARGWORK_0_3_M </w:t>
            </w:r>
          </w:p>
        </w:tc>
        <w:tc>
          <w:tcPr>
            <w:tcW w:w="5817" w:type="dxa"/>
            <w:tcBorders>
              <w:top w:val="single" w:sz="4" w:space="0" w:color="000000"/>
              <w:left w:val="single" w:sz="4" w:space="0" w:color="000000"/>
              <w:bottom w:val="single" w:sz="4" w:space="0" w:color="000000"/>
              <w:right w:val="single" w:sz="4" w:space="0" w:color="000000"/>
            </w:tcBorders>
          </w:tcPr>
          <w:p w14:paraId="4B5B9232"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0-3 Male </w:t>
            </w:r>
          </w:p>
        </w:tc>
      </w:tr>
      <w:tr w:rsidR="002D7A64" w:rsidRPr="002D7A64" w14:paraId="715A9D6A"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2A2DB22B"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MARGWORK_0_3_F </w:t>
            </w:r>
          </w:p>
        </w:tc>
        <w:tc>
          <w:tcPr>
            <w:tcW w:w="5817" w:type="dxa"/>
            <w:tcBorders>
              <w:top w:val="single" w:sz="4" w:space="0" w:color="000000"/>
              <w:left w:val="single" w:sz="4" w:space="0" w:color="000000"/>
              <w:bottom w:val="single" w:sz="4" w:space="0" w:color="000000"/>
              <w:right w:val="single" w:sz="4" w:space="0" w:color="000000"/>
            </w:tcBorders>
          </w:tcPr>
          <w:p w14:paraId="3618D2C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Worker Population 0-3 Female </w:t>
            </w:r>
          </w:p>
        </w:tc>
      </w:tr>
      <w:tr w:rsidR="002D7A64" w:rsidRPr="002D7A64" w14:paraId="525769EE"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3C55E12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MARG_CL_0_3_M </w:t>
            </w:r>
          </w:p>
        </w:tc>
        <w:tc>
          <w:tcPr>
            <w:tcW w:w="5817" w:type="dxa"/>
            <w:tcBorders>
              <w:top w:val="single" w:sz="4" w:space="0" w:color="000000"/>
              <w:left w:val="single" w:sz="4" w:space="0" w:color="000000"/>
              <w:bottom w:val="single" w:sz="4" w:space="0" w:color="000000"/>
              <w:right w:val="single" w:sz="4" w:space="0" w:color="000000"/>
            </w:tcBorders>
          </w:tcPr>
          <w:p w14:paraId="45AB292C"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0-3 Male </w:t>
            </w:r>
          </w:p>
        </w:tc>
      </w:tr>
      <w:tr w:rsidR="002D7A64" w:rsidRPr="002D7A64" w14:paraId="6AA3A96D"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E87AD5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MARG_CL_0_3_F </w:t>
            </w:r>
          </w:p>
        </w:tc>
        <w:tc>
          <w:tcPr>
            <w:tcW w:w="5817" w:type="dxa"/>
            <w:tcBorders>
              <w:top w:val="single" w:sz="4" w:space="0" w:color="000000"/>
              <w:left w:val="single" w:sz="4" w:space="0" w:color="000000"/>
              <w:bottom w:val="single" w:sz="4" w:space="0" w:color="000000"/>
              <w:right w:val="single" w:sz="4" w:space="0" w:color="000000"/>
            </w:tcBorders>
          </w:tcPr>
          <w:p w14:paraId="3611F9A9"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Cultivator Population 0-3 Female </w:t>
            </w:r>
          </w:p>
        </w:tc>
      </w:tr>
      <w:tr w:rsidR="002D7A64" w:rsidRPr="002D7A64" w14:paraId="06305A3E"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23A79D0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MARG_AL_0_3_M </w:t>
            </w:r>
          </w:p>
        </w:tc>
        <w:tc>
          <w:tcPr>
            <w:tcW w:w="5817" w:type="dxa"/>
            <w:tcBorders>
              <w:top w:val="single" w:sz="4" w:space="0" w:color="000000"/>
              <w:left w:val="single" w:sz="4" w:space="0" w:color="000000"/>
              <w:bottom w:val="single" w:sz="4" w:space="0" w:color="000000"/>
              <w:right w:val="single" w:sz="4" w:space="0" w:color="000000"/>
            </w:tcBorders>
          </w:tcPr>
          <w:p w14:paraId="7040EF7C" w14:textId="6F43AFE0"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Laboure’s</w:t>
            </w:r>
            <w:r w:rsidRPr="002D7A64">
              <w:rPr>
                <w:rFonts w:eastAsia="Calibri" w:cs="Poppins"/>
                <w:color w:val="auto"/>
                <w:sz w:val="18"/>
                <w:szCs w:val="18"/>
              </w:rPr>
              <w:t xml:space="preserve"> Population 0-3 Male </w:t>
            </w:r>
          </w:p>
        </w:tc>
      </w:tr>
      <w:tr w:rsidR="002D7A64" w:rsidRPr="002D7A64" w14:paraId="4A92AEEF"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0802A91C" w14:textId="77777777" w:rsidR="002D7A64" w:rsidRPr="002D7A64" w:rsidRDefault="002D7A64" w:rsidP="004B1063">
            <w:pPr>
              <w:rPr>
                <w:rFonts w:cs="Poppins"/>
                <w:color w:val="auto"/>
                <w:sz w:val="18"/>
                <w:szCs w:val="18"/>
              </w:rPr>
            </w:pPr>
            <w:r w:rsidRPr="002D7A64">
              <w:rPr>
                <w:rFonts w:eastAsia="Calibri" w:cs="Poppins"/>
                <w:color w:val="auto"/>
                <w:sz w:val="18"/>
                <w:szCs w:val="18"/>
              </w:rPr>
              <w:lastRenderedPageBreak/>
              <w:t xml:space="preserve">MARG_AL_0_3_F </w:t>
            </w:r>
          </w:p>
        </w:tc>
        <w:tc>
          <w:tcPr>
            <w:tcW w:w="5817" w:type="dxa"/>
            <w:tcBorders>
              <w:top w:val="single" w:sz="4" w:space="0" w:color="000000"/>
              <w:left w:val="single" w:sz="4" w:space="0" w:color="000000"/>
              <w:bottom w:val="single" w:sz="4" w:space="0" w:color="000000"/>
              <w:right w:val="single" w:sz="4" w:space="0" w:color="000000"/>
            </w:tcBorders>
          </w:tcPr>
          <w:p w14:paraId="691E4D91" w14:textId="46BAB83E"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Agriculture </w:t>
            </w:r>
            <w:r w:rsidR="00AA77B8" w:rsidRPr="002D7A64">
              <w:rPr>
                <w:rFonts w:eastAsia="Calibri" w:cs="Poppins"/>
                <w:color w:val="auto"/>
                <w:sz w:val="18"/>
                <w:szCs w:val="18"/>
              </w:rPr>
              <w:t>Laboure’s</w:t>
            </w:r>
            <w:r w:rsidRPr="002D7A64">
              <w:rPr>
                <w:rFonts w:eastAsia="Calibri" w:cs="Poppins"/>
                <w:color w:val="auto"/>
                <w:sz w:val="18"/>
                <w:szCs w:val="18"/>
              </w:rPr>
              <w:t xml:space="preserve"> Population 0-3 Female </w:t>
            </w:r>
          </w:p>
        </w:tc>
      </w:tr>
      <w:tr w:rsidR="002D7A64" w:rsidRPr="002D7A64" w14:paraId="5C58D9B0"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784DD8F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MARG_HH_0_3_M </w:t>
            </w:r>
          </w:p>
        </w:tc>
        <w:tc>
          <w:tcPr>
            <w:tcW w:w="5817" w:type="dxa"/>
            <w:tcBorders>
              <w:top w:val="single" w:sz="4" w:space="0" w:color="000000"/>
              <w:left w:val="single" w:sz="4" w:space="0" w:color="000000"/>
              <w:bottom w:val="single" w:sz="4" w:space="0" w:color="000000"/>
              <w:right w:val="single" w:sz="4" w:space="0" w:color="000000"/>
            </w:tcBorders>
          </w:tcPr>
          <w:p w14:paraId="5D8898C0"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0-3 Male </w:t>
            </w:r>
          </w:p>
        </w:tc>
      </w:tr>
      <w:tr w:rsidR="002D7A64" w:rsidRPr="002D7A64" w14:paraId="2E252F3A"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57A409E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MARG_HH_0_3_F </w:t>
            </w:r>
          </w:p>
        </w:tc>
        <w:tc>
          <w:tcPr>
            <w:tcW w:w="5817" w:type="dxa"/>
            <w:tcBorders>
              <w:top w:val="single" w:sz="4" w:space="0" w:color="000000"/>
              <w:left w:val="single" w:sz="4" w:space="0" w:color="000000"/>
              <w:bottom w:val="single" w:sz="4" w:space="0" w:color="000000"/>
              <w:right w:val="single" w:sz="4" w:space="0" w:color="000000"/>
            </w:tcBorders>
          </w:tcPr>
          <w:p w14:paraId="4B1CE25F"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Household Industries Population 0-3 Female </w:t>
            </w:r>
          </w:p>
        </w:tc>
      </w:tr>
      <w:tr w:rsidR="002D7A64" w:rsidRPr="002D7A64" w14:paraId="2B62CA51"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6391A04E"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MARG_OT_0_3_M </w:t>
            </w:r>
          </w:p>
        </w:tc>
        <w:tc>
          <w:tcPr>
            <w:tcW w:w="5817" w:type="dxa"/>
            <w:tcBorders>
              <w:top w:val="single" w:sz="4" w:space="0" w:color="000000"/>
              <w:left w:val="single" w:sz="4" w:space="0" w:color="000000"/>
              <w:bottom w:val="single" w:sz="4" w:space="0" w:color="000000"/>
              <w:right w:val="single" w:sz="4" w:space="0" w:color="000000"/>
            </w:tcBorders>
          </w:tcPr>
          <w:p w14:paraId="64BFC12D"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0-3 Male </w:t>
            </w:r>
          </w:p>
        </w:tc>
      </w:tr>
      <w:tr w:rsidR="002D7A64" w:rsidRPr="002D7A64" w14:paraId="05489EB9" w14:textId="77777777" w:rsidTr="00080935">
        <w:trPr>
          <w:trHeight w:val="307"/>
          <w:jc w:val="center"/>
        </w:trPr>
        <w:tc>
          <w:tcPr>
            <w:tcW w:w="2261" w:type="dxa"/>
            <w:tcBorders>
              <w:top w:val="single" w:sz="4" w:space="0" w:color="000000"/>
              <w:left w:val="single" w:sz="4" w:space="0" w:color="000000"/>
              <w:bottom w:val="single" w:sz="4" w:space="0" w:color="000000"/>
              <w:right w:val="single" w:sz="4" w:space="0" w:color="000000"/>
            </w:tcBorders>
          </w:tcPr>
          <w:p w14:paraId="07F85FA5"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MARG_OT_0_3_F </w:t>
            </w:r>
          </w:p>
        </w:tc>
        <w:tc>
          <w:tcPr>
            <w:tcW w:w="5817" w:type="dxa"/>
            <w:tcBorders>
              <w:top w:val="single" w:sz="4" w:space="0" w:color="000000"/>
              <w:left w:val="single" w:sz="4" w:space="0" w:color="000000"/>
              <w:bottom w:val="single" w:sz="4" w:space="0" w:color="000000"/>
              <w:right w:val="single" w:sz="4" w:space="0" w:color="000000"/>
            </w:tcBorders>
          </w:tcPr>
          <w:p w14:paraId="5E79E4B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Marginal Other Workers Population 0-3 Female </w:t>
            </w:r>
          </w:p>
        </w:tc>
      </w:tr>
      <w:tr w:rsidR="002D7A64" w:rsidRPr="002D7A64" w14:paraId="1279657E"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4DFDC8F1"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NON_WORK_M </w:t>
            </w:r>
          </w:p>
        </w:tc>
        <w:tc>
          <w:tcPr>
            <w:tcW w:w="5817" w:type="dxa"/>
            <w:tcBorders>
              <w:top w:val="single" w:sz="4" w:space="0" w:color="000000"/>
              <w:left w:val="single" w:sz="4" w:space="0" w:color="000000"/>
              <w:bottom w:val="single" w:sz="4" w:space="0" w:color="000000"/>
              <w:right w:val="single" w:sz="4" w:space="0" w:color="000000"/>
            </w:tcBorders>
          </w:tcPr>
          <w:p w14:paraId="1C12A610"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Non-Working Population Male </w:t>
            </w:r>
          </w:p>
        </w:tc>
      </w:tr>
      <w:tr w:rsidR="002D7A64" w:rsidRPr="002D7A64" w14:paraId="56148B2E" w14:textId="77777777" w:rsidTr="00080935">
        <w:trPr>
          <w:trHeight w:val="312"/>
          <w:jc w:val="center"/>
        </w:trPr>
        <w:tc>
          <w:tcPr>
            <w:tcW w:w="2261" w:type="dxa"/>
            <w:tcBorders>
              <w:top w:val="single" w:sz="4" w:space="0" w:color="000000"/>
              <w:left w:val="single" w:sz="4" w:space="0" w:color="000000"/>
              <w:bottom w:val="single" w:sz="4" w:space="0" w:color="000000"/>
              <w:right w:val="single" w:sz="4" w:space="0" w:color="000000"/>
            </w:tcBorders>
          </w:tcPr>
          <w:p w14:paraId="563756A8"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NON_WORK_F </w:t>
            </w:r>
          </w:p>
        </w:tc>
        <w:tc>
          <w:tcPr>
            <w:tcW w:w="5817" w:type="dxa"/>
            <w:tcBorders>
              <w:top w:val="single" w:sz="4" w:space="0" w:color="000000"/>
              <w:left w:val="single" w:sz="4" w:space="0" w:color="000000"/>
              <w:bottom w:val="single" w:sz="4" w:space="0" w:color="000000"/>
              <w:right w:val="single" w:sz="4" w:space="0" w:color="000000"/>
            </w:tcBorders>
          </w:tcPr>
          <w:p w14:paraId="24045A9A" w14:textId="77777777" w:rsidR="002D7A64" w:rsidRPr="002D7A64" w:rsidRDefault="002D7A64" w:rsidP="004B1063">
            <w:pPr>
              <w:rPr>
                <w:rFonts w:cs="Poppins"/>
                <w:color w:val="auto"/>
                <w:sz w:val="18"/>
                <w:szCs w:val="18"/>
              </w:rPr>
            </w:pPr>
            <w:r w:rsidRPr="002D7A64">
              <w:rPr>
                <w:rFonts w:eastAsia="Calibri" w:cs="Poppins"/>
                <w:color w:val="auto"/>
                <w:sz w:val="18"/>
                <w:szCs w:val="18"/>
              </w:rPr>
              <w:t xml:space="preserve">Non-Working Population Female </w:t>
            </w:r>
          </w:p>
        </w:tc>
      </w:tr>
    </w:tbl>
    <w:p w14:paraId="39D74A1F" w14:textId="02E8CF5F" w:rsidR="005678B3" w:rsidRPr="001D61F3" w:rsidRDefault="001D61F3" w:rsidP="00F53451">
      <w:pPr>
        <w:spacing w:after="12" w:line="248" w:lineRule="auto"/>
        <w:ind w:hanging="10"/>
        <w:jc w:val="center"/>
        <w:rPr>
          <w:rFonts w:cs="Poppins"/>
          <w:color w:val="auto"/>
          <w:sz w:val="16"/>
          <w:szCs w:val="16"/>
        </w:rPr>
      </w:pPr>
      <w:r>
        <w:rPr>
          <w:rFonts w:cs="Poppins"/>
          <w:color w:val="auto"/>
          <w:sz w:val="16"/>
          <w:szCs w:val="16"/>
        </w:rPr>
        <w:t>Table: -2</w:t>
      </w:r>
    </w:p>
    <w:p w14:paraId="77842E75" w14:textId="77777777" w:rsidR="00F53451" w:rsidRDefault="00F53451" w:rsidP="005678B3">
      <w:pPr>
        <w:spacing w:after="12" w:line="248" w:lineRule="auto"/>
        <w:ind w:hanging="10"/>
        <w:jc w:val="both"/>
        <w:rPr>
          <w:rFonts w:cs="Poppins"/>
          <w:color w:val="auto"/>
        </w:rPr>
      </w:pPr>
    </w:p>
    <w:p w14:paraId="235A7ABE" w14:textId="55E4ECE4" w:rsidR="006E12DA" w:rsidRDefault="00935163" w:rsidP="006E12DA">
      <w:pPr>
        <w:pStyle w:val="Heading2"/>
        <w:rPr>
          <w:rFonts w:cs="Poppins"/>
          <w:b/>
          <w:bCs/>
          <w:color w:val="auto"/>
          <w:sz w:val="22"/>
          <w:szCs w:val="22"/>
        </w:rPr>
      </w:pPr>
      <w:bookmarkStart w:id="2" w:name="_Toc42757"/>
      <w:r w:rsidRPr="001D61F3">
        <w:rPr>
          <w:rFonts w:cs="Poppins"/>
          <w:b/>
          <w:bCs/>
          <w:color w:val="auto"/>
          <w:sz w:val="22"/>
          <w:szCs w:val="22"/>
        </w:rPr>
        <w:t>Q</w:t>
      </w:r>
      <w:r w:rsidR="006E12DA" w:rsidRPr="001D61F3">
        <w:rPr>
          <w:rFonts w:cs="Poppins"/>
          <w:b/>
          <w:bCs/>
          <w:color w:val="auto"/>
          <w:sz w:val="22"/>
          <w:szCs w:val="22"/>
        </w:rPr>
        <w:t xml:space="preserve">2.1 PCA: Read the data and perform basic checks like checking head, info, summary, nulls, and duplicates, etc. </w:t>
      </w:r>
      <w:bookmarkEnd w:id="2"/>
    </w:p>
    <w:p w14:paraId="51028C6E" w14:textId="67BA3F2D" w:rsidR="0036573D" w:rsidRPr="00625133" w:rsidRDefault="00424797" w:rsidP="00424797">
      <w:pPr>
        <w:ind w:hanging="10"/>
        <w:rPr>
          <w:rFonts w:cs="Poppins"/>
          <w:b w:val="0"/>
          <w:bCs/>
          <w:iCs/>
          <w:color w:val="auto"/>
          <w:sz w:val="20"/>
          <w:szCs w:val="20"/>
        </w:rPr>
      </w:pPr>
      <w:r w:rsidRPr="00625133">
        <w:rPr>
          <w:rFonts w:eastAsia="Times New Roman" w:cs="Poppins"/>
          <w:b w:val="0"/>
          <w:bCs/>
          <w:iCs/>
          <w:color w:val="auto"/>
          <w:sz w:val="20"/>
          <w:szCs w:val="20"/>
        </w:rPr>
        <w:t>The below figure shows the first 5 Rows of the dataset.</w:t>
      </w:r>
    </w:p>
    <w:p w14:paraId="7E6EBF21" w14:textId="578B666E" w:rsidR="001D61F3" w:rsidRPr="001D61F3" w:rsidRDefault="0036573D" w:rsidP="001D61F3">
      <w:r w:rsidRPr="0036573D">
        <w:rPr>
          <w:noProof/>
        </w:rPr>
        <w:drawing>
          <wp:inline distT="0" distB="0" distL="0" distR="0" wp14:anchorId="19E56946" wp14:editId="6C76CB8D">
            <wp:extent cx="6858000" cy="1917700"/>
            <wp:effectExtent l="0" t="0" r="0" b="6350"/>
            <wp:docPr id="6187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6441" name=""/>
                    <pic:cNvPicPr/>
                  </pic:nvPicPr>
                  <pic:blipFill>
                    <a:blip r:embed="rId60"/>
                    <a:stretch>
                      <a:fillRect/>
                    </a:stretch>
                  </pic:blipFill>
                  <pic:spPr>
                    <a:xfrm>
                      <a:off x="0" y="0"/>
                      <a:ext cx="6858000" cy="1917700"/>
                    </a:xfrm>
                    <a:prstGeom prst="rect">
                      <a:avLst/>
                    </a:prstGeom>
                  </pic:spPr>
                </pic:pic>
              </a:graphicData>
            </a:graphic>
          </wp:inline>
        </w:drawing>
      </w:r>
    </w:p>
    <w:p w14:paraId="7534F80D" w14:textId="77777777" w:rsidR="001D6CD8" w:rsidRPr="001D6CD8" w:rsidRDefault="005F364E" w:rsidP="001D6CD8">
      <w:pPr>
        <w:jc w:val="center"/>
        <w:rPr>
          <w:rFonts w:cs="Poppins"/>
          <w:color w:val="auto"/>
          <w:sz w:val="16"/>
          <w:szCs w:val="16"/>
        </w:rPr>
      </w:pPr>
      <w:r w:rsidRPr="001D6CD8">
        <w:rPr>
          <w:rFonts w:cs="Poppins"/>
          <w:color w:val="auto"/>
          <w:sz w:val="16"/>
          <w:szCs w:val="16"/>
        </w:rPr>
        <w:t>Fig: -</w:t>
      </w:r>
      <w:r w:rsidR="001D6CD8" w:rsidRPr="001D6CD8">
        <w:rPr>
          <w:rFonts w:cs="Poppins"/>
          <w:color w:val="auto"/>
          <w:sz w:val="16"/>
          <w:szCs w:val="16"/>
        </w:rPr>
        <w:t xml:space="preserve">25: </w:t>
      </w:r>
      <w:r w:rsidR="001D6CD8" w:rsidRPr="001D6CD8">
        <w:rPr>
          <w:rFonts w:eastAsia="Calibri" w:cs="Poppins"/>
          <w:color w:val="auto"/>
          <w:sz w:val="16"/>
          <w:szCs w:val="16"/>
        </w:rPr>
        <w:t>Head of the Dataset</w:t>
      </w:r>
    </w:p>
    <w:p w14:paraId="774964D3" w14:textId="77777777" w:rsidR="006B56F0" w:rsidRPr="006B56F0" w:rsidRDefault="006B56F0" w:rsidP="006B56F0">
      <w:pPr>
        <w:ind w:hanging="10"/>
        <w:rPr>
          <w:rFonts w:cs="Poppins"/>
          <w:b w:val="0"/>
          <w:bCs/>
          <w:iCs/>
          <w:color w:val="auto"/>
          <w:sz w:val="20"/>
          <w:szCs w:val="20"/>
        </w:rPr>
      </w:pPr>
      <w:r w:rsidRPr="006B56F0">
        <w:rPr>
          <w:rFonts w:eastAsia="Times New Roman" w:cs="Poppins"/>
          <w:b w:val="0"/>
          <w:bCs/>
          <w:iCs/>
          <w:color w:val="auto"/>
          <w:sz w:val="20"/>
          <w:szCs w:val="20"/>
        </w:rPr>
        <w:t xml:space="preserve">The below figure shows the last 5 rows of the dataset:  </w:t>
      </w:r>
    </w:p>
    <w:p w14:paraId="3CF41FF6" w14:textId="102EFF16" w:rsidR="00AA77B8" w:rsidRDefault="001F6FA2" w:rsidP="001F6FA2">
      <w:pPr>
        <w:spacing w:after="12" w:line="248" w:lineRule="auto"/>
        <w:ind w:hanging="10"/>
        <w:jc w:val="center"/>
        <w:rPr>
          <w:rFonts w:cs="Poppins"/>
          <w:color w:val="auto"/>
          <w:sz w:val="16"/>
          <w:szCs w:val="16"/>
        </w:rPr>
      </w:pPr>
      <w:r w:rsidRPr="001F6FA2">
        <w:rPr>
          <w:rFonts w:cs="Poppins"/>
          <w:noProof/>
          <w:color w:val="auto"/>
          <w:sz w:val="16"/>
          <w:szCs w:val="16"/>
        </w:rPr>
        <w:drawing>
          <wp:inline distT="0" distB="0" distL="0" distR="0" wp14:anchorId="75FCA277" wp14:editId="61B06B15">
            <wp:extent cx="6858000" cy="2051050"/>
            <wp:effectExtent l="0" t="0" r="0" b="6350"/>
            <wp:docPr id="187366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1115" name=""/>
                    <pic:cNvPicPr/>
                  </pic:nvPicPr>
                  <pic:blipFill>
                    <a:blip r:embed="rId61"/>
                    <a:stretch>
                      <a:fillRect/>
                    </a:stretch>
                  </pic:blipFill>
                  <pic:spPr>
                    <a:xfrm>
                      <a:off x="0" y="0"/>
                      <a:ext cx="6858000" cy="2051050"/>
                    </a:xfrm>
                    <a:prstGeom prst="rect">
                      <a:avLst/>
                    </a:prstGeom>
                  </pic:spPr>
                </pic:pic>
              </a:graphicData>
            </a:graphic>
          </wp:inline>
        </w:drawing>
      </w:r>
    </w:p>
    <w:p w14:paraId="75965208" w14:textId="63750A0F" w:rsidR="003C7F6D" w:rsidRPr="00DC5E78" w:rsidRDefault="001F6FA2" w:rsidP="00DC5E78">
      <w:pPr>
        <w:jc w:val="center"/>
        <w:rPr>
          <w:rFonts w:cs="Poppins"/>
          <w:color w:val="auto"/>
          <w:sz w:val="16"/>
          <w:szCs w:val="16"/>
        </w:rPr>
      </w:pPr>
      <w:r w:rsidRPr="00DC5E78">
        <w:rPr>
          <w:rFonts w:cs="Poppins"/>
          <w:color w:val="auto"/>
          <w:sz w:val="16"/>
          <w:szCs w:val="16"/>
        </w:rPr>
        <w:t>Fig: -</w:t>
      </w:r>
      <w:r w:rsidR="000B569D" w:rsidRPr="00DC5E78">
        <w:rPr>
          <w:rFonts w:cs="Poppins"/>
          <w:color w:val="auto"/>
          <w:sz w:val="16"/>
          <w:szCs w:val="16"/>
        </w:rPr>
        <w:t xml:space="preserve">26: </w:t>
      </w:r>
      <w:r w:rsidR="003C7F6D" w:rsidRPr="00DC5E78">
        <w:rPr>
          <w:rFonts w:cs="Poppins"/>
          <w:color w:val="auto"/>
          <w:sz w:val="16"/>
          <w:szCs w:val="16"/>
        </w:rPr>
        <w:t>Tail of</w:t>
      </w:r>
      <w:r w:rsidR="003C7F6D" w:rsidRPr="00DC5E78">
        <w:rPr>
          <w:rFonts w:eastAsia="Calibri" w:cs="Poppins"/>
          <w:color w:val="auto"/>
          <w:sz w:val="16"/>
          <w:szCs w:val="16"/>
        </w:rPr>
        <w:t xml:space="preserve"> the dataset</w:t>
      </w:r>
    </w:p>
    <w:p w14:paraId="176831FA" w14:textId="22D5E92E" w:rsidR="001F6FA2" w:rsidRDefault="001F6FA2" w:rsidP="00DC5E78">
      <w:pPr>
        <w:spacing w:after="12" w:line="248" w:lineRule="auto"/>
        <w:ind w:hanging="10"/>
        <w:rPr>
          <w:rFonts w:cs="Poppins"/>
          <w:color w:val="auto"/>
          <w:sz w:val="16"/>
          <w:szCs w:val="16"/>
        </w:rPr>
      </w:pPr>
    </w:p>
    <w:p w14:paraId="7EA924CE" w14:textId="77777777" w:rsidR="009716C5" w:rsidRDefault="009716C5" w:rsidP="00DC5E78">
      <w:pPr>
        <w:spacing w:after="12" w:line="248" w:lineRule="auto"/>
        <w:ind w:hanging="10"/>
        <w:rPr>
          <w:rFonts w:cs="Poppins"/>
          <w:color w:val="auto"/>
          <w:sz w:val="16"/>
          <w:szCs w:val="16"/>
        </w:rPr>
      </w:pPr>
    </w:p>
    <w:p w14:paraId="2D3A0435" w14:textId="77777777" w:rsidR="009716C5" w:rsidRDefault="009716C5" w:rsidP="00DC5E78">
      <w:pPr>
        <w:spacing w:after="12" w:line="248" w:lineRule="auto"/>
        <w:ind w:hanging="10"/>
        <w:rPr>
          <w:rFonts w:cs="Poppins"/>
          <w:color w:val="auto"/>
          <w:sz w:val="16"/>
          <w:szCs w:val="16"/>
        </w:rPr>
      </w:pPr>
    </w:p>
    <w:p w14:paraId="57E01451" w14:textId="77777777" w:rsidR="009716C5" w:rsidRDefault="009716C5" w:rsidP="00DC5E78">
      <w:pPr>
        <w:spacing w:after="12" w:line="248" w:lineRule="auto"/>
        <w:ind w:hanging="10"/>
        <w:rPr>
          <w:rFonts w:cs="Poppins"/>
          <w:color w:val="auto"/>
          <w:sz w:val="16"/>
          <w:szCs w:val="16"/>
        </w:rPr>
      </w:pPr>
    </w:p>
    <w:p w14:paraId="0446EA0A" w14:textId="77777777" w:rsidR="009716C5" w:rsidRDefault="009716C5" w:rsidP="00DC5E78">
      <w:pPr>
        <w:spacing w:after="12" w:line="248" w:lineRule="auto"/>
        <w:ind w:hanging="10"/>
        <w:rPr>
          <w:rFonts w:cs="Poppins"/>
          <w:color w:val="auto"/>
          <w:sz w:val="16"/>
          <w:szCs w:val="16"/>
        </w:rPr>
      </w:pPr>
    </w:p>
    <w:p w14:paraId="58BF5362" w14:textId="77777777" w:rsidR="009716C5" w:rsidRDefault="009716C5" w:rsidP="00DC5E78">
      <w:pPr>
        <w:spacing w:after="12" w:line="248" w:lineRule="auto"/>
        <w:ind w:hanging="10"/>
        <w:rPr>
          <w:rFonts w:cs="Poppins"/>
          <w:color w:val="auto"/>
          <w:sz w:val="16"/>
          <w:szCs w:val="16"/>
        </w:rPr>
      </w:pPr>
    </w:p>
    <w:p w14:paraId="68BF7085" w14:textId="77777777" w:rsidR="009716C5" w:rsidRDefault="009716C5" w:rsidP="00DC5E78">
      <w:pPr>
        <w:spacing w:after="12" w:line="248" w:lineRule="auto"/>
        <w:ind w:hanging="10"/>
        <w:rPr>
          <w:rFonts w:cs="Poppins"/>
          <w:color w:val="auto"/>
          <w:sz w:val="16"/>
          <w:szCs w:val="16"/>
        </w:rPr>
      </w:pPr>
    </w:p>
    <w:p w14:paraId="11D10CBC" w14:textId="77777777" w:rsidR="00F70B65" w:rsidRDefault="00F70B65" w:rsidP="00A460DE">
      <w:pPr>
        <w:ind w:hanging="10"/>
        <w:rPr>
          <w:rFonts w:eastAsia="Times New Roman" w:cs="Poppins"/>
          <w:b w:val="0"/>
          <w:bCs/>
          <w:iCs/>
          <w:color w:val="auto"/>
          <w:sz w:val="20"/>
          <w:szCs w:val="20"/>
        </w:rPr>
      </w:pPr>
    </w:p>
    <w:p w14:paraId="510AAD60" w14:textId="77777777" w:rsidR="00F70B65" w:rsidRDefault="00F70B65" w:rsidP="00A460DE">
      <w:pPr>
        <w:ind w:hanging="10"/>
        <w:rPr>
          <w:rFonts w:eastAsia="Times New Roman" w:cs="Poppins"/>
          <w:b w:val="0"/>
          <w:bCs/>
          <w:iCs/>
          <w:color w:val="auto"/>
          <w:sz w:val="20"/>
          <w:szCs w:val="20"/>
        </w:rPr>
      </w:pPr>
    </w:p>
    <w:p w14:paraId="55C7C42A" w14:textId="1BE23B53" w:rsidR="002D6D95" w:rsidRPr="00A460DE" w:rsidRDefault="00A460DE" w:rsidP="00A460DE">
      <w:pPr>
        <w:ind w:hanging="10"/>
        <w:rPr>
          <w:rFonts w:cs="Poppins"/>
          <w:b w:val="0"/>
          <w:bCs/>
          <w:iCs/>
          <w:color w:val="auto"/>
          <w:sz w:val="20"/>
          <w:szCs w:val="20"/>
        </w:rPr>
      </w:pPr>
      <w:r w:rsidRPr="00610CF4">
        <w:rPr>
          <w:rFonts w:eastAsia="Times New Roman" w:cs="Poppins"/>
          <w:b w:val="0"/>
          <w:bCs/>
          <w:iCs/>
          <w:color w:val="auto"/>
          <w:sz w:val="20"/>
          <w:szCs w:val="20"/>
        </w:rPr>
        <w:lastRenderedPageBreak/>
        <w:t xml:space="preserve">Data Info:  </w:t>
      </w:r>
    </w:p>
    <w:p w14:paraId="790BF84B" w14:textId="5B1A4BF2" w:rsidR="009716C5" w:rsidRDefault="00A75286" w:rsidP="00A460DE">
      <w:pPr>
        <w:spacing w:after="12" w:line="248" w:lineRule="auto"/>
        <w:ind w:hanging="10"/>
        <w:jc w:val="center"/>
        <w:rPr>
          <w:rFonts w:cs="Poppins"/>
          <w:color w:val="auto"/>
          <w:sz w:val="16"/>
          <w:szCs w:val="16"/>
        </w:rPr>
      </w:pPr>
      <w:r w:rsidRPr="00A75286">
        <w:rPr>
          <w:rFonts w:cs="Poppins"/>
          <w:noProof/>
          <w:color w:val="auto"/>
          <w:sz w:val="16"/>
          <w:szCs w:val="16"/>
        </w:rPr>
        <w:drawing>
          <wp:inline distT="0" distB="0" distL="0" distR="0" wp14:anchorId="4BA0433A" wp14:editId="76E60835">
            <wp:extent cx="3063239" cy="5276850"/>
            <wp:effectExtent l="0" t="0" r="4445" b="0"/>
            <wp:docPr id="8759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4099" name=""/>
                    <pic:cNvPicPr/>
                  </pic:nvPicPr>
                  <pic:blipFill>
                    <a:blip r:embed="rId62"/>
                    <a:stretch>
                      <a:fillRect/>
                    </a:stretch>
                  </pic:blipFill>
                  <pic:spPr>
                    <a:xfrm>
                      <a:off x="0" y="0"/>
                      <a:ext cx="3072396" cy="5292624"/>
                    </a:xfrm>
                    <a:prstGeom prst="rect">
                      <a:avLst/>
                    </a:prstGeom>
                  </pic:spPr>
                </pic:pic>
              </a:graphicData>
            </a:graphic>
          </wp:inline>
        </w:drawing>
      </w:r>
      <w:r w:rsidR="002D6D95" w:rsidRPr="002D6D95">
        <w:rPr>
          <w:rFonts w:cs="Poppins"/>
          <w:noProof/>
          <w:color w:val="auto"/>
          <w:sz w:val="16"/>
          <w:szCs w:val="16"/>
        </w:rPr>
        <w:drawing>
          <wp:inline distT="0" distB="0" distL="0" distR="0" wp14:anchorId="0630675E" wp14:editId="690B9637">
            <wp:extent cx="2994331" cy="5327650"/>
            <wp:effectExtent l="0" t="0" r="0" b="6350"/>
            <wp:docPr id="18360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8739" name=""/>
                    <pic:cNvPicPr/>
                  </pic:nvPicPr>
                  <pic:blipFill>
                    <a:blip r:embed="rId63"/>
                    <a:stretch>
                      <a:fillRect/>
                    </a:stretch>
                  </pic:blipFill>
                  <pic:spPr>
                    <a:xfrm>
                      <a:off x="0" y="0"/>
                      <a:ext cx="3001417" cy="5340257"/>
                    </a:xfrm>
                    <a:prstGeom prst="rect">
                      <a:avLst/>
                    </a:prstGeom>
                  </pic:spPr>
                </pic:pic>
              </a:graphicData>
            </a:graphic>
          </wp:inline>
        </w:drawing>
      </w:r>
    </w:p>
    <w:p w14:paraId="388E7B0C" w14:textId="4A26FCFC" w:rsidR="00A460DE" w:rsidRDefault="00003B34" w:rsidP="00A460DE">
      <w:pPr>
        <w:spacing w:after="12" w:line="248" w:lineRule="auto"/>
        <w:ind w:hanging="10"/>
        <w:jc w:val="center"/>
        <w:rPr>
          <w:rFonts w:cs="Poppins"/>
          <w:color w:val="auto"/>
          <w:sz w:val="16"/>
          <w:szCs w:val="16"/>
        </w:rPr>
      </w:pPr>
      <w:r>
        <w:rPr>
          <w:rFonts w:cs="Poppins"/>
          <w:color w:val="auto"/>
          <w:sz w:val="16"/>
          <w:szCs w:val="16"/>
        </w:rPr>
        <w:t>Fig: -27: Data</w:t>
      </w:r>
      <w:r w:rsidR="004E5157">
        <w:rPr>
          <w:rFonts w:cs="Poppins"/>
          <w:color w:val="auto"/>
          <w:sz w:val="16"/>
          <w:szCs w:val="16"/>
        </w:rPr>
        <w:t xml:space="preserve"> information</w:t>
      </w:r>
    </w:p>
    <w:p w14:paraId="14DB5EB0" w14:textId="77777777" w:rsidR="0098489A" w:rsidRPr="0098489A" w:rsidRDefault="0098489A" w:rsidP="0098489A">
      <w:pPr>
        <w:spacing w:after="3" w:line="248" w:lineRule="auto"/>
        <w:ind w:hanging="10"/>
        <w:jc w:val="both"/>
        <w:rPr>
          <w:rFonts w:cs="Poppins"/>
          <w:b w:val="0"/>
          <w:bCs/>
          <w:color w:val="auto"/>
          <w:sz w:val="20"/>
          <w:szCs w:val="20"/>
        </w:rPr>
      </w:pPr>
      <w:r w:rsidRPr="0098489A">
        <w:rPr>
          <w:rFonts w:eastAsia="Times New Roman" w:cs="Poppins"/>
          <w:b w:val="0"/>
          <w:bCs/>
          <w:color w:val="auto"/>
          <w:sz w:val="20"/>
          <w:szCs w:val="20"/>
        </w:rPr>
        <w:t xml:space="preserve">From the above data, we can see 640 rows with 61 columns. Out of 61 features – 59 columns belong to the integer data type, and 2 are object (Categorical data type). </w:t>
      </w:r>
    </w:p>
    <w:p w14:paraId="6421F83F" w14:textId="77777777" w:rsidR="004E5157" w:rsidRDefault="004E5157" w:rsidP="004E5157">
      <w:pPr>
        <w:spacing w:after="12" w:line="248" w:lineRule="auto"/>
        <w:ind w:hanging="10"/>
        <w:rPr>
          <w:rFonts w:cs="Poppins"/>
          <w:color w:val="auto"/>
          <w:sz w:val="16"/>
          <w:szCs w:val="16"/>
        </w:rPr>
      </w:pPr>
    </w:p>
    <w:p w14:paraId="2EE6707F" w14:textId="77777777" w:rsidR="00803E85" w:rsidRPr="00803E85" w:rsidRDefault="00803E85" w:rsidP="00803E85">
      <w:pPr>
        <w:spacing w:after="3" w:line="248" w:lineRule="auto"/>
        <w:ind w:hanging="10"/>
        <w:jc w:val="both"/>
        <w:rPr>
          <w:rFonts w:cs="Poppins"/>
          <w:b w:val="0"/>
          <w:bCs/>
          <w:color w:val="auto"/>
          <w:sz w:val="20"/>
          <w:szCs w:val="20"/>
        </w:rPr>
      </w:pPr>
      <w:r w:rsidRPr="00803E85">
        <w:rPr>
          <w:rFonts w:eastAsia="Times New Roman" w:cs="Poppins"/>
          <w:b w:val="0"/>
          <w:bCs/>
          <w:color w:val="auto"/>
          <w:sz w:val="20"/>
          <w:szCs w:val="20"/>
        </w:rPr>
        <w:t xml:space="preserve">The below fig 20 shows the data that depicts the mean, median, min and max values of the dataset. The dataset looks skewed. </w:t>
      </w:r>
    </w:p>
    <w:p w14:paraId="322ACC25" w14:textId="12BB7DA4" w:rsidR="00803E85" w:rsidRDefault="00143125" w:rsidP="00143125">
      <w:pPr>
        <w:spacing w:after="12" w:line="248" w:lineRule="auto"/>
        <w:ind w:hanging="10"/>
        <w:jc w:val="center"/>
        <w:rPr>
          <w:rFonts w:cs="Poppins"/>
          <w:color w:val="auto"/>
          <w:sz w:val="16"/>
          <w:szCs w:val="16"/>
        </w:rPr>
      </w:pPr>
      <w:r w:rsidRPr="00143125">
        <w:rPr>
          <w:rFonts w:cs="Poppins"/>
          <w:noProof/>
          <w:color w:val="auto"/>
          <w:sz w:val="16"/>
          <w:szCs w:val="16"/>
        </w:rPr>
        <w:drawing>
          <wp:inline distT="0" distB="0" distL="0" distR="0" wp14:anchorId="3DCFA8DC" wp14:editId="0327E8B5">
            <wp:extent cx="6858000" cy="1886585"/>
            <wp:effectExtent l="0" t="0" r="0" b="0"/>
            <wp:docPr id="48808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9171" name=""/>
                    <pic:cNvPicPr/>
                  </pic:nvPicPr>
                  <pic:blipFill>
                    <a:blip r:embed="rId64"/>
                    <a:stretch>
                      <a:fillRect/>
                    </a:stretch>
                  </pic:blipFill>
                  <pic:spPr>
                    <a:xfrm>
                      <a:off x="0" y="0"/>
                      <a:ext cx="6858000" cy="1886585"/>
                    </a:xfrm>
                    <a:prstGeom prst="rect">
                      <a:avLst/>
                    </a:prstGeom>
                  </pic:spPr>
                </pic:pic>
              </a:graphicData>
            </a:graphic>
          </wp:inline>
        </w:drawing>
      </w:r>
    </w:p>
    <w:p w14:paraId="07F929BA" w14:textId="085C22B0" w:rsidR="00143125" w:rsidRDefault="00143125" w:rsidP="00143125">
      <w:pPr>
        <w:spacing w:after="12" w:line="248" w:lineRule="auto"/>
        <w:ind w:hanging="10"/>
        <w:jc w:val="center"/>
        <w:rPr>
          <w:rFonts w:cs="Poppins"/>
          <w:color w:val="auto"/>
          <w:sz w:val="16"/>
          <w:szCs w:val="16"/>
        </w:rPr>
      </w:pPr>
      <w:r>
        <w:rPr>
          <w:rFonts w:cs="Poppins"/>
          <w:color w:val="auto"/>
          <w:sz w:val="16"/>
          <w:szCs w:val="16"/>
        </w:rPr>
        <w:t>Fig: -28</w:t>
      </w:r>
      <w:r w:rsidR="007D56F5">
        <w:rPr>
          <w:rFonts w:cs="Poppins"/>
          <w:color w:val="auto"/>
          <w:sz w:val="16"/>
          <w:szCs w:val="16"/>
        </w:rPr>
        <w:t>: Data Describe</w:t>
      </w:r>
    </w:p>
    <w:p w14:paraId="0FAA4BE2" w14:textId="77777777" w:rsidR="007D56F5" w:rsidRDefault="007D56F5" w:rsidP="007D56F5">
      <w:pPr>
        <w:spacing w:after="12" w:line="248" w:lineRule="auto"/>
        <w:ind w:hanging="10"/>
        <w:rPr>
          <w:rFonts w:cs="Poppins"/>
          <w:color w:val="auto"/>
          <w:sz w:val="16"/>
          <w:szCs w:val="16"/>
        </w:rPr>
      </w:pPr>
    </w:p>
    <w:p w14:paraId="7660740E" w14:textId="77777777" w:rsidR="00E912F7" w:rsidRPr="00E912F7" w:rsidRDefault="00E912F7" w:rsidP="00E912F7">
      <w:pPr>
        <w:spacing w:after="3" w:line="248" w:lineRule="auto"/>
        <w:ind w:hanging="10"/>
        <w:jc w:val="both"/>
        <w:rPr>
          <w:rFonts w:cs="Poppins"/>
          <w:b w:val="0"/>
          <w:bCs/>
          <w:color w:val="auto"/>
        </w:rPr>
      </w:pPr>
      <w:r w:rsidRPr="00E912F7">
        <w:rPr>
          <w:rFonts w:eastAsia="Times New Roman" w:cs="Poppins"/>
          <w:b w:val="0"/>
          <w:bCs/>
          <w:color w:val="auto"/>
          <w:sz w:val="24"/>
        </w:rPr>
        <w:lastRenderedPageBreak/>
        <w:t xml:space="preserve">The below fig 21 proves that there are no duplicates and null values present in the dataset.  </w:t>
      </w:r>
    </w:p>
    <w:p w14:paraId="3E1E8D3D" w14:textId="7369006F" w:rsidR="007D56F5" w:rsidRDefault="0045115E" w:rsidP="0045115E">
      <w:pPr>
        <w:spacing w:after="12" w:line="248" w:lineRule="auto"/>
        <w:ind w:hanging="10"/>
        <w:jc w:val="center"/>
        <w:rPr>
          <w:rFonts w:cs="Poppins"/>
          <w:b w:val="0"/>
          <w:bCs/>
          <w:color w:val="auto"/>
          <w:sz w:val="20"/>
          <w:szCs w:val="20"/>
        </w:rPr>
      </w:pPr>
      <w:r w:rsidRPr="0045115E">
        <w:rPr>
          <w:rFonts w:cs="Poppins"/>
          <w:b w:val="0"/>
          <w:bCs/>
          <w:noProof/>
          <w:color w:val="auto"/>
          <w:sz w:val="20"/>
          <w:szCs w:val="20"/>
        </w:rPr>
        <w:drawing>
          <wp:inline distT="0" distB="0" distL="0" distR="0" wp14:anchorId="1E429498" wp14:editId="7B4B3ED7">
            <wp:extent cx="1737511" cy="2034716"/>
            <wp:effectExtent l="0" t="0" r="0" b="3810"/>
            <wp:docPr id="15341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3493" name=""/>
                    <pic:cNvPicPr/>
                  </pic:nvPicPr>
                  <pic:blipFill>
                    <a:blip r:embed="rId65"/>
                    <a:stretch>
                      <a:fillRect/>
                    </a:stretch>
                  </pic:blipFill>
                  <pic:spPr>
                    <a:xfrm>
                      <a:off x="0" y="0"/>
                      <a:ext cx="1737511" cy="2034716"/>
                    </a:xfrm>
                    <a:prstGeom prst="rect">
                      <a:avLst/>
                    </a:prstGeom>
                  </pic:spPr>
                </pic:pic>
              </a:graphicData>
            </a:graphic>
          </wp:inline>
        </w:drawing>
      </w:r>
    </w:p>
    <w:p w14:paraId="4E8D046A" w14:textId="3B54A3E0" w:rsidR="0045115E" w:rsidRDefault="0045115E" w:rsidP="0045115E">
      <w:pPr>
        <w:spacing w:after="12" w:line="248" w:lineRule="auto"/>
        <w:ind w:hanging="10"/>
        <w:jc w:val="center"/>
        <w:rPr>
          <w:rFonts w:cs="Poppins"/>
          <w:color w:val="auto"/>
          <w:sz w:val="16"/>
          <w:szCs w:val="16"/>
        </w:rPr>
      </w:pPr>
      <w:r>
        <w:rPr>
          <w:rFonts w:cs="Poppins"/>
          <w:color w:val="auto"/>
          <w:sz w:val="16"/>
          <w:szCs w:val="16"/>
        </w:rPr>
        <w:t>Fig</w:t>
      </w:r>
      <w:r w:rsidR="009C57B0">
        <w:rPr>
          <w:rFonts w:cs="Poppins"/>
          <w:color w:val="auto"/>
          <w:sz w:val="16"/>
          <w:szCs w:val="16"/>
        </w:rPr>
        <w:t>: -29: Null values</w:t>
      </w:r>
    </w:p>
    <w:p w14:paraId="4AD2D0BB" w14:textId="77777777" w:rsidR="00ED0E15" w:rsidRPr="00ED0E15" w:rsidRDefault="00ED0E15" w:rsidP="00ED0E15">
      <w:pPr>
        <w:ind w:left="-5" w:right="23"/>
        <w:rPr>
          <w:color w:val="auto"/>
          <w:sz w:val="20"/>
          <w:szCs w:val="20"/>
        </w:rPr>
      </w:pPr>
      <w:r w:rsidRPr="00ED0E15">
        <w:rPr>
          <w:rFonts w:eastAsia="Poppins" w:cs="Poppins"/>
          <w:color w:val="auto"/>
          <w:sz w:val="20"/>
          <w:szCs w:val="20"/>
        </w:rPr>
        <w:t>Checking for duplicate values:</w:t>
      </w:r>
    </w:p>
    <w:p w14:paraId="149E6CC8" w14:textId="77777777" w:rsidR="00ED0E15" w:rsidRPr="00ED0E15" w:rsidRDefault="00ED0E15" w:rsidP="00ED0E15">
      <w:pPr>
        <w:numPr>
          <w:ilvl w:val="1"/>
          <w:numId w:val="12"/>
        </w:numPr>
        <w:spacing w:after="4" w:line="250" w:lineRule="auto"/>
        <w:ind w:right="5" w:firstLine="360"/>
        <w:rPr>
          <w:b w:val="0"/>
          <w:bCs/>
          <w:color w:val="auto"/>
          <w:sz w:val="20"/>
          <w:szCs w:val="20"/>
        </w:rPr>
      </w:pPr>
      <w:r w:rsidRPr="00ED0E15">
        <w:rPr>
          <w:b w:val="0"/>
          <w:bCs/>
          <w:color w:val="auto"/>
          <w:sz w:val="20"/>
          <w:szCs w:val="20"/>
        </w:rPr>
        <w:t xml:space="preserve">There are </w:t>
      </w:r>
      <w:r w:rsidRPr="00ED0E15">
        <w:rPr>
          <w:rFonts w:eastAsia="Poppins" w:cs="Poppins"/>
          <w:b w:val="0"/>
          <w:bCs/>
          <w:color w:val="auto"/>
          <w:sz w:val="20"/>
          <w:szCs w:val="20"/>
        </w:rPr>
        <w:t xml:space="preserve">no duplicate values </w:t>
      </w:r>
      <w:r w:rsidRPr="00ED0E15">
        <w:rPr>
          <w:b w:val="0"/>
          <w:bCs/>
          <w:color w:val="auto"/>
          <w:sz w:val="20"/>
          <w:szCs w:val="20"/>
        </w:rPr>
        <w:t xml:space="preserve">in the given dataset </w:t>
      </w:r>
      <w:r w:rsidRPr="00ED0E15">
        <w:rPr>
          <w:rFonts w:eastAsia="Poppins" w:cs="Poppins"/>
          <w:b w:val="0"/>
          <w:bCs/>
          <w:color w:val="auto"/>
          <w:sz w:val="20"/>
          <w:szCs w:val="20"/>
        </w:rPr>
        <w:t>Summary of the data</w:t>
      </w:r>
    </w:p>
    <w:p w14:paraId="0AE748F4" w14:textId="6389A7B4" w:rsidR="009C57B0" w:rsidRDefault="00EA4846" w:rsidP="009720C5">
      <w:pPr>
        <w:spacing w:after="12" w:line="248" w:lineRule="auto"/>
        <w:ind w:hanging="10"/>
        <w:jc w:val="both"/>
        <w:rPr>
          <w:rFonts w:cs="Poppins"/>
          <w:color w:val="auto"/>
        </w:rPr>
      </w:pPr>
      <w:r>
        <w:rPr>
          <w:rFonts w:cs="Poppins"/>
          <w:color w:val="auto"/>
        </w:rPr>
        <w:t>Q</w:t>
      </w:r>
      <w:r w:rsidR="009720C5" w:rsidRPr="009720C5">
        <w:rPr>
          <w:rFonts w:cs="Poppins"/>
          <w:color w:val="auto"/>
        </w:rPr>
        <w:t>2.2 PCA: Perform detailed Exploratory analysis by creating certain questions like (i) Which state has highest gender ratio and which has the lowest? (ii) Which district has the highest &amp; lowest gender ratio? (Example Questions). Pick 5 variables out of the given 24 variables below for EDA: No_HH, TOT_M, TOT_F, M_06, F_06, M_SC, F_SC, M_ST, F_ST, M_LIT, F_LIT, M_ILL, F_ILL, TOT_WORK_M, TOT_WORK_F, MAINWORK_M, MAINWORK_F, MAIN_CL_M, MAIN_CL_F, MAIN_AL_M, MAIN_AL_F, MAIN_HH_M, MAIN_HH_F, MAIN_OT_M, MAIN_OT_F</w:t>
      </w:r>
      <w:r w:rsidR="002772F5">
        <w:rPr>
          <w:rFonts w:cs="Poppins"/>
          <w:color w:val="auto"/>
        </w:rPr>
        <w:t>.</w:t>
      </w:r>
    </w:p>
    <w:p w14:paraId="096A9B11" w14:textId="77777777" w:rsidR="00873B05" w:rsidRDefault="00873B05" w:rsidP="00873B05">
      <w:pPr>
        <w:spacing w:after="12" w:line="248" w:lineRule="auto"/>
        <w:jc w:val="both"/>
        <w:rPr>
          <w:rFonts w:cs="Poppins"/>
          <w:b w:val="0"/>
          <w:bCs/>
          <w:color w:val="auto"/>
          <w:sz w:val="20"/>
          <w:szCs w:val="20"/>
        </w:rPr>
      </w:pPr>
    </w:p>
    <w:p w14:paraId="5E40E5E9" w14:textId="6B8C88D7" w:rsidR="00D5717E" w:rsidRPr="00873B05" w:rsidRDefault="00873B05" w:rsidP="00873B05">
      <w:pPr>
        <w:spacing w:after="12" w:line="248" w:lineRule="auto"/>
        <w:jc w:val="both"/>
        <w:rPr>
          <w:rFonts w:cs="Poppins"/>
          <w:color w:val="auto"/>
          <w:sz w:val="20"/>
          <w:szCs w:val="20"/>
        </w:rPr>
      </w:pPr>
      <w:r>
        <w:rPr>
          <w:rFonts w:cs="Poppins"/>
          <w:color w:val="auto"/>
          <w:sz w:val="20"/>
          <w:szCs w:val="20"/>
        </w:rPr>
        <w:t>(i)</w:t>
      </w:r>
      <w:r w:rsidR="00D5717E" w:rsidRPr="00873B05">
        <w:rPr>
          <w:rFonts w:cs="Poppins"/>
          <w:color w:val="auto"/>
          <w:sz w:val="20"/>
          <w:szCs w:val="20"/>
        </w:rPr>
        <w:t>Which state has highest gender ratio and which has the lowest?</w:t>
      </w:r>
    </w:p>
    <w:p w14:paraId="285F910A" w14:textId="1DC338AE" w:rsidR="002B3EAA" w:rsidRPr="002B3EAA" w:rsidRDefault="002B3EAA" w:rsidP="00162798">
      <w:pPr>
        <w:shd w:val="clear" w:color="auto" w:fill="FFFFFF" w:themeFill="background1"/>
        <w:spacing w:after="10"/>
        <w:ind w:left="-5" w:right="18"/>
        <w:jc w:val="both"/>
        <w:rPr>
          <w:rFonts w:cs="Poppins"/>
          <w:b w:val="0"/>
          <w:bCs/>
          <w:color w:val="auto"/>
          <w:sz w:val="20"/>
          <w:szCs w:val="20"/>
        </w:rPr>
      </w:pPr>
      <w:r w:rsidRPr="002B3EAA">
        <w:rPr>
          <w:rFonts w:cs="Poppins"/>
          <w:b w:val="0"/>
          <w:bCs/>
          <w:color w:val="auto"/>
          <w:sz w:val="20"/>
          <w:szCs w:val="20"/>
        </w:rPr>
        <w:t>I have picked 5 Variables such as</w:t>
      </w:r>
      <w:r w:rsidR="00431CE3">
        <w:rPr>
          <w:rFonts w:cs="Poppins"/>
          <w:b w:val="0"/>
          <w:bCs/>
          <w:color w:val="auto"/>
          <w:sz w:val="20"/>
          <w:szCs w:val="20"/>
        </w:rPr>
        <w:t xml:space="preserve"> ’No_HH’, </w:t>
      </w:r>
      <w:r w:rsidR="00931A7B">
        <w:rPr>
          <w:rFonts w:cs="Poppins"/>
          <w:b w:val="0"/>
          <w:bCs/>
          <w:color w:val="auto"/>
          <w:sz w:val="20"/>
          <w:szCs w:val="20"/>
        </w:rPr>
        <w:t>‘</w:t>
      </w:r>
      <w:r w:rsidR="00431CE3">
        <w:rPr>
          <w:rFonts w:cs="Poppins"/>
          <w:b w:val="0"/>
          <w:bCs/>
          <w:color w:val="auto"/>
          <w:sz w:val="20"/>
          <w:szCs w:val="20"/>
        </w:rPr>
        <w:t>TOT_M</w:t>
      </w:r>
      <w:r w:rsidR="00931A7B">
        <w:rPr>
          <w:rFonts w:cs="Poppins"/>
          <w:b w:val="0"/>
          <w:bCs/>
          <w:color w:val="auto"/>
          <w:sz w:val="20"/>
          <w:szCs w:val="20"/>
        </w:rPr>
        <w:t xml:space="preserve">’, ‘TOT_F’, </w:t>
      </w:r>
      <w:r w:rsidR="001C2C69">
        <w:rPr>
          <w:rFonts w:cs="Poppins"/>
          <w:b w:val="0"/>
          <w:bCs/>
          <w:color w:val="auto"/>
          <w:sz w:val="20"/>
          <w:szCs w:val="20"/>
        </w:rPr>
        <w:t>‘M_06’, and ‘F_06’</w:t>
      </w:r>
      <w:r w:rsidRPr="002B3EAA">
        <w:rPr>
          <w:rFonts w:cs="Poppins"/>
          <w:b w:val="0"/>
          <w:bCs/>
          <w:color w:val="auto"/>
          <w:sz w:val="20"/>
          <w:szCs w:val="20"/>
        </w:rPr>
        <w:t>. And comparing those 5</w:t>
      </w:r>
      <w:r w:rsidR="00BD183E">
        <w:rPr>
          <w:rFonts w:cs="Poppins"/>
          <w:b w:val="0"/>
          <w:bCs/>
          <w:color w:val="auto"/>
          <w:sz w:val="20"/>
          <w:szCs w:val="20"/>
        </w:rPr>
        <w:t xml:space="preserve"> </w:t>
      </w:r>
      <w:r w:rsidRPr="002B3EAA">
        <w:rPr>
          <w:rFonts w:cs="Poppins"/>
          <w:b w:val="0"/>
          <w:bCs/>
          <w:color w:val="auto"/>
          <w:sz w:val="20"/>
          <w:szCs w:val="20"/>
        </w:rPr>
        <w:t>variable</w:t>
      </w:r>
      <w:r w:rsidR="00162798">
        <w:rPr>
          <w:rFonts w:cs="Poppins"/>
          <w:b w:val="0"/>
          <w:bCs/>
          <w:color w:val="auto"/>
          <w:sz w:val="20"/>
          <w:szCs w:val="20"/>
        </w:rPr>
        <w:t>s</w:t>
      </w:r>
      <w:r w:rsidRPr="002B3EAA">
        <w:rPr>
          <w:rFonts w:cs="Poppins"/>
          <w:b w:val="0"/>
          <w:bCs/>
          <w:color w:val="auto"/>
          <w:sz w:val="20"/>
          <w:szCs w:val="20"/>
        </w:rPr>
        <w:t xml:space="preserve"> against 'State'</w:t>
      </w:r>
      <w:r w:rsidR="002F5DFF">
        <w:rPr>
          <w:rFonts w:cs="Poppins"/>
          <w:b w:val="0"/>
          <w:bCs/>
          <w:color w:val="auto"/>
          <w:sz w:val="20"/>
          <w:szCs w:val="20"/>
        </w:rPr>
        <w:t xml:space="preserve"> and Area Name</w:t>
      </w:r>
      <w:r w:rsidRPr="002B3EAA">
        <w:rPr>
          <w:rFonts w:cs="Poppins"/>
          <w:b w:val="0"/>
          <w:bCs/>
          <w:color w:val="auto"/>
          <w:sz w:val="20"/>
          <w:szCs w:val="20"/>
        </w:rPr>
        <w:t xml:space="preserve">. </w:t>
      </w:r>
    </w:p>
    <w:p w14:paraId="0CE37BEA" w14:textId="05C41836" w:rsidR="00D5717E" w:rsidRPr="002F5DFF" w:rsidRDefault="00203F9F" w:rsidP="002F5DFF">
      <w:pPr>
        <w:shd w:val="clear" w:color="auto" w:fill="FFFFFF" w:themeFill="background1"/>
        <w:spacing w:after="10"/>
        <w:ind w:right="18"/>
        <w:jc w:val="center"/>
        <w:rPr>
          <w:rFonts w:cs="Poppins"/>
          <w:b w:val="0"/>
          <w:bCs/>
          <w:sz w:val="20"/>
          <w:szCs w:val="20"/>
        </w:rPr>
      </w:pPr>
      <w:r w:rsidRPr="002F5DFF">
        <w:rPr>
          <w:rFonts w:cs="Poppins"/>
          <w:b w:val="0"/>
          <w:bCs/>
          <w:noProof/>
          <w:sz w:val="20"/>
          <w:szCs w:val="20"/>
        </w:rPr>
        <w:drawing>
          <wp:inline distT="0" distB="0" distL="0" distR="0" wp14:anchorId="4EE19646" wp14:editId="4CA14CD5">
            <wp:extent cx="5966459" cy="3587750"/>
            <wp:effectExtent l="0" t="0" r="0" b="0"/>
            <wp:docPr id="10526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8548" name=""/>
                    <pic:cNvPicPr/>
                  </pic:nvPicPr>
                  <pic:blipFill>
                    <a:blip r:embed="rId66"/>
                    <a:stretch>
                      <a:fillRect/>
                    </a:stretch>
                  </pic:blipFill>
                  <pic:spPr>
                    <a:xfrm>
                      <a:off x="0" y="0"/>
                      <a:ext cx="5978401" cy="3594931"/>
                    </a:xfrm>
                    <a:prstGeom prst="rect">
                      <a:avLst/>
                    </a:prstGeom>
                  </pic:spPr>
                </pic:pic>
              </a:graphicData>
            </a:graphic>
          </wp:inline>
        </w:drawing>
      </w:r>
    </w:p>
    <w:p w14:paraId="16255ABD" w14:textId="70FB2AF6" w:rsidR="002F5DFF" w:rsidRPr="001918F5" w:rsidRDefault="002F5DFF" w:rsidP="002F5DFF">
      <w:pPr>
        <w:shd w:val="clear" w:color="auto" w:fill="FFFFFF" w:themeFill="background1"/>
        <w:spacing w:after="10"/>
        <w:ind w:right="18"/>
        <w:jc w:val="center"/>
        <w:rPr>
          <w:rFonts w:cs="Poppins"/>
          <w:color w:val="auto"/>
          <w:sz w:val="16"/>
          <w:szCs w:val="16"/>
        </w:rPr>
      </w:pPr>
      <w:r w:rsidRPr="001918F5">
        <w:rPr>
          <w:rFonts w:cs="Poppins"/>
          <w:color w:val="auto"/>
          <w:sz w:val="16"/>
          <w:szCs w:val="16"/>
        </w:rPr>
        <w:t>Fig: -</w:t>
      </w:r>
      <w:r w:rsidR="001918F5" w:rsidRPr="001918F5">
        <w:rPr>
          <w:rFonts w:cs="Poppins"/>
          <w:color w:val="auto"/>
          <w:sz w:val="16"/>
          <w:szCs w:val="16"/>
        </w:rPr>
        <w:t>30: Chosen Variables</w:t>
      </w:r>
    </w:p>
    <w:p w14:paraId="70D0D758" w14:textId="163BAA39" w:rsidR="002F5DFF" w:rsidRPr="005B456E" w:rsidRDefault="00732745" w:rsidP="007857BA">
      <w:pPr>
        <w:shd w:val="clear" w:color="auto" w:fill="FFFFFF" w:themeFill="background1"/>
        <w:spacing w:after="10"/>
        <w:ind w:right="18"/>
        <w:jc w:val="both"/>
        <w:rPr>
          <w:rFonts w:cs="Poppins"/>
          <w:b w:val="0"/>
          <w:bCs/>
          <w:color w:val="auto"/>
          <w:sz w:val="20"/>
          <w:szCs w:val="20"/>
        </w:rPr>
      </w:pPr>
      <w:r w:rsidRPr="005B456E">
        <w:rPr>
          <w:rFonts w:cs="Poppins"/>
          <w:b w:val="0"/>
          <w:bCs/>
          <w:color w:val="auto"/>
          <w:sz w:val="20"/>
          <w:szCs w:val="20"/>
        </w:rPr>
        <w:lastRenderedPageBreak/>
        <w:t xml:space="preserve">I have created </w:t>
      </w:r>
      <w:r w:rsidR="00ED514E" w:rsidRPr="005B456E">
        <w:rPr>
          <w:rFonts w:cs="Poppins"/>
          <w:b w:val="0"/>
          <w:bCs/>
          <w:color w:val="auto"/>
          <w:sz w:val="20"/>
          <w:szCs w:val="20"/>
        </w:rPr>
        <w:t>the Gender Ratio Columns by cal</w:t>
      </w:r>
      <w:r w:rsidR="00832ADF" w:rsidRPr="005B456E">
        <w:rPr>
          <w:rFonts w:cs="Poppins"/>
          <w:b w:val="0"/>
          <w:bCs/>
          <w:color w:val="auto"/>
          <w:sz w:val="20"/>
          <w:szCs w:val="20"/>
        </w:rPr>
        <w:t xml:space="preserve">culating the </w:t>
      </w:r>
      <w:r w:rsidR="00860837" w:rsidRPr="005B456E">
        <w:rPr>
          <w:rFonts w:cs="Poppins"/>
          <w:b w:val="0"/>
          <w:bCs/>
          <w:color w:val="auto"/>
          <w:sz w:val="20"/>
          <w:szCs w:val="20"/>
        </w:rPr>
        <w:t>Male/Female</w:t>
      </w:r>
      <w:r w:rsidR="00E56F4E" w:rsidRPr="005B456E">
        <w:rPr>
          <w:rFonts w:cs="Poppins"/>
          <w:b w:val="0"/>
          <w:bCs/>
          <w:color w:val="auto"/>
          <w:sz w:val="20"/>
          <w:szCs w:val="20"/>
        </w:rPr>
        <w:t xml:space="preserve">, So the new columns are </w:t>
      </w:r>
      <w:r w:rsidR="007857BA" w:rsidRPr="005B456E">
        <w:rPr>
          <w:rFonts w:cs="Poppins"/>
          <w:b w:val="0"/>
          <w:bCs/>
          <w:color w:val="auto"/>
          <w:sz w:val="20"/>
          <w:szCs w:val="20"/>
        </w:rPr>
        <w:t>‘TOT_GR’ and ‘GR_06’.</w:t>
      </w:r>
    </w:p>
    <w:p w14:paraId="6F5A0841" w14:textId="5A61ACD1" w:rsidR="007857BA" w:rsidRDefault="000F04B5" w:rsidP="000F04B5">
      <w:pPr>
        <w:shd w:val="clear" w:color="auto" w:fill="FFFFFF" w:themeFill="background1"/>
        <w:spacing w:after="10"/>
        <w:ind w:right="18"/>
        <w:jc w:val="center"/>
        <w:rPr>
          <w:rFonts w:cs="Poppins"/>
          <w:b w:val="0"/>
          <w:bCs/>
          <w:color w:val="auto"/>
          <w:sz w:val="20"/>
          <w:szCs w:val="20"/>
        </w:rPr>
      </w:pPr>
      <w:r w:rsidRPr="000F04B5">
        <w:rPr>
          <w:rFonts w:cs="Poppins"/>
          <w:b w:val="0"/>
          <w:bCs/>
          <w:noProof/>
          <w:color w:val="auto"/>
          <w:sz w:val="20"/>
          <w:szCs w:val="20"/>
        </w:rPr>
        <w:drawing>
          <wp:inline distT="0" distB="0" distL="0" distR="0" wp14:anchorId="702FABBC" wp14:editId="6BD2021B">
            <wp:extent cx="6858000" cy="3695065"/>
            <wp:effectExtent l="0" t="0" r="0" b="635"/>
            <wp:docPr id="4280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65138" name=""/>
                    <pic:cNvPicPr/>
                  </pic:nvPicPr>
                  <pic:blipFill>
                    <a:blip r:embed="rId67"/>
                    <a:stretch>
                      <a:fillRect/>
                    </a:stretch>
                  </pic:blipFill>
                  <pic:spPr>
                    <a:xfrm>
                      <a:off x="0" y="0"/>
                      <a:ext cx="6858000" cy="3695065"/>
                    </a:xfrm>
                    <a:prstGeom prst="rect">
                      <a:avLst/>
                    </a:prstGeom>
                  </pic:spPr>
                </pic:pic>
              </a:graphicData>
            </a:graphic>
          </wp:inline>
        </w:drawing>
      </w:r>
    </w:p>
    <w:p w14:paraId="2A10214E" w14:textId="77777777" w:rsidR="003A2006" w:rsidRPr="003A2006" w:rsidRDefault="000F04B5" w:rsidP="003A2006">
      <w:pPr>
        <w:shd w:val="clear" w:color="auto" w:fill="FFFFFF" w:themeFill="background1"/>
        <w:spacing w:after="10"/>
        <w:ind w:right="18"/>
        <w:jc w:val="center"/>
        <w:rPr>
          <w:rFonts w:cs="Poppins"/>
          <w:color w:val="auto"/>
          <w:sz w:val="16"/>
          <w:szCs w:val="16"/>
        </w:rPr>
      </w:pPr>
      <w:r w:rsidRPr="003A2006">
        <w:rPr>
          <w:rFonts w:cs="Poppins"/>
          <w:color w:val="auto"/>
          <w:sz w:val="16"/>
          <w:szCs w:val="16"/>
        </w:rPr>
        <w:t>Fig: -31</w:t>
      </w:r>
      <w:r w:rsidR="00AE1399" w:rsidRPr="003A2006">
        <w:rPr>
          <w:rFonts w:cs="Poppins"/>
          <w:color w:val="auto"/>
          <w:sz w:val="16"/>
          <w:szCs w:val="16"/>
        </w:rPr>
        <w:t>: Calculated gender Ratio</w:t>
      </w:r>
    </w:p>
    <w:p w14:paraId="5968132F" w14:textId="5DEEB7DA" w:rsidR="00BE3B6A" w:rsidRDefault="00BE3B6A" w:rsidP="003A2006">
      <w:pPr>
        <w:shd w:val="clear" w:color="auto" w:fill="FFFFFF" w:themeFill="background1"/>
        <w:spacing w:after="10"/>
        <w:ind w:right="18"/>
        <w:jc w:val="both"/>
        <w:rPr>
          <w:rFonts w:eastAsia="Times New Roman" w:cs="Poppins"/>
          <w:b w:val="0"/>
          <w:bCs/>
          <w:color w:val="auto"/>
          <w:sz w:val="20"/>
          <w:szCs w:val="20"/>
        </w:rPr>
      </w:pPr>
      <w:r w:rsidRPr="00BE3B6A">
        <w:rPr>
          <w:rFonts w:eastAsia="Times New Roman" w:cs="Poppins"/>
          <w:b w:val="0"/>
          <w:bCs/>
          <w:color w:val="auto"/>
          <w:sz w:val="20"/>
          <w:szCs w:val="20"/>
        </w:rPr>
        <w:t xml:space="preserve">The below bar graph fig 24 represents the gender ratio among the Indian states. We can see that Lakshadweep has the highest gender ratio with over 0.9, and Chhattisgarh and Andra Pradesh have the lowest gender ratio with 0.5. </w:t>
      </w:r>
    </w:p>
    <w:p w14:paraId="2241E066" w14:textId="2B200FB5" w:rsidR="003A2006" w:rsidRPr="003A2006" w:rsidRDefault="0070324D" w:rsidP="00FF3861">
      <w:pPr>
        <w:shd w:val="clear" w:color="auto" w:fill="FFFFFF" w:themeFill="background1"/>
        <w:spacing w:after="10"/>
        <w:ind w:right="18"/>
        <w:jc w:val="center"/>
        <w:rPr>
          <w:rFonts w:cs="Poppins"/>
          <w:b w:val="0"/>
          <w:bCs/>
          <w:color w:val="auto"/>
          <w:sz w:val="16"/>
          <w:szCs w:val="16"/>
        </w:rPr>
      </w:pPr>
      <w:r w:rsidRPr="0070324D">
        <w:rPr>
          <w:rFonts w:cs="Poppins"/>
          <w:b w:val="0"/>
          <w:bCs/>
          <w:noProof/>
          <w:color w:val="auto"/>
          <w:sz w:val="16"/>
          <w:szCs w:val="16"/>
        </w:rPr>
        <w:drawing>
          <wp:anchor distT="0" distB="0" distL="114300" distR="114300" simplePos="0" relativeHeight="251669504" behindDoc="0" locked="0" layoutInCell="1" allowOverlap="1" wp14:anchorId="20629814" wp14:editId="0321AEB5">
            <wp:simplePos x="457200" y="5480050"/>
            <wp:positionH relativeFrom="column">
              <wp:align>left</wp:align>
            </wp:positionH>
            <wp:positionV relativeFrom="paragraph">
              <wp:align>top</wp:align>
            </wp:positionV>
            <wp:extent cx="1670050" cy="3746500"/>
            <wp:effectExtent l="0" t="0" r="6350" b="6350"/>
            <wp:wrapSquare wrapText="bothSides"/>
            <wp:docPr id="30038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7177" name=""/>
                    <pic:cNvPicPr/>
                  </pic:nvPicPr>
                  <pic:blipFill>
                    <a:blip r:embed="rId68">
                      <a:extLst>
                        <a:ext uri="{28A0092B-C50C-407E-A947-70E740481C1C}">
                          <a14:useLocalDpi xmlns:a14="http://schemas.microsoft.com/office/drawing/2010/main" val="0"/>
                        </a:ext>
                      </a:extLst>
                    </a:blip>
                    <a:stretch>
                      <a:fillRect/>
                    </a:stretch>
                  </pic:blipFill>
                  <pic:spPr>
                    <a:xfrm>
                      <a:off x="0" y="0"/>
                      <a:ext cx="1670050" cy="3746500"/>
                    </a:xfrm>
                    <a:prstGeom prst="rect">
                      <a:avLst/>
                    </a:prstGeom>
                  </pic:spPr>
                </pic:pic>
              </a:graphicData>
            </a:graphic>
            <wp14:sizeRelH relativeFrom="margin">
              <wp14:pctWidth>0</wp14:pctWidth>
            </wp14:sizeRelH>
          </wp:anchor>
        </w:drawing>
      </w:r>
      <w:r w:rsidR="00AF50AA">
        <w:rPr>
          <w:noProof/>
        </w:rPr>
        <w:drawing>
          <wp:inline distT="0" distB="0" distL="0" distR="0" wp14:anchorId="3D813200" wp14:editId="38788125">
            <wp:extent cx="4724400" cy="3702050"/>
            <wp:effectExtent l="0" t="0" r="0" b="0"/>
            <wp:docPr id="12718776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4400" cy="3702050"/>
                    </a:xfrm>
                    <a:prstGeom prst="rect">
                      <a:avLst/>
                    </a:prstGeom>
                    <a:noFill/>
                    <a:ln>
                      <a:noFill/>
                    </a:ln>
                  </pic:spPr>
                </pic:pic>
              </a:graphicData>
            </a:graphic>
          </wp:inline>
        </w:drawing>
      </w:r>
    </w:p>
    <w:p w14:paraId="6CEF905F" w14:textId="23F6992D" w:rsidR="00AE1399" w:rsidRDefault="00ED6F69" w:rsidP="00ED6F69">
      <w:pPr>
        <w:shd w:val="clear" w:color="auto" w:fill="FFFFFF" w:themeFill="background1"/>
        <w:spacing w:after="10"/>
        <w:ind w:right="18"/>
        <w:rPr>
          <w:rFonts w:cs="Poppins"/>
          <w:color w:val="auto"/>
          <w:sz w:val="16"/>
          <w:szCs w:val="16"/>
        </w:rPr>
      </w:pPr>
      <w:r>
        <w:rPr>
          <w:rFonts w:cs="Poppins"/>
          <w:b w:val="0"/>
          <w:bCs/>
          <w:color w:val="auto"/>
          <w:sz w:val="20"/>
          <w:szCs w:val="20"/>
        </w:rPr>
        <w:t xml:space="preserve">                                       </w:t>
      </w:r>
      <w:r>
        <w:rPr>
          <w:rFonts w:cs="Poppins"/>
          <w:color w:val="auto"/>
          <w:sz w:val="16"/>
          <w:szCs w:val="16"/>
        </w:rPr>
        <w:t xml:space="preserve">Fig: -32: </w:t>
      </w:r>
      <w:r w:rsidR="00D63A6C">
        <w:rPr>
          <w:rFonts w:cs="Poppins"/>
          <w:color w:val="auto"/>
          <w:sz w:val="16"/>
          <w:szCs w:val="16"/>
        </w:rPr>
        <w:t>Gender Ratio</w:t>
      </w:r>
    </w:p>
    <w:p w14:paraId="47C6509E" w14:textId="52F430D6" w:rsidR="00D63A6C" w:rsidRDefault="005661BC" w:rsidP="00ED6F69">
      <w:pPr>
        <w:shd w:val="clear" w:color="auto" w:fill="FFFFFF" w:themeFill="background1"/>
        <w:spacing w:after="10"/>
        <w:ind w:right="18"/>
        <w:rPr>
          <w:rFonts w:cs="Poppins"/>
          <w:color w:val="auto"/>
          <w:sz w:val="20"/>
          <w:szCs w:val="20"/>
        </w:rPr>
      </w:pPr>
      <w:r w:rsidRPr="005661BC">
        <w:rPr>
          <w:rFonts w:cs="Poppins"/>
          <w:color w:val="auto"/>
          <w:sz w:val="20"/>
          <w:szCs w:val="20"/>
        </w:rPr>
        <w:lastRenderedPageBreak/>
        <w:t>(ii) Which district has the highest &amp; lowest gender ratio?</w:t>
      </w:r>
    </w:p>
    <w:p w14:paraId="723D838D" w14:textId="23C4D91F" w:rsidR="005661BC" w:rsidRDefault="005A6DD8" w:rsidP="00E221EA">
      <w:pPr>
        <w:shd w:val="clear" w:color="auto" w:fill="FFFFFF" w:themeFill="background1"/>
        <w:spacing w:after="10"/>
        <w:ind w:right="18"/>
        <w:jc w:val="center"/>
        <w:rPr>
          <w:rFonts w:cs="Poppins"/>
          <w:b w:val="0"/>
          <w:bCs/>
          <w:color w:val="auto"/>
          <w:sz w:val="20"/>
          <w:szCs w:val="20"/>
        </w:rPr>
      </w:pPr>
      <w:r w:rsidRPr="005A6DD8">
        <w:rPr>
          <w:rFonts w:cs="Poppins"/>
          <w:b w:val="0"/>
          <w:bCs/>
          <w:noProof/>
          <w:color w:val="auto"/>
          <w:sz w:val="20"/>
          <w:szCs w:val="20"/>
        </w:rPr>
        <w:drawing>
          <wp:inline distT="0" distB="0" distL="0" distR="0" wp14:anchorId="0C3B0620" wp14:editId="63C8B6F5">
            <wp:extent cx="1463040" cy="4080933"/>
            <wp:effectExtent l="0" t="0" r="3810" b="0"/>
            <wp:docPr id="76628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0031" name=""/>
                    <pic:cNvPicPr/>
                  </pic:nvPicPr>
                  <pic:blipFill>
                    <a:blip r:embed="rId70"/>
                    <a:stretch>
                      <a:fillRect/>
                    </a:stretch>
                  </pic:blipFill>
                  <pic:spPr>
                    <a:xfrm>
                      <a:off x="0" y="0"/>
                      <a:ext cx="1466150" cy="4089607"/>
                    </a:xfrm>
                    <a:prstGeom prst="rect">
                      <a:avLst/>
                    </a:prstGeom>
                  </pic:spPr>
                </pic:pic>
              </a:graphicData>
            </a:graphic>
          </wp:inline>
        </w:drawing>
      </w:r>
      <w:r w:rsidR="00E221EA" w:rsidRPr="00E221EA">
        <w:rPr>
          <w:rFonts w:cs="Poppins"/>
          <w:b w:val="0"/>
          <w:bCs/>
          <w:noProof/>
          <w:color w:val="auto"/>
          <w:sz w:val="20"/>
          <w:szCs w:val="20"/>
        </w:rPr>
        <w:drawing>
          <wp:inline distT="0" distB="0" distL="0" distR="0" wp14:anchorId="51CA4437" wp14:editId="57A7D688">
            <wp:extent cx="1447925" cy="4130398"/>
            <wp:effectExtent l="0" t="0" r="0" b="3810"/>
            <wp:docPr id="100875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57341" name=""/>
                    <pic:cNvPicPr/>
                  </pic:nvPicPr>
                  <pic:blipFill>
                    <a:blip r:embed="rId71"/>
                    <a:stretch>
                      <a:fillRect/>
                    </a:stretch>
                  </pic:blipFill>
                  <pic:spPr>
                    <a:xfrm>
                      <a:off x="0" y="0"/>
                      <a:ext cx="1447925" cy="4130398"/>
                    </a:xfrm>
                    <a:prstGeom prst="rect">
                      <a:avLst/>
                    </a:prstGeom>
                  </pic:spPr>
                </pic:pic>
              </a:graphicData>
            </a:graphic>
          </wp:inline>
        </w:drawing>
      </w:r>
    </w:p>
    <w:p w14:paraId="4F10C51F" w14:textId="15910021" w:rsidR="00E221EA" w:rsidRDefault="009D3FDA" w:rsidP="00E221EA">
      <w:pPr>
        <w:shd w:val="clear" w:color="auto" w:fill="FFFFFF" w:themeFill="background1"/>
        <w:spacing w:after="10"/>
        <w:ind w:right="18"/>
        <w:jc w:val="center"/>
        <w:rPr>
          <w:rFonts w:cs="Poppins"/>
          <w:color w:val="auto"/>
          <w:sz w:val="16"/>
          <w:szCs w:val="16"/>
        </w:rPr>
      </w:pPr>
      <w:r>
        <w:rPr>
          <w:rFonts w:cs="Poppins"/>
          <w:color w:val="auto"/>
          <w:sz w:val="16"/>
          <w:szCs w:val="16"/>
        </w:rPr>
        <w:t>Fig: -33: District wise Gender Ratio</w:t>
      </w:r>
    </w:p>
    <w:p w14:paraId="15308807" w14:textId="1B1D6503" w:rsidR="00863EEF" w:rsidRDefault="00B609F4" w:rsidP="00863EEF">
      <w:pPr>
        <w:shd w:val="clear" w:color="auto" w:fill="FFFFFF" w:themeFill="background1"/>
        <w:spacing w:after="10"/>
        <w:ind w:right="18"/>
        <w:jc w:val="both"/>
        <w:rPr>
          <w:rFonts w:eastAsia="Times New Roman" w:cs="Poppins"/>
          <w:b w:val="0"/>
          <w:bCs/>
          <w:color w:val="auto"/>
          <w:sz w:val="20"/>
          <w:szCs w:val="20"/>
        </w:rPr>
      </w:pPr>
      <w:r>
        <w:rPr>
          <w:rFonts w:cs="Poppins"/>
          <w:b w:val="0"/>
          <w:bCs/>
          <w:color w:val="auto"/>
          <w:sz w:val="20"/>
          <w:szCs w:val="20"/>
        </w:rPr>
        <w:t>As we can see the highest</w:t>
      </w:r>
      <w:r w:rsidR="00C50C01">
        <w:rPr>
          <w:rFonts w:cs="Poppins"/>
          <w:b w:val="0"/>
          <w:bCs/>
          <w:color w:val="auto"/>
          <w:sz w:val="20"/>
          <w:szCs w:val="20"/>
        </w:rPr>
        <w:t xml:space="preserve"> and lowest</w:t>
      </w:r>
      <w:r>
        <w:rPr>
          <w:rFonts w:cs="Poppins"/>
          <w:b w:val="0"/>
          <w:bCs/>
          <w:color w:val="auto"/>
          <w:sz w:val="20"/>
          <w:szCs w:val="20"/>
        </w:rPr>
        <w:t xml:space="preserve"> Gender</w:t>
      </w:r>
      <w:r w:rsidR="00863EEF">
        <w:rPr>
          <w:rFonts w:cs="Poppins"/>
          <w:b w:val="0"/>
          <w:bCs/>
          <w:color w:val="auto"/>
          <w:sz w:val="20"/>
          <w:szCs w:val="20"/>
        </w:rPr>
        <w:t xml:space="preserve"> </w:t>
      </w:r>
      <w:r w:rsidR="00C50C01">
        <w:rPr>
          <w:rFonts w:cs="Poppins"/>
          <w:b w:val="0"/>
          <w:bCs/>
          <w:color w:val="auto"/>
          <w:sz w:val="20"/>
          <w:szCs w:val="20"/>
        </w:rPr>
        <w:t xml:space="preserve">Ratio, </w:t>
      </w:r>
      <w:r w:rsidR="00482070">
        <w:rPr>
          <w:rFonts w:eastAsia="Times New Roman" w:cs="Poppins"/>
          <w:b w:val="0"/>
          <w:bCs/>
          <w:color w:val="auto"/>
          <w:sz w:val="20"/>
          <w:szCs w:val="20"/>
        </w:rPr>
        <w:t>t</w:t>
      </w:r>
      <w:r w:rsidR="00863EEF" w:rsidRPr="00BE3B6A">
        <w:rPr>
          <w:rFonts w:eastAsia="Times New Roman" w:cs="Poppins"/>
          <w:b w:val="0"/>
          <w:bCs/>
          <w:color w:val="auto"/>
          <w:sz w:val="20"/>
          <w:szCs w:val="20"/>
        </w:rPr>
        <w:t>he</w:t>
      </w:r>
      <w:r w:rsidR="00470F96">
        <w:rPr>
          <w:rFonts w:eastAsia="Times New Roman" w:cs="Poppins"/>
          <w:b w:val="0"/>
          <w:bCs/>
          <w:color w:val="auto"/>
          <w:sz w:val="20"/>
          <w:szCs w:val="20"/>
        </w:rPr>
        <w:t xml:space="preserve"> above fig</w:t>
      </w:r>
      <w:r w:rsidR="00530DEE">
        <w:rPr>
          <w:rFonts w:eastAsia="Times New Roman" w:cs="Poppins"/>
          <w:b w:val="0"/>
          <w:bCs/>
          <w:color w:val="auto"/>
          <w:sz w:val="20"/>
          <w:szCs w:val="20"/>
        </w:rPr>
        <w:t>-33</w:t>
      </w:r>
      <w:r w:rsidR="00863EEF" w:rsidRPr="00BE3B6A">
        <w:rPr>
          <w:rFonts w:eastAsia="Times New Roman" w:cs="Poppins"/>
          <w:b w:val="0"/>
          <w:bCs/>
          <w:color w:val="auto"/>
          <w:sz w:val="20"/>
          <w:szCs w:val="20"/>
        </w:rPr>
        <w:t xml:space="preserve"> represents the gender ratio among the Indian </w:t>
      </w:r>
      <w:r w:rsidR="00530DEE">
        <w:rPr>
          <w:rFonts w:eastAsia="Times New Roman" w:cs="Poppins"/>
          <w:b w:val="0"/>
          <w:bCs/>
          <w:color w:val="auto"/>
          <w:sz w:val="20"/>
          <w:szCs w:val="20"/>
        </w:rPr>
        <w:t>Districts</w:t>
      </w:r>
      <w:r w:rsidR="00863EEF" w:rsidRPr="00BE3B6A">
        <w:rPr>
          <w:rFonts w:eastAsia="Times New Roman" w:cs="Poppins"/>
          <w:b w:val="0"/>
          <w:bCs/>
          <w:color w:val="auto"/>
          <w:sz w:val="20"/>
          <w:szCs w:val="20"/>
        </w:rPr>
        <w:t xml:space="preserve">. We can see that </w:t>
      </w:r>
      <w:r w:rsidR="00530DEE">
        <w:rPr>
          <w:rFonts w:eastAsia="Times New Roman" w:cs="Poppins"/>
          <w:b w:val="0"/>
          <w:bCs/>
          <w:color w:val="auto"/>
          <w:sz w:val="20"/>
          <w:szCs w:val="20"/>
        </w:rPr>
        <w:t>587</w:t>
      </w:r>
      <w:r w:rsidR="00B77E74">
        <w:rPr>
          <w:rFonts w:eastAsia="Times New Roman" w:cs="Poppins"/>
          <w:b w:val="0"/>
          <w:bCs/>
          <w:color w:val="auto"/>
          <w:sz w:val="20"/>
          <w:szCs w:val="20"/>
        </w:rPr>
        <w:t>-</w:t>
      </w:r>
      <w:r w:rsidR="00863EEF" w:rsidRPr="00BE3B6A">
        <w:rPr>
          <w:rFonts w:eastAsia="Times New Roman" w:cs="Poppins"/>
          <w:b w:val="0"/>
          <w:bCs/>
          <w:color w:val="auto"/>
          <w:sz w:val="20"/>
          <w:szCs w:val="20"/>
        </w:rPr>
        <w:t xml:space="preserve"> has the highest gender ratio with over 0.9, and </w:t>
      </w:r>
      <w:r w:rsidR="005F4D0A">
        <w:rPr>
          <w:rFonts w:eastAsia="Times New Roman" w:cs="Poppins"/>
          <w:b w:val="0"/>
          <w:bCs/>
          <w:color w:val="auto"/>
          <w:sz w:val="20"/>
          <w:szCs w:val="20"/>
        </w:rPr>
        <w:t>547</w:t>
      </w:r>
      <w:r w:rsidR="00863EEF" w:rsidRPr="00BE3B6A">
        <w:rPr>
          <w:rFonts w:eastAsia="Times New Roman" w:cs="Poppins"/>
          <w:b w:val="0"/>
          <w:bCs/>
          <w:color w:val="auto"/>
          <w:sz w:val="20"/>
          <w:szCs w:val="20"/>
        </w:rPr>
        <w:t xml:space="preserve"> have the lowest gender ratio with 0.5. </w:t>
      </w:r>
    </w:p>
    <w:p w14:paraId="40638BDE" w14:textId="01DF23D4" w:rsidR="00B609F4" w:rsidRDefault="00B609F4" w:rsidP="00B609F4">
      <w:pPr>
        <w:shd w:val="clear" w:color="auto" w:fill="FFFFFF" w:themeFill="background1"/>
        <w:spacing w:after="10"/>
        <w:ind w:right="18"/>
        <w:rPr>
          <w:rFonts w:cs="Poppins"/>
          <w:b w:val="0"/>
          <w:bCs/>
          <w:color w:val="auto"/>
          <w:sz w:val="20"/>
          <w:szCs w:val="20"/>
        </w:rPr>
      </w:pPr>
    </w:p>
    <w:p w14:paraId="3B666505" w14:textId="76E4A474" w:rsidR="005F4D0A" w:rsidRDefault="00EA4846" w:rsidP="00B609F4">
      <w:pPr>
        <w:shd w:val="clear" w:color="auto" w:fill="FFFFFF" w:themeFill="background1"/>
        <w:spacing w:after="10"/>
        <w:ind w:right="18"/>
        <w:rPr>
          <w:rFonts w:eastAsia="Poppins" w:cs="Poppins"/>
          <w:color w:val="auto"/>
        </w:rPr>
      </w:pPr>
      <w:r>
        <w:rPr>
          <w:rFonts w:eastAsia="Poppins" w:cs="Poppins"/>
          <w:color w:val="auto"/>
        </w:rPr>
        <w:t xml:space="preserve">Q2.3 </w:t>
      </w:r>
      <w:r w:rsidR="00CB57BC" w:rsidRPr="00CB57BC">
        <w:rPr>
          <w:rFonts w:eastAsia="Poppins" w:cs="Poppins"/>
          <w:color w:val="auto"/>
        </w:rPr>
        <w:t>We choose not to treat outliers for this case. Do you think that treating outliers for this case is necessary?</w:t>
      </w:r>
    </w:p>
    <w:p w14:paraId="7FD8B948" w14:textId="77777777" w:rsidR="00997945" w:rsidRPr="00A51C71" w:rsidRDefault="00997945" w:rsidP="00997945">
      <w:pPr>
        <w:ind w:left="46"/>
        <w:jc w:val="both"/>
        <w:rPr>
          <w:rFonts w:cs="Poppins"/>
          <w:b w:val="0"/>
          <w:bCs/>
          <w:sz w:val="20"/>
          <w:szCs w:val="20"/>
        </w:rPr>
      </w:pPr>
      <w:r w:rsidRPr="00A51C71">
        <w:rPr>
          <w:rFonts w:cs="Poppins"/>
          <w:b w:val="0"/>
          <w:bCs/>
          <w:sz w:val="20"/>
          <w:szCs w:val="20"/>
        </w:rPr>
        <w:t>In the case of census data, outlier treatment may not be necessary for several reasons:</w:t>
      </w:r>
    </w:p>
    <w:p w14:paraId="38490DBF" w14:textId="77777777" w:rsidR="00997945" w:rsidRPr="00A51C71" w:rsidRDefault="00997945" w:rsidP="00997945">
      <w:pPr>
        <w:numPr>
          <w:ilvl w:val="0"/>
          <w:numId w:val="14"/>
        </w:numPr>
        <w:spacing w:after="4" w:line="250" w:lineRule="auto"/>
        <w:ind w:hanging="10"/>
        <w:jc w:val="both"/>
        <w:rPr>
          <w:rFonts w:cs="Poppins"/>
          <w:b w:val="0"/>
          <w:bCs/>
          <w:sz w:val="20"/>
          <w:szCs w:val="20"/>
        </w:rPr>
      </w:pPr>
      <w:r w:rsidRPr="00A51C71">
        <w:rPr>
          <w:rFonts w:cs="Poppins"/>
          <w:b w:val="0"/>
          <w:bCs/>
          <w:sz w:val="20"/>
          <w:szCs w:val="20"/>
        </w:rPr>
        <w:t>The data is usually collected from a large and representative sample of the population. This means that the data is likely to be normally distributed, and outliers are less likely to occur</w:t>
      </w:r>
    </w:p>
    <w:p w14:paraId="65A12556" w14:textId="77777777" w:rsidR="00997945" w:rsidRPr="00A51C71" w:rsidRDefault="00997945" w:rsidP="00997945">
      <w:pPr>
        <w:numPr>
          <w:ilvl w:val="0"/>
          <w:numId w:val="14"/>
        </w:numPr>
        <w:spacing w:after="4" w:line="250" w:lineRule="auto"/>
        <w:ind w:hanging="10"/>
        <w:jc w:val="both"/>
        <w:rPr>
          <w:rFonts w:cs="Poppins"/>
          <w:b w:val="0"/>
          <w:bCs/>
          <w:sz w:val="20"/>
          <w:szCs w:val="20"/>
        </w:rPr>
      </w:pPr>
      <w:r w:rsidRPr="00A51C71">
        <w:rPr>
          <w:rFonts w:cs="Poppins"/>
          <w:b w:val="0"/>
          <w:bCs/>
          <w:sz w:val="20"/>
          <w:szCs w:val="20"/>
        </w:rPr>
        <w:t>Census data is often collected using standardized methods and questionnaires, which reduce the likelihood of errors and outliers</w:t>
      </w:r>
    </w:p>
    <w:p w14:paraId="0AAE76D4" w14:textId="33368EAF" w:rsidR="006F7CB7" w:rsidRPr="00A51C71" w:rsidRDefault="00997945" w:rsidP="00CD74F6">
      <w:pPr>
        <w:numPr>
          <w:ilvl w:val="0"/>
          <w:numId w:val="14"/>
        </w:numPr>
        <w:spacing w:after="4" w:line="250" w:lineRule="auto"/>
        <w:ind w:hanging="10"/>
        <w:jc w:val="both"/>
        <w:rPr>
          <w:rFonts w:cs="Poppins"/>
          <w:b w:val="0"/>
          <w:bCs/>
          <w:sz w:val="20"/>
          <w:szCs w:val="20"/>
        </w:rPr>
      </w:pPr>
      <w:r w:rsidRPr="00A51C71">
        <w:rPr>
          <w:rFonts w:cs="Poppins"/>
          <w:b w:val="0"/>
          <w:bCs/>
          <w:sz w:val="20"/>
          <w:szCs w:val="20"/>
        </w:rPr>
        <w:t>The purpose of census data is often to provide an accurate representation of the population as a whole. Outliers, by definition, are not representative of the population and may not provide any useful informatio</w:t>
      </w:r>
      <w:r w:rsidR="00CD74F6" w:rsidRPr="00A51C71">
        <w:rPr>
          <w:rFonts w:cs="Poppins"/>
          <w:b w:val="0"/>
          <w:bCs/>
          <w:sz w:val="20"/>
          <w:szCs w:val="20"/>
        </w:rPr>
        <w:t>n.</w:t>
      </w:r>
    </w:p>
    <w:p w14:paraId="327BD3D0" w14:textId="79886E39" w:rsidR="00CD74F6" w:rsidRPr="00A51C71" w:rsidRDefault="005D5BE0" w:rsidP="00CD74F6">
      <w:pPr>
        <w:numPr>
          <w:ilvl w:val="0"/>
          <w:numId w:val="14"/>
        </w:numPr>
        <w:spacing w:after="4" w:line="250" w:lineRule="auto"/>
        <w:ind w:hanging="10"/>
        <w:jc w:val="both"/>
        <w:rPr>
          <w:rFonts w:cs="Poppins"/>
          <w:b w:val="0"/>
          <w:bCs/>
          <w:sz w:val="20"/>
          <w:szCs w:val="20"/>
        </w:rPr>
      </w:pPr>
      <w:r w:rsidRPr="00A51C71">
        <w:rPr>
          <w:rFonts w:cs="Poppins"/>
          <w:b w:val="0"/>
          <w:bCs/>
          <w:sz w:val="20"/>
          <w:szCs w:val="20"/>
        </w:rPr>
        <w:t>Outliers may also be due to errors or anomalies in the data collection process. In the case of census data,</w:t>
      </w:r>
      <w:r w:rsidR="00F84EB8" w:rsidRPr="00A51C71">
        <w:rPr>
          <w:rFonts w:ascii="Calibri" w:eastAsia="Calibri" w:hAnsi="Calibri" w:cs="Calibri"/>
          <w:b w:val="0"/>
          <w:bCs/>
        </w:rPr>
        <w:t xml:space="preserve"> </w:t>
      </w:r>
      <w:r w:rsidR="00F84EB8" w:rsidRPr="00A51C71">
        <w:rPr>
          <w:rFonts w:cs="Poppins"/>
          <w:b w:val="0"/>
          <w:bCs/>
          <w:sz w:val="20"/>
          <w:szCs w:val="20"/>
        </w:rPr>
        <w:t>the data collection process is typically rigorous and standardized, making it less likely that errors will</w:t>
      </w:r>
      <w:r w:rsidR="00075634" w:rsidRPr="00A51C71">
        <w:rPr>
          <w:rFonts w:cs="Poppins"/>
          <w:b w:val="0"/>
          <w:bCs/>
          <w:sz w:val="20"/>
          <w:szCs w:val="20"/>
        </w:rPr>
        <w:t xml:space="preserve"> occur.</w:t>
      </w:r>
    </w:p>
    <w:p w14:paraId="78A7721C" w14:textId="678B755F" w:rsidR="00A51C71" w:rsidRPr="00881777" w:rsidRDefault="00A51C71" w:rsidP="00B762E4">
      <w:pPr>
        <w:pStyle w:val="ListParagraph"/>
        <w:numPr>
          <w:ilvl w:val="0"/>
          <w:numId w:val="14"/>
        </w:numPr>
        <w:spacing w:after="3" w:line="248" w:lineRule="auto"/>
        <w:jc w:val="both"/>
        <w:rPr>
          <w:rFonts w:cs="Poppins"/>
          <w:b w:val="0"/>
          <w:bCs/>
          <w:sz w:val="20"/>
          <w:szCs w:val="20"/>
        </w:rPr>
      </w:pPr>
      <w:r w:rsidRPr="00A51C71">
        <w:rPr>
          <w:rFonts w:eastAsia="Times New Roman" w:cs="Poppins"/>
          <w:b w:val="0"/>
          <w:bCs/>
          <w:sz w:val="20"/>
          <w:szCs w:val="20"/>
        </w:rPr>
        <w:t>Principal Component Analysis (PCA) is a highly flexible multivariate data dimension reduction method. In the presence of outliers, classical PCA is highly sensitive to them and may draw false conclusions.</w:t>
      </w:r>
    </w:p>
    <w:p w14:paraId="0B05F078" w14:textId="77777777" w:rsidR="00881777" w:rsidRDefault="00881777" w:rsidP="00881777">
      <w:pPr>
        <w:spacing w:after="3" w:line="248" w:lineRule="auto"/>
        <w:rPr>
          <w:rFonts w:cs="Poppins"/>
          <w:b w:val="0"/>
          <w:bCs/>
          <w:sz w:val="20"/>
          <w:szCs w:val="20"/>
        </w:rPr>
      </w:pPr>
    </w:p>
    <w:p w14:paraId="2B86677D" w14:textId="77777777" w:rsidR="00881777" w:rsidRDefault="00881777" w:rsidP="00881777">
      <w:pPr>
        <w:spacing w:after="3" w:line="248" w:lineRule="auto"/>
        <w:rPr>
          <w:rFonts w:cs="Poppins"/>
          <w:b w:val="0"/>
          <w:bCs/>
          <w:sz w:val="20"/>
          <w:szCs w:val="20"/>
        </w:rPr>
      </w:pPr>
    </w:p>
    <w:p w14:paraId="01A458A2" w14:textId="13C8ABD7" w:rsidR="00B762E4" w:rsidRDefault="009C7B8E" w:rsidP="009C7B8E">
      <w:pPr>
        <w:pStyle w:val="Heading2"/>
        <w:rPr>
          <w:rFonts w:cs="Poppins"/>
          <w:b/>
          <w:bCs/>
          <w:sz w:val="22"/>
          <w:szCs w:val="22"/>
        </w:rPr>
      </w:pPr>
      <w:bookmarkStart w:id="3" w:name="_Toc42760"/>
      <w:r>
        <w:rPr>
          <w:rFonts w:cs="Poppins"/>
          <w:b/>
          <w:bCs/>
          <w:sz w:val="22"/>
          <w:szCs w:val="22"/>
        </w:rPr>
        <w:lastRenderedPageBreak/>
        <w:t>Q</w:t>
      </w:r>
      <w:r w:rsidRPr="009C7B8E">
        <w:rPr>
          <w:rFonts w:cs="Poppins"/>
          <w:b/>
          <w:bCs/>
          <w:sz w:val="22"/>
          <w:szCs w:val="22"/>
        </w:rPr>
        <w:t xml:space="preserve">2.4 PCA: Scale the Data using z-score method. Does scaling have any impact on outliers? Compare boxplots before and after scaling and comment. </w:t>
      </w:r>
      <w:bookmarkEnd w:id="3"/>
    </w:p>
    <w:p w14:paraId="13AB54A9" w14:textId="77777777" w:rsidR="00AE2718" w:rsidRPr="00AE2718" w:rsidRDefault="00AE2718" w:rsidP="00AE2718">
      <w:pPr>
        <w:spacing w:after="3" w:line="248" w:lineRule="auto"/>
        <w:ind w:hanging="10"/>
        <w:rPr>
          <w:rFonts w:cs="Poppins"/>
          <w:b w:val="0"/>
          <w:bCs/>
        </w:rPr>
      </w:pPr>
      <w:r w:rsidRPr="00AE2718">
        <w:rPr>
          <w:rFonts w:eastAsia="Times New Roman" w:cs="Poppins"/>
          <w:b w:val="0"/>
          <w:bCs/>
        </w:rPr>
        <w:t xml:space="preserve">Before scaling and checking the outliers, the Categorical variable has been dropped from the dataset. The below image represents the boxplot of the dataset before scaling. </w:t>
      </w:r>
    </w:p>
    <w:p w14:paraId="6B31D022" w14:textId="34EC467D" w:rsidR="009C7B8E" w:rsidRDefault="00D62EC0" w:rsidP="009C7B8E">
      <w:pPr>
        <w:rPr>
          <w:rFonts w:cs="Poppins"/>
          <w:b w:val="0"/>
          <w:bCs/>
          <w:sz w:val="20"/>
          <w:szCs w:val="20"/>
        </w:rPr>
      </w:pPr>
      <w:r>
        <w:rPr>
          <w:noProof/>
        </w:rPr>
        <w:drawing>
          <wp:inline distT="0" distB="0" distL="0" distR="0" wp14:anchorId="40DC3436" wp14:editId="24D54F10">
            <wp:extent cx="6858000" cy="5122334"/>
            <wp:effectExtent l="0" t="0" r="0" b="2540"/>
            <wp:docPr id="35392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66338" cy="5128562"/>
                    </a:xfrm>
                    <a:prstGeom prst="rect">
                      <a:avLst/>
                    </a:prstGeom>
                    <a:noFill/>
                    <a:ln>
                      <a:noFill/>
                    </a:ln>
                  </pic:spPr>
                </pic:pic>
              </a:graphicData>
            </a:graphic>
          </wp:inline>
        </w:drawing>
      </w:r>
    </w:p>
    <w:p w14:paraId="488C37D2" w14:textId="53BF4FD7" w:rsidR="00D62EC0" w:rsidRDefault="00D62EC0" w:rsidP="00D62EC0">
      <w:pPr>
        <w:jc w:val="center"/>
        <w:rPr>
          <w:rFonts w:eastAsia="Calibri" w:cs="Poppins"/>
          <w:iCs/>
          <w:color w:val="auto"/>
          <w:sz w:val="16"/>
          <w:szCs w:val="16"/>
        </w:rPr>
      </w:pPr>
      <w:r>
        <w:rPr>
          <w:rFonts w:cs="Poppins"/>
          <w:sz w:val="16"/>
          <w:szCs w:val="16"/>
        </w:rPr>
        <w:t>Fig: -</w:t>
      </w:r>
      <w:r w:rsidR="00D36546">
        <w:rPr>
          <w:rFonts w:cs="Poppins"/>
          <w:sz w:val="16"/>
          <w:szCs w:val="16"/>
        </w:rPr>
        <w:t xml:space="preserve">34: </w:t>
      </w:r>
      <w:r w:rsidR="003B4C20" w:rsidRPr="003B4C20">
        <w:rPr>
          <w:rFonts w:eastAsia="Calibri" w:cs="Poppins"/>
          <w:iCs/>
          <w:color w:val="auto"/>
          <w:sz w:val="16"/>
          <w:szCs w:val="16"/>
        </w:rPr>
        <w:t>Boxplot before scaling</w:t>
      </w:r>
    </w:p>
    <w:p w14:paraId="679963A0" w14:textId="77777777" w:rsidR="003D2BA5" w:rsidRDefault="003D2BA5" w:rsidP="003B4C20">
      <w:pPr>
        <w:rPr>
          <w:rFonts w:cs="Poppins"/>
          <w:b w:val="0"/>
          <w:bCs/>
          <w:sz w:val="20"/>
          <w:szCs w:val="20"/>
        </w:rPr>
      </w:pPr>
    </w:p>
    <w:p w14:paraId="1BAF0173" w14:textId="34CEC92C" w:rsidR="003D2BA5" w:rsidRDefault="003D2BA5" w:rsidP="003B4C20">
      <w:pPr>
        <w:rPr>
          <w:rFonts w:cs="Poppins"/>
          <w:b w:val="0"/>
          <w:bCs/>
          <w:sz w:val="20"/>
          <w:szCs w:val="20"/>
        </w:rPr>
      </w:pPr>
      <w:r>
        <w:rPr>
          <w:rFonts w:cs="Poppins"/>
          <w:b w:val="0"/>
          <w:bCs/>
          <w:sz w:val="20"/>
          <w:szCs w:val="20"/>
        </w:rPr>
        <w:t>As we have applied the Z-score for the</w:t>
      </w:r>
      <w:r w:rsidR="00AF3E4B">
        <w:rPr>
          <w:rFonts w:cs="Poppins"/>
          <w:b w:val="0"/>
          <w:bCs/>
          <w:sz w:val="20"/>
          <w:szCs w:val="20"/>
        </w:rPr>
        <w:t xml:space="preserve"> Dataset, below we can see the </w:t>
      </w:r>
      <w:r w:rsidR="00161A81">
        <w:rPr>
          <w:rFonts w:cs="Poppins"/>
          <w:b w:val="0"/>
          <w:bCs/>
          <w:sz w:val="20"/>
          <w:szCs w:val="20"/>
        </w:rPr>
        <w:t xml:space="preserve">Dataset fig-35 the values tend to be below </w:t>
      </w:r>
      <w:r w:rsidR="00AC73DD">
        <w:rPr>
          <w:rFonts w:cs="Poppins"/>
          <w:b w:val="0"/>
          <w:bCs/>
          <w:sz w:val="20"/>
          <w:szCs w:val="20"/>
        </w:rPr>
        <w:t>zero.</w:t>
      </w:r>
    </w:p>
    <w:p w14:paraId="5B6818CA" w14:textId="4A96F12C" w:rsidR="003B4C20" w:rsidRDefault="003D2BA5" w:rsidP="003B4C20">
      <w:pPr>
        <w:rPr>
          <w:rFonts w:cs="Poppins"/>
          <w:b w:val="0"/>
          <w:bCs/>
          <w:sz w:val="20"/>
          <w:szCs w:val="20"/>
        </w:rPr>
      </w:pPr>
      <w:r w:rsidRPr="003D2BA5">
        <w:rPr>
          <w:rFonts w:cs="Poppins"/>
          <w:b w:val="0"/>
          <w:bCs/>
          <w:noProof/>
          <w:sz w:val="20"/>
          <w:szCs w:val="20"/>
        </w:rPr>
        <w:drawing>
          <wp:inline distT="0" distB="0" distL="0" distR="0" wp14:anchorId="078B2B05" wp14:editId="100CB00F">
            <wp:extent cx="6858000" cy="1600200"/>
            <wp:effectExtent l="0" t="0" r="0" b="0"/>
            <wp:docPr id="29990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08030" name=""/>
                    <pic:cNvPicPr/>
                  </pic:nvPicPr>
                  <pic:blipFill>
                    <a:blip r:embed="rId73"/>
                    <a:stretch>
                      <a:fillRect/>
                    </a:stretch>
                  </pic:blipFill>
                  <pic:spPr>
                    <a:xfrm>
                      <a:off x="0" y="0"/>
                      <a:ext cx="6877714" cy="1604800"/>
                    </a:xfrm>
                    <a:prstGeom prst="rect">
                      <a:avLst/>
                    </a:prstGeom>
                  </pic:spPr>
                </pic:pic>
              </a:graphicData>
            </a:graphic>
          </wp:inline>
        </w:drawing>
      </w:r>
    </w:p>
    <w:p w14:paraId="6EACF890" w14:textId="55645107" w:rsidR="00AC73DD" w:rsidRDefault="00AC73DD" w:rsidP="00AC73DD">
      <w:pPr>
        <w:jc w:val="center"/>
        <w:rPr>
          <w:rFonts w:cs="Poppins"/>
          <w:sz w:val="16"/>
          <w:szCs w:val="16"/>
        </w:rPr>
      </w:pPr>
      <w:r>
        <w:rPr>
          <w:rFonts w:cs="Poppins"/>
          <w:sz w:val="16"/>
          <w:szCs w:val="16"/>
        </w:rPr>
        <w:t>Fig: -</w:t>
      </w:r>
      <w:r w:rsidR="00D3111B">
        <w:rPr>
          <w:rFonts w:cs="Poppins"/>
          <w:sz w:val="16"/>
          <w:szCs w:val="16"/>
        </w:rPr>
        <w:t>35: Dataset after applying Z-score</w:t>
      </w:r>
    </w:p>
    <w:p w14:paraId="7C9184E1" w14:textId="77777777" w:rsidR="00D3111B" w:rsidRDefault="00D3111B" w:rsidP="00D3111B">
      <w:pPr>
        <w:rPr>
          <w:rFonts w:cs="Poppins"/>
          <w:sz w:val="16"/>
          <w:szCs w:val="16"/>
        </w:rPr>
      </w:pPr>
    </w:p>
    <w:p w14:paraId="31EA54D5" w14:textId="3712BA38" w:rsidR="00D3111B" w:rsidRDefault="00514519" w:rsidP="00D3111B">
      <w:pPr>
        <w:rPr>
          <w:rFonts w:cs="Poppins"/>
          <w:b w:val="0"/>
          <w:bCs/>
          <w:sz w:val="20"/>
          <w:szCs w:val="20"/>
        </w:rPr>
      </w:pPr>
      <w:r>
        <w:rPr>
          <w:noProof/>
        </w:rPr>
        <w:lastRenderedPageBreak/>
        <w:drawing>
          <wp:inline distT="0" distB="0" distL="0" distR="0" wp14:anchorId="17874EF6" wp14:editId="4ED9BC3A">
            <wp:extent cx="6858000" cy="5342467"/>
            <wp:effectExtent l="0" t="0" r="0" b="0"/>
            <wp:docPr id="20158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63606" cy="5346834"/>
                    </a:xfrm>
                    <a:prstGeom prst="rect">
                      <a:avLst/>
                    </a:prstGeom>
                    <a:noFill/>
                    <a:ln>
                      <a:noFill/>
                    </a:ln>
                  </pic:spPr>
                </pic:pic>
              </a:graphicData>
            </a:graphic>
          </wp:inline>
        </w:drawing>
      </w:r>
    </w:p>
    <w:p w14:paraId="5BD30A68" w14:textId="27CBEE88" w:rsidR="0016117B" w:rsidRDefault="0016117B" w:rsidP="0016117B">
      <w:pPr>
        <w:jc w:val="center"/>
        <w:rPr>
          <w:rFonts w:cs="Poppins"/>
          <w:sz w:val="16"/>
          <w:szCs w:val="16"/>
        </w:rPr>
      </w:pPr>
      <w:r>
        <w:rPr>
          <w:rFonts w:cs="Poppins"/>
          <w:sz w:val="16"/>
          <w:szCs w:val="16"/>
        </w:rPr>
        <w:t>Fig: -36:</w:t>
      </w:r>
      <w:r w:rsidR="005B3957">
        <w:rPr>
          <w:rFonts w:cs="Poppins"/>
          <w:sz w:val="16"/>
          <w:szCs w:val="16"/>
        </w:rPr>
        <w:t xml:space="preserve"> Boxp</w:t>
      </w:r>
      <w:r w:rsidR="002E3D19">
        <w:rPr>
          <w:rFonts w:cs="Poppins"/>
          <w:sz w:val="16"/>
          <w:szCs w:val="16"/>
        </w:rPr>
        <w:t>l</w:t>
      </w:r>
      <w:r w:rsidR="005B3957">
        <w:rPr>
          <w:rFonts w:cs="Poppins"/>
          <w:sz w:val="16"/>
          <w:szCs w:val="16"/>
        </w:rPr>
        <w:t>o</w:t>
      </w:r>
      <w:r w:rsidR="00144C5E">
        <w:rPr>
          <w:rFonts w:cs="Poppins"/>
          <w:sz w:val="16"/>
          <w:szCs w:val="16"/>
        </w:rPr>
        <w:t>t</w:t>
      </w:r>
      <w:r>
        <w:rPr>
          <w:rFonts w:cs="Poppins"/>
          <w:sz w:val="16"/>
          <w:szCs w:val="16"/>
        </w:rPr>
        <w:t xml:space="preserve"> After </w:t>
      </w:r>
      <w:r w:rsidR="00144C5E">
        <w:rPr>
          <w:rFonts w:cs="Poppins"/>
          <w:sz w:val="16"/>
          <w:szCs w:val="16"/>
        </w:rPr>
        <w:t>Scaling</w:t>
      </w:r>
    </w:p>
    <w:p w14:paraId="5F6AF47E" w14:textId="77777777" w:rsidR="00EB0F11" w:rsidRPr="00EB0F11" w:rsidRDefault="00EB0F11" w:rsidP="00EB0F11">
      <w:pPr>
        <w:spacing w:after="3" w:line="248" w:lineRule="auto"/>
        <w:ind w:hanging="10"/>
        <w:rPr>
          <w:rFonts w:cs="Poppins"/>
          <w:b w:val="0"/>
          <w:bCs/>
          <w:sz w:val="20"/>
          <w:szCs w:val="20"/>
        </w:rPr>
      </w:pPr>
      <w:r w:rsidRPr="00EB0F11">
        <w:rPr>
          <w:rFonts w:eastAsia="Times New Roman" w:cs="Poppins"/>
          <w:b w:val="0"/>
          <w:bCs/>
          <w:sz w:val="20"/>
          <w:szCs w:val="20"/>
        </w:rPr>
        <w:t xml:space="preserve">Apart from the scaling adjustment, there are absolutely no changes when we compare the box plot before and after scaling. </w:t>
      </w:r>
    </w:p>
    <w:p w14:paraId="54544E16" w14:textId="77777777" w:rsidR="00F271C3" w:rsidRDefault="00F271C3" w:rsidP="00F271C3">
      <w:pPr>
        <w:rPr>
          <w:rFonts w:cs="Poppins"/>
          <w:b w:val="0"/>
          <w:bCs/>
          <w:sz w:val="20"/>
          <w:szCs w:val="20"/>
        </w:rPr>
      </w:pPr>
    </w:p>
    <w:p w14:paraId="6D145C72" w14:textId="2B105FE4" w:rsidR="0083707A" w:rsidRPr="0083707A" w:rsidRDefault="0083707A" w:rsidP="0083707A">
      <w:pPr>
        <w:pStyle w:val="Heading2"/>
        <w:rPr>
          <w:b/>
          <w:bCs/>
          <w:sz w:val="22"/>
          <w:szCs w:val="22"/>
        </w:rPr>
      </w:pPr>
      <w:bookmarkStart w:id="4" w:name="_Toc42761"/>
      <w:r>
        <w:rPr>
          <w:b/>
          <w:bCs/>
          <w:sz w:val="22"/>
          <w:szCs w:val="22"/>
        </w:rPr>
        <w:t>Q</w:t>
      </w:r>
      <w:r w:rsidRPr="0083707A">
        <w:rPr>
          <w:b/>
          <w:bCs/>
          <w:sz w:val="22"/>
          <w:szCs w:val="22"/>
        </w:rPr>
        <w:t xml:space="preserve">2.5. PCA: Perform all the required steps for PCA (use sklearn only) Create the covariance Matrix Get eigen values and eigen vector. </w:t>
      </w:r>
      <w:bookmarkEnd w:id="4"/>
    </w:p>
    <w:p w14:paraId="604C6039" w14:textId="32C17E23" w:rsidR="0083707A" w:rsidRDefault="00416E2E" w:rsidP="00F271C3">
      <w:pPr>
        <w:rPr>
          <w:rFonts w:cs="Poppins"/>
          <w:b w:val="0"/>
          <w:bCs/>
          <w:sz w:val="20"/>
          <w:szCs w:val="20"/>
        </w:rPr>
      </w:pPr>
      <w:r>
        <w:rPr>
          <w:rFonts w:cs="Poppins"/>
          <w:b w:val="0"/>
          <w:bCs/>
          <w:sz w:val="20"/>
          <w:szCs w:val="20"/>
        </w:rPr>
        <w:t>Chec</w:t>
      </w:r>
      <w:r w:rsidR="00ED1A01">
        <w:rPr>
          <w:rFonts w:cs="Poppins"/>
          <w:b w:val="0"/>
          <w:bCs/>
          <w:sz w:val="20"/>
          <w:szCs w:val="20"/>
        </w:rPr>
        <w:t>king the Correlation.</w:t>
      </w:r>
    </w:p>
    <w:p w14:paraId="229DAF63" w14:textId="23962644" w:rsidR="005A5B8F" w:rsidRPr="005A5B8F" w:rsidRDefault="005A5B8F" w:rsidP="005A5B8F">
      <w:pPr>
        <w:spacing w:after="3" w:line="248" w:lineRule="auto"/>
        <w:ind w:hanging="10"/>
        <w:rPr>
          <w:rFonts w:cs="Poppins"/>
          <w:b w:val="0"/>
          <w:bCs/>
          <w:sz w:val="20"/>
          <w:szCs w:val="20"/>
        </w:rPr>
      </w:pPr>
      <w:r w:rsidRPr="005A5B8F">
        <w:rPr>
          <w:rFonts w:eastAsia="Times New Roman" w:cs="Poppins"/>
          <w:b w:val="0"/>
          <w:bCs/>
          <w:sz w:val="20"/>
          <w:szCs w:val="20"/>
        </w:rPr>
        <w:t xml:space="preserve">Statistical test is done before performing PCA. Though we have seen few </w:t>
      </w:r>
      <w:r w:rsidR="004F7BFF" w:rsidRPr="005A5B8F">
        <w:rPr>
          <w:rFonts w:eastAsia="Times New Roman" w:cs="Poppins"/>
          <w:b w:val="0"/>
          <w:bCs/>
          <w:sz w:val="20"/>
          <w:szCs w:val="20"/>
        </w:rPr>
        <w:t>cor</w:t>
      </w:r>
      <w:r w:rsidR="004F7BFF">
        <w:rPr>
          <w:rFonts w:eastAsia="Times New Roman" w:cs="Poppins"/>
          <w:b w:val="0"/>
          <w:bCs/>
          <w:sz w:val="20"/>
          <w:szCs w:val="20"/>
        </w:rPr>
        <w:t>r</w:t>
      </w:r>
      <w:r w:rsidR="004F7BFF" w:rsidRPr="005A5B8F">
        <w:rPr>
          <w:rFonts w:eastAsia="Times New Roman" w:cs="Poppins"/>
          <w:b w:val="0"/>
          <w:bCs/>
          <w:sz w:val="20"/>
          <w:szCs w:val="20"/>
        </w:rPr>
        <w:t>elations</w:t>
      </w:r>
      <w:r w:rsidRPr="005A5B8F">
        <w:rPr>
          <w:rFonts w:eastAsia="Times New Roman" w:cs="Poppins"/>
          <w:b w:val="0"/>
          <w:bCs/>
          <w:sz w:val="20"/>
          <w:szCs w:val="20"/>
        </w:rPr>
        <w:t xml:space="preserve"> in the dataset. The </w:t>
      </w:r>
      <w:r w:rsidRPr="005A5B8F">
        <w:rPr>
          <w:rFonts w:eastAsia="Times New Roman" w:cs="Poppins"/>
          <w:b w:val="0"/>
          <w:bCs/>
          <w:i/>
          <w:sz w:val="20"/>
          <w:szCs w:val="20"/>
        </w:rPr>
        <w:t>Bartletts test of Sphericity</w:t>
      </w:r>
      <w:r w:rsidRPr="005A5B8F">
        <w:rPr>
          <w:rFonts w:eastAsia="Times New Roman" w:cs="Poppins"/>
          <w:b w:val="0"/>
          <w:bCs/>
          <w:sz w:val="20"/>
          <w:szCs w:val="20"/>
        </w:rPr>
        <w:t xml:space="preserve"> is performed to understand cor</w:t>
      </w:r>
      <w:r>
        <w:rPr>
          <w:rFonts w:eastAsia="Times New Roman" w:cs="Poppins"/>
          <w:b w:val="0"/>
          <w:bCs/>
          <w:sz w:val="20"/>
          <w:szCs w:val="20"/>
        </w:rPr>
        <w:t>r</w:t>
      </w:r>
      <w:r w:rsidRPr="005A5B8F">
        <w:rPr>
          <w:rFonts w:eastAsia="Times New Roman" w:cs="Poppins"/>
          <w:b w:val="0"/>
          <w:bCs/>
          <w:sz w:val="20"/>
          <w:szCs w:val="20"/>
        </w:rPr>
        <w:t xml:space="preserve">elation significance in the population. </w:t>
      </w:r>
    </w:p>
    <w:p w14:paraId="165E2EA7" w14:textId="77777777" w:rsidR="005A5B8F" w:rsidRPr="005A5B8F" w:rsidRDefault="005A5B8F" w:rsidP="005A5B8F">
      <w:pPr>
        <w:ind w:left="5"/>
        <w:rPr>
          <w:rFonts w:cs="Poppins"/>
          <w:b w:val="0"/>
          <w:bCs/>
          <w:sz w:val="20"/>
          <w:szCs w:val="20"/>
        </w:rPr>
      </w:pPr>
      <w:r w:rsidRPr="005A5B8F">
        <w:rPr>
          <w:rFonts w:eastAsia="Times New Roman" w:cs="Poppins"/>
          <w:b w:val="0"/>
          <w:bCs/>
          <w:sz w:val="20"/>
          <w:szCs w:val="20"/>
        </w:rPr>
        <w:t xml:space="preserve"> </w:t>
      </w:r>
    </w:p>
    <w:p w14:paraId="36306D4C" w14:textId="77777777" w:rsidR="005A5B8F" w:rsidRPr="005A5B8F" w:rsidRDefault="005A5B8F" w:rsidP="005A5B8F">
      <w:pPr>
        <w:spacing w:after="3" w:line="248" w:lineRule="auto"/>
        <w:ind w:hanging="10"/>
        <w:rPr>
          <w:rFonts w:cs="Poppins"/>
          <w:b w:val="0"/>
          <w:bCs/>
          <w:sz w:val="20"/>
          <w:szCs w:val="20"/>
        </w:rPr>
      </w:pPr>
      <w:r w:rsidRPr="005A5B8F">
        <w:rPr>
          <w:rFonts w:eastAsia="Times New Roman" w:cs="Poppins"/>
          <w:b w:val="0"/>
          <w:bCs/>
          <w:sz w:val="20"/>
          <w:szCs w:val="20"/>
        </w:rPr>
        <w:t xml:space="preserve">The Null hypothesis an alternative hypothesis will be defined. </w:t>
      </w:r>
    </w:p>
    <w:p w14:paraId="7ADDD206" w14:textId="77777777" w:rsidR="005A5B8F" w:rsidRPr="005A5B8F" w:rsidRDefault="005A5B8F" w:rsidP="005A5B8F">
      <w:pPr>
        <w:ind w:left="5"/>
        <w:rPr>
          <w:rFonts w:cs="Poppins"/>
          <w:b w:val="0"/>
          <w:bCs/>
          <w:sz w:val="20"/>
          <w:szCs w:val="20"/>
        </w:rPr>
      </w:pPr>
      <w:r w:rsidRPr="005A5B8F">
        <w:rPr>
          <w:rFonts w:eastAsia="Times New Roman" w:cs="Poppins"/>
          <w:b w:val="0"/>
          <w:bCs/>
          <w:sz w:val="20"/>
          <w:szCs w:val="20"/>
        </w:rPr>
        <w:t xml:space="preserve"> </w:t>
      </w:r>
    </w:p>
    <w:p w14:paraId="2ACF3315" w14:textId="77777777" w:rsidR="005A5B8F" w:rsidRPr="005A5B8F" w:rsidRDefault="005A5B8F" w:rsidP="005A5B8F">
      <w:pPr>
        <w:spacing w:after="3" w:line="248" w:lineRule="auto"/>
        <w:ind w:hanging="10"/>
        <w:rPr>
          <w:rFonts w:cs="Poppins"/>
          <w:b w:val="0"/>
          <w:bCs/>
          <w:sz w:val="20"/>
          <w:szCs w:val="20"/>
        </w:rPr>
      </w:pPr>
      <w:r w:rsidRPr="005A5B8F">
        <w:rPr>
          <w:rFonts w:eastAsia="Times New Roman" w:cs="Poppins"/>
          <w:b w:val="0"/>
          <w:bCs/>
          <w:sz w:val="20"/>
          <w:szCs w:val="20"/>
        </w:rPr>
        <w:t xml:space="preserve">H0: All variables in the data are uncorrelated </w:t>
      </w:r>
    </w:p>
    <w:p w14:paraId="69E76CB1" w14:textId="77777777" w:rsidR="005A5B8F" w:rsidRPr="005A5B8F" w:rsidRDefault="005A5B8F" w:rsidP="005A5B8F">
      <w:pPr>
        <w:spacing w:after="3" w:line="248" w:lineRule="auto"/>
        <w:ind w:hanging="10"/>
        <w:rPr>
          <w:rFonts w:cs="Poppins"/>
          <w:b w:val="0"/>
          <w:bCs/>
          <w:sz w:val="20"/>
          <w:szCs w:val="20"/>
        </w:rPr>
      </w:pPr>
      <w:r w:rsidRPr="005A5B8F">
        <w:rPr>
          <w:rFonts w:eastAsia="Times New Roman" w:cs="Poppins"/>
          <w:b w:val="0"/>
          <w:bCs/>
          <w:sz w:val="20"/>
          <w:szCs w:val="20"/>
        </w:rPr>
        <w:t xml:space="preserve">Ha: At least one pair of variables in the dataset are correlated.  </w:t>
      </w:r>
    </w:p>
    <w:p w14:paraId="6E41A7C0" w14:textId="77777777" w:rsidR="005A5B8F" w:rsidRPr="005A5B8F" w:rsidRDefault="005A5B8F" w:rsidP="005A5B8F">
      <w:pPr>
        <w:ind w:left="5"/>
        <w:rPr>
          <w:rFonts w:cs="Poppins"/>
          <w:b w:val="0"/>
          <w:bCs/>
          <w:sz w:val="20"/>
          <w:szCs w:val="20"/>
        </w:rPr>
      </w:pPr>
      <w:r w:rsidRPr="005A5B8F">
        <w:rPr>
          <w:rFonts w:eastAsia="Times New Roman" w:cs="Poppins"/>
          <w:b w:val="0"/>
          <w:bCs/>
          <w:sz w:val="20"/>
          <w:szCs w:val="20"/>
        </w:rPr>
        <w:t xml:space="preserve"> </w:t>
      </w:r>
    </w:p>
    <w:p w14:paraId="3340E6E6" w14:textId="77777777" w:rsidR="005A5B8F" w:rsidRPr="005A5B8F" w:rsidRDefault="005A5B8F" w:rsidP="005A5B8F">
      <w:pPr>
        <w:spacing w:after="3" w:line="248" w:lineRule="auto"/>
        <w:ind w:right="5319" w:hanging="10"/>
        <w:rPr>
          <w:rFonts w:eastAsia="Times New Roman" w:cs="Poppins"/>
          <w:b w:val="0"/>
          <w:bCs/>
          <w:sz w:val="20"/>
          <w:szCs w:val="20"/>
        </w:rPr>
      </w:pPr>
      <w:r w:rsidRPr="005A5B8F">
        <w:rPr>
          <w:rFonts w:eastAsia="Times New Roman" w:cs="Poppins"/>
          <w:b w:val="0"/>
          <w:bCs/>
          <w:sz w:val="20"/>
          <w:szCs w:val="20"/>
        </w:rPr>
        <w:t xml:space="preserve">We Decide the significance level Here we select </w:t>
      </w:r>
    </w:p>
    <w:p w14:paraId="67CD6EB4" w14:textId="516E5985" w:rsidR="005A5B8F" w:rsidRPr="005A5B8F" w:rsidRDefault="005A5B8F" w:rsidP="005A5B8F">
      <w:pPr>
        <w:spacing w:after="3" w:line="248" w:lineRule="auto"/>
        <w:ind w:right="5319" w:hanging="10"/>
        <w:rPr>
          <w:rFonts w:cs="Poppins"/>
          <w:b w:val="0"/>
          <w:bCs/>
          <w:sz w:val="20"/>
          <w:szCs w:val="20"/>
        </w:rPr>
      </w:pPr>
      <w:r w:rsidRPr="005A5B8F">
        <w:rPr>
          <w:rFonts w:ascii="Cambria" w:eastAsia="Times New Roman" w:hAnsi="Cambria" w:cs="Cambria"/>
          <w:b w:val="0"/>
          <w:bCs/>
          <w:sz w:val="20"/>
          <w:szCs w:val="20"/>
        </w:rPr>
        <w:t>α</w:t>
      </w:r>
      <w:r w:rsidRPr="005A5B8F">
        <w:rPr>
          <w:rFonts w:eastAsia="Times New Roman" w:cs="Poppins"/>
          <w:b w:val="0"/>
          <w:bCs/>
          <w:sz w:val="20"/>
          <w:szCs w:val="20"/>
        </w:rPr>
        <w:t xml:space="preserve"> = 0.05. </w:t>
      </w:r>
      <w:r w:rsidR="006C616D">
        <w:rPr>
          <w:rFonts w:eastAsia="Times New Roman" w:cs="Poppins"/>
          <w:b w:val="0"/>
          <w:bCs/>
          <w:sz w:val="20"/>
          <w:szCs w:val="20"/>
        </w:rPr>
        <w:t>– we got</w:t>
      </w:r>
      <w:r w:rsidR="00D650BC">
        <w:rPr>
          <w:rFonts w:eastAsia="Times New Roman" w:cs="Poppins"/>
          <w:b w:val="0"/>
          <w:bCs/>
          <w:sz w:val="20"/>
          <w:szCs w:val="20"/>
        </w:rPr>
        <w:t xml:space="preserve"> </w:t>
      </w:r>
      <w:r w:rsidR="00D650BC" w:rsidRPr="00242862">
        <w:rPr>
          <w:rFonts w:eastAsia="Times New Roman" w:cs="Poppins"/>
          <w:sz w:val="20"/>
          <w:szCs w:val="20"/>
        </w:rPr>
        <w:t>‘0’</w:t>
      </w:r>
      <w:r w:rsidR="00FC3553">
        <w:rPr>
          <w:rFonts w:eastAsia="Times New Roman" w:cs="Poppins"/>
          <w:b w:val="0"/>
          <w:bCs/>
          <w:sz w:val="20"/>
          <w:szCs w:val="20"/>
        </w:rPr>
        <w:t xml:space="preserve">  </w:t>
      </w:r>
    </w:p>
    <w:p w14:paraId="48E324EA" w14:textId="77777777" w:rsidR="00A9634F" w:rsidRPr="00A9634F" w:rsidRDefault="00A9634F" w:rsidP="00A9634F">
      <w:pPr>
        <w:spacing w:after="3" w:line="248" w:lineRule="auto"/>
        <w:ind w:hanging="10"/>
        <w:rPr>
          <w:rFonts w:cs="Poppins"/>
          <w:b w:val="0"/>
          <w:bCs/>
          <w:sz w:val="20"/>
          <w:szCs w:val="20"/>
        </w:rPr>
      </w:pPr>
      <w:r w:rsidRPr="00A9634F">
        <w:rPr>
          <w:rFonts w:eastAsia="Times New Roman" w:cs="Poppins"/>
          <w:b w:val="0"/>
          <w:bCs/>
          <w:sz w:val="20"/>
          <w:szCs w:val="20"/>
        </w:rPr>
        <w:lastRenderedPageBreak/>
        <w:t xml:space="preserve">The p-value is 0, which is less than the significant level. Therefore, the null hypothesis will be rejected. Hence, it proves that at least one pair of variables in the dataset is correlated, and PCA will be performed. </w:t>
      </w:r>
    </w:p>
    <w:p w14:paraId="4D0C0A9C" w14:textId="77777777" w:rsidR="00A9634F" w:rsidRPr="00A9634F" w:rsidRDefault="00A9634F" w:rsidP="00A9634F">
      <w:pPr>
        <w:ind w:left="5"/>
        <w:rPr>
          <w:rFonts w:cs="Poppins"/>
          <w:b w:val="0"/>
          <w:bCs/>
          <w:sz w:val="20"/>
          <w:szCs w:val="20"/>
        </w:rPr>
      </w:pPr>
      <w:r w:rsidRPr="00A9634F">
        <w:rPr>
          <w:rFonts w:eastAsia="Times New Roman" w:cs="Poppins"/>
          <w:b w:val="0"/>
          <w:bCs/>
          <w:sz w:val="20"/>
          <w:szCs w:val="20"/>
        </w:rPr>
        <w:t xml:space="preserve"> </w:t>
      </w:r>
    </w:p>
    <w:p w14:paraId="61FFE833" w14:textId="77777777" w:rsidR="00A9634F" w:rsidRPr="00A9634F" w:rsidRDefault="00A9634F" w:rsidP="00A9634F">
      <w:pPr>
        <w:ind w:hanging="10"/>
        <w:rPr>
          <w:rFonts w:cs="Poppins"/>
          <w:b w:val="0"/>
          <w:bCs/>
          <w:sz w:val="20"/>
          <w:szCs w:val="20"/>
        </w:rPr>
      </w:pPr>
      <w:r w:rsidRPr="00A9634F">
        <w:rPr>
          <w:rFonts w:eastAsia="Times New Roman" w:cs="Poppins"/>
          <w:b w:val="0"/>
          <w:bCs/>
          <w:i/>
          <w:sz w:val="20"/>
          <w:szCs w:val="20"/>
        </w:rPr>
        <w:t xml:space="preserve">And the next step would KMO test: (Kaiser-Meyer-Olkin) </w:t>
      </w:r>
    </w:p>
    <w:p w14:paraId="317BCB17" w14:textId="77777777" w:rsidR="00A9634F" w:rsidRPr="00A9634F" w:rsidRDefault="00A9634F" w:rsidP="00A9634F">
      <w:pPr>
        <w:ind w:left="5"/>
        <w:rPr>
          <w:rFonts w:cs="Poppins"/>
          <w:b w:val="0"/>
          <w:bCs/>
          <w:sz w:val="20"/>
          <w:szCs w:val="20"/>
        </w:rPr>
      </w:pPr>
      <w:r w:rsidRPr="00A9634F">
        <w:rPr>
          <w:rFonts w:eastAsia="Times New Roman" w:cs="Poppins"/>
          <w:b w:val="0"/>
          <w:bCs/>
          <w:sz w:val="20"/>
          <w:szCs w:val="20"/>
        </w:rPr>
        <w:t xml:space="preserve"> </w:t>
      </w:r>
    </w:p>
    <w:p w14:paraId="752AEDAB" w14:textId="77777777" w:rsidR="00A9634F" w:rsidRPr="00A9634F" w:rsidRDefault="00A9634F" w:rsidP="00A9634F">
      <w:pPr>
        <w:spacing w:after="3" w:line="248" w:lineRule="auto"/>
        <w:ind w:hanging="10"/>
        <w:rPr>
          <w:rFonts w:cs="Poppins"/>
          <w:b w:val="0"/>
          <w:bCs/>
          <w:sz w:val="20"/>
          <w:szCs w:val="20"/>
        </w:rPr>
      </w:pPr>
      <w:r w:rsidRPr="00A9634F">
        <w:rPr>
          <w:rFonts w:eastAsia="Times New Roman" w:cs="Poppins"/>
          <w:b w:val="0"/>
          <w:bCs/>
          <w:sz w:val="20"/>
          <w:szCs w:val="20"/>
        </w:rPr>
        <w:t xml:space="preserve">The KMO test will be conducted to measure the sample adequacy (MSA) of the dataset.  </w:t>
      </w:r>
    </w:p>
    <w:p w14:paraId="0AECC1CB" w14:textId="77777777" w:rsidR="00A9634F" w:rsidRPr="00A9634F" w:rsidRDefault="00A9634F" w:rsidP="00A9634F">
      <w:pPr>
        <w:ind w:left="5"/>
        <w:rPr>
          <w:rFonts w:cs="Poppins"/>
          <w:b w:val="0"/>
          <w:bCs/>
          <w:sz w:val="20"/>
          <w:szCs w:val="20"/>
        </w:rPr>
      </w:pPr>
      <w:r w:rsidRPr="00A9634F">
        <w:rPr>
          <w:rFonts w:eastAsia="Times New Roman" w:cs="Poppins"/>
          <w:b w:val="0"/>
          <w:bCs/>
          <w:sz w:val="20"/>
          <w:szCs w:val="20"/>
        </w:rPr>
        <w:t xml:space="preserve"> </w:t>
      </w:r>
    </w:p>
    <w:p w14:paraId="68825686" w14:textId="737C2A00" w:rsidR="00E0080B" w:rsidRDefault="00A9634F" w:rsidP="00A9634F">
      <w:pPr>
        <w:spacing w:after="3" w:line="248" w:lineRule="auto"/>
        <w:ind w:hanging="10"/>
        <w:rPr>
          <w:rFonts w:eastAsia="Times New Roman" w:cs="Poppins"/>
          <w:b w:val="0"/>
          <w:bCs/>
          <w:sz w:val="20"/>
          <w:szCs w:val="20"/>
        </w:rPr>
      </w:pPr>
      <w:r w:rsidRPr="00A9634F">
        <w:rPr>
          <w:rFonts w:eastAsia="Times New Roman" w:cs="Poppins"/>
          <w:b w:val="0"/>
          <w:bCs/>
          <w:sz w:val="20"/>
          <w:szCs w:val="20"/>
        </w:rPr>
        <w:t xml:space="preserve">If MSA is less than 0.5, PCA will not be suggested. Alternatively, if it is greater than 0.7, it gives a substantial reduction in dimension and extracts significant components.  </w:t>
      </w:r>
    </w:p>
    <w:p w14:paraId="6696BFB7" w14:textId="3DB96AB0" w:rsidR="007C4EED" w:rsidRPr="007C4EED" w:rsidRDefault="007C4EED" w:rsidP="007C4EED">
      <w:pPr>
        <w:spacing w:after="3" w:line="248" w:lineRule="auto"/>
        <w:ind w:hanging="10"/>
      </w:pPr>
      <w:r>
        <w:rPr>
          <w:rFonts w:ascii="Times New Roman" w:eastAsia="Times New Roman" w:hAnsi="Times New Roman" w:cs="Times New Roman"/>
          <w:sz w:val="24"/>
        </w:rPr>
        <w:t>KMO is 0.80, Since it is greater 0.7 – the PCA is recommend.</w:t>
      </w:r>
    </w:p>
    <w:p w14:paraId="5539CAA3" w14:textId="37A8F9C2" w:rsidR="00ED1A01" w:rsidRDefault="00C34426" w:rsidP="00C34426">
      <w:pPr>
        <w:jc w:val="center"/>
        <w:rPr>
          <w:rFonts w:cs="Poppins"/>
          <w:b w:val="0"/>
          <w:bCs/>
          <w:sz w:val="20"/>
          <w:szCs w:val="20"/>
        </w:rPr>
      </w:pPr>
      <w:r>
        <w:rPr>
          <w:noProof/>
        </w:rPr>
        <w:drawing>
          <wp:inline distT="0" distB="0" distL="0" distR="0" wp14:anchorId="2626E778" wp14:editId="1E5C8070">
            <wp:extent cx="6675120" cy="6614160"/>
            <wp:effectExtent l="0" t="0" r="0" b="0"/>
            <wp:docPr id="35285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679457" cy="6618457"/>
                    </a:xfrm>
                    <a:prstGeom prst="rect">
                      <a:avLst/>
                    </a:prstGeom>
                    <a:noFill/>
                    <a:ln>
                      <a:noFill/>
                    </a:ln>
                  </pic:spPr>
                </pic:pic>
              </a:graphicData>
            </a:graphic>
          </wp:inline>
        </w:drawing>
      </w:r>
    </w:p>
    <w:p w14:paraId="591C293F" w14:textId="79875CFA" w:rsidR="00C34426" w:rsidRDefault="00C34426" w:rsidP="00C34426">
      <w:pPr>
        <w:jc w:val="center"/>
        <w:rPr>
          <w:rFonts w:cs="Poppins"/>
          <w:sz w:val="16"/>
          <w:szCs w:val="16"/>
        </w:rPr>
      </w:pPr>
      <w:r>
        <w:rPr>
          <w:rFonts w:cs="Poppins"/>
          <w:sz w:val="16"/>
          <w:szCs w:val="16"/>
        </w:rPr>
        <w:t xml:space="preserve">Fig: -37: </w:t>
      </w:r>
      <w:r w:rsidR="00F373D5">
        <w:rPr>
          <w:rFonts w:cs="Poppins"/>
          <w:sz w:val="16"/>
          <w:szCs w:val="16"/>
        </w:rPr>
        <w:t>Heatmap</w:t>
      </w:r>
    </w:p>
    <w:p w14:paraId="5AABF915" w14:textId="77777777" w:rsidR="006A09F2" w:rsidRDefault="006A09F2" w:rsidP="006A09F2">
      <w:pPr>
        <w:rPr>
          <w:rFonts w:ascii="Times New Roman" w:eastAsia="Times New Roman" w:hAnsi="Times New Roman" w:cs="Times New Roman"/>
          <w:sz w:val="24"/>
        </w:rPr>
      </w:pPr>
    </w:p>
    <w:p w14:paraId="1B848913" w14:textId="127F7FDC" w:rsidR="006A09F2" w:rsidRPr="006A09F2" w:rsidRDefault="006A09F2" w:rsidP="006A09F2">
      <w:pPr>
        <w:rPr>
          <w:rFonts w:cs="Poppins"/>
          <w:sz w:val="20"/>
          <w:szCs w:val="20"/>
        </w:rPr>
      </w:pPr>
      <w:r w:rsidRPr="006A09F2">
        <w:rPr>
          <w:rFonts w:eastAsia="Times New Roman" w:cs="Poppins"/>
          <w:sz w:val="20"/>
          <w:szCs w:val="20"/>
        </w:rPr>
        <w:lastRenderedPageBreak/>
        <w:t>Covariance Matrix:</w:t>
      </w:r>
    </w:p>
    <w:p w14:paraId="620566AD" w14:textId="701B5BB0" w:rsidR="005D4FD5" w:rsidRDefault="00DB0E00" w:rsidP="00DB0E00">
      <w:pPr>
        <w:jc w:val="center"/>
        <w:rPr>
          <w:rFonts w:cs="Poppins"/>
          <w:b w:val="0"/>
          <w:bCs/>
          <w:sz w:val="20"/>
          <w:szCs w:val="20"/>
        </w:rPr>
      </w:pPr>
      <w:r w:rsidRPr="00DB0E00">
        <w:rPr>
          <w:rFonts w:cs="Poppins"/>
          <w:b w:val="0"/>
          <w:bCs/>
          <w:noProof/>
          <w:sz w:val="20"/>
          <w:szCs w:val="20"/>
        </w:rPr>
        <w:drawing>
          <wp:inline distT="0" distB="0" distL="0" distR="0" wp14:anchorId="64995583" wp14:editId="6972760D">
            <wp:extent cx="5014395" cy="2156647"/>
            <wp:effectExtent l="0" t="0" r="0" b="0"/>
            <wp:docPr id="108030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3264" name=""/>
                    <pic:cNvPicPr/>
                  </pic:nvPicPr>
                  <pic:blipFill>
                    <a:blip r:embed="rId76"/>
                    <a:stretch>
                      <a:fillRect/>
                    </a:stretch>
                  </pic:blipFill>
                  <pic:spPr>
                    <a:xfrm>
                      <a:off x="0" y="0"/>
                      <a:ext cx="5014395" cy="2156647"/>
                    </a:xfrm>
                    <a:prstGeom prst="rect">
                      <a:avLst/>
                    </a:prstGeom>
                  </pic:spPr>
                </pic:pic>
              </a:graphicData>
            </a:graphic>
          </wp:inline>
        </w:drawing>
      </w:r>
    </w:p>
    <w:p w14:paraId="58CBA701" w14:textId="62E1737E" w:rsidR="009C3600" w:rsidRDefault="009C3600" w:rsidP="00DB0E00">
      <w:pPr>
        <w:jc w:val="center"/>
        <w:rPr>
          <w:rFonts w:cs="Poppins"/>
          <w:b w:val="0"/>
          <w:bCs/>
          <w:sz w:val="20"/>
          <w:szCs w:val="20"/>
        </w:rPr>
      </w:pPr>
      <w:r w:rsidRPr="009C3600">
        <w:rPr>
          <w:rFonts w:cs="Poppins"/>
          <w:b w:val="0"/>
          <w:bCs/>
          <w:noProof/>
          <w:sz w:val="20"/>
          <w:szCs w:val="20"/>
        </w:rPr>
        <w:drawing>
          <wp:inline distT="0" distB="0" distL="0" distR="0" wp14:anchorId="7E18992A" wp14:editId="0267BFD6">
            <wp:extent cx="6858000" cy="3606165"/>
            <wp:effectExtent l="0" t="0" r="0" b="0"/>
            <wp:docPr id="84478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83175" name=""/>
                    <pic:cNvPicPr/>
                  </pic:nvPicPr>
                  <pic:blipFill>
                    <a:blip r:embed="rId77"/>
                    <a:stretch>
                      <a:fillRect/>
                    </a:stretch>
                  </pic:blipFill>
                  <pic:spPr>
                    <a:xfrm>
                      <a:off x="0" y="0"/>
                      <a:ext cx="6858000" cy="3606165"/>
                    </a:xfrm>
                    <a:prstGeom prst="rect">
                      <a:avLst/>
                    </a:prstGeom>
                  </pic:spPr>
                </pic:pic>
              </a:graphicData>
            </a:graphic>
          </wp:inline>
        </w:drawing>
      </w:r>
    </w:p>
    <w:p w14:paraId="7596472B" w14:textId="16E6EE85" w:rsidR="008F55BF" w:rsidRDefault="008F55BF" w:rsidP="00DB0E00">
      <w:pPr>
        <w:jc w:val="center"/>
        <w:rPr>
          <w:rFonts w:cs="Poppins"/>
          <w:sz w:val="16"/>
          <w:szCs w:val="16"/>
        </w:rPr>
      </w:pPr>
      <w:r>
        <w:rPr>
          <w:rFonts w:cs="Poppins"/>
          <w:sz w:val="16"/>
          <w:szCs w:val="16"/>
        </w:rPr>
        <w:t>Fig: -38: Cov</w:t>
      </w:r>
      <w:r w:rsidR="002D0AF1">
        <w:rPr>
          <w:rFonts w:cs="Poppins"/>
          <w:sz w:val="16"/>
          <w:szCs w:val="16"/>
        </w:rPr>
        <w:t>ariance matrix</w:t>
      </w:r>
    </w:p>
    <w:p w14:paraId="0928224C" w14:textId="77777777" w:rsidR="001D1883" w:rsidRDefault="001D1883" w:rsidP="001D1883">
      <w:pPr>
        <w:spacing w:after="12" w:line="248" w:lineRule="auto"/>
        <w:ind w:hanging="10"/>
      </w:pPr>
      <w:r>
        <w:rPr>
          <w:rFonts w:ascii="Times New Roman" w:eastAsia="Times New Roman" w:hAnsi="Times New Roman" w:cs="Times New Roman"/>
          <w:sz w:val="24"/>
        </w:rPr>
        <w:t xml:space="preserve">Eigen Values:  </w:t>
      </w:r>
    </w:p>
    <w:p w14:paraId="3652C51B" w14:textId="37ED6A5B" w:rsidR="001D1883" w:rsidRPr="00D90805" w:rsidRDefault="001D1883" w:rsidP="00D90805">
      <w:r w:rsidRPr="001D1883">
        <w:rPr>
          <w:rFonts w:eastAsia="Times New Roman" w:cs="Poppins"/>
          <w:b w:val="0"/>
          <w:bCs/>
          <w:sz w:val="20"/>
          <w:szCs w:val="20"/>
        </w:rPr>
        <w:t>The below fig 3</w:t>
      </w:r>
      <w:r w:rsidR="00D90805">
        <w:rPr>
          <w:rFonts w:eastAsia="Times New Roman" w:cs="Poppins"/>
          <w:b w:val="0"/>
          <w:bCs/>
          <w:sz w:val="20"/>
          <w:szCs w:val="20"/>
        </w:rPr>
        <w:t>9</w:t>
      </w:r>
      <w:r w:rsidRPr="001D1883">
        <w:rPr>
          <w:rFonts w:eastAsia="Times New Roman" w:cs="Poppins"/>
          <w:b w:val="0"/>
          <w:bCs/>
          <w:sz w:val="20"/>
          <w:szCs w:val="20"/>
        </w:rPr>
        <w:t xml:space="preserve"> represents the Eigen value of all</w:t>
      </w:r>
      <w:r w:rsidR="00966373">
        <w:rPr>
          <w:rFonts w:eastAsia="Times New Roman" w:cs="Poppins"/>
          <w:b w:val="0"/>
          <w:bCs/>
          <w:sz w:val="20"/>
          <w:szCs w:val="20"/>
        </w:rPr>
        <w:t xml:space="preserve"> 12</w:t>
      </w:r>
      <w:r w:rsidRPr="001D1883">
        <w:rPr>
          <w:rFonts w:eastAsia="Times New Roman" w:cs="Poppins"/>
          <w:b w:val="0"/>
          <w:bCs/>
          <w:sz w:val="20"/>
          <w:szCs w:val="20"/>
        </w:rPr>
        <w:t xml:space="preserve"> principal components. </w:t>
      </w:r>
    </w:p>
    <w:p w14:paraId="5A096BDF" w14:textId="15A7C8E1" w:rsidR="002D0AF1" w:rsidRDefault="00052DAA" w:rsidP="00052DAA">
      <w:pPr>
        <w:jc w:val="center"/>
        <w:rPr>
          <w:rFonts w:cs="Poppins"/>
          <w:b w:val="0"/>
          <w:bCs/>
          <w:sz w:val="20"/>
          <w:szCs w:val="20"/>
        </w:rPr>
      </w:pPr>
      <w:r w:rsidRPr="00052DAA">
        <w:rPr>
          <w:rFonts w:cs="Poppins"/>
          <w:b w:val="0"/>
          <w:bCs/>
          <w:noProof/>
          <w:sz w:val="20"/>
          <w:szCs w:val="20"/>
        </w:rPr>
        <w:drawing>
          <wp:inline distT="0" distB="0" distL="0" distR="0" wp14:anchorId="60D229D7" wp14:editId="799C0F98">
            <wp:extent cx="4915326" cy="548688"/>
            <wp:effectExtent l="0" t="0" r="0" b="3810"/>
            <wp:docPr id="130983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31679" name=""/>
                    <pic:cNvPicPr/>
                  </pic:nvPicPr>
                  <pic:blipFill>
                    <a:blip r:embed="rId78"/>
                    <a:stretch>
                      <a:fillRect/>
                    </a:stretch>
                  </pic:blipFill>
                  <pic:spPr>
                    <a:xfrm>
                      <a:off x="0" y="0"/>
                      <a:ext cx="4915326" cy="548688"/>
                    </a:xfrm>
                    <a:prstGeom prst="rect">
                      <a:avLst/>
                    </a:prstGeom>
                  </pic:spPr>
                </pic:pic>
              </a:graphicData>
            </a:graphic>
          </wp:inline>
        </w:drawing>
      </w:r>
    </w:p>
    <w:p w14:paraId="27A630FD" w14:textId="40D9B9A6" w:rsidR="00052DAA" w:rsidRDefault="00177E9E" w:rsidP="00052DAA">
      <w:pPr>
        <w:jc w:val="center"/>
        <w:rPr>
          <w:rFonts w:cs="Poppins"/>
          <w:sz w:val="16"/>
          <w:szCs w:val="16"/>
        </w:rPr>
      </w:pPr>
      <w:r>
        <w:rPr>
          <w:rFonts w:cs="Poppins"/>
          <w:sz w:val="16"/>
          <w:szCs w:val="16"/>
        </w:rPr>
        <w:t xml:space="preserve">Fig: -39: </w:t>
      </w:r>
      <w:r w:rsidR="004E228F">
        <w:rPr>
          <w:rFonts w:cs="Poppins"/>
          <w:sz w:val="16"/>
          <w:szCs w:val="16"/>
        </w:rPr>
        <w:t>Eigen value</w:t>
      </w:r>
    </w:p>
    <w:p w14:paraId="797B463B" w14:textId="77777777" w:rsidR="00680C08" w:rsidRPr="00104107" w:rsidRDefault="00680C08" w:rsidP="00345E8B">
      <w:pPr>
        <w:spacing w:after="221" w:line="240" w:lineRule="auto"/>
        <w:ind w:left="-5"/>
        <w:rPr>
          <w:b w:val="0"/>
          <w:bCs/>
          <w:sz w:val="20"/>
          <w:szCs w:val="20"/>
        </w:rPr>
      </w:pPr>
      <w:r w:rsidRPr="00104107">
        <w:rPr>
          <w:b w:val="0"/>
          <w:bCs/>
          <w:sz w:val="20"/>
          <w:szCs w:val="20"/>
        </w:rPr>
        <w:t>Maximum variance is explained by PC1 = 31.81.</w:t>
      </w:r>
    </w:p>
    <w:p w14:paraId="094246D7" w14:textId="77777777" w:rsidR="00680C08" w:rsidRPr="00104107" w:rsidRDefault="00680C08" w:rsidP="00345E8B">
      <w:pPr>
        <w:spacing w:after="224" w:line="240" w:lineRule="auto"/>
        <w:ind w:left="-5"/>
        <w:rPr>
          <w:b w:val="0"/>
          <w:bCs/>
          <w:sz w:val="20"/>
          <w:szCs w:val="20"/>
        </w:rPr>
      </w:pPr>
      <w:r w:rsidRPr="00104107">
        <w:rPr>
          <w:b w:val="0"/>
          <w:bCs/>
          <w:sz w:val="20"/>
          <w:szCs w:val="20"/>
        </w:rPr>
        <w:t>PC2 explains 7.86</w:t>
      </w:r>
    </w:p>
    <w:p w14:paraId="4EA44DE4" w14:textId="77777777" w:rsidR="00680C08" w:rsidRPr="00104107" w:rsidRDefault="00680C08" w:rsidP="00345E8B">
      <w:pPr>
        <w:spacing w:after="223" w:line="240" w:lineRule="auto"/>
        <w:ind w:left="-5"/>
        <w:rPr>
          <w:b w:val="0"/>
          <w:bCs/>
          <w:sz w:val="20"/>
          <w:szCs w:val="20"/>
        </w:rPr>
      </w:pPr>
      <w:r w:rsidRPr="00104107">
        <w:rPr>
          <w:b w:val="0"/>
          <w:bCs/>
          <w:sz w:val="20"/>
          <w:szCs w:val="20"/>
        </w:rPr>
        <w:t>PC3 explains 4.153</w:t>
      </w:r>
    </w:p>
    <w:p w14:paraId="3BF91B86" w14:textId="77777777" w:rsidR="00771F0F" w:rsidRDefault="00680C08" w:rsidP="00771F0F">
      <w:pPr>
        <w:spacing w:after="221" w:line="240" w:lineRule="auto"/>
        <w:ind w:left="-5"/>
        <w:rPr>
          <w:b w:val="0"/>
          <w:bCs/>
          <w:sz w:val="20"/>
          <w:szCs w:val="20"/>
        </w:rPr>
      </w:pPr>
      <w:r w:rsidRPr="00104107">
        <w:rPr>
          <w:b w:val="0"/>
          <w:bCs/>
          <w:sz w:val="20"/>
          <w:szCs w:val="20"/>
        </w:rPr>
        <w:t>PC4 explains 3.66</w:t>
      </w:r>
    </w:p>
    <w:p w14:paraId="782028EC" w14:textId="540AC374" w:rsidR="00771F0F" w:rsidRPr="00104107" w:rsidRDefault="00771F0F" w:rsidP="00771F0F">
      <w:pPr>
        <w:spacing w:after="221" w:line="240" w:lineRule="auto"/>
        <w:ind w:left="-5"/>
        <w:rPr>
          <w:b w:val="0"/>
          <w:bCs/>
          <w:sz w:val="20"/>
          <w:szCs w:val="20"/>
        </w:rPr>
      </w:pPr>
      <w:r w:rsidRPr="00104107">
        <w:rPr>
          <w:b w:val="0"/>
          <w:bCs/>
          <w:sz w:val="20"/>
          <w:szCs w:val="20"/>
        </w:rPr>
        <w:t>PC5 explains 2.20 and PC6 explains 1.93.</w:t>
      </w:r>
    </w:p>
    <w:p w14:paraId="21FA1123" w14:textId="43BEC36B" w:rsidR="00F607BE" w:rsidRDefault="00F607BE" w:rsidP="00104107">
      <w:pPr>
        <w:spacing w:after="3" w:line="248" w:lineRule="auto"/>
      </w:pPr>
      <w:r w:rsidRPr="00F607BE">
        <w:rPr>
          <w:rFonts w:eastAsia="Times New Roman" w:cs="Poppins"/>
          <w:b w:val="0"/>
          <w:bCs/>
          <w:sz w:val="20"/>
          <w:szCs w:val="20"/>
        </w:rPr>
        <w:lastRenderedPageBreak/>
        <w:t xml:space="preserve">The below figure </w:t>
      </w:r>
      <w:r w:rsidR="009E68A6">
        <w:rPr>
          <w:rFonts w:eastAsia="Times New Roman" w:cs="Poppins"/>
          <w:b w:val="0"/>
          <w:bCs/>
          <w:sz w:val="20"/>
          <w:szCs w:val="20"/>
        </w:rPr>
        <w:t>shows</w:t>
      </w:r>
      <w:r w:rsidRPr="00F607BE">
        <w:rPr>
          <w:rFonts w:eastAsia="Times New Roman" w:cs="Poppins"/>
          <w:b w:val="0"/>
          <w:bCs/>
          <w:sz w:val="20"/>
          <w:szCs w:val="20"/>
        </w:rPr>
        <w:t xml:space="preserve"> the Eigen Vector of all the principal components. It derived by using Components</w:t>
      </w:r>
    </w:p>
    <w:p w14:paraId="3FB69DF4" w14:textId="74EBD32D" w:rsidR="004E228F" w:rsidRDefault="00BC621B" w:rsidP="00FE1337">
      <w:pPr>
        <w:jc w:val="center"/>
        <w:rPr>
          <w:rFonts w:cs="Poppins"/>
          <w:b w:val="0"/>
          <w:bCs/>
          <w:sz w:val="20"/>
          <w:szCs w:val="20"/>
        </w:rPr>
      </w:pPr>
      <w:r w:rsidRPr="00BC621B">
        <w:rPr>
          <w:rFonts w:cs="Poppins"/>
          <w:b w:val="0"/>
          <w:bCs/>
          <w:noProof/>
          <w:sz w:val="20"/>
          <w:szCs w:val="20"/>
        </w:rPr>
        <w:drawing>
          <wp:inline distT="0" distB="0" distL="0" distR="0" wp14:anchorId="1611609C" wp14:editId="33B3EC82">
            <wp:extent cx="4054191" cy="3139712"/>
            <wp:effectExtent l="0" t="0" r="3810" b="3810"/>
            <wp:docPr id="23780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07423" name=""/>
                    <pic:cNvPicPr/>
                  </pic:nvPicPr>
                  <pic:blipFill>
                    <a:blip r:embed="rId79"/>
                    <a:stretch>
                      <a:fillRect/>
                    </a:stretch>
                  </pic:blipFill>
                  <pic:spPr>
                    <a:xfrm>
                      <a:off x="0" y="0"/>
                      <a:ext cx="4054191" cy="3139712"/>
                    </a:xfrm>
                    <a:prstGeom prst="rect">
                      <a:avLst/>
                    </a:prstGeom>
                  </pic:spPr>
                </pic:pic>
              </a:graphicData>
            </a:graphic>
          </wp:inline>
        </w:drawing>
      </w:r>
    </w:p>
    <w:p w14:paraId="48420B46" w14:textId="7CC870AA" w:rsidR="002A70C5" w:rsidRDefault="00EC1945" w:rsidP="00FE1337">
      <w:pPr>
        <w:jc w:val="center"/>
        <w:rPr>
          <w:rFonts w:cs="Poppins"/>
          <w:sz w:val="16"/>
          <w:szCs w:val="16"/>
        </w:rPr>
      </w:pPr>
      <w:r>
        <w:rPr>
          <w:rFonts w:cs="Poppins"/>
          <w:sz w:val="16"/>
          <w:szCs w:val="16"/>
        </w:rPr>
        <w:t>Fig: -40: Eigen vector</w:t>
      </w:r>
    </w:p>
    <w:p w14:paraId="462969AD" w14:textId="77777777" w:rsidR="00E45544" w:rsidRDefault="00E45544" w:rsidP="006D04FA">
      <w:pPr>
        <w:spacing w:after="214"/>
        <w:ind w:left="-5"/>
        <w:jc w:val="both"/>
        <w:rPr>
          <w:b w:val="0"/>
          <w:bCs/>
          <w:sz w:val="20"/>
          <w:szCs w:val="20"/>
        </w:rPr>
      </w:pPr>
    </w:p>
    <w:p w14:paraId="5640788E" w14:textId="13DCAE1F" w:rsidR="00E45544" w:rsidRPr="00E45544" w:rsidRDefault="00E45544" w:rsidP="00E45544">
      <w:pPr>
        <w:pStyle w:val="Heading2"/>
        <w:rPr>
          <w:b/>
          <w:bCs/>
          <w:sz w:val="22"/>
          <w:szCs w:val="22"/>
        </w:rPr>
      </w:pPr>
      <w:bookmarkStart w:id="5" w:name="_Toc42762"/>
      <w:r>
        <w:rPr>
          <w:b/>
          <w:bCs/>
          <w:sz w:val="22"/>
          <w:szCs w:val="22"/>
        </w:rPr>
        <w:t>Q</w:t>
      </w:r>
      <w:r w:rsidRPr="00E45544">
        <w:rPr>
          <w:b/>
          <w:bCs/>
          <w:sz w:val="22"/>
          <w:szCs w:val="22"/>
        </w:rPr>
        <w:t xml:space="preserve">2.6 PCA: Identify the optimum number of PCs (for this project, take at least 90% explained variance). Show Scree plot. </w:t>
      </w:r>
      <w:bookmarkEnd w:id="5"/>
    </w:p>
    <w:p w14:paraId="3C1394CE" w14:textId="67EC73DA" w:rsidR="00E45544" w:rsidRPr="00E45544" w:rsidRDefault="00E45544" w:rsidP="00E45544">
      <w:pPr>
        <w:rPr>
          <w:rFonts w:cs="Poppins"/>
          <w:b w:val="0"/>
          <w:bCs/>
          <w:sz w:val="20"/>
          <w:szCs w:val="20"/>
        </w:rPr>
      </w:pPr>
      <w:r w:rsidRPr="00E45544">
        <w:rPr>
          <w:rFonts w:eastAsia="Times New Roman" w:cs="Poppins"/>
          <w:b w:val="0"/>
          <w:bCs/>
          <w:sz w:val="20"/>
          <w:szCs w:val="20"/>
        </w:rPr>
        <w:t xml:space="preserve">The Explained variance ratio explain the proposition of variance of the principal components.  </w:t>
      </w:r>
    </w:p>
    <w:p w14:paraId="557DB2D1" w14:textId="3DC7FBCC" w:rsidR="006D04FA" w:rsidRPr="006D04FA" w:rsidRDefault="006D04FA" w:rsidP="006D04FA">
      <w:pPr>
        <w:spacing w:after="214"/>
        <w:ind w:left="-5"/>
        <w:jc w:val="both"/>
        <w:rPr>
          <w:b w:val="0"/>
          <w:bCs/>
          <w:sz w:val="20"/>
          <w:szCs w:val="20"/>
        </w:rPr>
      </w:pPr>
      <w:r w:rsidRPr="006D04FA">
        <w:rPr>
          <w:b w:val="0"/>
          <w:bCs/>
          <w:sz w:val="20"/>
          <w:szCs w:val="20"/>
        </w:rPr>
        <w:t>Let’s check out the percentage of variance explained by each PC that is variance explained by an individual principal component divided by total variance explained by all the PC’s.</w:t>
      </w:r>
    </w:p>
    <w:p w14:paraId="5241CEA5" w14:textId="77777777" w:rsidR="006D04FA" w:rsidRPr="006D04FA" w:rsidRDefault="006D04FA" w:rsidP="006D04FA">
      <w:pPr>
        <w:ind w:left="-5"/>
        <w:jc w:val="both"/>
        <w:rPr>
          <w:b w:val="0"/>
          <w:bCs/>
          <w:sz w:val="20"/>
          <w:szCs w:val="20"/>
        </w:rPr>
      </w:pPr>
      <w:r w:rsidRPr="006D04FA">
        <w:rPr>
          <w:b w:val="0"/>
          <w:bCs/>
          <w:sz w:val="20"/>
          <w:szCs w:val="20"/>
        </w:rPr>
        <w:t>In other words – Percentage of explained variance= Eigen value of each PC/sum of Eigen values of all PCs</w:t>
      </w:r>
    </w:p>
    <w:p w14:paraId="41A17E29" w14:textId="5FF7B2F1" w:rsidR="006D04FA" w:rsidRDefault="007326E1" w:rsidP="00A2396A">
      <w:pPr>
        <w:spacing w:after="442" w:line="259" w:lineRule="auto"/>
        <w:ind w:left="45"/>
        <w:jc w:val="center"/>
        <w:rPr>
          <w:b w:val="0"/>
          <w:bCs/>
          <w:sz w:val="20"/>
          <w:szCs w:val="20"/>
        </w:rPr>
      </w:pPr>
      <w:r w:rsidRPr="007326E1">
        <w:rPr>
          <w:b w:val="0"/>
          <w:bCs/>
          <w:noProof/>
          <w:sz w:val="20"/>
          <w:szCs w:val="20"/>
        </w:rPr>
        <w:drawing>
          <wp:inline distT="0" distB="0" distL="0" distR="0" wp14:anchorId="3C98AEE1" wp14:editId="4879B3B9">
            <wp:extent cx="4587638" cy="518205"/>
            <wp:effectExtent l="0" t="0" r="3810" b="0"/>
            <wp:docPr id="111418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3281" name=""/>
                    <pic:cNvPicPr/>
                  </pic:nvPicPr>
                  <pic:blipFill>
                    <a:blip r:embed="rId80"/>
                    <a:stretch>
                      <a:fillRect/>
                    </a:stretch>
                  </pic:blipFill>
                  <pic:spPr>
                    <a:xfrm>
                      <a:off x="0" y="0"/>
                      <a:ext cx="4587638" cy="518205"/>
                    </a:xfrm>
                    <a:prstGeom prst="rect">
                      <a:avLst/>
                    </a:prstGeom>
                  </pic:spPr>
                </pic:pic>
              </a:graphicData>
            </a:graphic>
          </wp:inline>
        </w:drawing>
      </w:r>
    </w:p>
    <w:p w14:paraId="32D6CE6D" w14:textId="0D57B823" w:rsidR="00CB6B40" w:rsidRPr="00CB6B40" w:rsidRDefault="00C037FE" w:rsidP="00A2396A">
      <w:pPr>
        <w:spacing w:after="442" w:line="259" w:lineRule="auto"/>
        <w:ind w:left="45"/>
        <w:jc w:val="center"/>
        <w:rPr>
          <w:sz w:val="16"/>
          <w:szCs w:val="16"/>
        </w:rPr>
      </w:pPr>
      <w:r>
        <w:rPr>
          <w:sz w:val="16"/>
          <w:szCs w:val="16"/>
        </w:rPr>
        <w:t>Fig: -41: Explained vari</w:t>
      </w:r>
      <w:r w:rsidR="00525BBF">
        <w:rPr>
          <w:sz w:val="16"/>
          <w:szCs w:val="16"/>
        </w:rPr>
        <w:t>ance</w:t>
      </w:r>
    </w:p>
    <w:p w14:paraId="6B71CC26" w14:textId="77777777" w:rsidR="006D04FA" w:rsidRPr="006D04FA" w:rsidRDefault="006D04FA" w:rsidP="00A2396A">
      <w:pPr>
        <w:spacing w:after="221" w:line="240" w:lineRule="auto"/>
        <w:ind w:left="-5"/>
        <w:jc w:val="both"/>
        <w:rPr>
          <w:b w:val="0"/>
          <w:bCs/>
          <w:sz w:val="20"/>
          <w:szCs w:val="20"/>
        </w:rPr>
      </w:pPr>
      <w:r w:rsidRPr="006D04FA">
        <w:rPr>
          <w:b w:val="0"/>
          <w:bCs/>
          <w:sz w:val="20"/>
          <w:szCs w:val="20"/>
        </w:rPr>
        <w:t>55% of total variance is explained by PC1. 13.7% of total variance is explained by PC2.</w:t>
      </w:r>
    </w:p>
    <w:p w14:paraId="07B1C52B" w14:textId="77777777" w:rsidR="006D04FA" w:rsidRPr="006D04FA" w:rsidRDefault="006D04FA" w:rsidP="00A2396A">
      <w:pPr>
        <w:spacing w:after="221" w:line="240" w:lineRule="auto"/>
        <w:ind w:left="-5"/>
        <w:jc w:val="both"/>
        <w:rPr>
          <w:b w:val="0"/>
          <w:bCs/>
          <w:sz w:val="20"/>
          <w:szCs w:val="20"/>
        </w:rPr>
      </w:pPr>
      <w:r w:rsidRPr="006D04FA">
        <w:rPr>
          <w:b w:val="0"/>
          <w:bCs/>
          <w:sz w:val="20"/>
          <w:szCs w:val="20"/>
        </w:rPr>
        <w:t>7.2% of total variance is explained by PC3. 6.4% of total variance is explained by PC4.</w:t>
      </w:r>
    </w:p>
    <w:p w14:paraId="49E5C3BC" w14:textId="77777777" w:rsidR="006D04FA" w:rsidRPr="006D04FA" w:rsidRDefault="006D04FA" w:rsidP="00A2396A">
      <w:pPr>
        <w:spacing w:line="240" w:lineRule="auto"/>
        <w:ind w:left="-5"/>
        <w:jc w:val="both"/>
        <w:rPr>
          <w:b w:val="0"/>
          <w:bCs/>
          <w:sz w:val="20"/>
          <w:szCs w:val="20"/>
        </w:rPr>
      </w:pPr>
      <w:r w:rsidRPr="006D04FA">
        <w:rPr>
          <w:b w:val="0"/>
          <w:bCs/>
          <w:sz w:val="20"/>
          <w:szCs w:val="20"/>
        </w:rPr>
        <w:t>3.8% of total variance is explained by PC5. 3.4% of total variance is explained by PC6.</w:t>
      </w:r>
    </w:p>
    <w:p w14:paraId="2ED8FAA8" w14:textId="77777777" w:rsidR="00EC1945" w:rsidRDefault="00EC1945" w:rsidP="00EC1945">
      <w:pPr>
        <w:rPr>
          <w:rFonts w:cs="Poppins"/>
          <w:b w:val="0"/>
          <w:bCs/>
          <w:sz w:val="20"/>
          <w:szCs w:val="20"/>
        </w:rPr>
      </w:pPr>
    </w:p>
    <w:p w14:paraId="3D8A030A" w14:textId="77777777" w:rsidR="00B10EC1" w:rsidRPr="00CB6B40" w:rsidRDefault="00B10EC1" w:rsidP="00B10EC1">
      <w:pPr>
        <w:spacing w:after="12" w:line="248" w:lineRule="auto"/>
        <w:ind w:hanging="10"/>
        <w:rPr>
          <w:rFonts w:cs="Poppins"/>
          <w:sz w:val="20"/>
          <w:szCs w:val="20"/>
        </w:rPr>
      </w:pPr>
      <w:r w:rsidRPr="00CB6B40">
        <w:rPr>
          <w:rFonts w:eastAsia="Times New Roman" w:cs="Poppins"/>
          <w:sz w:val="20"/>
          <w:szCs w:val="20"/>
        </w:rPr>
        <w:t xml:space="preserve">Cumulative explained variance ratio: </w:t>
      </w:r>
    </w:p>
    <w:p w14:paraId="72A3683A" w14:textId="77777777" w:rsidR="00B10EC1" w:rsidRDefault="00B10EC1" w:rsidP="00B10EC1">
      <w:pPr>
        <w:ind w:left="5"/>
      </w:pPr>
      <w:r>
        <w:rPr>
          <w:rFonts w:ascii="Times New Roman" w:eastAsia="Times New Roman" w:hAnsi="Times New Roman" w:cs="Times New Roman"/>
          <w:sz w:val="24"/>
        </w:rPr>
        <w:t xml:space="preserve"> </w:t>
      </w:r>
    </w:p>
    <w:p w14:paraId="01E271DC" w14:textId="0FB03531" w:rsidR="00B10EC1" w:rsidRPr="00B10EC1" w:rsidRDefault="00B10EC1" w:rsidP="00B10EC1">
      <w:pPr>
        <w:spacing w:after="3" w:line="248" w:lineRule="auto"/>
        <w:ind w:hanging="10"/>
        <w:rPr>
          <w:rFonts w:cs="Poppins"/>
          <w:b w:val="0"/>
          <w:bCs/>
          <w:sz w:val="20"/>
          <w:szCs w:val="20"/>
        </w:rPr>
      </w:pPr>
      <w:r w:rsidRPr="00B10EC1">
        <w:rPr>
          <w:rFonts w:eastAsia="Times New Roman" w:cs="Poppins"/>
          <w:b w:val="0"/>
          <w:bCs/>
          <w:sz w:val="20"/>
          <w:szCs w:val="20"/>
        </w:rPr>
        <w:t xml:space="preserve">The cumulative explained variance ratio to find a cut off for selecting the number of Principal components. (PCs) </w:t>
      </w:r>
    </w:p>
    <w:p w14:paraId="2A0283E0" w14:textId="77777777" w:rsidR="00B10EC1" w:rsidRDefault="00B10EC1" w:rsidP="00EC1945">
      <w:pPr>
        <w:rPr>
          <w:rFonts w:cs="Poppins"/>
          <w:b w:val="0"/>
          <w:bCs/>
          <w:sz w:val="20"/>
          <w:szCs w:val="20"/>
        </w:rPr>
      </w:pPr>
    </w:p>
    <w:p w14:paraId="1FA406D2" w14:textId="2DA72D6C" w:rsidR="00525BBF" w:rsidRDefault="0003290F" w:rsidP="0003290F">
      <w:pPr>
        <w:jc w:val="center"/>
        <w:rPr>
          <w:rFonts w:cs="Poppins"/>
          <w:b w:val="0"/>
          <w:bCs/>
          <w:sz w:val="20"/>
          <w:szCs w:val="20"/>
        </w:rPr>
      </w:pPr>
      <w:r w:rsidRPr="0003290F">
        <w:rPr>
          <w:rFonts w:cs="Poppins"/>
          <w:b w:val="0"/>
          <w:bCs/>
          <w:noProof/>
          <w:sz w:val="20"/>
          <w:szCs w:val="20"/>
        </w:rPr>
        <w:lastRenderedPageBreak/>
        <w:drawing>
          <wp:inline distT="0" distB="0" distL="0" distR="0" wp14:anchorId="01865351" wp14:editId="1936FE0E">
            <wp:extent cx="4595258" cy="548688"/>
            <wp:effectExtent l="0" t="0" r="0" b="3810"/>
            <wp:docPr id="87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17" name=""/>
                    <pic:cNvPicPr/>
                  </pic:nvPicPr>
                  <pic:blipFill>
                    <a:blip r:embed="rId81"/>
                    <a:stretch>
                      <a:fillRect/>
                    </a:stretch>
                  </pic:blipFill>
                  <pic:spPr>
                    <a:xfrm>
                      <a:off x="0" y="0"/>
                      <a:ext cx="4595258" cy="548688"/>
                    </a:xfrm>
                    <a:prstGeom prst="rect">
                      <a:avLst/>
                    </a:prstGeom>
                  </pic:spPr>
                </pic:pic>
              </a:graphicData>
            </a:graphic>
          </wp:inline>
        </w:drawing>
      </w:r>
    </w:p>
    <w:p w14:paraId="0A5B5188" w14:textId="30095B5B" w:rsidR="0003290F" w:rsidRDefault="0003290F" w:rsidP="0003290F">
      <w:pPr>
        <w:jc w:val="center"/>
        <w:rPr>
          <w:rFonts w:cs="Poppins"/>
          <w:sz w:val="16"/>
          <w:szCs w:val="16"/>
        </w:rPr>
      </w:pPr>
      <w:r>
        <w:rPr>
          <w:rFonts w:cs="Poppins"/>
          <w:sz w:val="16"/>
          <w:szCs w:val="16"/>
        </w:rPr>
        <w:t>Fig: -</w:t>
      </w:r>
      <w:r w:rsidR="00372E57">
        <w:rPr>
          <w:rFonts w:cs="Poppins"/>
          <w:sz w:val="16"/>
          <w:szCs w:val="16"/>
        </w:rPr>
        <w:t>42: Cumulative Explained varianc</w:t>
      </w:r>
      <w:r w:rsidR="00262F18">
        <w:rPr>
          <w:rFonts w:cs="Poppins"/>
          <w:sz w:val="16"/>
          <w:szCs w:val="16"/>
        </w:rPr>
        <w:t>e ratio</w:t>
      </w:r>
    </w:p>
    <w:p w14:paraId="59C4263C" w14:textId="43A7AFA6" w:rsidR="001375BD" w:rsidRDefault="001C23DF" w:rsidP="008361B2">
      <w:pPr>
        <w:spacing w:after="3" w:line="248" w:lineRule="auto"/>
        <w:ind w:hanging="10"/>
        <w:jc w:val="both"/>
        <w:rPr>
          <w:rFonts w:eastAsia="Times New Roman" w:cs="Poppins"/>
          <w:b w:val="0"/>
          <w:bCs/>
          <w:sz w:val="20"/>
          <w:szCs w:val="20"/>
        </w:rPr>
      </w:pPr>
      <w:r w:rsidRPr="001C23DF">
        <w:rPr>
          <w:rFonts w:eastAsia="Times New Roman" w:cs="Poppins"/>
          <w:b w:val="0"/>
          <w:bCs/>
          <w:sz w:val="20"/>
          <w:szCs w:val="20"/>
        </w:rPr>
        <w:t>We can see from the above fig.</w:t>
      </w:r>
      <w:r w:rsidR="008361B2">
        <w:rPr>
          <w:rFonts w:eastAsia="Times New Roman" w:cs="Poppins"/>
          <w:b w:val="0"/>
          <w:bCs/>
          <w:sz w:val="20"/>
          <w:szCs w:val="20"/>
        </w:rPr>
        <w:t>42</w:t>
      </w:r>
      <w:r w:rsidRPr="001C23DF">
        <w:rPr>
          <w:rFonts w:eastAsia="Times New Roman" w:cs="Poppins"/>
          <w:b w:val="0"/>
          <w:bCs/>
          <w:sz w:val="20"/>
          <w:szCs w:val="20"/>
        </w:rPr>
        <w:t xml:space="preserve"> that Cumulative explained variance ratio of </w:t>
      </w:r>
      <w:r w:rsidR="00906684">
        <w:rPr>
          <w:rFonts w:eastAsia="Times New Roman" w:cs="Poppins"/>
          <w:b w:val="0"/>
          <w:bCs/>
          <w:sz w:val="20"/>
          <w:szCs w:val="20"/>
        </w:rPr>
        <w:t>6</w:t>
      </w:r>
      <w:r w:rsidRPr="001C23DF">
        <w:rPr>
          <w:rFonts w:eastAsia="Times New Roman" w:cs="Poppins"/>
          <w:b w:val="0"/>
          <w:bCs/>
          <w:sz w:val="20"/>
          <w:szCs w:val="20"/>
        </w:rPr>
        <w:t xml:space="preserve"> pcs is more than 90%. Therefore, we can conclude by saying the optimum number of PCs is </w:t>
      </w:r>
      <w:r w:rsidR="00D31ADB">
        <w:rPr>
          <w:rFonts w:eastAsia="Times New Roman" w:cs="Poppins"/>
          <w:b w:val="0"/>
          <w:bCs/>
          <w:sz w:val="20"/>
          <w:szCs w:val="20"/>
        </w:rPr>
        <w:t>6</w:t>
      </w:r>
      <w:r w:rsidRPr="001C23DF">
        <w:rPr>
          <w:rFonts w:eastAsia="Times New Roman" w:cs="Poppins"/>
          <w:b w:val="0"/>
          <w:bCs/>
          <w:sz w:val="20"/>
          <w:szCs w:val="20"/>
        </w:rPr>
        <w:t xml:space="preserve"> and the below fig </w:t>
      </w:r>
      <w:r w:rsidR="00D31ADB">
        <w:rPr>
          <w:rFonts w:eastAsia="Times New Roman" w:cs="Poppins"/>
          <w:b w:val="0"/>
          <w:bCs/>
          <w:sz w:val="20"/>
          <w:szCs w:val="20"/>
        </w:rPr>
        <w:t>43</w:t>
      </w:r>
      <w:r w:rsidRPr="001C23DF">
        <w:rPr>
          <w:rFonts w:eastAsia="Times New Roman" w:cs="Poppins"/>
          <w:b w:val="0"/>
          <w:bCs/>
          <w:sz w:val="20"/>
          <w:szCs w:val="20"/>
        </w:rPr>
        <w:t xml:space="preserve"> Scree plot supports the same. </w:t>
      </w:r>
    </w:p>
    <w:p w14:paraId="0A80F5AC" w14:textId="6BA2B5C2" w:rsidR="00D31ADB" w:rsidRDefault="00E85BAE" w:rsidP="00E85BAE">
      <w:pPr>
        <w:spacing w:after="3" w:line="248" w:lineRule="auto"/>
        <w:ind w:hanging="10"/>
        <w:jc w:val="center"/>
        <w:rPr>
          <w:rFonts w:cs="Poppins"/>
          <w:b w:val="0"/>
          <w:bCs/>
          <w:sz w:val="20"/>
          <w:szCs w:val="20"/>
        </w:rPr>
      </w:pPr>
      <w:r>
        <w:rPr>
          <w:noProof/>
        </w:rPr>
        <w:drawing>
          <wp:inline distT="0" distB="0" distL="0" distR="0" wp14:anchorId="72B5ED34" wp14:editId="363007A9">
            <wp:extent cx="6316980" cy="4282440"/>
            <wp:effectExtent l="0" t="0" r="7620" b="3810"/>
            <wp:docPr id="2140317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16980" cy="4282440"/>
                    </a:xfrm>
                    <a:prstGeom prst="rect">
                      <a:avLst/>
                    </a:prstGeom>
                    <a:noFill/>
                    <a:ln>
                      <a:noFill/>
                    </a:ln>
                  </pic:spPr>
                </pic:pic>
              </a:graphicData>
            </a:graphic>
          </wp:inline>
        </w:drawing>
      </w:r>
    </w:p>
    <w:p w14:paraId="644BD9AA" w14:textId="77F850C3" w:rsidR="00E85BAE" w:rsidRDefault="009D1497" w:rsidP="00E85BAE">
      <w:pPr>
        <w:spacing w:after="3" w:line="248" w:lineRule="auto"/>
        <w:ind w:hanging="10"/>
        <w:jc w:val="center"/>
        <w:rPr>
          <w:rFonts w:cs="Poppins"/>
          <w:sz w:val="16"/>
          <w:szCs w:val="16"/>
        </w:rPr>
      </w:pPr>
      <w:r>
        <w:rPr>
          <w:rFonts w:cs="Poppins"/>
          <w:sz w:val="16"/>
          <w:szCs w:val="16"/>
        </w:rPr>
        <w:t>Fig: -42: Scree plot</w:t>
      </w:r>
    </w:p>
    <w:p w14:paraId="0C125CBF" w14:textId="58EE0D3D" w:rsidR="009660F6" w:rsidRPr="009660F6" w:rsidRDefault="009660F6" w:rsidP="009660F6">
      <w:pPr>
        <w:spacing w:after="3" w:line="248" w:lineRule="auto"/>
        <w:ind w:hanging="10"/>
        <w:jc w:val="both"/>
        <w:rPr>
          <w:rFonts w:cs="Poppins"/>
          <w:b w:val="0"/>
          <w:bCs/>
          <w:sz w:val="20"/>
          <w:szCs w:val="20"/>
        </w:rPr>
      </w:pPr>
      <w:r w:rsidRPr="009660F6">
        <w:rPr>
          <w:rFonts w:eastAsia="Times New Roman" w:cs="Poppins"/>
          <w:b w:val="0"/>
          <w:bCs/>
          <w:sz w:val="20"/>
          <w:szCs w:val="20"/>
        </w:rPr>
        <w:t xml:space="preserve">The dots on the Scree plots are the </w:t>
      </w:r>
      <w:r w:rsidR="0081236C">
        <w:rPr>
          <w:rFonts w:eastAsia="Times New Roman" w:cs="Poppins"/>
          <w:b w:val="0"/>
          <w:bCs/>
          <w:sz w:val="20"/>
          <w:szCs w:val="20"/>
        </w:rPr>
        <w:t>12</w:t>
      </w:r>
      <w:r w:rsidRPr="009660F6">
        <w:rPr>
          <w:rFonts w:eastAsia="Times New Roman" w:cs="Poppins"/>
          <w:b w:val="0"/>
          <w:bCs/>
          <w:sz w:val="20"/>
          <w:szCs w:val="20"/>
        </w:rPr>
        <w:t xml:space="preserve"> principal components. We can see a formation of the elbow at 6 PCs. It is evident that post 6 PCs, the drop is not that significant.</w:t>
      </w:r>
      <w:r>
        <w:rPr>
          <w:rFonts w:eastAsia="Times New Roman" w:cs="Poppins"/>
          <w:b w:val="0"/>
          <w:bCs/>
          <w:sz w:val="20"/>
          <w:szCs w:val="20"/>
        </w:rPr>
        <w:t xml:space="preserve"> </w:t>
      </w:r>
      <w:r w:rsidR="0081236C">
        <w:rPr>
          <w:rFonts w:eastAsia="Times New Roman" w:cs="Poppins"/>
          <w:b w:val="0"/>
          <w:bCs/>
          <w:sz w:val="20"/>
          <w:szCs w:val="20"/>
        </w:rPr>
        <w:t>t</w:t>
      </w:r>
      <w:r w:rsidR="0081236C" w:rsidRPr="009660F6">
        <w:rPr>
          <w:rFonts w:eastAsia="Times New Roman" w:cs="Poppins"/>
          <w:b w:val="0"/>
          <w:bCs/>
          <w:sz w:val="20"/>
          <w:szCs w:val="20"/>
        </w:rPr>
        <w:t>herefore,</w:t>
      </w:r>
      <w:r w:rsidRPr="009660F6">
        <w:rPr>
          <w:rFonts w:eastAsia="Times New Roman" w:cs="Poppins"/>
          <w:b w:val="0"/>
          <w:bCs/>
          <w:sz w:val="20"/>
          <w:szCs w:val="20"/>
        </w:rPr>
        <w:t xml:space="preserve"> the optimum number of PCs is 6. </w:t>
      </w:r>
    </w:p>
    <w:p w14:paraId="05A0FCE4" w14:textId="77777777" w:rsidR="009660F6" w:rsidRDefault="009660F6" w:rsidP="009660F6">
      <w:pPr>
        <w:spacing w:after="3" w:line="248" w:lineRule="auto"/>
        <w:ind w:hanging="10"/>
        <w:rPr>
          <w:rFonts w:cs="Poppins"/>
          <w:b w:val="0"/>
          <w:bCs/>
          <w:sz w:val="20"/>
          <w:szCs w:val="20"/>
        </w:rPr>
      </w:pPr>
    </w:p>
    <w:p w14:paraId="21A82969" w14:textId="77777777" w:rsidR="007918F3" w:rsidRDefault="007918F3" w:rsidP="007918F3">
      <w:pPr>
        <w:pStyle w:val="Heading2"/>
        <w:jc w:val="both"/>
        <w:rPr>
          <w:b/>
          <w:bCs/>
          <w:sz w:val="22"/>
          <w:szCs w:val="22"/>
        </w:rPr>
      </w:pPr>
      <w:bookmarkStart w:id="6" w:name="_Toc42763"/>
      <w:r>
        <w:rPr>
          <w:b/>
          <w:bCs/>
          <w:sz w:val="22"/>
          <w:szCs w:val="22"/>
        </w:rPr>
        <w:t>Q</w:t>
      </w:r>
      <w:r w:rsidRPr="007918F3">
        <w:rPr>
          <w:b/>
          <w:bCs/>
          <w:sz w:val="22"/>
          <w:szCs w:val="22"/>
        </w:rPr>
        <w:t>2.7 PCA: Compare PCs with Actual Columns and identify which is explaining most variance. Write inferences about all the Principal components in terms of actual variables.</w:t>
      </w:r>
      <w:bookmarkEnd w:id="6"/>
    </w:p>
    <w:p w14:paraId="29A68399" w14:textId="5D4FDAF4" w:rsidR="007918F3" w:rsidRPr="007918F3" w:rsidRDefault="007918F3" w:rsidP="007918F3">
      <w:pPr>
        <w:pStyle w:val="Heading2"/>
        <w:jc w:val="both"/>
        <w:rPr>
          <w:b/>
          <w:bCs/>
          <w:sz w:val="22"/>
          <w:szCs w:val="22"/>
        </w:rPr>
      </w:pPr>
      <w:r>
        <w:rPr>
          <w:rFonts w:ascii="Times New Roman" w:eastAsia="Times New Roman" w:hAnsi="Times New Roman" w:cs="Times New Roman"/>
          <w:sz w:val="24"/>
        </w:rPr>
        <w:t xml:space="preserve">To </w:t>
      </w:r>
      <w:r w:rsidR="003C4C0B">
        <w:rPr>
          <w:rFonts w:ascii="Times New Roman" w:eastAsia="Times New Roman" w:hAnsi="Times New Roman" w:cs="Times New Roman"/>
          <w:sz w:val="24"/>
        </w:rPr>
        <w:t>categorize</w:t>
      </w:r>
      <w:r>
        <w:rPr>
          <w:rFonts w:ascii="Times New Roman" w:eastAsia="Times New Roman" w:hAnsi="Times New Roman" w:cs="Times New Roman"/>
          <w:sz w:val="24"/>
        </w:rPr>
        <w:t xml:space="preserve"> the pattern, the components are loaded against each feature in a new data frame. we have</w:t>
      </w:r>
      <w:r w:rsidR="003609D5">
        <w:rPr>
          <w:rFonts w:ascii="Times New Roman" w:eastAsia="Times New Roman" w:hAnsi="Times New Roman" w:cs="Times New Roman"/>
          <w:sz w:val="24"/>
        </w:rPr>
        <w:t xml:space="preserve"> </w:t>
      </w:r>
      <w:r w:rsidR="003C4C0B">
        <w:rPr>
          <w:rFonts w:ascii="Times New Roman" w:eastAsia="Times New Roman" w:hAnsi="Times New Roman" w:cs="Times New Roman"/>
          <w:sz w:val="24"/>
        </w:rPr>
        <w:t>12</w:t>
      </w:r>
      <w:r>
        <w:rPr>
          <w:rFonts w:ascii="Times New Roman" w:eastAsia="Times New Roman" w:hAnsi="Times New Roman" w:cs="Times New Roman"/>
          <w:sz w:val="24"/>
        </w:rPr>
        <w:t xml:space="preserve"> principal components and one co-efficient each for all </w:t>
      </w:r>
      <w:r w:rsidR="003C4C0B">
        <w:rPr>
          <w:rFonts w:ascii="Times New Roman" w:eastAsia="Times New Roman" w:hAnsi="Times New Roman" w:cs="Times New Roman"/>
          <w:sz w:val="24"/>
        </w:rPr>
        <w:t>56</w:t>
      </w:r>
      <w:r>
        <w:rPr>
          <w:rFonts w:ascii="Times New Roman" w:eastAsia="Times New Roman" w:hAnsi="Times New Roman" w:cs="Times New Roman"/>
          <w:sz w:val="24"/>
        </w:rPr>
        <w:t xml:space="preserve"> variables. </w:t>
      </w:r>
    </w:p>
    <w:p w14:paraId="303E016E" w14:textId="13A9772F" w:rsidR="007918F3" w:rsidRDefault="00F64FEE" w:rsidP="009660F6">
      <w:pPr>
        <w:spacing w:after="3" w:line="248" w:lineRule="auto"/>
        <w:ind w:hanging="10"/>
        <w:rPr>
          <w:rFonts w:cs="Poppins"/>
          <w:b w:val="0"/>
          <w:bCs/>
          <w:sz w:val="20"/>
          <w:szCs w:val="20"/>
        </w:rPr>
      </w:pPr>
      <w:r w:rsidRPr="00F64FEE">
        <w:rPr>
          <w:rFonts w:cs="Poppins"/>
          <w:b w:val="0"/>
          <w:bCs/>
          <w:noProof/>
          <w:sz w:val="20"/>
          <w:szCs w:val="20"/>
        </w:rPr>
        <w:drawing>
          <wp:inline distT="0" distB="0" distL="0" distR="0" wp14:anchorId="674E0C6E" wp14:editId="0CD8C6CE">
            <wp:extent cx="6858000" cy="1151890"/>
            <wp:effectExtent l="0" t="0" r="0" b="0"/>
            <wp:docPr id="51024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4236" name=""/>
                    <pic:cNvPicPr/>
                  </pic:nvPicPr>
                  <pic:blipFill>
                    <a:blip r:embed="rId83"/>
                    <a:stretch>
                      <a:fillRect/>
                    </a:stretch>
                  </pic:blipFill>
                  <pic:spPr>
                    <a:xfrm>
                      <a:off x="0" y="0"/>
                      <a:ext cx="6858000" cy="1151890"/>
                    </a:xfrm>
                    <a:prstGeom prst="rect">
                      <a:avLst/>
                    </a:prstGeom>
                  </pic:spPr>
                </pic:pic>
              </a:graphicData>
            </a:graphic>
          </wp:inline>
        </w:drawing>
      </w:r>
    </w:p>
    <w:p w14:paraId="334117D3" w14:textId="617FDC20" w:rsidR="00870114" w:rsidRPr="00B74FA6" w:rsidRDefault="00B74FA6" w:rsidP="00B74FA6">
      <w:pPr>
        <w:spacing w:after="3" w:line="248" w:lineRule="auto"/>
        <w:ind w:hanging="10"/>
        <w:jc w:val="center"/>
        <w:rPr>
          <w:rFonts w:cs="Poppins"/>
          <w:sz w:val="16"/>
          <w:szCs w:val="16"/>
        </w:rPr>
      </w:pPr>
      <w:r>
        <w:rPr>
          <w:rFonts w:cs="Poppins"/>
          <w:sz w:val="16"/>
          <w:szCs w:val="16"/>
        </w:rPr>
        <w:t>Fig: -</w:t>
      </w:r>
      <w:r w:rsidR="00B3676C">
        <w:rPr>
          <w:rFonts w:cs="Poppins"/>
          <w:sz w:val="16"/>
          <w:szCs w:val="16"/>
        </w:rPr>
        <w:t>43: Selected components</w:t>
      </w:r>
    </w:p>
    <w:p w14:paraId="0620ED90" w14:textId="77777777" w:rsidR="00870114" w:rsidRDefault="00870114" w:rsidP="009660F6">
      <w:pPr>
        <w:spacing w:after="3" w:line="248" w:lineRule="auto"/>
        <w:ind w:hanging="10"/>
        <w:rPr>
          <w:rFonts w:cs="Poppins"/>
          <w:b w:val="0"/>
          <w:bCs/>
          <w:sz w:val="20"/>
          <w:szCs w:val="20"/>
        </w:rPr>
      </w:pPr>
    </w:p>
    <w:p w14:paraId="5A47AB5F" w14:textId="44DB9D0A" w:rsidR="007933C1" w:rsidRPr="00DF37B9" w:rsidRDefault="007933C1" w:rsidP="007933C1">
      <w:pPr>
        <w:spacing w:after="3" w:line="248" w:lineRule="auto"/>
        <w:ind w:hanging="10"/>
        <w:rPr>
          <w:rFonts w:cs="Poppins"/>
          <w:b w:val="0"/>
          <w:bCs/>
          <w:sz w:val="20"/>
          <w:szCs w:val="20"/>
        </w:rPr>
      </w:pPr>
      <w:r w:rsidRPr="00DF37B9">
        <w:rPr>
          <w:rFonts w:eastAsia="Times New Roman" w:cs="Poppins"/>
          <w:b w:val="0"/>
          <w:bCs/>
          <w:sz w:val="20"/>
          <w:szCs w:val="20"/>
        </w:rPr>
        <w:lastRenderedPageBreak/>
        <w:t xml:space="preserve">To analysis the variable that has the highest loading among the </w:t>
      </w:r>
      <w:r w:rsidR="00B3676C" w:rsidRPr="00DF37B9">
        <w:rPr>
          <w:rFonts w:eastAsia="Times New Roman" w:cs="Poppins"/>
          <w:b w:val="0"/>
          <w:bCs/>
          <w:sz w:val="20"/>
          <w:szCs w:val="20"/>
        </w:rPr>
        <w:t>principal</w:t>
      </w:r>
      <w:r w:rsidRPr="00DF37B9">
        <w:rPr>
          <w:rFonts w:eastAsia="Times New Roman" w:cs="Poppins"/>
          <w:b w:val="0"/>
          <w:bCs/>
          <w:sz w:val="20"/>
          <w:szCs w:val="20"/>
        </w:rPr>
        <w:t xml:space="preserve"> components. The component has to be loaded on a heatmap. For each variable with maximum loading, the heatmap shows a </w:t>
      </w:r>
      <w:r w:rsidR="00DF37B9">
        <w:rPr>
          <w:rFonts w:eastAsia="Times New Roman" w:cs="Poppins"/>
          <w:b w:val="0"/>
          <w:bCs/>
          <w:sz w:val="20"/>
          <w:szCs w:val="20"/>
        </w:rPr>
        <w:t>blue</w:t>
      </w:r>
      <w:r w:rsidRPr="00DF37B9">
        <w:rPr>
          <w:rFonts w:eastAsia="Times New Roman" w:cs="Poppins"/>
          <w:b w:val="0"/>
          <w:bCs/>
          <w:sz w:val="20"/>
          <w:szCs w:val="20"/>
        </w:rPr>
        <w:t xml:space="preserve"> rectangle box that is marked across the components. Ref Fig. </w:t>
      </w:r>
      <w:r w:rsidR="00B3676C" w:rsidRPr="00DF37B9">
        <w:rPr>
          <w:rFonts w:eastAsia="Times New Roman" w:cs="Poppins"/>
          <w:b w:val="0"/>
          <w:bCs/>
          <w:sz w:val="20"/>
          <w:szCs w:val="20"/>
        </w:rPr>
        <w:t>44</w:t>
      </w:r>
    </w:p>
    <w:p w14:paraId="7CFF2DF1" w14:textId="7EF87399" w:rsidR="00870114" w:rsidRDefault="00007902" w:rsidP="009660F6">
      <w:pPr>
        <w:spacing w:after="3" w:line="248" w:lineRule="auto"/>
        <w:ind w:hanging="10"/>
        <w:rPr>
          <w:rFonts w:cs="Poppins"/>
          <w:b w:val="0"/>
          <w:bCs/>
          <w:sz w:val="20"/>
          <w:szCs w:val="20"/>
        </w:rPr>
      </w:pPr>
      <w:r>
        <w:rPr>
          <w:noProof/>
        </w:rPr>
        <w:drawing>
          <wp:inline distT="0" distB="0" distL="0" distR="0" wp14:anchorId="0BD88E4D" wp14:editId="462FB748">
            <wp:extent cx="6858000" cy="3571875"/>
            <wp:effectExtent l="0" t="0" r="0" b="9525"/>
            <wp:docPr id="1463158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14:paraId="327FD5AB" w14:textId="5093BB8A" w:rsidR="003415F5" w:rsidRDefault="00007902" w:rsidP="0044679C">
      <w:pPr>
        <w:spacing w:after="3" w:line="248" w:lineRule="auto"/>
        <w:ind w:hanging="10"/>
        <w:jc w:val="center"/>
        <w:rPr>
          <w:rFonts w:cs="Poppins"/>
          <w:sz w:val="16"/>
          <w:szCs w:val="16"/>
        </w:rPr>
      </w:pPr>
      <w:r>
        <w:rPr>
          <w:rFonts w:cs="Poppins"/>
          <w:sz w:val="16"/>
          <w:szCs w:val="16"/>
        </w:rPr>
        <w:t>Fig: -44: Heatmap</w:t>
      </w:r>
    </w:p>
    <w:p w14:paraId="2C111391" w14:textId="00301C9A" w:rsidR="00007902" w:rsidRDefault="000C376B" w:rsidP="003415F5">
      <w:pPr>
        <w:spacing w:after="3" w:line="248" w:lineRule="auto"/>
        <w:rPr>
          <w:rFonts w:cs="Poppins"/>
          <w:sz w:val="16"/>
          <w:szCs w:val="16"/>
        </w:rPr>
      </w:pPr>
      <w:r>
        <w:rPr>
          <w:noProof/>
        </w:rPr>
        <w:drawing>
          <wp:inline distT="0" distB="0" distL="0" distR="0" wp14:anchorId="7D4602C2" wp14:editId="4A0AE0BD">
            <wp:extent cx="6858000" cy="4470400"/>
            <wp:effectExtent l="0" t="0" r="0" b="6350"/>
            <wp:docPr id="927596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60970" cy="4472336"/>
                    </a:xfrm>
                    <a:prstGeom prst="rect">
                      <a:avLst/>
                    </a:prstGeom>
                    <a:noFill/>
                    <a:ln>
                      <a:noFill/>
                    </a:ln>
                  </pic:spPr>
                </pic:pic>
              </a:graphicData>
            </a:graphic>
          </wp:inline>
        </w:drawing>
      </w:r>
    </w:p>
    <w:p w14:paraId="143B09D5" w14:textId="64217217" w:rsidR="000C376B" w:rsidRDefault="000C376B" w:rsidP="000C376B">
      <w:pPr>
        <w:spacing w:after="3" w:line="248" w:lineRule="auto"/>
        <w:jc w:val="center"/>
        <w:rPr>
          <w:rFonts w:cs="Poppins"/>
          <w:sz w:val="16"/>
          <w:szCs w:val="16"/>
        </w:rPr>
      </w:pPr>
      <w:r>
        <w:rPr>
          <w:rFonts w:cs="Poppins"/>
          <w:sz w:val="16"/>
          <w:szCs w:val="16"/>
        </w:rPr>
        <w:t xml:space="preserve">Fig: -45: </w:t>
      </w:r>
      <w:r w:rsidR="00584754">
        <w:rPr>
          <w:rFonts w:cs="Poppins"/>
          <w:sz w:val="16"/>
          <w:szCs w:val="16"/>
        </w:rPr>
        <w:t>Comparison</w:t>
      </w:r>
    </w:p>
    <w:p w14:paraId="3B9CEC57" w14:textId="471265BE" w:rsidR="00584754" w:rsidRDefault="00584754" w:rsidP="00584754">
      <w:pPr>
        <w:spacing w:after="3" w:line="248" w:lineRule="auto"/>
        <w:ind w:hanging="10"/>
        <w:rPr>
          <w:rFonts w:eastAsia="Times New Roman" w:cs="Poppins"/>
          <w:b w:val="0"/>
          <w:bCs/>
          <w:sz w:val="20"/>
          <w:szCs w:val="20"/>
        </w:rPr>
      </w:pPr>
      <w:r w:rsidRPr="00584754">
        <w:rPr>
          <w:rFonts w:eastAsia="Times New Roman" w:cs="Poppins"/>
          <w:b w:val="0"/>
          <w:bCs/>
          <w:sz w:val="20"/>
          <w:szCs w:val="20"/>
        </w:rPr>
        <w:lastRenderedPageBreak/>
        <w:t xml:space="preserve">The </w:t>
      </w:r>
      <w:r>
        <w:rPr>
          <w:rFonts w:eastAsia="Times New Roman" w:cs="Poppins"/>
          <w:b w:val="0"/>
          <w:bCs/>
          <w:sz w:val="20"/>
          <w:szCs w:val="20"/>
        </w:rPr>
        <w:t>above</w:t>
      </w:r>
      <w:r w:rsidRPr="00584754">
        <w:rPr>
          <w:rFonts w:eastAsia="Times New Roman" w:cs="Poppins"/>
          <w:b w:val="0"/>
          <w:bCs/>
          <w:sz w:val="20"/>
          <w:szCs w:val="20"/>
        </w:rPr>
        <w:t xml:space="preserve"> table shows the variables that contributes maximum towards the respective PCs:</w:t>
      </w:r>
    </w:p>
    <w:p w14:paraId="57CC6D8D" w14:textId="77777777" w:rsidR="00584754" w:rsidRDefault="00584754" w:rsidP="00584754">
      <w:pPr>
        <w:spacing w:after="3" w:line="248" w:lineRule="auto"/>
        <w:ind w:hanging="10"/>
        <w:rPr>
          <w:rFonts w:eastAsia="Times New Roman" w:cs="Poppins"/>
          <w:b w:val="0"/>
          <w:bCs/>
          <w:sz w:val="20"/>
          <w:szCs w:val="20"/>
        </w:rPr>
      </w:pPr>
    </w:p>
    <w:p w14:paraId="2A72F273" w14:textId="19D0B5EB" w:rsidR="0095486E" w:rsidRPr="0095486E" w:rsidRDefault="00793B38" w:rsidP="0095486E">
      <w:pPr>
        <w:pStyle w:val="Heading2"/>
        <w:rPr>
          <w:b/>
          <w:bCs/>
          <w:sz w:val="22"/>
          <w:szCs w:val="22"/>
        </w:rPr>
      </w:pPr>
      <w:bookmarkStart w:id="7" w:name="_Toc42764"/>
      <w:r>
        <w:rPr>
          <w:b/>
          <w:bCs/>
          <w:sz w:val="22"/>
          <w:szCs w:val="22"/>
        </w:rPr>
        <w:t>Q</w:t>
      </w:r>
      <w:r w:rsidR="0095486E" w:rsidRPr="0095486E">
        <w:rPr>
          <w:b/>
          <w:bCs/>
          <w:sz w:val="22"/>
          <w:szCs w:val="22"/>
        </w:rPr>
        <w:t xml:space="preserve">2.8 PCA: Write linear equation for first PC. </w:t>
      </w:r>
      <w:bookmarkEnd w:id="7"/>
    </w:p>
    <w:p w14:paraId="5050608A" w14:textId="2892F7DD" w:rsidR="00AA4EC3" w:rsidRPr="00AA4EC3" w:rsidRDefault="00AA4EC3" w:rsidP="00A211C9">
      <w:pPr>
        <w:spacing w:after="3" w:line="248" w:lineRule="auto"/>
        <w:ind w:hanging="10"/>
        <w:rPr>
          <w:rFonts w:cs="Poppins"/>
          <w:b w:val="0"/>
          <w:bCs/>
          <w:sz w:val="20"/>
          <w:szCs w:val="20"/>
        </w:rPr>
      </w:pPr>
      <w:r w:rsidRPr="00AA4EC3">
        <w:rPr>
          <w:rFonts w:eastAsia="Times New Roman" w:cs="Poppins"/>
          <w:b w:val="0"/>
          <w:bCs/>
          <w:sz w:val="20"/>
          <w:szCs w:val="20"/>
        </w:rPr>
        <w:t>The below fig depicts the linear equation for the first PC (PC</w:t>
      </w:r>
      <w:r w:rsidR="00FA2D3F">
        <w:rPr>
          <w:rFonts w:eastAsia="Times New Roman" w:cs="Poppins"/>
          <w:b w:val="0"/>
          <w:bCs/>
          <w:sz w:val="20"/>
          <w:szCs w:val="20"/>
        </w:rPr>
        <w:t>1</w:t>
      </w:r>
      <w:r w:rsidRPr="00AA4EC3">
        <w:rPr>
          <w:rFonts w:eastAsia="Times New Roman" w:cs="Poppins"/>
          <w:b w:val="0"/>
          <w:bCs/>
          <w:sz w:val="20"/>
          <w:szCs w:val="20"/>
        </w:rPr>
        <w:t>):</w:t>
      </w:r>
    </w:p>
    <w:p w14:paraId="36946892" w14:textId="46889C1A" w:rsidR="00AA4EC3" w:rsidRPr="00AA4EC3" w:rsidRDefault="00AA4EC3" w:rsidP="00AA4EC3">
      <w:pPr>
        <w:spacing w:after="3" w:line="248" w:lineRule="auto"/>
        <w:ind w:hanging="10"/>
        <w:rPr>
          <w:rFonts w:cs="Poppins"/>
          <w:b w:val="0"/>
          <w:bCs/>
          <w:sz w:val="20"/>
          <w:szCs w:val="20"/>
        </w:rPr>
      </w:pPr>
      <w:r w:rsidRPr="00AA4EC3">
        <w:rPr>
          <w:rFonts w:eastAsia="Times New Roman" w:cs="Poppins"/>
          <w:b w:val="0"/>
          <w:bCs/>
          <w:sz w:val="20"/>
          <w:szCs w:val="20"/>
        </w:rPr>
        <w:t xml:space="preserve">The value in the Parentheses is the coefficient and those multiplied by variables. </w:t>
      </w:r>
    </w:p>
    <w:p w14:paraId="3352FC94" w14:textId="7FE5EA44" w:rsidR="00584754" w:rsidRDefault="006D2C01" w:rsidP="006D2C01">
      <w:pPr>
        <w:spacing w:after="3" w:line="248" w:lineRule="auto"/>
        <w:ind w:hanging="10"/>
        <w:jc w:val="center"/>
        <w:rPr>
          <w:rFonts w:cs="Poppins"/>
          <w:b w:val="0"/>
          <w:bCs/>
          <w:sz w:val="20"/>
          <w:szCs w:val="20"/>
        </w:rPr>
      </w:pPr>
      <w:r w:rsidRPr="006D2C01">
        <w:rPr>
          <w:rFonts w:cs="Poppins"/>
          <w:b w:val="0"/>
          <w:bCs/>
          <w:noProof/>
          <w:sz w:val="20"/>
          <w:szCs w:val="20"/>
        </w:rPr>
        <w:drawing>
          <wp:inline distT="0" distB="0" distL="0" distR="0" wp14:anchorId="325932FB" wp14:editId="49AAE744">
            <wp:extent cx="6492240" cy="1257300"/>
            <wp:effectExtent l="0" t="0" r="3810" b="0"/>
            <wp:docPr id="62572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2001" name=""/>
                    <pic:cNvPicPr/>
                  </pic:nvPicPr>
                  <pic:blipFill>
                    <a:blip r:embed="rId86"/>
                    <a:stretch>
                      <a:fillRect/>
                    </a:stretch>
                  </pic:blipFill>
                  <pic:spPr>
                    <a:xfrm>
                      <a:off x="0" y="0"/>
                      <a:ext cx="6492240" cy="1257300"/>
                    </a:xfrm>
                    <a:prstGeom prst="rect">
                      <a:avLst/>
                    </a:prstGeom>
                  </pic:spPr>
                </pic:pic>
              </a:graphicData>
            </a:graphic>
          </wp:inline>
        </w:drawing>
      </w:r>
    </w:p>
    <w:p w14:paraId="5D82410E" w14:textId="77777777" w:rsidR="006D2C01" w:rsidRPr="00584754" w:rsidRDefault="006D2C01" w:rsidP="00584754">
      <w:pPr>
        <w:spacing w:after="3" w:line="248" w:lineRule="auto"/>
        <w:ind w:hanging="10"/>
        <w:rPr>
          <w:rFonts w:cs="Poppins"/>
          <w:b w:val="0"/>
          <w:bCs/>
          <w:sz w:val="20"/>
          <w:szCs w:val="20"/>
        </w:rPr>
      </w:pPr>
    </w:p>
    <w:sectPr w:rsidR="006D2C01" w:rsidRPr="00584754" w:rsidSect="00D055BE">
      <w:footerReference w:type="default" r:id="rId87"/>
      <w:pgSz w:w="12240" w:h="15840" w:code="1"/>
      <w:pgMar w:top="720" w:right="720" w:bottom="720" w:left="720" w:header="0" w:footer="113"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93A52" w14:textId="77777777" w:rsidR="00D055BE" w:rsidRDefault="00D055BE">
      <w:r>
        <w:separator/>
      </w:r>
    </w:p>
    <w:p w14:paraId="4FCF43B7" w14:textId="77777777" w:rsidR="00D055BE" w:rsidRDefault="00D055BE"/>
  </w:endnote>
  <w:endnote w:type="continuationSeparator" w:id="0">
    <w:p w14:paraId="1DF5289A" w14:textId="77777777" w:rsidR="00D055BE" w:rsidRDefault="00D055BE">
      <w:r>
        <w:continuationSeparator/>
      </w:r>
    </w:p>
    <w:p w14:paraId="61235FC1" w14:textId="77777777" w:rsidR="00D055BE" w:rsidRDefault="00D055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5574975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DDC60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DC5F2" w14:textId="77777777" w:rsidR="00D055BE" w:rsidRDefault="00D055BE">
      <w:r>
        <w:separator/>
      </w:r>
    </w:p>
    <w:p w14:paraId="205F9C9F" w14:textId="77777777" w:rsidR="00D055BE" w:rsidRDefault="00D055BE"/>
  </w:footnote>
  <w:footnote w:type="continuationSeparator" w:id="0">
    <w:p w14:paraId="4D6825DE" w14:textId="77777777" w:rsidR="00D055BE" w:rsidRDefault="00D055BE">
      <w:r>
        <w:continuationSeparator/>
      </w:r>
    </w:p>
    <w:p w14:paraId="2F819C4D" w14:textId="77777777" w:rsidR="00D055BE" w:rsidRDefault="00D055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80C"/>
    <w:multiLevelType w:val="hybridMultilevel"/>
    <w:tmpl w:val="27D8CCC6"/>
    <w:lvl w:ilvl="0" w:tplc="3FD092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B2360E">
      <w:start w:val="1"/>
      <w:numFmt w:val="bullet"/>
      <w:lvlRestart w:val="0"/>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4637B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D89F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5CFEB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7E5A7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CE20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7EA29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64F28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4C42FD"/>
    <w:multiLevelType w:val="hybridMultilevel"/>
    <w:tmpl w:val="369A088A"/>
    <w:lvl w:ilvl="0" w:tplc="AD5E6564">
      <w:start w:val="1"/>
      <w:numFmt w:val="bullet"/>
      <w:lvlText w:val="-"/>
      <w:lvlJc w:val="left"/>
      <w:pPr>
        <w:ind w:left="720" w:hanging="3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97255"/>
    <w:multiLevelType w:val="hybridMultilevel"/>
    <w:tmpl w:val="F08022B6"/>
    <w:lvl w:ilvl="0" w:tplc="FAB0C32A">
      <w:start w:val="33"/>
      <w:numFmt w:val="decimal"/>
      <w:lvlText w:val="%1"/>
      <w:lvlJc w:val="left"/>
      <w:pPr>
        <w:ind w:left="377"/>
      </w:pPr>
      <w:rPr>
        <w:rFonts w:ascii="Poppins" w:eastAsia="Poppins" w:hAnsi="Poppins" w:cs="Poppins"/>
        <w:b w:val="0"/>
        <w:i w:val="0"/>
        <w:strike w:val="0"/>
        <w:dstrike w:val="0"/>
        <w:color w:val="000000"/>
        <w:sz w:val="19"/>
        <w:szCs w:val="19"/>
        <w:u w:val="none" w:color="000000"/>
        <w:bdr w:val="none" w:sz="0" w:space="0" w:color="auto"/>
        <w:shd w:val="clear" w:color="auto" w:fill="auto"/>
        <w:vertAlign w:val="baseline"/>
      </w:rPr>
    </w:lvl>
    <w:lvl w:ilvl="1" w:tplc="C1349A42">
      <w:start w:val="1"/>
      <w:numFmt w:val="bullet"/>
      <w:lvlText w:val="-"/>
      <w:lvlJc w:val="left"/>
      <w:pPr>
        <w:ind w:left="36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2" w:tplc="7C1A50B0">
      <w:start w:val="1"/>
      <w:numFmt w:val="bullet"/>
      <w:lvlText w:val="▪"/>
      <w:lvlJc w:val="left"/>
      <w:pPr>
        <w:ind w:left="144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3" w:tplc="EA58F6C0">
      <w:start w:val="1"/>
      <w:numFmt w:val="bullet"/>
      <w:lvlText w:val="•"/>
      <w:lvlJc w:val="left"/>
      <w:pPr>
        <w:ind w:left="216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4" w:tplc="A8904E54">
      <w:start w:val="1"/>
      <w:numFmt w:val="bullet"/>
      <w:lvlText w:val="o"/>
      <w:lvlJc w:val="left"/>
      <w:pPr>
        <w:ind w:left="288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5" w:tplc="69683E44">
      <w:start w:val="1"/>
      <w:numFmt w:val="bullet"/>
      <w:lvlText w:val="▪"/>
      <w:lvlJc w:val="left"/>
      <w:pPr>
        <w:ind w:left="360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6" w:tplc="0040159A">
      <w:start w:val="1"/>
      <w:numFmt w:val="bullet"/>
      <w:lvlText w:val="•"/>
      <w:lvlJc w:val="left"/>
      <w:pPr>
        <w:ind w:left="432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7" w:tplc="06AE9CA2">
      <w:start w:val="1"/>
      <w:numFmt w:val="bullet"/>
      <w:lvlText w:val="o"/>
      <w:lvlJc w:val="left"/>
      <w:pPr>
        <w:ind w:left="504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lvl w:ilvl="8" w:tplc="7E085620">
      <w:start w:val="1"/>
      <w:numFmt w:val="bullet"/>
      <w:lvlText w:val="▪"/>
      <w:lvlJc w:val="left"/>
      <w:pPr>
        <w:ind w:left="5760"/>
      </w:pPr>
      <w:rPr>
        <w:rFonts w:ascii="Poppins" w:eastAsia="Poppins" w:hAnsi="Poppins" w:cs="Poppin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BD24A1"/>
    <w:multiLevelType w:val="hybridMultilevel"/>
    <w:tmpl w:val="5CC0BA06"/>
    <w:lvl w:ilvl="0" w:tplc="FFFFFFFF">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2943AA"/>
    <w:multiLevelType w:val="hybridMultilevel"/>
    <w:tmpl w:val="4BBA931E"/>
    <w:lvl w:ilvl="0" w:tplc="AD5E6564">
      <w:start w:val="1"/>
      <w:numFmt w:val="bullet"/>
      <w:lvlText w:val="-"/>
      <w:lvlJc w:val="left"/>
      <w:pPr>
        <w:ind w:left="1080" w:hanging="3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A265A3"/>
    <w:multiLevelType w:val="hybridMultilevel"/>
    <w:tmpl w:val="B3788AB0"/>
    <w:lvl w:ilvl="0" w:tplc="24FEAE12">
      <w:start w:val="1"/>
      <w:numFmt w:val="bullet"/>
      <w:lvlText w:val="•"/>
      <w:lvlJc w:val="left"/>
      <w:pPr>
        <w:ind w:left="71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61B82D88">
      <w:start w:val="1"/>
      <w:numFmt w:val="bullet"/>
      <w:lvlText w:val="o"/>
      <w:lvlJc w:val="left"/>
      <w:pPr>
        <w:ind w:left="144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2" w:tplc="39806E2E">
      <w:start w:val="1"/>
      <w:numFmt w:val="bullet"/>
      <w:lvlText w:val="▪"/>
      <w:lvlJc w:val="left"/>
      <w:pPr>
        <w:ind w:left="21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3" w:tplc="660AEF7A">
      <w:start w:val="1"/>
      <w:numFmt w:val="bullet"/>
      <w:lvlText w:val="•"/>
      <w:lvlJc w:val="left"/>
      <w:pPr>
        <w:ind w:left="288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E0F01658">
      <w:start w:val="1"/>
      <w:numFmt w:val="bullet"/>
      <w:lvlText w:val="o"/>
      <w:lvlJc w:val="left"/>
      <w:pPr>
        <w:ind w:left="360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5" w:tplc="A6DE1386">
      <w:start w:val="1"/>
      <w:numFmt w:val="bullet"/>
      <w:lvlText w:val="▪"/>
      <w:lvlJc w:val="left"/>
      <w:pPr>
        <w:ind w:left="432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6" w:tplc="3EE2E274">
      <w:start w:val="1"/>
      <w:numFmt w:val="bullet"/>
      <w:lvlText w:val="•"/>
      <w:lvlJc w:val="left"/>
      <w:pPr>
        <w:ind w:left="5040"/>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37FC190E">
      <w:start w:val="1"/>
      <w:numFmt w:val="bullet"/>
      <w:lvlText w:val="o"/>
      <w:lvlJc w:val="left"/>
      <w:pPr>
        <w:ind w:left="576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lvl w:ilvl="8" w:tplc="890885E8">
      <w:start w:val="1"/>
      <w:numFmt w:val="bullet"/>
      <w:lvlText w:val="▪"/>
      <w:lvlJc w:val="left"/>
      <w:pPr>
        <w:ind w:left="6480"/>
      </w:pPr>
      <w:rPr>
        <w:rFonts w:ascii="Segoe UI Symbol" w:eastAsia="Segoe UI Symbol" w:hAnsi="Segoe UI Symbol" w:cs="Segoe UI Symbol"/>
        <w:b w:val="0"/>
        <w:i w:val="0"/>
        <w:strike w:val="0"/>
        <w:dstrike w:val="0"/>
        <w:color w:val="0E101A"/>
        <w:sz w:val="20"/>
        <w:szCs w:val="20"/>
        <w:u w:val="none" w:color="000000"/>
        <w:bdr w:val="none" w:sz="0" w:space="0" w:color="auto"/>
        <w:shd w:val="clear" w:color="auto" w:fill="auto"/>
        <w:vertAlign w:val="baseline"/>
      </w:rPr>
    </w:lvl>
  </w:abstractNum>
  <w:abstractNum w:abstractNumId="6" w15:restartNumberingAfterBreak="0">
    <w:nsid w:val="3EF030D6"/>
    <w:multiLevelType w:val="hybridMultilevel"/>
    <w:tmpl w:val="8C2E4FFA"/>
    <w:lvl w:ilvl="0" w:tplc="AD5E6564">
      <w:start w:val="1"/>
      <w:numFmt w:val="bullet"/>
      <w:lvlText w:val="-"/>
      <w:lvlJc w:val="left"/>
      <w:pPr>
        <w:ind w:left="173"/>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1D3A8E2C">
      <w:start w:val="1"/>
      <w:numFmt w:val="bullet"/>
      <w:lvlText w:val="o"/>
      <w:lvlJc w:val="left"/>
      <w:pPr>
        <w:ind w:left="144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2" w:tplc="BC46509E">
      <w:start w:val="1"/>
      <w:numFmt w:val="bullet"/>
      <w:lvlText w:val="▪"/>
      <w:lvlJc w:val="left"/>
      <w:pPr>
        <w:ind w:left="21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3" w:tplc="23BAED16">
      <w:start w:val="1"/>
      <w:numFmt w:val="bullet"/>
      <w:lvlText w:val="•"/>
      <w:lvlJc w:val="left"/>
      <w:pPr>
        <w:ind w:left="288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4" w:tplc="E32A721A">
      <w:start w:val="1"/>
      <w:numFmt w:val="bullet"/>
      <w:lvlText w:val="o"/>
      <w:lvlJc w:val="left"/>
      <w:pPr>
        <w:ind w:left="360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5" w:tplc="CDD624B8">
      <w:start w:val="1"/>
      <w:numFmt w:val="bullet"/>
      <w:lvlText w:val="▪"/>
      <w:lvlJc w:val="left"/>
      <w:pPr>
        <w:ind w:left="432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6" w:tplc="150E3182">
      <w:start w:val="1"/>
      <w:numFmt w:val="bullet"/>
      <w:lvlText w:val="•"/>
      <w:lvlJc w:val="left"/>
      <w:pPr>
        <w:ind w:left="504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7" w:tplc="BB509A88">
      <w:start w:val="1"/>
      <w:numFmt w:val="bullet"/>
      <w:lvlText w:val="o"/>
      <w:lvlJc w:val="left"/>
      <w:pPr>
        <w:ind w:left="57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8" w:tplc="EC225F8E">
      <w:start w:val="1"/>
      <w:numFmt w:val="bullet"/>
      <w:lvlText w:val="▪"/>
      <w:lvlJc w:val="left"/>
      <w:pPr>
        <w:ind w:left="648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27A0349"/>
    <w:multiLevelType w:val="hybridMultilevel"/>
    <w:tmpl w:val="5CC0BA06"/>
    <w:lvl w:ilvl="0" w:tplc="F5BCC92A">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073C6">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B09010">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9A8CB6">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2C38B4">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B6B136">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4AAE78">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1465C0">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8E15B0">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7974FC"/>
    <w:multiLevelType w:val="hybridMultilevel"/>
    <w:tmpl w:val="7A487A90"/>
    <w:lvl w:ilvl="0" w:tplc="AD5E6564">
      <w:start w:val="1"/>
      <w:numFmt w:val="bullet"/>
      <w:lvlText w:val="-"/>
      <w:lvlJc w:val="left"/>
      <w:pPr>
        <w:ind w:left="720" w:hanging="3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B3AF0"/>
    <w:multiLevelType w:val="hybridMultilevel"/>
    <w:tmpl w:val="A890183A"/>
    <w:lvl w:ilvl="0" w:tplc="DAB26D58">
      <w:start w:val="1"/>
      <w:numFmt w:val="decimal"/>
      <w:lvlText w:val="%1."/>
      <w:lvlJc w:val="left"/>
      <w:pPr>
        <w:ind w:left="46"/>
      </w:pPr>
      <w:rPr>
        <w:rFonts w:ascii="Poppins" w:eastAsia="Poppins" w:hAnsi="Poppins" w:cs="Poppins"/>
        <w:b w:val="0"/>
        <w:i w:val="0"/>
        <w:strike w:val="0"/>
        <w:dstrike w:val="0"/>
        <w:color w:val="000000"/>
        <w:sz w:val="19"/>
        <w:szCs w:val="19"/>
        <w:u w:val="none" w:color="000000"/>
        <w:bdr w:val="none" w:sz="0" w:space="0" w:color="auto"/>
        <w:shd w:val="clear" w:color="auto" w:fill="auto"/>
        <w:vertAlign w:val="baseline"/>
      </w:rPr>
    </w:lvl>
    <w:lvl w:ilvl="1" w:tplc="39840694">
      <w:start w:val="1"/>
      <w:numFmt w:val="bullet"/>
      <w:lvlText w:val="●"/>
      <w:lvlJc w:val="left"/>
      <w:pPr>
        <w:ind w:left="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BD0C2A14">
      <w:start w:val="1"/>
      <w:numFmt w:val="bullet"/>
      <w:lvlText w:val="▪"/>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F5A75DC">
      <w:start w:val="1"/>
      <w:numFmt w:val="bullet"/>
      <w:lvlText w:val="•"/>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0F604DB8">
      <w:start w:val="1"/>
      <w:numFmt w:val="bullet"/>
      <w:lvlText w:val="o"/>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D99E44DE">
      <w:start w:val="1"/>
      <w:numFmt w:val="bullet"/>
      <w:lvlText w:val="▪"/>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6DE2AF0">
      <w:start w:val="1"/>
      <w:numFmt w:val="bullet"/>
      <w:lvlText w:val="•"/>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80A606CA">
      <w:start w:val="1"/>
      <w:numFmt w:val="bullet"/>
      <w:lvlText w:val="o"/>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F04C25F0">
      <w:start w:val="1"/>
      <w:numFmt w:val="bullet"/>
      <w:lvlText w:val="▪"/>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55140F1"/>
    <w:multiLevelType w:val="hybridMultilevel"/>
    <w:tmpl w:val="C3ECC7F4"/>
    <w:lvl w:ilvl="0" w:tplc="24948E40">
      <w:start w:val="1"/>
      <w:numFmt w:val="lowerRoman"/>
      <w:lvlText w:val="(%1)"/>
      <w:lvlJc w:val="left"/>
      <w:pPr>
        <w:ind w:left="710" w:hanging="72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1" w15:restartNumberingAfterBreak="0">
    <w:nsid w:val="5A912EAD"/>
    <w:multiLevelType w:val="hybridMultilevel"/>
    <w:tmpl w:val="C50E451C"/>
    <w:lvl w:ilvl="0" w:tplc="A4305AA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A2ECD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F0A9B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CC446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F0263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1A593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7AB75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6E704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71A47D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4A83054"/>
    <w:multiLevelType w:val="hybridMultilevel"/>
    <w:tmpl w:val="66ECEA3C"/>
    <w:lvl w:ilvl="0" w:tplc="AD5E6564">
      <w:start w:val="1"/>
      <w:numFmt w:val="bullet"/>
      <w:lvlText w:val="-"/>
      <w:lvlJc w:val="left"/>
      <w:pPr>
        <w:ind w:left="720" w:hanging="3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F86A4B"/>
    <w:multiLevelType w:val="hybridMultilevel"/>
    <w:tmpl w:val="050014CC"/>
    <w:lvl w:ilvl="0" w:tplc="AD5E6564">
      <w:start w:val="1"/>
      <w:numFmt w:val="bullet"/>
      <w:lvlText w:val="-"/>
      <w:lvlJc w:val="left"/>
      <w:pPr>
        <w:ind w:left="720" w:hanging="360"/>
      </w:pPr>
      <w:rPr>
        <w:rFonts w:ascii="Poppins" w:eastAsia="Poppins" w:hAnsi="Poppins" w:cs="Poppins"/>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8693580">
    <w:abstractNumId w:val="8"/>
  </w:num>
  <w:num w:numId="2" w16cid:durableId="921180082">
    <w:abstractNumId w:val="6"/>
  </w:num>
  <w:num w:numId="3" w16cid:durableId="650914157">
    <w:abstractNumId w:val="12"/>
  </w:num>
  <w:num w:numId="4" w16cid:durableId="1190946712">
    <w:abstractNumId w:val="13"/>
  </w:num>
  <w:num w:numId="5" w16cid:durableId="1307516570">
    <w:abstractNumId w:val="4"/>
  </w:num>
  <w:num w:numId="6" w16cid:durableId="563489018">
    <w:abstractNumId w:val="11"/>
  </w:num>
  <w:num w:numId="7" w16cid:durableId="839083520">
    <w:abstractNumId w:val="7"/>
  </w:num>
  <w:num w:numId="8" w16cid:durableId="1576355991">
    <w:abstractNumId w:val="3"/>
  </w:num>
  <w:num w:numId="9" w16cid:durableId="1202938563">
    <w:abstractNumId w:val="5"/>
  </w:num>
  <w:num w:numId="10" w16cid:durableId="1554266351">
    <w:abstractNumId w:val="0"/>
  </w:num>
  <w:num w:numId="11" w16cid:durableId="270210886">
    <w:abstractNumId w:val="1"/>
  </w:num>
  <w:num w:numId="12" w16cid:durableId="57747374">
    <w:abstractNumId w:val="2"/>
  </w:num>
  <w:num w:numId="13" w16cid:durableId="49303901">
    <w:abstractNumId w:val="10"/>
  </w:num>
  <w:num w:numId="14" w16cid:durableId="159986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AE1"/>
    <w:rsid w:val="00003B34"/>
    <w:rsid w:val="0000619D"/>
    <w:rsid w:val="00007902"/>
    <w:rsid w:val="000109A2"/>
    <w:rsid w:val="00024674"/>
    <w:rsid w:val="0002482E"/>
    <w:rsid w:val="00025CD6"/>
    <w:rsid w:val="0003290F"/>
    <w:rsid w:val="000341B8"/>
    <w:rsid w:val="000365BC"/>
    <w:rsid w:val="00050324"/>
    <w:rsid w:val="000521B8"/>
    <w:rsid w:val="00052DAA"/>
    <w:rsid w:val="000664F8"/>
    <w:rsid w:val="00075634"/>
    <w:rsid w:val="00080935"/>
    <w:rsid w:val="00094E87"/>
    <w:rsid w:val="000A0150"/>
    <w:rsid w:val="000A2B76"/>
    <w:rsid w:val="000A4E39"/>
    <w:rsid w:val="000B569D"/>
    <w:rsid w:val="000C376B"/>
    <w:rsid w:val="000C4FBC"/>
    <w:rsid w:val="000C64E9"/>
    <w:rsid w:val="000D0BB3"/>
    <w:rsid w:val="000E08E8"/>
    <w:rsid w:val="000E63C9"/>
    <w:rsid w:val="000F04B5"/>
    <w:rsid w:val="000F0F90"/>
    <w:rsid w:val="000F215C"/>
    <w:rsid w:val="000F5E78"/>
    <w:rsid w:val="00102257"/>
    <w:rsid w:val="00103624"/>
    <w:rsid w:val="00104107"/>
    <w:rsid w:val="00106EF9"/>
    <w:rsid w:val="0011110D"/>
    <w:rsid w:val="001160EC"/>
    <w:rsid w:val="0012127C"/>
    <w:rsid w:val="0012459D"/>
    <w:rsid w:val="0013091F"/>
    <w:rsid w:val="00130E9D"/>
    <w:rsid w:val="0013520F"/>
    <w:rsid w:val="001375BD"/>
    <w:rsid w:val="00140575"/>
    <w:rsid w:val="00142CF3"/>
    <w:rsid w:val="00143125"/>
    <w:rsid w:val="00144C5E"/>
    <w:rsid w:val="00150A6D"/>
    <w:rsid w:val="001537B9"/>
    <w:rsid w:val="00153D3C"/>
    <w:rsid w:val="0015495B"/>
    <w:rsid w:val="00154A1E"/>
    <w:rsid w:val="00155856"/>
    <w:rsid w:val="00155AF3"/>
    <w:rsid w:val="00156B48"/>
    <w:rsid w:val="0016117B"/>
    <w:rsid w:val="00161A81"/>
    <w:rsid w:val="00162798"/>
    <w:rsid w:val="0017136B"/>
    <w:rsid w:val="001730C2"/>
    <w:rsid w:val="00177E9E"/>
    <w:rsid w:val="001819A4"/>
    <w:rsid w:val="00184D07"/>
    <w:rsid w:val="001853A8"/>
    <w:rsid w:val="00185B35"/>
    <w:rsid w:val="001910A0"/>
    <w:rsid w:val="001918F5"/>
    <w:rsid w:val="00196184"/>
    <w:rsid w:val="001A101A"/>
    <w:rsid w:val="001A48D2"/>
    <w:rsid w:val="001A59D1"/>
    <w:rsid w:val="001B08AF"/>
    <w:rsid w:val="001B32BC"/>
    <w:rsid w:val="001C23DF"/>
    <w:rsid w:val="001C2C69"/>
    <w:rsid w:val="001D1883"/>
    <w:rsid w:val="001D2107"/>
    <w:rsid w:val="001D44D8"/>
    <w:rsid w:val="001D61F3"/>
    <w:rsid w:val="001D6CD8"/>
    <w:rsid w:val="001E19A8"/>
    <w:rsid w:val="001F2BC8"/>
    <w:rsid w:val="001F3101"/>
    <w:rsid w:val="001F3CC0"/>
    <w:rsid w:val="001F41D4"/>
    <w:rsid w:val="001F5F6B"/>
    <w:rsid w:val="001F6FA2"/>
    <w:rsid w:val="00202BD4"/>
    <w:rsid w:val="00203F9F"/>
    <w:rsid w:val="0020517B"/>
    <w:rsid w:val="00205E42"/>
    <w:rsid w:val="0020602C"/>
    <w:rsid w:val="00214591"/>
    <w:rsid w:val="00215BD9"/>
    <w:rsid w:val="002168F5"/>
    <w:rsid w:val="002352A9"/>
    <w:rsid w:val="00235A02"/>
    <w:rsid w:val="00241185"/>
    <w:rsid w:val="00242862"/>
    <w:rsid w:val="00243EBC"/>
    <w:rsid w:val="00246A35"/>
    <w:rsid w:val="002503D5"/>
    <w:rsid w:val="0025237B"/>
    <w:rsid w:val="00257795"/>
    <w:rsid w:val="002619CA"/>
    <w:rsid w:val="002629D1"/>
    <w:rsid w:val="00262F18"/>
    <w:rsid w:val="0026696C"/>
    <w:rsid w:val="002747F6"/>
    <w:rsid w:val="002772F5"/>
    <w:rsid w:val="00284348"/>
    <w:rsid w:val="00297E1D"/>
    <w:rsid w:val="002A2B18"/>
    <w:rsid w:val="002A5823"/>
    <w:rsid w:val="002A70C5"/>
    <w:rsid w:val="002B269A"/>
    <w:rsid w:val="002B3EAA"/>
    <w:rsid w:val="002B56F3"/>
    <w:rsid w:val="002D0AF1"/>
    <w:rsid w:val="002D5524"/>
    <w:rsid w:val="002D6D95"/>
    <w:rsid w:val="002D7A64"/>
    <w:rsid w:val="002E2B03"/>
    <w:rsid w:val="002E3D19"/>
    <w:rsid w:val="002F51F5"/>
    <w:rsid w:val="002F5DFF"/>
    <w:rsid w:val="003036E4"/>
    <w:rsid w:val="00312137"/>
    <w:rsid w:val="003150DD"/>
    <w:rsid w:val="0032132C"/>
    <w:rsid w:val="00322E97"/>
    <w:rsid w:val="003232E3"/>
    <w:rsid w:val="00325660"/>
    <w:rsid w:val="00330359"/>
    <w:rsid w:val="00330A92"/>
    <w:rsid w:val="0033463C"/>
    <w:rsid w:val="003348D1"/>
    <w:rsid w:val="00334A48"/>
    <w:rsid w:val="003361AE"/>
    <w:rsid w:val="0033762F"/>
    <w:rsid w:val="003377EE"/>
    <w:rsid w:val="003415F5"/>
    <w:rsid w:val="0034206A"/>
    <w:rsid w:val="00342D9B"/>
    <w:rsid w:val="00343846"/>
    <w:rsid w:val="00344CC7"/>
    <w:rsid w:val="00345E8B"/>
    <w:rsid w:val="00346BAA"/>
    <w:rsid w:val="00351B2D"/>
    <w:rsid w:val="00351C76"/>
    <w:rsid w:val="003609D5"/>
    <w:rsid w:val="00362527"/>
    <w:rsid w:val="0036573D"/>
    <w:rsid w:val="00366C7E"/>
    <w:rsid w:val="00372E57"/>
    <w:rsid w:val="00377077"/>
    <w:rsid w:val="00384EA3"/>
    <w:rsid w:val="00386D97"/>
    <w:rsid w:val="003915B3"/>
    <w:rsid w:val="00393576"/>
    <w:rsid w:val="00396687"/>
    <w:rsid w:val="003A2006"/>
    <w:rsid w:val="003A39A1"/>
    <w:rsid w:val="003B4C20"/>
    <w:rsid w:val="003C1A23"/>
    <w:rsid w:val="003C2191"/>
    <w:rsid w:val="003C4ACB"/>
    <w:rsid w:val="003C4C0B"/>
    <w:rsid w:val="003C71B3"/>
    <w:rsid w:val="003C7F6D"/>
    <w:rsid w:val="003D2BA5"/>
    <w:rsid w:val="003D3863"/>
    <w:rsid w:val="003E387C"/>
    <w:rsid w:val="003F3692"/>
    <w:rsid w:val="003F3715"/>
    <w:rsid w:val="003F470E"/>
    <w:rsid w:val="003F59FE"/>
    <w:rsid w:val="00401382"/>
    <w:rsid w:val="004110DE"/>
    <w:rsid w:val="00414F13"/>
    <w:rsid w:val="00416E2E"/>
    <w:rsid w:val="00422236"/>
    <w:rsid w:val="00424797"/>
    <w:rsid w:val="00431CE3"/>
    <w:rsid w:val="0044085A"/>
    <w:rsid w:val="0044679C"/>
    <w:rsid w:val="0045115E"/>
    <w:rsid w:val="0045787F"/>
    <w:rsid w:val="00460972"/>
    <w:rsid w:val="00466748"/>
    <w:rsid w:val="00470F96"/>
    <w:rsid w:val="0047213C"/>
    <w:rsid w:val="00482070"/>
    <w:rsid w:val="00486F6B"/>
    <w:rsid w:val="00491FBA"/>
    <w:rsid w:val="00495807"/>
    <w:rsid w:val="0049720D"/>
    <w:rsid w:val="004B21A5"/>
    <w:rsid w:val="004C05C2"/>
    <w:rsid w:val="004C4AD6"/>
    <w:rsid w:val="004C4C68"/>
    <w:rsid w:val="004C5B7B"/>
    <w:rsid w:val="004D3D42"/>
    <w:rsid w:val="004E0867"/>
    <w:rsid w:val="004E228F"/>
    <w:rsid w:val="004E5157"/>
    <w:rsid w:val="004F31C1"/>
    <w:rsid w:val="004F7146"/>
    <w:rsid w:val="004F7BFF"/>
    <w:rsid w:val="005037F0"/>
    <w:rsid w:val="005126B0"/>
    <w:rsid w:val="00514519"/>
    <w:rsid w:val="00516A86"/>
    <w:rsid w:val="00517B2E"/>
    <w:rsid w:val="00525BBF"/>
    <w:rsid w:val="005275F6"/>
    <w:rsid w:val="00530DEE"/>
    <w:rsid w:val="00552866"/>
    <w:rsid w:val="00555CF9"/>
    <w:rsid w:val="00563076"/>
    <w:rsid w:val="00564D48"/>
    <w:rsid w:val="005652CF"/>
    <w:rsid w:val="005653FC"/>
    <w:rsid w:val="005661BC"/>
    <w:rsid w:val="00567779"/>
    <w:rsid w:val="005678B3"/>
    <w:rsid w:val="005710B9"/>
    <w:rsid w:val="00572102"/>
    <w:rsid w:val="0057339E"/>
    <w:rsid w:val="00576417"/>
    <w:rsid w:val="00584754"/>
    <w:rsid w:val="005A317F"/>
    <w:rsid w:val="005A4EE2"/>
    <w:rsid w:val="005A51B0"/>
    <w:rsid w:val="005A5B8F"/>
    <w:rsid w:val="005A6DD8"/>
    <w:rsid w:val="005B3957"/>
    <w:rsid w:val="005B3C4F"/>
    <w:rsid w:val="005B456E"/>
    <w:rsid w:val="005B6ED8"/>
    <w:rsid w:val="005D1219"/>
    <w:rsid w:val="005D3F2E"/>
    <w:rsid w:val="005D4FD5"/>
    <w:rsid w:val="005D5BE0"/>
    <w:rsid w:val="005E0769"/>
    <w:rsid w:val="005E5F58"/>
    <w:rsid w:val="005E6C80"/>
    <w:rsid w:val="005F1BB0"/>
    <w:rsid w:val="005F364E"/>
    <w:rsid w:val="005F4D0A"/>
    <w:rsid w:val="00613FCD"/>
    <w:rsid w:val="00625133"/>
    <w:rsid w:val="0062645C"/>
    <w:rsid w:val="006523D5"/>
    <w:rsid w:val="0065526A"/>
    <w:rsid w:val="00656C4D"/>
    <w:rsid w:val="0066492F"/>
    <w:rsid w:val="00665172"/>
    <w:rsid w:val="006659BB"/>
    <w:rsid w:val="0067018B"/>
    <w:rsid w:val="00672D87"/>
    <w:rsid w:val="00680C08"/>
    <w:rsid w:val="00682412"/>
    <w:rsid w:val="00684123"/>
    <w:rsid w:val="00693C65"/>
    <w:rsid w:val="006A09F2"/>
    <w:rsid w:val="006B04F3"/>
    <w:rsid w:val="006B43B2"/>
    <w:rsid w:val="006B56F0"/>
    <w:rsid w:val="006C616D"/>
    <w:rsid w:val="006C770F"/>
    <w:rsid w:val="006D04FA"/>
    <w:rsid w:val="006D2C01"/>
    <w:rsid w:val="006D38FB"/>
    <w:rsid w:val="006D5855"/>
    <w:rsid w:val="006E12DA"/>
    <w:rsid w:val="006E54B0"/>
    <w:rsid w:val="006E5716"/>
    <w:rsid w:val="006E6B04"/>
    <w:rsid w:val="006F7A5B"/>
    <w:rsid w:val="006F7CB7"/>
    <w:rsid w:val="0070324D"/>
    <w:rsid w:val="007277F8"/>
    <w:rsid w:val="007302B3"/>
    <w:rsid w:val="0073065F"/>
    <w:rsid w:val="00730733"/>
    <w:rsid w:val="00730E3A"/>
    <w:rsid w:val="007326E1"/>
    <w:rsid w:val="00732745"/>
    <w:rsid w:val="007339A3"/>
    <w:rsid w:val="00735202"/>
    <w:rsid w:val="00736AAF"/>
    <w:rsid w:val="0074033C"/>
    <w:rsid w:val="00742F98"/>
    <w:rsid w:val="0075520D"/>
    <w:rsid w:val="00760E13"/>
    <w:rsid w:val="00761DB3"/>
    <w:rsid w:val="00765B2A"/>
    <w:rsid w:val="00770776"/>
    <w:rsid w:val="00771F0F"/>
    <w:rsid w:val="0078193E"/>
    <w:rsid w:val="00781F12"/>
    <w:rsid w:val="00783A34"/>
    <w:rsid w:val="007857BA"/>
    <w:rsid w:val="0078780B"/>
    <w:rsid w:val="00790340"/>
    <w:rsid w:val="007918F3"/>
    <w:rsid w:val="00791B36"/>
    <w:rsid w:val="007933C1"/>
    <w:rsid w:val="00793B38"/>
    <w:rsid w:val="00797503"/>
    <w:rsid w:val="007A1FC9"/>
    <w:rsid w:val="007B6981"/>
    <w:rsid w:val="007C0F0C"/>
    <w:rsid w:val="007C197C"/>
    <w:rsid w:val="007C378D"/>
    <w:rsid w:val="007C4EED"/>
    <w:rsid w:val="007C5E66"/>
    <w:rsid w:val="007C6B52"/>
    <w:rsid w:val="007D16C5"/>
    <w:rsid w:val="007D1B53"/>
    <w:rsid w:val="007D3B86"/>
    <w:rsid w:val="007D56F5"/>
    <w:rsid w:val="007D6775"/>
    <w:rsid w:val="007E4A96"/>
    <w:rsid w:val="007E4BF7"/>
    <w:rsid w:val="007E6287"/>
    <w:rsid w:val="007F1D20"/>
    <w:rsid w:val="007F2557"/>
    <w:rsid w:val="007F2BF9"/>
    <w:rsid w:val="007F6BF5"/>
    <w:rsid w:val="007F7B58"/>
    <w:rsid w:val="00803E85"/>
    <w:rsid w:val="0081236C"/>
    <w:rsid w:val="00814508"/>
    <w:rsid w:val="00821282"/>
    <w:rsid w:val="008325CA"/>
    <w:rsid w:val="00832ADF"/>
    <w:rsid w:val="008361B2"/>
    <w:rsid w:val="0083707A"/>
    <w:rsid w:val="00845811"/>
    <w:rsid w:val="008502D9"/>
    <w:rsid w:val="008524B9"/>
    <w:rsid w:val="0085729B"/>
    <w:rsid w:val="00857943"/>
    <w:rsid w:val="00860837"/>
    <w:rsid w:val="00862FE4"/>
    <w:rsid w:val="0086389A"/>
    <w:rsid w:val="00863EEF"/>
    <w:rsid w:val="008662F8"/>
    <w:rsid w:val="00870114"/>
    <w:rsid w:val="00873B05"/>
    <w:rsid w:val="0087605E"/>
    <w:rsid w:val="00881735"/>
    <w:rsid w:val="00881777"/>
    <w:rsid w:val="00881CC2"/>
    <w:rsid w:val="00892215"/>
    <w:rsid w:val="00894AB6"/>
    <w:rsid w:val="00895C5A"/>
    <w:rsid w:val="008A1662"/>
    <w:rsid w:val="008A46C2"/>
    <w:rsid w:val="008B1FEE"/>
    <w:rsid w:val="008D0CB5"/>
    <w:rsid w:val="008D20BC"/>
    <w:rsid w:val="008D21E8"/>
    <w:rsid w:val="008D3A3D"/>
    <w:rsid w:val="008E597A"/>
    <w:rsid w:val="008F1B94"/>
    <w:rsid w:val="008F34C2"/>
    <w:rsid w:val="008F55BF"/>
    <w:rsid w:val="00903C32"/>
    <w:rsid w:val="00904475"/>
    <w:rsid w:val="00905720"/>
    <w:rsid w:val="00906132"/>
    <w:rsid w:val="00906684"/>
    <w:rsid w:val="00907CA6"/>
    <w:rsid w:val="009119EB"/>
    <w:rsid w:val="0091530B"/>
    <w:rsid w:val="00916B16"/>
    <w:rsid w:val="009173B9"/>
    <w:rsid w:val="00931A7B"/>
    <w:rsid w:val="0093335D"/>
    <w:rsid w:val="00935163"/>
    <w:rsid w:val="0093613E"/>
    <w:rsid w:val="009379C0"/>
    <w:rsid w:val="00943026"/>
    <w:rsid w:val="00945179"/>
    <w:rsid w:val="00953981"/>
    <w:rsid w:val="0095486E"/>
    <w:rsid w:val="009660F6"/>
    <w:rsid w:val="00966373"/>
    <w:rsid w:val="00966B81"/>
    <w:rsid w:val="009716C5"/>
    <w:rsid w:val="009720C5"/>
    <w:rsid w:val="0098489A"/>
    <w:rsid w:val="00995AE1"/>
    <w:rsid w:val="00996185"/>
    <w:rsid w:val="00997945"/>
    <w:rsid w:val="00997C2A"/>
    <w:rsid w:val="009A6138"/>
    <w:rsid w:val="009B2089"/>
    <w:rsid w:val="009B5B80"/>
    <w:rsid w:val="009C2922"/>
    <w:rsid w:val="009C3600"/>
    <w:rsid w:val="009C40B2"/>
    <w:rsid w:val="009C57B0"/>
    <w:rsid w:val="009C7720"/>
    <w:rsid w:val="009C7B8E"/>
    <w:rsid w:val="009D1497"/>
    <w:rsid w:val="009D3FDA"/>
    <w:rsid w:val="009D61A1"/>
    <w:rsid w:val="009E14A3"/>
    <w:rsid w:val="009E5185"/>
    <w:rsid w:val="009E68A6"/>
    <w:rsid w:val="009E7652"/>
    <w:rsid w:val="00A012B0"/>
    <w:rsid w:val="00A01580"/>
    <w:rsid w:val="00A11EE1"/>
    <w:rsid w:val="00A1276D"/>
    <w:rsid w:val="00A211C9"/>
    <w:rsid w:val="00A2396A"/>
    <w:rsid w:val="00A23AFA"/>
    <w:rsid w:val="00A26218"/>
    <w:rsid w:val="00A27B08"/>
    <w:rsid w:val="00A31B3E"/>
    <w:rsid w:val="00A460DE"/>
    <w:rsid w:val="00A4629F"/>
    <w:rsid w:val="00A51C71"/>
    <w:rsid w:val="00A532F3"/>
    <w:rsid w:val="00A54D1E"/>
    <w:rsid w:val="00A57251"/>
    <w:rsid w:val="00A6553A"/>
    <w:rsid w:val="00A73E52"/>
    <w:rsid w:val="00A75286"/>
    <w:rsid w:val="00A8489E"/>
    <w:rsid w:val="00A912D7"/>
    <w:rsid w:val="00A9634F"/>
    <w:rsid w:val="00AA26D9"/>
    <w:rsid w:val="00AA4EC3"/>
    <w:rsid w:val="00AA77B8"/>
    <w:rsid w:val="00AB42AD"/>
    <w:rsid w:val="00AC29F3"/>
    <w:rsid w:val="00AC2AEC"/>
    <w:rsid w:val="00AC73DD"/>
    <w:rsid w:val="00AD08F7"/>
    <w:rsid w:val="00AE1399"/>
    <w:rsid w:val="00AE2718"/>
    <w:rsid w:val="00AF152E"/>
    <w:rsid w:val="00AF3E4B"/>
    <w:rsid w:val="00AF50AA"/>
    <w:rsid w:val="00B036C8"/>
    <w:rsid w:val="00B03E35"/>
    <w:rsid w:val="00B06101"/>
    <w:rsid w:val="00B079D2"/>
    <w:rsid w:val="00B10C2C"/>
    <w:rsid w:val="00B10EC1"/>
    <w:rsid w:val="00B219A5"/>
    <w:rsid w:val="00B231E5"/>
    <w:rsid w:val="00B234E6"/>
    <w:rsid w:val="00B262AD"/>
    <w:rsid w:val="00B301AC"/>
    <w:rsid w:val="00B3676C"/>
    <w:rsid w:val="00B4047C"/>
    <w:rsid w:val="00B42C81"/>
    <w:rsid w:val="00B47FAE"/>
    <w:rsid w:val="00B53B58"/>
    <w:rsid w:val="00B609F4"/>
    <w:rsid w:val="00B60BE7"/>
    <w:rsid w:val="00B62469"/>
    <w:rsid w:val="00B74FA6"/>
    <w:rsid w:val="00B762E4"/>
    <w:rsid w:val="00B77E74"/>
    <w:rsid w:val="00B97129"/>
    <w:rsid w:val="00BA0351"/>
    <w:rsid w:val="00BB221F"/>
    <w:rsid w:val="00BC60C4"/>
    <w:rsid w:val="00BC621B"/>
    <w:rsid w:val="00BC78AF"/>
    <w:rsid w:val="00BD183E"/>
    <w:rsid w:val="00BD50B1"/>
    <w:rsid w:val="00BE3B6A"/>
    <w:rsid w:val="00BE7B6B"/>
    <w:rsid w:val="00BF18B7"/>
    <w:rsid w:val="00C02B87"/>
    <w:rsid w:val="00C037FE"/>
    <w:rsid w:val="00C11B44"/>
    <w:rsid w:val="00C26B39"/>
    <w:rsid w:val="00C26E21"/>
    <w:rsid w:val="00C3184B"/>
    <w:rsid w:val="00C34426"/>
    <w:rsid w:val="00C37DF2"/>
    <w:rsid w:val="00C4086D"/>
    <w:rsid w:val="00C463CA"/>
    <w:rsid w:val="00C50A37"/>
    <w:rsid w:val="00C50C01"/>
    <w:rsid w:val="00C559A1"/>
    <w:rsid w:val="00C56C3A"/>
    <w:rsid w:val="00C62856"/>
    <w:rsid w:val="00C62B09"/>
    <w:rsid w:val="00C70FC5"/>
    <w:rsid w:val="00C72A8F"/>
    <w:rsid w:val="00C93579"/>
    <w:rsid w:val="00C942E4"/>
    <w:rsid w:val="00C95E02"/>
    <w:rsid w:val="00CA1896"/>
    <w:rsid w:val="00CB57BC"/>
    <w:rsid w:val="00CB5B28"/>
    <w:rsid w:val="00CB6B40"/>
    <w:rsid w:val="00CB742B"/>
    <w:rsid w:val="00CC2DB4"/>
    <w:rsid w:val="00CC5242"/>
    <w:rsid w:val="00CD26B7"/>
    <w:rsid w:val="00CD3FAA"/>
    <w:rsid w:val="00CD74F6"/>
    <w:rsid w:val="00CF5371"/>
    <w:rsid w:val="00D0323A"/>
    <w:rsid w:val="00D0559F"/>
    <w:rsid w:val="00D055BE"/>
    <w:rsid w:val="00D077E9"/>
    <w:rsid w:val="00D147C4"/>
    <w:rsid w:val="00D26AE7"/>
    <w:rsid w:val="00D27BCF"/>
    <w:rsid w:val="00D3111B"/>
    <w:rsid w:val="00D31ADB"/>
    <w:rsid w:val="00D31ED7"/>
    <w:rsid w:val="00D3466C"/>
    <w:rsid w:val="00D3487A"/>
    <w:rsid w:val="00D36546"/>
    <w:rsid w:val="00D42CB7"/>
    <w:rsid w:val="00D44675"/>
    <w:rsid w:val="00D50687"/>
    <w:rsid w:val="00D51DFC"/>
    <w:rsid w:val="00D5413D"/>
    <w:rsid w:val="00D570A9"/>
    <w:rsid w:val="00D5717E"/>
    <w:rsid w:val="00D62EC0"/>
    <w:rsid w:val="00D63A6C"/>
    <w:rsid w:val="00D64885"/>
    <w:rsid w:val="00D650BC"/>
    <w:rsid w:val="00D65998"/>
    <w:rsid w:val="00D6625F"/>
    <w:rsid w:val="00D70D02"/>
    <w:rsid w:val="00D770C7"/>
    <w:rsid w:val="00D80A2E"/>
    <w:rsid w:val="00D85470"/>
    <w:rsid w:val="00D86945"/>
    <w:rsid w:val="00D86A30"/>
    <w:rsid w:val="00D90290"/>
    <w:rsid w:val="00D90805"/>
    <w:rsid w:val="00D90BA6"/>
    <w:rsid w:val="00D91B2F"/>
    <w:rsid w:val="00D9520C"/>
    <w:rsid w:val="00DA2926"/>
    <w:rsid w:val="00DB0E00"/>
    <w:rsid w:val="00DC5E78"/>
    <w:rsid w:val="00DC7AD5"/>
    <w:rsid w:val="00DD152F"/>
    <w:rsid w:val="00DD3580"/>
    <w:rsid w:val="00DD6182"/>
    <w:rsid w:val="00DE0947"/>
    <w:rsid w:val="00DE213F"/>
    <w:rsid w:val="00DE651F"/>
    <w:rsid w:val="00DF027C"/>
    <w:rsid w:val="00DF37B9"/>
    <w:rsid w:val="00E0080B"/>
    <w:rsid w:val="00E00A32"/>
    <w:rsid w:val="00E03423"/>
    <w:rsid w:val="00E218BC"/>
    <w:rsid w:val="00E221EA"/>
    <w:rsid w:val="00E222DF"/>
    <w:rsid w:val="00E22ACD"/>
    <w:rsid w:val="00E277BD"/>
    <w:rsid w:val="00E33202"/>
    <w:rsid w:val="00E4103B"/>
    <w:rsid w:val="00E45544"/>
    <w:rsid w:val="00E56F4E"/>
    <w:rsid w:val="00E620B0"/>
    <w:rsid w:val="00E63DC8"/>
    <w:rsid w:val="00E67768"/>
    <w:rsid w:val="00E753A6"/>
    <w:rsid w:val="00E77166"/>
    <w:rsid w:val="00E81B40"/>
    <w:rsid w:val="00E85BAE"/>
    <w:rsid w:val="00E90C83"/>
    <w:rsid w:val="00E90E45"/>
    <w:rsid w:val="00E912F7"/>
    <w:rsid w:val="00EA4846"/>
    <w:rsid w:val="00EB01BC"/>
    <w:rsid w:val="00EB0CE0"/>
    <w:rsid w:val="00EB0F11"/>
    <w:rsid w:val="00EB289B"/>
    <w:rsid w:val="00EC1945"/>
    <w:rsid w:val="00EC4643"/>
    <w:rsid w:val="00ED0E15"/>
    <w:rsid w:val="00ED0F50"/>
    <w:rsid w:val="00ED1A01"/>
    <w:rsid w:val="00ED3728"/>
    <w:rsid w:val="00ED514E"/>
    <w:rsid w:val="00ED5C36"/>
    <w:rsid w:val="00ED6F69"/>
    <w:rsid w:val="00EE0EB4"/>
    <w:rsid w:val="00EF1139"/>
    <w:rsid w:val="00EF555B"/>
    <w:rsid w:val="00EF62F5"/>
    <w:rsid w:val="00F027BB"/>
    <w:rsid w:val="00F03965"/>
    <w:rsid w:val="00F06D93"/>
    <w:rsid w:val="00F07A79"/>
    <w:rsid w:val="00F11DCF"/>
    <w:rsid w:val="00F162EA"/>
    <w:rsid w:val="00F271C3"/>
    <w:rsid w:val="00F373D5"/>
    <w:rsid w:val="00F4463C"/>
    <w:rsid w:val="00F45D53"/>
    <w:rsid w:val="00F52D27"/>
    <w:rsid w:val="00F53451"/>
    <w:rsid w:val="00F54E82"/>
    <w:rsid w:val="00F55C57"/>
    <w:rsid w:val="00F607BE"/>
    <w:rsid w:val="00F64FEE"/>
    <w:rsid w:val="00F70B65"/>
    <w:rsid w:val="00F7434D"/>
    <w:rsid w:val="00F83527"/>
    <w:rsid w:val="00F84EB8"/>
    <w:rsid w:val="00F8553B"/>
    <w:rsid w:val="00F971BE"/>
    <w:rsid w:val="00FA2D3F"/>
    <w:rsid w:val="00FB18DE"/>
    <w:rsid w:val="00FB1C9A"/>
    <w:rsid w:val="00FB22C2"/>
    <w:rsid w:val="00FB2936"/>
    <w:rsid w:val="00FB3BC0"/>
    <w:rsid w:val="00FB3FA9"/>
    <w:rsid w:val="00FB555A"/>
    <w:rsid w:val="00FC1417"/>
    <w:rsid w:val="00FC3553"/>
    <w:rsid w:val="00FD157B"/>
    <w:rsid w:val="00FD2CBC"/>
    <w:rsid w:val="00FD583F"/>
    <w:rsid w:val="00FD7488"/>
    <w:rsid w:val="00FE1337"/>
    <w:rsid w:val="00FF16B4"/>
    <w:rsid w:val="00FF386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5C888"/>
  <w15:docId w15:val="{E5B73DCA-7D5F-4242-9C04-0539811A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2A9"/>
    <w:pPr>
      <w:spacing w:after="0"/>
    </w:pPr>
    <w:rPr>
      <w:rFonts w:ascii="Poppins" w:eastAsiaTheme="minorEastAsia" w:hAnsi="Poppins"/>
      <w:b/>
      <w:color w:val="0F0D29" w:themeColor="text1"/>
      <w:sz w:val="22"/>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customStyle="1" w:styleId="TableGrid0">
    <w:name w:val="TableGrid"/>
    <w:rsid w:val="00393576"/>
    <w:pPr>
      <w:spacing w:after="0" w:line="240" w:lineRule="auto"/>
    </w:pPr>
    <w:rPr>
      <w:rFonts w:eastAsiaTheme="minorEastAsia"/>
      <w:kern w:val="2"/>
      <w:sz w:val="22"/>
      <w:szCs w:val="22"/>
      <w14:ligatures w14:val="standardContextual"/>
    </w:rPr>
    <w:tblPr>
      <w:tblCellMar>
        <w:top w:w="0" w:type="dxa"/>
        <w:left w:w="0" w:type="dxa"/>
        <w:bottom w:w="0" w:type="dxa"/>
        <w:right w:w="0" w:type="dxa"/>
      </w:tblCellMar>
    </w:tblPr>
  </w:style>
  <w:style w:type="paragraph" w:styleId="ListParagraph">
    <w:name w:val="List Paragraph"/>
    <w:basedOn w:val="Normal"/>
    <w:uiPriority w:val="34"/>
    <w:unhideWhenUsed/>
    <w:qFormat/>
    <w:rsid w:val="00EF1139"/>
    <w:pPr>
      <w:ind w:left="720"/>
      <w:contextualSpacing/>
    </w:pPr>
  </w:style>
  <w:style w:type="paragraph" w:styleId="NormalWeb">
    <w:name w:val="Normal (Web)"/>
    <w:basedOn w:val="Normal"/>
    <w:uiPriority w:val="99"/>
    <w:semiHidden/>
    <w:unhideWhenUsed/>
    <w:rsid w:val="00EE0EB4"/>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HTMLPreformatted">
    <w:name w:val="HTML Preformatted"/>
    <w:basedOn w:val="Normal"/>
    <w:link w:val="HTMLPreformattedChar"/>
    <w:uiPriority w:val="99"/>
    <w:unhideWhenUsed/>
    <w:rsid w:val="0078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rsid w:val="00781F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71691">
      <w:bodyDiv w:val="1"/>
      <w:marLeft w:val="0"/>
      <w:marRight w:val="0"/>
      <w:marTop w:val="0"/>
      <w:marBottom w:val="0"/>
      <w:divBdr>
        <w:top w:val="none" w:sz="0" w:space="0" w:color="auto"/>
        <w:left w:val="none" w:sz="0" w:space="0" w:color="auto"/>
        <w:bottom w:val="none" w:sz="0" w:space="0" w:color="auto"/>
        <w:right w:val="none" w:sz="0" w:space="0" w:color="auto"/>
      </w:divBdr>
    </w:div>
    <w:div w:id="143591788">
      <w:bodyDiv w:val="1"/>
      <w:marLeft w:val="0"/>
      <w:marRight w:val="0"/>
      <w:marTop w:val="0"/>
      <w:marBottom w:val="0"/>
      <w:divBdr>
        <w:top w:val="none" w:sz="0" w:space="0" w:color="auto"/>
        <w:left w:val="none" w:sz="0" w:space="0" w:color="auto"/>
        <w:bottom w:val="none" w:sz="0" w:space="0" w:color="auto"/>
        <w:right w:val="none" w:sz="0" w:space="0" w:color="auto"/>
      </w:divBdr>
    </w:div>
    <w:div w:id="155536240">
      <w:bodyDiv w:val="1"/>
      <w:marLeft w:val="0"/>
      <w:marRight w:val="0"/>
      <w:marTop w:val="0"/>
      <w:marBottom w:val="0"/>
      <w:divBdr>
        <w:top w:val="none" w:sz="0" w:space="0" w:color="auto"/>
        <w:left w:val="none" w:sz="0" w:space="0" w:color="auto"/>
        <w:bottom w:val="none" w:sz="0" w:space="0" w:color="auto"/>
        <w:right w:val="none" w:sz="0" w:space="0" w:color="auto"/>
      </w:divBdr>
    </w:div>
    <w:div w:id="210771511">
      <w:bodyDiv w:val="1"/>
      <w:marLeft w:val="0"/>
      <w:marRight w:val="0"/>
      <w:marTop w:val="0"/>
      <w:marBottom w:val="0"/>
      <w:divBdr>
        <w:top w:val="none" w:sz="0" w:space="0" w:color="auto"/>
        <w:left w:val="none" w:sz="0" w:space="0" w:color="auto"/>
        <w:bottom w:val="none" w:sz="0" w:space="0" w:color="auto"/>
        <w:right w:val="none" w:sz="0" w:space="0" w:color="auto"/>
      </w:divBdr>
    </w:div>
    <w:div w:id="223024743">
      <w:bodyDiv w:val="1"/>
      <w:marLeft w:val="0"/>
      <w:marRight w:val="0"/>
      <w:marTop w:val="0"/>
      <w:marBottom w:val="0"/>
      <w:divBdr>
        <w:top w:val="none" w:sz="0" w:space="0" w:color="auto"/>
        <w:left w:val="none" w:sz="0" w:space="0" w:color="auto"/>
        <w:bottom w:val="none" w:sz="0" w:space="0" w:color="auto"/>
        <w:right w:val="none" w:sz="0" w:space="0" w:color="auto"/>
      </w:divBdr>
    </w:div>
    <w:div w:id="225996968">
      <w:bodyDiv w:val="1"/>
      <w:marLeft w:val="0"/>
      <w:marRight w:val="0"/>
      <w:marTop w:val="0"/>
      <w:marBottom w:val="0"/>
      <w:divBdr>
        <w:top w:val="none" w:sz="0" w:space="0" w:color="auto"/>
        <w:left w:val="none" w:sz="0" w:space="0" w:color="auto"/>
        <w:bottom w:val="none" w:sz="0" w:space="0" w:color="auto"/>
        <w:right w:val="none" w:sz="0" w:space="0" w:color="auto"/>
      </w:divBdr>
    </w:div>
    <w:div w:id="367997149">
      <w:bodyDiv w:val="1"/>
      <w:marLeft w:val="0"/>
      <w:marRight w:val="0"/>
      <w:marTop w:val="0"/>
      <w:marBottom w:val="0"/>
      <w:divBdr>
        <w:top w:val="none" w:sz="0" w:space="0" w:color="auto"/>
        <w:left w:val="none" w:sz="0" w:space="0" w:color="auto"/>
        <w:bottom w:val="none" w:sz="0" w:space="0" w:color="auto"/>
        <w:right w:val="none" w:sz="0" w:space="0" w:color="auto"/>
      </w:divBdr>
    </w:div>
    <w:div w:id="546531918">
      <w:bodyDiv w:val="1"/>
      <w:marLeft w:val="0"/>
      <w:marRight w:val="0"/>
      <w:marTop w:val="0"/>
      <w:marBottom w:val="0"/>
      <w:divBdr>
        <w:top w:val="none" w:sz="0" w:space="0" w:color="auto"/>
        <w:left w:val="none" w:sz="0" w:space="0" w:color="auto"/>
        <w:bottom w:val="none" w:sz="0" w:space="0" w:color="auto"/>
        <w:right w:val="none" w:sz="0" w:space="0" w:color="auto"/>
      </w:divBdr>
    </w:div>
    <w:div w:id="563182931">
      <w:bodyDiv w:val="1"/>
      <w:marLeft w:val="0"/>
      <w:marRight w:val="0"/>
      <w:marTop w:val="0"/>
      <w:marBottom w:val="0"/>
      <w:divBdr>
        <w:top w:val="none" w:sz="0" w:space="0" w:color="auto"/>
        <w:left w:val="none" w:sz="0" w:space="0" w:color="auto"/>
        <w:bottom w:val="none" w:sz="0" w:space="0" w:color="auto"/>
        <w:right w:val="none" w:sz="0" w:space="0" w:color="auto"/>
      </w:divBdr>
    </w:div>
    <w:div w:id="579872952">
      <w:bodyDiv w:val="1"/>
      <w:marLeft w:val="0"/>
      <w:marRight w:val="0"/>
      <w:marTop w:val="0"/>
      <w:marBottom w:val="0"/>
      <w:divBdr>
        <w:top w:val="none" w:sz="0" w:space="0" w:color="auto"/>
        <w:left w:val="none" w:sz="0" w:space="0" w:color="auto"/>
        <w:bottom w:val="none" w:sz="0" w:space="0" w:color="auto"/>
        <w:right w:val="none" w:sz="0" w:space="0" w:color="auto"/>
      </w:divBdr>
    </w:div>
    <w:div w:id="657003452">
      <w:bodyDiv w:val="1"/>
      <w:marLeft w:val="0"/>
      <w:marRight w:val="0"/>
      <w:marTop w:val="0"/>
      <w:marBottom w:val="0"/>
      <w:divBdr>
        <w:top w:val="none" w:sz="0" w:space="0" w:color="auto"/>
        <w:left w:val="none" w:sz="0" w:space="0" w:color="auto"/>
        <w:bottom w:val="none" w:sz="0" w:space="0" w:color="auto"/>
        <w:right w:val="none" w:sz="0" w:space="0" w:color="auto"/>
      </w:divBdr>
    </w:div>
    <w:div w:id="732891265">
      <w:bodyDiv w:val="1"/>
      <w:marLeft w:val="0"/>
      <w:marRight w:val="0"/>
      <w:marTop w:val="0"/>
      <w:marBottom w:val="0"/>
      <w:divBdr>
        <w:top w:val="none" w:sz="0" w:space="0" w:color="auto"/>
        <w:left w:val="none" w:sz="0" w:space="0" w:color="auto"/>
        <w:bottom w:val="none" w:sz="0" w:space="0" w:color="auto"/>
        <w:right w:val="none" w:sz="0" w:space="0" w:color="auto"/>
      </w:divBdr>
    </w:div>
    <w:div w:id="777798598">
      <w:bodyDiv w:val="1"/>
      <w:marLeft w:val="0"/>
      <w:marRight w:val="0"/>
      <w:marTop w:val="0"/>
      <w:marBottom w:val="0"/>
      <w:divBdr>
        <w:top w:val="none" w:sz="0" w:space="0" w:color="auto"/>
        <w:left w:val="none" w:sz="0" w:space="0" w:color="auto"/>
        <w:bottom w:val="none" w:sz="0" w:space="0" w:color="auto"/>
        <w:right w:val="none" w:sz="0" w:space="0" w:color="auto"/>
      </w:divBdr>
    </w:div>
    <w:div w:id="821585567">
      <w:bodyDiv w:val="1"/>
      <w:marLeft w:val="0"/>
      <w:marRight w:val="0"/>
      <w:marTop w:val="0"/>
      <w:marBottom w:val="0"/>
      <w:divBdr>
        <w:top w:val="none" w:sz="0" w:space="0" w:color="auto"/>
        <w:left w:val="none" w:sz="0" w:space="0" w:color="auto"/>
        <w:bottom w:val="none" w:sz="0" w:space="0" w:color="auto"/>
        <w:right w:val="none" w:sz="0" w:space="0" w:color="auto"/>
      </w:divBdr>
    </w:div>
    <w:div w:id="851341062">
      <w:bodyDiv w:val="1"/>
      <w:marLeft w:val="0"/>
      <w:marRight w:val="0"/>
      <w:marTop w:val="0"/>
      <w:marBottom w:val="0"/>
      <w:divBdr>
        <w:top w:val="none" w:sz="0" w:space="0" w:color="auto"/>
        <w:left w:val="none" w:sz="0" w:space="0" w:color="auto"/>
        <w:bottom w:val="none" w:sz="0" w:space="0" w:color="auto"/>
        <w:right w:val="none" w:sz="0" w:space="0" w:color="auto"/>
      </w:divBdr>
    </w:div>
    <w:div w:id="950091045">
      <w:bodyDiv w:val="1"/>
      <w:marLeft w:val="0"/>
      <w:marRight w:val="0"/>
      <w:marTop w:val="0"/>
      <w:marBottom w:val="0"/>
      <w:divBdr>
        <w:top w:val="none" w:sz="0" w:space="0" w:color="auto"/>
        <w:left w:val="none" w:sz="0" w:space="0" w:color="auto"/>
        <w:bottom w:val="none" w:sz="0" w:space="0" w:color="auto"/>
        <w:right w:val="none" w:sz="0" w:space="0" w:color="auto"/>
      </w:divBdr>
    </w:div>
    <w:div w:id="1122966330">
      <w:bodyDiv w:val="1"/>
      <w:marLeft w:val="0"/>
      <w:marRight w:val="0"/>
      <w:marTop w:val="0"/>
      <w:marBottom w:val="0"/>
      <w:divBdr>
        <w:top w:val="none" w:sz="0" w:space="0" w:color="auto"/>
        <w:left w:val="none" w:sz="0" w:space="0" w:color="auto"/>
        <w:bottom w:val="none" w:sz="0" w:space="0" w:color="auto"/>
        <w:right w:val="none" w:sz="0" w:space="0" w:color="auto"/>
      </w:divBdr>
    </w:div>
    <w:div w:id="1134712928">
      <w:bodyDiv w:val="1"/>
      <w:marLeft w:val="0"/>
      <w:marRight w:val="0"/>
      <w:marTop w:val="0"/>
      <w:marBottom w:val="0"/>
      <w:divBdr>
        <w:top w:val="none" w:sz="0" w:space="0" w:color="auto"/>
        <w:left w:val="none" w:sz="0" w:space="0" w:color="auto"/>
        <w:bottom w:val="none" w:sz="0" w:space="0" w:color="auto"/>
        <w:right w:val="none" w:sz="0" w:space="0" w:color="auto"/>
      </w:divBdr>
    </w:div>
    <w:div w:id="1179000158">
      <w:bodyDiv w:val="1"/>
      <w:marLeft w:val="0"/>
      <w:marRight w:val="0"/>
      <w:marTop w:val="0"/>
      <w:marBottom w:val="0"/>
      <w:divBdr>
        <w:top w:val="none" w:sz="0" w:space="0" w:color="auto"/>
        <w:left w:val="none" w:sz="0" w:space="0" w:color="auto"/>
        <w:bottom w:val="none" w:sz="0" w:space="0" w:color="auto"/>
        <w:right w:val="none" w:sz="0" w:space="0" w:color="auto"/>
      </w:divBdr>
    </w:div>
    <w:div w:id="1314674175">
      <w:bodyDiv w:val="1"/>
      <w:marLeft w:val="0"/>
      <w:marRight w:val="0"/>
      <w:marTop w:val="0"/>
      <w:marBottom w:val="0"/>
      <w:divBdr>
        <w:top w:val="none" w:sz="0" w:space="0" w:color="auto"/>
        <w:left w:val="none" w:sz="0" w:space="0" w:color="auto"/>
        <w:bottom w:val="none" w:sz="0" w:space="0" w:color="auto"/>
        <w:right w:val="none" w:sz="0" w:space="0" w:color="auto"/>
      </w:divBdr>
    </w:div>
    <w:div w:id="1328633122">
      <w:bodyDiv w:val="1"/>
      <w:marLeft w:val="0"/>
      <w:marRight w:val="0"/>
      <w:marTop w:val="0"/>
      <w:marBottom w:val="0"/>
      <w:divBdr>
        <w:top w:val="none" w:sz="0" w:space="0" w:color="auto"/>
        <w:left w:val="none" w:sz="0" w:space="0" w:color="auto"/>
        <w:bottom w:val="none" w:sz="0" w:space="0" w:color="auto"/>
        <w:right w:val="none" w:sz="0" w:space="0" w:color="auto"/>
      </w:divBdr>
    </w:div>
    <w:div w:id="1345281515">
      <w:bodyDiv w:val="1"/>
      <w:marLeft w:val="0"/>
      <w:marRight w:val="0"/>
      <w:marTop w:val="0"/>
      <w:marBottom w:val="0"/>
      <w:divBdr>
        <w:top w:val="none" w:sz="0" w:space="0" w:color="auto"/>
        <w:left w:val="none" w:sz="0" w:space="0" w:color="auto"/>
        <w:bottom w:val="none" w:sz="0" w:space="0" w:color="auto"/>
        <w:right w:val="none" w:sz="0" w:space="0" w:color="auto"/>
      </w:divBdr>
    </w:div>
    <w:div w:id="1390766866">
      <w:bodyDiv w:val="1"/>
      <w:marLeft w:val="0"/>
      <w:marRight w:val="0"/>
      <w:marTop w:val="0"/>
      <w:marBottom w:val="0"/>
      <w:divBdr>
        <w:top w:val="none" w:sz="0" w:space="0" w:color="auto"/>
        <w:left w:val="none" w:sz="0" w:space="0" w:color="auto"/>
        <w:bottom w:val="none" w:sz="0" w:space="0" w:color="auto"/>
        <w:right w:val="none" w:sz="0" w:space="0" w:color="auto"/>
      </w:divBdr>
    </w:div>
    <w:div w:id="1576083010">
      <w:bodyDiv w:val="1"/>
      <w:marLeft w:val="0"/>
      <w:marRight w:val="0"/>
      <w:marTop w:val="0"/>
      <w:marBottom w:val="0"/>
      <w:divBdr>
        <w:top w:val="none" w:sz="0" w:space="0" w:color="auto"/>
        <w:left w:val="none" w:sz="0" w:space="0" w:color="auto"/>
        <w:bottom w:val="none" w:sz="0" w:space="0" w:color="auto"/>
        <w:right w:val="none" w:sz="0" w:space="0" w:color="auto"/>
      </w:divBdr>
    </w:div>
    <w:div w:id="1589846688">
      <w:bodyDiv w:val="1"/>
      <w:marLeft w:val="0"/>
      <w:marRight w:val="0"/>
      <w:marTop w:val="0"/>
      <w:marBottom w:val="0"/>
      <w:divBdr>
        <w:top w:val="none" w:sz="0" w:space="0" w:color="auto"/>
        <w:left w:val="none" w:sz="0" w:space="0" w:color="auto"/>
        <w:bottom w:val="none" w:sz="0" w:space="0" w:color="auto"/>
        <w:right w:val="none" w:sz="0" w:space="0" w:color="auto"/>
      </w:divBdr>
    </w:div>
    <w:div w:id="1667442697">
      <w:bodyDiv w:val="1"/>
      <w:marLeft w:val="0"/>
      <w:marRight w:val="0"/>
      <w:marTop w:val="0"/>
      <w:marBottom w:val="0"/>
      <w:divBdr>
        <w:top w:val="none" w:sz="0" w:space="0" w:color="auto"/>
        <w:left w:val="none" w:sz="0" w:space="0" w:color="auto"/>
        <w:bottom w:val="none" w:sz="0" w:space="0" w:color="auto"/>
        <w:right w:val="none" w:sz="0" w:space="0" w:color="auto"/>
      </w:divBdr>
    </w:div>
    <w:div w:id="1676346049">
      <w:bodyDiv w:val="1"/>
      <w:marLeft w:val="0"/>
      <w:marRight w:val="0"/>
      <w:marTop w:val="0"/>
      <w:marBottom w:val="0"/>
      <w:divBdr>
        <w:top w:val="none" w:sz="0" w:space="0" w:color="auto"/>
        <w:left w:val="none" w:sz="0" w:space="0" w:color="auto"/>
        <w:bottom w:val="none" w:sz="0" w:space="0" w:color="auto"/>
        <w:right w:val="none" w:sz="0" w:space="0" w:color="auto"/>
      </w:divBdr>
    </w:div>
    <w:div w:id="1777481738">
      <w:bodyDiv w:val="1"/>
      <w:marLeft w:val="0"/>
      <w:marRight w:val="0"/>
      <w:marTop w:val="0"/>
      <w:marBottom w:val="0"/>
      <w:divBdr>
        <w:top w:val="none" w:sz="0" w:space="0" w:color="auto"/>
        <w:left w:val="none" w:sz="0" w:space="0" w:color="auto"/>
        <w:bottom w:val="none" w:sz="0" w:space="0" w:color="auto"/>
        <w:right w:val="none" w:sz="0" w:space="0" w:color="auto"/>
      </w:divBdr>
    </w:div>
    <w:div w:id="1883857554">
      <w:bodyDiv w:val="1"/>
      <w:marLeft w:val="0"/>
      <w:marRight w:val="0"/>
      <w:marTop w:val="0"/>
      <w:marBottom w:val="0"/>
      <w:divBdr>
        <w:top w:val="none" w:sz="0" w:space="0" w:color="auto"/>
        <w:left w:val="none" w:sz="0" w:space="0" w:color="auto"/>
        <w:bottom w:val="none" w:sz="0" w:space="0" w:color="auto"/>
        <w:right w:val="none" w:sz="0" w:space="0" w:color="auto"/>
      </w:divBdr>
    </w:div>
    <w:div w:id="1910386013">
      <w:bodyDiv w:val="1"/>
      <w:marLeft w:val="0"/>
      <w:marRight w:val="0"/>
      <w:marTop w:val="0"/>
      <w:marBottom w:val="0"/>
      <w:divBdr>
        <w:top w:val="none" w:sz="0" w:space="0" w:color="auto"/>
        <w:left w:val="none" w:sz="0" w:space="0" w:color="auto"/>
        <w:bottom w:val="none" w:sz="0" w:space="0" w:color="auto"/>
        <w:right w:val="none" w:sz="0" w:space="0" w:color="auto"/>
      </w:divBdr>
    </w:div>
    <w:div w:id="1912035478">
      <w:bodyDiv w:val="1"/>
      <w:marLeft w:val="0"/>
      <w:marRight w:val="0"/>
      <w:marTop w:val="0"/>
      <w:marBottom w:val="0"/>
      <w:divBdr>
        <w:top w:val="none" w:sz="0" w:space="0" w:color="auto"/>
        <w:left w:val="none" w:sz="0" w:space="0" w:color="auto"/>
        <w:bottom w:val="none" w:sz="0" w:space="0" w:color="auto"/>
        <w:right w:val="none" w:sz="0" w:space="0" w:color="auto"/>
      </w:divBdr>
    </w:div>
    <w:div w:id="2098551535">
      <w:bodyDiv w:val="1"/>
      <w:marLeft w:val="0"/>
      <w:marRight w:val="0"/>
      <w:marTop w:val="0"/>
      <w:marBottom w:val="0"/>
      <w:divBdr>
        <w:top w:val="none" w:sz="0" w:space="0" w:color="auto"/>
        <w:left w:val="none" w:sz="0" w:space="0" w:color="auto"/>
        <w:bottom w:val="none" w:sz="0" w:space="0" w:color="auto"/>
        <w:right w:val="none" w:sz="0" w:space="0" w:color="auto"/>
      </w:divBdr>
    </w:div>
    <w:div w:id="212699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eatoncollege.edu/wp-content/uploads/2012/08/How-to-Read-a-Dendrogram-Web-Ready.pdf" TargetMode="External"/><Relationship Id="rId21"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hyperlink" Target="https://wheatoncollege.edu/wp-content/uploads/2012/08/How-to-Read-a-Dendrogram-Web-Ready.pdf" TargetMode="External"/><Relationship Id="rId37" Type="http://schemas.openxmlformats.org/officeDocument/2006/relationships/hyperlink" Target="https://wheatoncollege.edu/wp-content/uploads/2012/08/How-to-Read-a-Dendrogram-Web-Ready.pdf"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heatoncollege.edu/wp-content/uploads/2012/08/How-to-Read-a-Dendrogram-Web-Ready.pdf" TargetMode="External"/><Relationship Id="rId30" Type="http://schemas.openxmlformats.org/officeDocument/2006/relationships/hyperlink" Target="https://wheatoncollege.edu/wp-content/uploads/2012/08/How-to-Read-a-Dendrogram-Web-Ready.pdf" TargetMode="External"/><Relationship Id="rId35" Type="http://schemas.openxmlformats.org/officeDocument/2006/relationships/hyperlink" Target="https://wheatoncollege.edu/wp-content/uploads/2012/08/How-to-Read-a-Dendrogram-Web-Ready.pdf"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heatoncollege.edu/wp-content/uploads/2012/08/How-to-Read-a-Dendrogram-Web-Ready.pdf" TargetMode="External"/><Relationship Id="rId33" Type="http://schemas.openxmlformats.org/officeDocument/2006/relationships/hyperlink" Target="https://wheatoncollege.edu/wp-content/uploads/2012/08/How-to-Read-a-Dendrogram-Web-Ready.pdf" TargetMode="External"/><Relationship Id="rId38" Type="http://schemas.openxmlformats.org/officeDocument/2006/relationships/hyperlink" Target="https://wheatoncollege.edu/wp-content/uploads/2012/08/How-to-Read-a-Dendrogram-Web-Ready.pdf"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2.jpeg"/><Relationship Id="rId41" Type="http://schemas.openxmlformats.org/officeDocument/2006/relationships/hyperlink" Target="https://wheatoncollege.edu/wp-content/uploads/2012/08/How-to-Read-a-Dendrogram-Web-Ready.pdf"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heatoncollege.edu/wp-content/uploads/2012/08/How-to-Read-a-Dendrogram-Web-Ready.pdf" TargetMode="External"/><Relationship Id="rId36" Type="http://schemas.openxmlformats.org/officeDocument/2006/relationships/hyperlink" Target="https://wheatoncollege.edu/wp-content/uploads/2012/08/How-to-Read-a-Dendrogram-Web-Ready.pdf"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jpg"/><Relationship Id="rId31" Type="http://schemas.openxmlformats.org/officeDocument/2006/relationships/hyperlink" Target="https://wheatoncollege.edu/wp-content/uploads/2012/08/How-to-Read-a-Dendrogram-Web-Ready.pdf" TargetMode="External"/><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heatoncollege.edu/wp-content/uploads/2012/08/How-to-Read-a-Dendrogram-Web-Ready.pdf" TargetMode="External"/><Relationship Id="rId34" Type="http://schemas.openxmlformats.org/officeDocument/2006/relationships/hyperlink" Target="https://wheatoncollege.edu/wp-content/uploads/2012/08/How-to-Read-a-Dendrogram-Web-Ready.pdf"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hyperlink" Target="https://wheatoncollege.edu/wp-content/uploads/2012/08/How-to-Read-a-Dendrogram-Web-Ready.pdf" TargetMode="External"/><Relationship Id="rId24" Type="http://schemas.openxmlformats.org/officeDocument/2006/relationships/image" Target="media/image16.jpeg"/><Relationship Id="rId40" Type="http://schemas.openxmlformats.org/officeDocument/2006/relationships/hyperlink" Target="https://wheatoncollege.edu/wp-content/uploads/2012/08/How-to-Read-a-Dendrogram-Web-Ready.pdf" TargetMode="Externa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footer" Target="footer1.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CEB5371F-D47C-4CE3-B9A4-7D6B26056F88%7d\%7b3D68755A-FF5A-4303-B11C-CD73489A56C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8A35F57BF147ECB36EF07DB6F5FC52"/>
        <w:category>
          <w:name w:val="General"/>
          <w:gallery w:val="placeholder"/>
        </w:category>
        <w:types>
          <w:type w:val="bbPlcHdr"/>
        </w:types>
        <w:behaviors>
          <w:behavior w:val="content"/>
        </w:behaviors>
        <w:guid w:val="{2D5679A0-3BD5-44C0-BC37-30A7CBD5992F}"/>
      </w:docPartPr>
      <w:docPartBody>
        <w:p w:rsidR="005F6F99" w:rsidRDefault="00000000">
          <w:pPr>
            <w:pStyle w:val="7E8A35F57BF147ECB36EF07DB6F5FC52"/>
          </w:pPr>
          <w:r>
            <w:t>COMPANY NAME</w:t>
          </w:r>
        </w:p>
      </w:docPartBody>
    </w:docPart>
    <w:docPart>
      <w:docPartPr>
        <w:name w:val="B9AA2232B8244D6EB2C72DF006502D1B"/>
        <w:category>
          <w:name w:val="General"/>
          <w:gallery w:val="placeholder"/>
        </w:category>
        <w:types>
          <w:type w:val="bbPlcHdr"/>
        </w:types>
        <w:behaviors>
          <w:behavior w:val="content"/>
        </w:behaviors>
        <w:guid w:val="{43A7DF80-C2F4-4A19-97FB-0A6959B2A14A}"/>
      </w:docPartPr>
      <w:docPartBody>
        <w:p w:rsidR="005F6F99" w:rsidRDefault="00000000">
          <w:pPr>
            <w:pStyle w:val="B9AA2232B8244D6EB2C72DF006502D1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2E"/>
    <w:rsid w:val="005F6F99"/>
    <w:rsid w:val="00D23F2E"/>
    <w:rsid w:val="00EA0B93"/>
    <w:rsid w:val="00EE0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14:ligatures w14:val="none"/>
    </w:rPr>
  </w:style>
  <w:style w:type="character" w:customStyle="1" w:styleId="SubtitleChar">
    <w:name w:val="Subtitle Char"/>
    <w:basedOn w:val="DefaultParagraphFont"/>
    <w:link w:val="Subtitle"/>
    <w:uiPriority w:val="2"/>
    <w:rPr>
      <w:caps/>
      <w:color w:val="44546A" w:themeColor="text2"/>
      <w:spacing w:val="20"/>
      <w:kern w:val="0"/>
      <w:sz w:val="32"/>
      <w14:ligatures w14:val="none"/>
    </w:rPr>
  </w:style>
  <w:style w:type="paragraph" w:customStyle="1" w:styleId="7E8A35F57BF147ECB36EF07DB6F5FC52">
    <w:name w:val="7E8A35F57BF147ECB36EF07DB6F5FC52"/>
  </w:style>
  <w:style w:type="paragraph" w:customStyle="1" w:styleId="B9AA2232B8244D6EB2C72DF006502D1B">
    <w:name w:val="B9AA2232B8244D6EB2C72DF006502D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0780DF-D955-4CDD-9D54-63F230031A22}">
  <we:reference id="wa200005502" version="1.0.0.11" store="en-US" storeType="OMEX"/>
  <we:alternateReferences>
    <we:reference id="wa200005502" version="1.0.0.11" store="wa200005502" storeType="OMEX"/>
  </we:alternateReferences>
  <we:properties>
    <we:property name="docId" value="&quot;vbDmnxkqH1MsE3QEdrTjv&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yk2KP3zKSFkF_Zn5kQd3j&quot;,&quot;contextType&quot;:&quot;CONTEXT_NONE&quot;,&quot;queries&quot;:[{&quot;id&quot;:&quot;IxlH3spUI3wXK7PI1Dk5Y&quot;,&quot;user&quot;:&quot;find the fig and page number in this document&quot;,&quot;assistant&quot;:&quot;I'm sorry, but I didn't receive any text selection or document from you. Please provide the text selection so I can assist you in finding the figure and page number.&quot;}]},{&quot;id&quot;:&quot;hrJ7cFxU50L75_s66QqYY&quot;,&quot;contextType&quot;:&quot;CONTEXT_NONE&quot;,&quot;context&quot;:&quot;&quot;,&quot;queries&quot;:[{&quot;id&quot;:&quot;IQRSoXUUnlV1rM5BvtA8r&quot;,&quot;user&quot;:&quot;PGP DSBA PROGRAM\nby: ABHISHEK K HIREMATH\n\n \n \nS NO \tClustering and Cleaning Ads\tPage No. \n1.1 \tRead the data and perform basic analysis such as printing a few rows (head and tail), info, data summary, null values duplicate values, etc.\t3 - 4 \n1.2 \tTreat missing values in CPC, CTR and CPM using the formula given. \t5 \n1.3 \tCheck if there are any outliers. Do you think treating outliers is necessary for K-Means clustering? Based on your judgement decide whether to treat outliers and if yes, which method to employ. (As an analyst your judgement may be different from another analyst). \t5 \n1.4 \tPerform z-score scaling and discuss how it affects the speed of the algorithm. \t6 \n1.5 \tPerform Hierarchical by constructing a Dendrogram using WARD and Euclidean distance. \t7 \n1.6 \tMake Elbow plot (up to n=10) and identify optimum number of clusters for k-means algorithm. \t7 \n1.7 \tPrint silhouette scores for up to 10 clusters and identify optimum number of clusters. \t8 \n1.8 \tProfile the ads based on optimum number of clusters using silhouette score and your domain understanding [Hint: Group the data by clusters and take sum or mean to identify trends in Clicks, spend, revenue, CPM, CTR, &amp; CPC based on Device Type. Make bar plots]. \t8 – 9 \n1.9 \tConclude the project by providing summary of your learnings \t9 \nS NO \tPCA \tPage No. \n2.1 \tRead the data and perform basic checks like checking head, info, summary, nulls, and duplicates, etc. \t10 – 11 \n2.2 \tPerform detailed Exploratory analysis by creating certain questions like (i) Which state has highest gender ratio and which has the lowest? (ii) Which district has the highest &amp; lowest gender ratio? (Example Questions). Pick 5 variables out of the given 24 variables below for \nEDA: NO_HH, TOT_M, TOT_F, M_06, F_06, M_SC, F_SC, M_ST, F_ST, M_LIT, F_LIT, M_ILL, \nF_ILL, TOT_WORK_M, TOT_WORK_F, MAINWORK_M, MAINWORK_F, MAIN_CL_M, MAIN_CL_F, MAIN_AL_M, MAIN_AL_F, MAIN_HH_M, MAIN_HH_F, MAIN_OT_M, MAIN_OT_F \t12 \n2.3 \tWe choose not to treat outliers for this case. Do you think that treating outliers for this case is necessary? \t13 – 14 \n2.4 \tScale the Data using z-score method. Does scaling have any impact on outliers? Compare boxplots before and after scaling and comment. \t15 \n2.5 \tPerform all the required steps for PCA (use sklearn only) Create the covariance Matrix Get eigen values and eigen vector. \t15 \n2.6 \tIdentify the optimum number of PCs (for this project, take at least 90% explained variance). Show Scree plot. \t16 \n2.7 \tCompare PCs with Actual Columns and identify which is explaining most variance. Write inferences about all the principal components in terms of actual variables. \t16 \n2.8 \tWrite linear equation for first PC. \t17 \n\nS No\tFigures and Tables\tPage No.\n1\tFig-1:\t\n2\tFig-2:\t\n3\tFig-3:\t\n4\tFig-4:\t\n5\tFig-5:\t\n6\tFig-6:\t\n7\tFig-7:\t\n8\tFig-8:\t\n9\tFig-9:\t\n10\tFig-10:\t\n11\tFig-11:\t\n12\tFig-12:\t\n13\tFig-13:\t\n14\tFig-14:\t\n15\tFig-15:\t\n16\tFig-16:\t\n17\tFig-17:\t\n18\tFig-18:\t\n19\tFig-19:\t\n20\tFig-20:\t\n21\tFig-21:\t\n22\tFig-22:\t\n23\tFig-23:\t\n24\tFig-24:\t\n25\tFig-25:\t\n26\tFig-26:\t\n27\tFig-27:\t\n28\tFig-28:\t\n29\tFig-29:\t\n30\tFig-30:\t\n31\tFig-31:\t\n32\tFig-32:\t\n33\tFig-33:\t\n34\tFig-34:\t\n35\tFig-35:\t\n36\tFig-36:\t\n37\tFig-37:\t\n38\tFig-38:\t\n39\tFig-39:\t\n40\tFig-40:\t\n41\tFig-41:\t\n42\tFig-42:\t\n43\tFig-43: \t\n44\tFig-44: Heatmap\t35\n45\tFig-45: Comparision\t35\n1\tTable – 1\t5-7\n2\tTable - 2\t22-24\n\n\n\n\n\n\n\n\n\t\t\t\n\n\n\n\n\n\n\n\nProblem 1:\nClustering: Digital Ads Data:\n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nThe following three features are commonly used in digital marketing:\nCPM = (Total Campaign Spend / Number of Impressions) * 1,000. Note that the Total Campaign Spend refers to the 'Spend' Column in the dataset and the Number of Impressions refers to the 'Impressions' Column in the dataset.\nCPC = Total Cost (spend) / Number of Clicks. Note that the Total Cost (spend) refers to the 'Spend' Column in the dataset and the Number of Clicks refers to the 'Clicks' Column in the dataset.\nCTR = Total Measured Clicks / Total Measured Ad Impressions x 100. Note that the Total Measured Clicks refers to the 'Clicks' Column in the dataset and the Total Measured Ad Impressions refers to the 'Impressions' Column in the dataset.\n\nSl. No\tColumn Name\tColumn Description\n1\tTimestamp\tThe Timestamp of the particular Advertisement.\n2\tInventory Type\tThe Inventory Type of the particular Advertisement. Format 1 to 7. This is a Categorical Variable.\n3\tAd - Length\tThe Length Dimension of the particular Advertisement.\n4\tAd- Width\tThe Width Dimension of the particular Advertisement.\n5\tAd Size\tThe Overall Size of the particular Advertisement. Length*Width.\n6\tAd Type\tThe type of the particular Advertisement. This is a Categorical Variable.\n7\tPlatform\tThe platform in which the particular Advertisement is displayed. Web, Video or App. This is a Categorical Variable.\n8\tDevice Type\tThe type of the device which supports the particular Advertisement. This is a Categorical Variable.\n9\tFormat\tThe Format in which the Advertisement is displayed. This is a Categorical Variable.\n10\tAvailable Impressions\tHow often the particular Advertisement is shown. An impression is counted each time an Advertisement is shown on a search result page or other site on a Network.\n11\tMatched Queries\tMatched search queries data is pulled from Advertising Platform and consists of the exact searches typed into the search Engine that generated clicks for the particular Advertisement.\n12\tImpressions\tThe impression counts of the particular Advertisement out of the total available impressions.\n13\tClicks\tIt is a marketing metric that counts the number of times users have clicked on the particular advertisement to reach an online property.\n14\tSpend\tIt is the amount of money spent on specific ad variations within a specific campaign or ad set. This metric helps regulate ad performance.\n15\tFee\tThe percentage of the Advertising Fees payable by Franchise Entities.\n16\tRevenue\tIt is the income that has been earned from the particular advertisement.\n17\tCTR\tCTR stands for \&quot;Click through rate\&quot;. CTR is the number of clicks that your ad receives divided by the number of times your ad is shown. Formula used here is CTR = Total Measured Clicks / Total Measured Ad Impressions x 100. Note that the Total Measured Clicks refers to the 'Clicks' Column and the Total Measured Ad Impressions refers to the 'Impressions' Column.\n18\tCPM\tCPM stands for \&quot;cost per 1000 impressions.\&quot; Formula used here is CPM = (Total\nCampaign Spend / Number of Impressions) * 1,000. Note that the Total\nCampaign Spend refers to the 'Spend' Column and the Number of Impressions refers to the 'Impressions' Column.\n19\tCPC\tCPC stands for \&quot;Cost-per-click\&quot;. Cost-per-click (CPC) bidding means that you pay for each click on your ads. The Formula used here is CPC = Total Cost (spend) / Number of Clicks. Note that the Total Cost (spend) refers to the 'Spend' Column and the Number of Clicks refers to the 'Clicks' Column.\nTable: -1\nQ1.1) Read the data and perform basic analysis such as printing a few rows (head and tail), info, data summary, null values duplicate values, etc. \n● Read the data and perform basic analysis such as printing a few rows (head and tail), info, data summary, null values duplicate values, etc. Fig: -1: Dataset Head Fig: -2: Dataset Tail\n \nFig: -3: Data info\nShape of the dataset:\n-\tThe dataset has 23066 rows &amp; 19 columns Checking for Null Values\n-\tAbove these are the head and tail of the dataset, and there are 6 float, 7 integer and 6 object columns\n\n\nQ1.2) Treat missing values in CPC, CTR and CPM using the formula given. \n   \nFig: -4: Null values of Datset\n-\tWe can see that there are 3 variables wherein we have Null values\n-\tCTR, CPM, CPC having 4736 Null values each\n-\tChecking for Duplicate values\n-\tThere are no duplicate values in the dataset\n\n\nWe created three functions such as ‘calculate CPC’, ‘calculate CTR’, and ‘calculate CPM’ to treat missing values in CPC, CTR, and CPM columns using the following formula. \nCPM = (Total Campaign Spend / Number of Impressions) * 1,000.  \n-\tNote that the Total Campaign Spend refers to the 'Spend' Column in the dataset and the Number of Impressions refers to the 'Impressions' Column in the dataset.  \n \nCPC = Total Cost (spend) / Number of Clicks.  \n-\tNote that the Total Cost (spend) refers to the 'Spend' Column in the dataset and the Number of Clicks refers to the 'Clicks' Column in the dataset.  \n\nCTR = Total Measured Clicks / Total Measured Ad Impressions x 100.  \n-\tNote that the Total Measured Clicks refers to the 'Clicks' Column in the dataset and the Total Measured Ad Impressions refers to the 'Impressions' Column in the dataset. \n\n\n  \nFig: -6: Dataset after treating Null values\n\nFive Point Summary of the Dataset:\n \nFig: -7: Data describe\n-\tAs we can see there are no null values now\n\n\n\nQ1.3) Check if there are any outliers. Do you think treating outliers is necessary for K-Means clustering? Based on your judgement decide whether to treat outliers and if yes, which method to employ. (As an analyst your judgement may be different from another analyst). \nI have checked with the data and it seems that there are Outliers. Below is the Boxplot figure of Features before Treating Outliers. \n \nFig: -8: Boxplot before Treating outliers\nYes. Treating Outliers is necessary for K Means Clustering. We are going to treat outliers by IQR method (Inter Quartile Range).\nI have created a ‘remove outlier’ function using IQR formulas. We can’t perform Outlier Treatment on Categorical features. Hence, I have created new dataset of Int64 and Float64 datatypes with the name of df_Num. And, applied ‘remove outlier’ function on it. And removed outliers. \nTo treat outliers, we defined a function 'treat outlier' where: \n•\tThe larger values (&gt;upper whisker) are all equated to the 95th percentile value of the distribution.\n•\tThe smaller values (&lt;lower whisker) are all equated to the 5th percentile value of the distribution. \n•\tUpper Range = Q3 + 1.5*IQR.\n•\tLower Range = Q1 -1.5*IQR\nFind below Boxplot diagram after treating Outliers. \n \nFig: -9: Boxplot After treating outliers\nQ1.4) Perform z-score scaling and discuss how it affects the speed of the algorithm?\nData before Z-score Scaling is as below  \nFig: -10 After applying Z-score\nHere, I have applied z-score method on the ‘df_Num’. And, I got the below output. \n \nFig: -11\nScaling of variables is important for clustering to stabilize the weights of the different variables. If there is wide discrepancy in the range of variables (refer to Table 3) cluster formation may be affected by weight differential.   \n \nThe features contained in a data set may have different units (e.g. feet, kilometers, and hours) that, in turn, may mean that the variables have different scales. All machine learning algorithms are dependent on the scaling of data.  If there is wide discrepancy among the input values, the unscaled model may be unstable, meaning that it may suffer from poor performance during learning and sensitivity to input values resulting in higher generalization error. [2] \nOne of the most common forms of pre-processing consists of a simple linear rescaling of the input variables. \n— Page 298, Neural Networks for Pattern Recognition, 1995. \n\nQ1.5) Perform Hierarchical by constructing a Dendrogram using WARD and Euclidean distance. \nUsing SciPy’s cluster hierarchy function, we created the below dendrogram. \nPlease find below Dendrogram performed for Hierarchical using WARD and Euclidean Distance on the Scaled Data such as “df_scaled”. \n \nFig: -12\nIn a Dendrogram, each branch is called a clade. The terminal end of each clade is called a leaf. The arrangement of the clades tells us which leaves are most similar to each other. The height of the branching points indicates how similar or different they are from each other: the greater the height, the greater the difference.\n[reference - https://wheatoncollege.edu/wp-content/uploads/2012/08/How-to-Read-a-Dendrogram-Web-Ready.pdf ] \nKeeping the above reference as base, we can see the longest branch (tallest branch) is in blue. If we see that only blue, it will result in only 2 clusters which is not acceptable in business. If the segmentation is at the tallest green branches, separated by the yellow horizontal line, 5 clusters are identified. Alternatively, there may be 3 clusters as well, designated by the orange horizontal line.  But we choose 5 Clusters using Dendrogram for this project.\n  \nFig: -13: Value counts\n \nFig: -14\nQ1.6) Make Elbow plot (up to n=10) and identify optimum number of clusters for k-means algorithm. \nFor checking the Optimal number of clusters, we use WSS (Within Sum of Square) \nElbow Plot for n=10 The optimum number of clusters for k-means algorithm are 5 as the drop become significant\n \nFig: -15: Lineplot\nAs per the check, when we move from K=1 to K=2, We see that there is a significant drop in the value. Also, when we move from k=2 to k-3, k=3 to k=4, k=4 to k=5 there is a significant drop as well. k=5 to k=6, the drop in values reduces significantly. Hence In this case, the WSS is not significantly dropping beyond 5, so 5 is optimal number of clusters\n\nQ1.7) Print silhouette scores for up to 10 clusters and identify optimum number of clusters.\nThe silhouette score here is 0.5884606993260426.\nThe silhouette score for rest clusters up to 10.\nHierarchical Clustering as well as K-Means Clustering were performed. We used Elbow plot and Silhouette Score to identify optimum number of clusters in K-Means whereas in Hierarchical Clustering dendrogram was drawn. In Hierarchical method, we got 5 clusters while in K-Means, we got 5 (using elbow plot) and 6 clusters (using silhouette score). We can always try alternative approaches to clustering using other linkage types and distance metrics for an exhaustive study of the data. Please refer to the Monograph for details. We observe that the methods used in this project yielded similar results i.e. with 10 clusters. I have calculated Silhouette Score for scaled data using the silhouette_score () function. \nThe Silhouette Score is a measure of how similar an object is to its own cluster compared to other clusters, and it ranges from -1 to 1, with higher values indicating better clustering. \n \nFig: -16: Clusters\n \nFig: -17: Cluster k means\nQ1.8) Profile the ads based on optimum number of clusters using silhouette score and your domain understanding [Hint: Group the data by clusters and take sum or mean to identify trends in Clicks, spend, revenue, CPM, CTR, &amp; CPC based on Device Type. Make bar plots]. \n \nFig: -18: Bar plot Comparisons\nObservations:  \n-\tThe clusters 3 contain ads that have higher mean length than other clusters. \n-\tThe clusters 2 and 5 have ads whose mean width is considerably more than the other clusters \n-\tCluster 3 has minimum ad size \n-\tAvailable impressions is highest for cluster 1\n-\tThere is not much difference in Fee, but cluster 1 has very high mean spend and mean revenue compared to the others \n-\tCluster-2 have the most Click through rate (CTR).\n-\tCluster-1 have the highest cost per 1000 impressions (CPM)\n-\tFor cluster 1 and 4 the CPC (Cost per Click) is highest.\nThe data is grouped/profiled using the optimum number of clusters using silhouette score, which is five, and the mean has been taken to identify the trend in clicks, spends, revenue, CPM, CTR and CPC based on device type.   \n \nMeans Clicks based on Device Type: \n\n  \nFig: -\t19: Mean Clicks based on Device Type\n \nThe above bar chart, fig 19, clearly depicts the mean of cluster 4 at the peak for both the desktop and mobile devices at above 650000 clicks. Followed by Clusters 0 and 3 are at the highest, with means of above 14,798.108 and 14,467.467 clicks, respectively. And cluster 1 and cluster 5 registered with the lowest click. \n\nMean Spend based on Device type: \n\n  \nFig: -20: Mean Spend based on Device type\nThe above figure 20 bar chart represents clustered data of mean spending based on device type. As we can spend mean, cluster 0 is at the top for both devices and followed the cluster 4 at the second spot. Whereases cluster 1 is at the lowest spend for both the Desktop and mobile at approx.206 and 207. \n\n\n\nMean revenue based on Device type: \n\n  \nFig: -21: Mean revenue based on Device type\nThe above fig 21 chart shows the clustered data of mean revenue based on device type. It is evident that the cluster 0 mean revenue is the highest with approx. 9243 and 9157 and followed by cluster 4 with approx. 5048. Cluster 2 holds the last position with the lowest mean revenue. \n \nMean CPM (Cost per 1000 impressions) based on Device type:\n\n  \nFig: - 22: Mean CPM (Cost per 1000 impressions) based on Device type\n \n The above chart, fig 22, shows clustered data of the mean of Cost per 1000 Impressions (CPM) based on the device type. As we can see, cluster 4 has the highest mean CPM with close to 16, followed by cluster 1 with approx. 15 for both devices. Clusters 0 and 2 are at the lowest, with approx. 2 mean CPM. \n \n \n \n \n \nMean CTR (Click through Rate) based on Device type:  \n\n   \nFig: -23: Mean CTR (Click through Rate) based on Device type\n\nThe above fig 23 chart shows clustered data of mean of Click Through Rate (CTR) based on the device type. The cluster 1 is at the highest mean CTR for the both mobile and desktop device at 16. Followed by the cluster 3 and cluster 4 at mean CTR of 14 and Cluster 3 at the lowest at cluster 1 and cluster 0. \n \n \nMean CPC (Cost per Click) based on Device type:  \n\n   \nFig: -24: Mean CPC (Cost per Click) based on Device type:\n\nThe above fig 24 chart shows clustered data of mean Spend per Click (CPC) based on the device type. As we can see, cluster 0 is at the peak for both devices at closer to 0.8 and followed by cluster 2 with a mean of 0.76 CPC. Clusters 1, 3 and 4 follow a similar trend with 0.1.\n \n \n \n\nQ1.9) Clustering: Conclude the project by providing summary of your learnings. \nSummary of the dataset:  \n \nThe ad 24x7 marketing company have collected the data from the marketing intelligence to analysis and segmentalize the ads to target the right set of groups. The following details were found during the assessment of the dataset.  \n \n-\tThe dataset has 23066 rows and 19 features. Out of 19 features – 6 are float type, 7 are integer and six are categorical.  \n-\tDuring the project, we also found 4736 missing values; those values were imputed and treated with the given formula using a user-defined function.  \n-\tThe dataset also had outliers; those outliers were treated using the IQR method since the K-mean clustering is sensitive to outliers and could negatively influence the dataset.  \n-\tThe dataset also has been scaled. Since the unscaled data could negatively impact the speed of the algorithm and scaling data can make the variable contribute equally to the analysis to take better business decisions.  \n-\tAs per Elbow plot/scree-plot, we concluded that the optimal number of clusters should be 5. \n-\tPlotted elbow plot and got optimum value is 5 \n-\tHierarchal clustering has been performed with the data to find the optimum number of clusters, which is 5. \n\n\nConclusions after Clustering:\n•\tWhen Click on Ads gets increases then Revenue is also increases. \n•\tWhen amount of money spent on specific ad variations within a specific campaign or ad set is increases then Revenue is also increases. \n•\tWhen impression count of the particular Advertisement increases then Revenue is also increases \n\n\n\n\n\n\n\n\n\nProblem 2:  \nPCA: 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i) Cultivators, (ii) Agricultural Laborers, (iii) Household Industry Workers, and (iv) Other 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 The data collected has so many variables thus making it difficult to find useful details without using Data Science Techniques. You are tasked to perform detailed EDA and identify Optimum Principal Components that explains the most variance in data. Use Sklearn only.\n\nData Dictionary:  \nName \tDescription \nState \tState Code \nDistrict \tDistrict Code \nName \tName \nTRU1 \tArea Name \nNo_HH \tNo of Household \nTOT_M \tTotal population Male \nTOT_F \tTotal population Female \nM_06 \tPopulation in the age group 0-6 Male \nF_06 \tPopulation in the age group 0-6 Female \nM_SC \tScheduled Castes population Male \nF_SC \tScheduled Castes population Female \nM_ST \tScheduled Tribes population Male \nF_ST \tScheduled Tribes population Female \nM_LIT \tLiterate population Male \nF_LIT \tLiterate population Female \nM_ILL \tIlliterate Male \nF_ILL \tIlliterate Female \nTOT_WORK_M \tTotal Worker Population Male \nTOT_WORK_F \tTotal Worker Population Female \nMAINWORK_M \tMain Working Population Male \nMAINWORK_F \tMain Working Population Female \nMAIN_CL_M \tMain Cultivator Population Male \nMAIN_CL_F \tMain Cultivator Population Female \nMAIN_AL_M \tMain Agricultural Laborers Population Male \nMAIN_AL_F \tMain Agricultural Laborers Population Female \nMAIN_HH_M \tMain Household Industries Population Male \nMAIN_HH_F \tMain Household Industries Population Female \nMAIN_OT_M \tMain Other Workers Population Male \nMAIN_OT_F \tMain Other Workers Population Female \nMARGWORK_M \tMarginal Worker Population Male \nMARGWORK_F \tMarginal Worker Population Female \nMARG_CL_M \tMarginal Cultivator Population Male \nMARG_CL_F \tMarginal Cultivator Population Female \nMARG_AL_M \tMarginal Agriculture Laborers Population Male \nMARG_AL_F \tMarginal Agriculture Laborers Population Female \nMARG_HH_M \tMarginal Household Industries Population Male \nMARG_HH_F \tMarginal Household Industries Population Female \nMARG_OT_M \tMarginal Other Workers Population Male \nMARG_OT_F \tMarginal Other Workers Population Female \nMARGWORK_3_6_M \tMarginal Worker Population 3-6 Male \nMARGWORK_3_6_F \tMarginal Worker Population 3-6 Female \nMARG_CL_3_6_M \tMarginal Cultivator Population 3-6 Male \nMARG_CL_3_6_F \tMarginal Cultivator Population 3-6 Female \nMARG_AL_3_6_M \tMarginal Agriculture laborer’s Population 3-6 Male \nMARG_AL_3_6_F \tMarginal Agriculture Laboure’s Population 3-6 Female \nMARG_HH_3_6_M \tMarginal Household Industries Population 3-6 Male \nMARG_HH_3_6_F \tMarginal Household Industries Population 3-6 Female \nMARG_OT_3_6_M \tMarginal Other Workers Population Person 3-6 Male \nMARG_OT_3_6_F \tMarginal Other Workers Population Person 3-6 Female \nMARGWORK_0_3_M \tMarginal Worker Population 0-3 Male \nMARGWORK_0_3_F \tMarginal Worker Population 0-3 Female \nMARG_CL_0_3_M \tMarginal Cultivator Population 0-3 Male \nMARG_CL_0_3_F \tMarginal Cultivator Population 0-3 Female \nMARG_AL_0_3_M \tMarginal Agriculture Laboure’s Population 0-3 Male \nMARG_AL_0_3_F \tMarginal Agriculture Laboure’s Population 0-3 Female \nMARG_HH_0_3_M \tMarginal Household Industries Population 0-3 Male \nMARG_HH_0_3_F \tMarginal Household Industries Population 0-3 Female \nMARG_OT_0_3_M \tMarginal Other Workers Population 0-3 Male \nMARG_OT_0_3_F \tMarginal Other Workers Population 0-3 Female \nNON_WORK_M \tNon-Working Population Male \nNON_WORK_F \tNon-Working Population Female \nTable: -2\n\nQ2.1 PCA: Read the data and perform basic checks like checking head, info, summary, nulls, and duplicates, etc. \nThe below figure shows the first 5 Rows of the dataset.\n \nFig: -25: Head of the Dataset\nThe below figure shows the last 5 rows of the dataset:  \n \nFig: -26: Tail of the dataset\n\n\n\n\n\n\n\n\n\nData Info:  \n  \nFig: -27: Data information\nFrom the above data, we can see 640 rows with 61 columns. Out of 61 features – 59 columns belong to the integer data type, and 2 are object (Categorical data type). \n\nThe below fig 20 shows the data that depicts the mean, median, min and max values of the dataset. The dataset looks skewed. \n \nFig: -28: Data Describe\n\nThe below fig 21 proves that there are no duplicates and null values present in the dataset.  \n \nFig: -29: Null values\nChecking for duplicate values:\n-\tThere are no duplicate values in the given dataset Summary of the data\nQ2.2 PCA: Perform detailed Exploratory analysis by creating certain questions like (i) Which state has highest gender ratio and which has the lowest? (ii) Which district has the highest &amp; lowest gender ratio? (Example Questions). Pick 5 variables out of the given 24 variables below for EDA: No_HH, TOT_M, TOT_F, M_06, F_06, M_SC, F_SC, M_ST, F_ST, M_LIT, F_LIT, M_ILL, F_ILL, TOT_WORK_M, TOT_WORK_F, MAINWORK_M, MAINWORK_F, MAIN_CL_M, MAIN_CL_F, MAIN_AL_M, MAIN_AL_F, MAIN_HH_M, MAIN_HH_F, MAIN_OT_M, MAIN_OT_F.\n\n(i)Which state has highest gender ratio and which has the lowest?\nI have picked 5 Variables such as ’No_HH’, ‘TOT_M’, ‘TOT_F’, ‘M_06’, and ‘F_06’. And comparing those 5 variables against 'State' and Area Name. \n \nFig: -30: Chosen Variables\nI have created the Gender Ratio Columns by calculating the Male/Female, So the new columns are ‘TOT_GR’ and ‘GR_06’.\n \nFig: -31: Calculated gender Ratio\nThe below bar graph fig 24 represents the gender ratio among the Indian states. We can see that Lakshadweep has the highest gender ratio with over 0.9, and Chhattisgarh and Andra Pradesh have the lowest gender ratio with 0.5. \n \n                                       Fig: -32: Gender Ratio\n(ii) Which district has the highest &amp; lowest gender ratio?\n  \nFig: -33: District wise Gender Ratio\nAs we can see the highest and lowest Gender Ratio, the above fig-33 represents the gender ratio among the Indian Districts. We can see that 587- has the highest gender ratio with over 0.9, and 547 have the lowest gender ratio with 0.5. \n\nQ2.3 We choose not to treat outliers for this case. Do you think that treating outliers for this case is necessary?\nIn the case of census data, outlier treatment may not be necessary for several reasons:\n1.\tThe data is usually collected from a large and representative sample of the population. This means that the data is likely to be normally distributed, and outliers are less likely to occur\n2.\tCensus data is often collected using standardized methods and questionnaires, which reduce the likelihood of errors and outliers\n3.\tThe purpose of census data is often to provide an accurate representation of the population as a whole. Outliers, by definition, are not representative of the population and may not provide any useful information.\n4.\tOutliers may also be due to errors or anomalies in the data collection process. In the case of census data, the data collection process is typically rigorous and standardized, making it less likely that errors will occur.\n5.\tPrincipal Component Analysis (PCA) is a highly flexible multivariate data dimension reduction method. In the presence of outliers, classical PCA is highly sensitive to them and may draw false conclusions.\n\n\nQ2.4 PCA: Scale the Data using z-score method. Does scaling have any impact on outliers? Compare boxplots before and after scaling and comment. \nBefore scaling and checking the outliers, the Categorical variable has been dropped from the dataset. The below image represents the boxplot of the dataset before scaling. \n \nFig: -34: Boxplot before scaling\n\nAs we have applied the Z-score for the Dataset, below we can see the Dataset fig-35 the values tend to be below zero.\n \nFig: -35: Dataset after applying Z-score\n\n \nFig: -36: Boxplot After Scaling\nApart from the scaling adjustment, there are absolutely no changes when we compare the box plot before and after scaling. \n\nQ2.5. PCA: Perform all the required steps for PCA (use sklearn only) Create the covariance Matrix Get eigen values and eigen vector. \nChecking the Correlation.\nStatistical test is done before performing PCA. Though we have seen few correlation in the dataset. The Bartletts test of Sphericity is performed to understand correlation significance in the population. \n \nThe Null hypothesis an alternative hypothesis will be defined. \n \nH0: All variables in the data are uncorrelated \nHa: At least one pair of variables in the dataset are correlated.  \n \nWe Decide the significance level Here we select \nα = 0.05. – we got ‘0’  \nThe p-value is 0, which is less than the significant level. Therefore, the null hypothesis will be rejected. Hence, it proves that at least one pair of variables in the dataset is correlated, and PCA will be performed. \n \nAnd the next step would KMO test: (Kaiser-Meyer-Olkin) \n \nThe KMO test will be conducted to measure the sample adequacy (MSA) of the dataset.  \n \nIf MSA is less than 0.5, PCA will not be suggested. Alternatively, if it is greater than 0.7, it gives a substantial reduction in dimension and extracts significant components.  \nKMO is 0.80, Since it is greater 0.7 – the PCA is recommend.\n \nFig: -37: Heatmap\n\nCovariance Matrix:\n \n \nFig: -38: Covariance matrix\nEigen Values:  \nThe below fig 39 represents the Eigen value of all 12 principal components. \n \nFig: -39: Eigen value\nMaximum variance is explained by PC1 = 31.81.\nPC2 explains 7.86\nPC3 explains 4.153\nPC4 explains 3.66\nPC5 explains 2.20 and PC6 explains 1.93.\nThe below figure shows the Eigen Vector of all the principal components. It derived by using Components\n \nFig: -40: Eigen vector\n\nQ2.6 PCA: Identify the optimum number of PCs (for this project, take at least 90% explained variance). Show Scree plot. \nThe Explained variance ratio explain the proposition of variance of the principal components.  \nLet’s check out the percentage of variance explained by each PC that is variance explained by an individual principal component divided by total variance explained by all the PC’s.\nIn other words – Percentage of explained variance= Eigen value of each PC/sum of Eigen values of all PCs\n \nFig: -41: Explained variance\n55% of total variance is explained by PC1. 13.7% of total variance is explained by PC2.\n7.2% of total variance is explained by PC3. 6.4% of total variance is explained by PC4.\n3.8% of total variance is explained by PC5. 3.4% of total variance is explained by PC6.\n\nCumulative explained variance ratio: \n \nThe cumulative explained variance ratio to find a cut off for selecting the number of Principal components. (PCs) \n\n \nFig: -42: Cumulative Explained variance ratio\nWe can see from the above fig.42 that Cumulative explained variance ratio of 6 pcs is more than 90%. Therefore, we can conclude by saying the optimum number of PCs is 6 and the below fig 43 Scree plot supports the same. \n \nFig: -42: Scree plot\nThe dots on the Scree plots are the 12 principal components. We can see a formation of the elbow at 6 PCs. It is evident that post 6 PCs, the drop is not that significant. therefore, the optimum number of PCs is 6. \n\nQ2.7 PCA: Compare PCs with Actual Columns and identify which is explaining most variance. Write inferences about all the Principal components in terms of actual variables.\nTo categorize the pattern, the components are loaded against each feature in a new data frame. we have 12 principal components and one co-efficient each for all 56 variables. \n \nFig: -43: Selected components\n\nTo analysis the variable that has the highest loading among the principal components. The component has to be loaded on a heatmap. For each variable with maximum loading, the heatmap shows a blue rectangle box that is marked across the components. Ref Fig. 44\n \nFig: -44: Heatmap\n \nFig: -45: Comparison\nThe above table shows the variables that contributes maximum towards the respective PCs:\n\nQ2.8 PCA: Write linear equation for first PC. \nThe below fig depicts the linear equation for the first PC (PC1):\nThe value in the Parentheses is the coefficient and those multiplied by variables.&quot;,&quot;assistant&quot;:&quot;Fig-3: Data info, Page No. 5\nFig-4: Null values of Dataset, Page No. 5\nFig-8: Boxplot before Treating outliers, Page No. 9\nFig-9: Boxplot After treating outliers, Page No. 9\nFig-10: After applying Z-score, Page No. 9\nFig-11: Data After scaling with Z-score, Page No. 9\nFig-12: Dendrogram using WARD and Euclidean distance, Page No. 11\nFig-15: Elbow plot for k-means algorithm, Page No. 13\nFig-17: Cluster k means, Page No. 14\nFig-18: Bar plot Comparisons, Page No. 15\nFig-19: Mean Clicks based on Device Type, Page No. 15\nFig-20: Mean Spend based on Device Type, Page No. 15\nFig-21: Mean revenue based on Device Type, Page No. 15\nFig-22: Mean CPM (Cost per 1000 impressions) based on Device type, Page No. 16\nFig-23: Mean CTR (Click through Rate) based on Device type, Page No. 16\nFig-24: Mean CPC (Cost per Click) based on Device type, Page No. 16\nFig-25: Head of the Dataset, Page No. 21\nFig-26: Tail of the dataset, Page No. 21\nFig-27: Data information, Page No. 22\nFig-28: Data Describe, Page No. 22\nFig-29: Null values, Page No. 22\nFig-30: Chosen Variables, Page No. 23\nFig-31: Calculated gender Ratio, Page No. 23\nFig-32: Gender Ratio, Page No. 23\nFig-33: District wise Gender Ratio, Page No. 23\nFig-34: Boxplot before scaling, Page No. 24\nFig-35: Dataset after applying Z-score, Page No. 24\nFig-36: Boxplot After Scaling, Page No. 24\nFig-37: Heatmap, Page No. 25\nFig-38: Covariance matrix, Page No. 25\nFig-39: Eigen value, Page No. 25\nFig-40: Eigen vector, Page No. 25\nFig-41: Explained variance, Page No. 26\nFig-42: Cumulative Explained variance ratio, Page No. 26\nFig-43: Selected components, Page No. 26\nFig-44: Heatmap, Page No. 26\nFig-45: Comparison, Page No. 26&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ABHISHEK K HIREMATH</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F7E710-9533-4480-A04D-44499A75E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{3D68755A-FF5A-4303-B11C-CD73489A56C4}tf16392850_win32</Template>
  <TotalTime>5508</TotalTime>
  <Pages>35</Pages>
  <Words>5407</Words>
  <Characters>30823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Abhishek K hiremath</cp:lastModifiedBy>
  <cp:revision>546</cp:revision>
  <cp:lastPrinted>2024-04-09T14:01:00Z</cp:lastPrinted>
  <dcterms:created xsi:type="dcterms:W3CDTF">2024-03-29T08:54:00Z</dcterms:created>
  <dcterms:modified xsi:type="dcterms:W3CDTF">2024-05-10T14:49:00Z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