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3D66"/>
          <w:sz w:val="34"/>
        </w:rPr>
        <w:t>AERS TRANSFORM</w:t>
      </w:r>
    </w:p>
    <w:p>
      <w:pPr>
        <w:pStyle w:val="Title"/>
        <w:jc w:val="center"/>
      </w:pPr>
      <w:r>
        <w:t>Module 3 Communication Readiness</w:t>
      </w:r>
    </w:p>
    <w:p>
      <w:pPr>
        <w:jc w:val="center"/>
      </w:pPr>
      <w:r>
        <w:rPr>
          <w:b/>
          <w:color w:val="1AA6A6"/>
          <w:sz w:val="30"/>
        </w:rPr>
        <w:t>Complete Bilingual Content Master v2.0</w:t>
      </w:r>
    </w:p>
    <w:p>
      <w:pPr>
        <w:jc w:val="center"/>
      </w:pPr>
      <w:r>
        <w:t>Weeks 7 and 8 | English and Kannada | Platform and Facilitator Ready</w:t>
      </w:r>
    </w:p>
    <w:p>
      <w:pPr/>
    </w:p>
    <w:p>
      <w:pPr>
        <w:jc w:val="center"/>
      </w:pPr>
      <w:r>
        <w:rPr>
          <w:b/>
        </w:rPr>
        <w:t>Programme owner  ASV Education Pvt. Ltd.</w:t>
      </w:r>
    </w:p>
    <w:p>
      <w:pPr>
        <w:jc w:val="center"/>
      </w:pPr>
      <w:r>
        <w:t>Authorised representative  Mounesh CP  AERS Facilitator</w:t>
      </w:r>
    </w:p>
    <w:p>
      <w:pPr>
        <w:jc w:val="center"/>
      </w:pPr>
      <w:r>
        <w:rPr>
          <w:b/>
          <w:color w:val="D4A017"/>
        </w:rPr>
        <w:t>Understand First. Improve with Evidence.</w:t>
      </w:r>
    </w:p>
    <w:p>
      <w:pPr/>
      <w:r>
        <w:br w:type="page"/>
      </w:r>
    </w:p>
    <w:p>
      <w:pPr>
        <w:pStyle w:val="Heading1"/>
      </w:pPr>
      <w:r>
        <w:t>Purpose and approved status</w:t>
      </w:r>
    </w:p>
    <w:p>
      <w:pPr/>
      <w:r>
        <w:t>This master contains the complete bilingual learning, practice, evidence and human-review system for Communication Readiness. It retains the four validated lessons and aligns them to the revised 16-week implementation architecture. Module 3 is delivered in Weeks 7 and 8 with one 60-minute guided session each week and human verification before progression.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50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50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Approved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AERS-M3-CR-002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Delivery window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Weeks 7 and 8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Module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Communication Readiness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Lessons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Four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Languages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English and Kannada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Quiz threshold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60 percent; up to two attempts; no negative marking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Human-review threshold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6 out of 10 for each compulsory evidence item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Progression rule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All compulsory evidence verified and required revisions completed</w:t>
            </w:r>
          </w:p>
        </w:tc>
      </w:tr>
      <w:tr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outcome</w:t>
            </w:r>
          </w:p>
        </w:tc>
        <w:tc>
          <w:tcPr>
            <w:tcW w:type="dxa" w:w="50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Verified Communication Evidence Portfolio Version 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Supersedes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Module 3 delivery and review controls in v1.0; validated learning content retained</w:t>
            </w:r>
          </w:p>
        </w:tc>
      </w:tr>
    </w:tbl>
    <w:p>
      <w:pPr>
        <w:pStyle w:val="Heading1"/>
      </w:pPr>
      <w:r>
        <w:t>Module outcome</w:t>
      </w:r>
    </w:p>
    <w:p>
      <w:pPr/>
      <w:r>
        <w:t>By the end of Week 8, the learner will introduce themselves professionally, communicate clearly in workplace situations, listen and respond appropriately, use professional email, chat and telephone practices, and demonstrate group-discussion and presentation skills through verified evidence.</w:t>
      </w:r>
    </w:p>
    <w:p>
      <w:pPr>
        <w:pStyle w:val="Heading1"/>
      </w:pPr>
      <w:r>
        <w:t>Two week implementation schedule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Learning coverage</w:t>
            </w:r>
          </w:p>
        </w:tc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Compulsory evidence</w:t>
            </w:r>
          </w:p>
        </w:tc>
        <w:tc>
          <w:tcPr>
            <w:tcW w:type="dxa" w:w="25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Guided review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 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Lesson 1 Professional Introduction and Speaking with Confidence; Lesson 2 Workplace Communication and Active Listening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Professional Introduction Script and Recording; Active Listening and Workplace Response Demonstration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One combined 60-minute guided speaking and listening session</w:t>
            </w:r>
          </w:p>
        </w:tc>
      </w:tr>
      <w:tr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 8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Lesson 3 Professional Email Chat and Telephone Communication; Lesson 4 Group Discussion and Presentation Skills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Professional Communication Portfolio; group-discussion contribution; presentation evidence; revised recording; communication improvement plan</w:t>
            </w:r>
          </w:p>
        </w:tc>
        <w:tc>
          <w:tcPr>
            <w:tcW w:type="dxa" w:w="25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One combined 60-minute evidence review and presentation session</w:t>
            </w:r>
          </w:p>
        </w:tc>
      </w:tr>
    </w:tbl>
    <w:p>
      <w:pPr>
        <w:pStyle w:val="Heading1"/>
      </w:pPr>
      <w:r>
        <w:t>Standard learner workflow</w:t>
      </w:r>
    </w:p>
    <w:p>
      <w:pPr/>
      <w:r>
        <w:t>Learn -&gt; Practise -&gt; Attempt Quiz -&gt; Complete Activity -&gt; Submit Evidence -&gt; Human Review -&gt; Revise if Required -&gt; Resubmit -&gt; Verify -&gt; Acknowledge Feedback -&gt; Commit -&gt; Progress</w:t>
      </w:r>
    </w:p>
    <w:p>
      <w:pPr>
        <w:pStyle w:val="Heading1"/>
      </w:pPr>
      <w:r>
        <w:t>Communication principles</w:t>
      </w:r>
    </w:p>
    <w:p>
      <w:pPr>
        <w:pStyle w:val="ListBullet"/>
      </w:pPr>
      <w:r>
        <w:t>Communicate with clarity, purpose and respect.</w:t>
      </w:r>
    </w:p>
    <w:p>
      <w:pPr>
        <w:pStyle w:val="ListBullet"/>
      </w:pPr>
      <w:r>
        <w:t>Listen to understand before responding.</w:t>
      </w:r>
    </w:p>
    <w:p>
      <w:pPr>
        <w:pStyle w:val="ListBullet"/>
      </w:pPr>
      <w:r>
        <w:t>Adapt language and format to the audience and situation.</w:t>
      </w:r>
    </w:p>
    <w:p>
      <w:pPr>
        <w:pStyle w:val="ListBullet"/>
      </w:pPr>
      <w:r>
        <w:t>Protect confidential and personal information.</w:t>
      </w:r>
    </w:p>
    <w:p>
      <w:pPr>
        <w:pStyle w:val="ListBullet"/>
      </w:pPr>
      <w:r>
        <w:t>Use AI-assisted wording responsibly and declare material assistance.</w:t>
      </w:r>
    </w:p>
    <w:p>
      <w:pPr>
        <w:pStyle w:val="ListBullet"/>
      </w:pPr>
      <w:r>
        <w:t>Human review remains mandatory for communication evidence and progression.</w:t>
      </w:r>
    </w:p>
    <w:p>
      <w:pPr>
        <w:pStyle w:val="Heading1"/>
      </w:pPr>
      <w:r>
        <w:t>Uniform completion rule</w:t>
      </w:r>
    </w:p>
    <w:p>
      <w:r>
        <w:t>No separate 7 out of 10 module gate applies. Each compulsory human-reviewed evidence item must score at least 6 out of 10. Progression also requires required revisions, acknowledgement of feedback and resolution of authenticity, confidentiality, safety or factual concerns.</w:t>
      </w:r>
    </w:p>
    <w:p>
      <w:r>
        <w:br w:type="page"/>
      </w:r>
    </w:p>
    <w:p>
      <w:pPr>
        <w:spacing w:before="360" w:after="28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1AA6A6"/>
          <w:sz w:val="22"/>
        </w:rPr>
        <w:t>OFFICIAL CONTENT COMPENDIUM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169805"/>
                  <wp:docPr id="1" name="Picture 1" descr="ASV Education Pvt. Ltd. official logo" title="ASV Education Pvt. Ltd. officia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v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16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1258505"/>
                  <wp:docPr id="2" name="Picture 2" descr="AERS official programme logo" title="AERS official programme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rs-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258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80" w:after="6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0F3D66"/>
          <w:sz w:val="60"/>
        </w:rPr>
        <w:t>AERS TRANSFORM</w:t>
      </w:r>
    </w:p>
    <w:p>
      <w:pPr>
        <w:spacing w:before="0" w:after="20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1AA6A6"/>
          <w:sz w:val="36"/>
        </w:rPr>
        <w:t>Module 3  |  Communication Confidence</w:t>
      </w:r>
    </w:p>
    <w:p>
      <w:pPr>
        <w:spacing w:before="0" w:after="440" w:line="300" w:lineRule="auto"/>
        <w:jc w:val="center"/>
      </w:pPr>
      <w:r>
        <w:rPr>
          <w:rFonts w:ascii="Carlito" w:hAnsi="Carlito" w:cs="Nirmala UI" w:eastAsia="Nirmala UI"/>
          <w:b w:val="0"/>
          <w:i w:val="0"/>
          <w:color w:val="5D6878"/>
          <w:sz w:val="26"/>
        </w:rPr>
        <w:t>Four-Lesson Bilingual Learning, Practice and Verification Package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1F8F8"/>
          </w:tcPr>
          <w:p>
            <w:pPr>
              <w:spacing w:after="80"/>
            </w:pPr>
            <w:r>
              <w:rPr>
                <w:rFonts w:ascii="Carlito" w:hAnsi="Carlito" w:cs="Nirmala UI" w:eastAsia="Nirmala UI"/>
                <w:b/>
                <w:i w:val="0"/>
                <w:color w:val="DAA017"/>
                <w:sz w:val="21"/>
              </w:rPr>
              <w:t>MODULE OUTCOME</w:t>
            </w:r>
          </w:p>
          <w:p>
            <w:pPr>
              <w:spacing w:after="0"/>
            </w:pPr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20"/>
              </w:rPr>
              <w:t>Learners demonstrate truthful, understandable, audience-appropriate and evidence-backed communication across introductions, workplace listening, email, chat, telephone, group discussion and presentation.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Version / status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v1.0 | Content-complete | Platform-ready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Audience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Final-year degree students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Languages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English + Kannada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Programme owner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ASV Education Pvt. Ltd.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Authorised representative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Mounesh CP | AERS Facilitator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Final evidence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Verified Communication Evidence Portfolio - Version 2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pPr>
        <w:spacing w:before="280" w:after="10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1AA6A6"/>
          <w:sz w:val="24"/>
        </w:rPr>
        <w:t>Understand First. Improve with Evidence.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Module 3 at a Glance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This compendium combines all learner, facilitator, assessment and platform materials for Module 3. It is designed for blended bilingual delivery and evidence-based verification.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Lesson 1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Professional Introduction and Speaking with Confidence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Lesson 2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Workplace Communication and Active Listening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Lesson 3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Professional Email, Chat and Telephone Communication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Lesson 4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Group Discussion and Presentation Skills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Module Completion Standard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1F8F8"/>
          </w:tcPr>
          <w:p>
            <w:pPr>
              <w:spacing w:after="80"/>
            </w:pPr>
            <w:r>
              <w:rPr>
                <w:rFonts w:ascii="Carlito" w:hAnsi="Carlito" w:cs="Nirmala UI" w:eastAsia="Nirmala UI"/>
                <w:b/>
                <w:i w:val="0"/>
                <w:color w:val="0F3D66"/>
                <w:sz w:val="21"/>
              </w:rPr>
              <w:t>VERIFIED COMPLETION</w:t>
            </w:r>
          </w:p>
          <w:p>
            <w:pPr>
              <w:spacing w:after="0"/>
            </w:pPr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20"/>
              </w:rPr>
              <w:t>Every lesson must meet 6/10, all integrity concerns must be resolved, and the consolidated Communication Confidence Portfolio must achieve at least 6/10.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Assessment Principles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Do not penalise regional accent when communication is understandable.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Assess relevance, organisation, evidence, professional tone, listening and improvement.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Human assessment is mandatory for speaking and performance evidence.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Responsible AI may support preparation but cannot fabricate, impersonate or replace assessed performance.</w:t>
      </w:r>
    </w:p>
    <w:p>
      <w:r>
        <w:br w:type="page"/>
      </w:r>
    </w:p>
    <w:p>
      <w:pPr>
        <w:spacing w:before="240" w:after="6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DAA017"/>
          <w:sz w:val="22"/>
        </w:rPr>
        <w:t>LESSON 1</w:t>
      </w:r>
    </w:p>
    <w:p>
      <w:pPr>
        <w:spacing w:before="0" w:after="12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0F3D66"/>
          <w:sz w:val="48"/>
        </w:rPr>
        <w:t>Professional Introduction and Speaking with Confidence</w:t>
      </w:r>
    </w:p>
    <w:p>
      <w:pPr>
        <w:spacing w:before="0" w:after="360" w:line="300" w:lineRule="auto"/>
        <w:jc w:val="center"/>
      </w:pPr>
      <w:r>
        <w:rPr>
          <w:rFonts w:ascii="Carlito" w:hAnsi="Carlito" w:cs="Nirmala UI" w:eastAsia="Nirmala UI"/>
          <w:b w:val="0"/>
          <w:i w:val="0"/>
          <w:color w:val="1AA6A6"/>
          <w:sz w:val="23"/>
        </w:rPr>
        <w:t>Evidence outcome: Verified Professional Introduction - Version 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Lesson code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AERS-M3-L1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Delivery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Bilingual platform learning + 30-minute guided session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Assessment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Quiz 6/10 + human assessment 6/10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Primary evidence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Verified Professional Introduction - Version 1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Status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v1.0 | Content-complete | Platform-ready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1. Learning Outcomes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Explain the purpose of a professional introduction and distinguish it from a casual introduction.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Adapt content to the audience and situation.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Select truthful, relevant education, skills and experience.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Support strengths with genuine evidence.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Deliver a structured 60-90 second introduction and answer consistent follow-up questions.</w:t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2. Core Frameworks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Greeting -&gt; Present Identity -&gt; Relevant Education/Experience -&gt; Strengths with Evidence -&gt; Career Direction -&gt; Professional Close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Audience-Purpose: Who? Why? Relevant information? What should they remember?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Strength-Evidence: Strength -&gt; Situation -&gt; Action -&gt; Evidence/Result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Delivery: Clear Voice -&gt; Moderate Pace -&gt; Natural Eye Contact -&gt; Professional Posture -&gt; Controlled Gestures -&gt; Confident Close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3. Bilingual Learner Note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Professional introduction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A short, structured explanation of who you are, what you can contribute, the evidence supporting you and the opportunity you seek.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ನೀವು ಯಾರು, ನಿಮ್ಮ contribution, evidence ಮತ್ತು career direction ಅನ್ನು ಸಂಕ್ಷಿಪ್ತವಾಗಿ ತಿಳಿಸುವುದು.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Content selection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Include a professional greeting, full name, current course or role, relevant experience, two or three relevant strengths, evidence, career direction and a professional close.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Professional greeting, ಹೆಸರು, course/role, relevant experience, strengths, evidence ಮತ್ತು career direction ಸೇರಿಸಿ.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Avoid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Do not include unnecessary family history, unsupported claims, false experience, negative remarks, salary unless asked, slang or excessive self-praise.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Unnecessary family details, false claims, slang ಮತ್ತು excessive self-praise ತಪ್ಪಿಸಿ.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Accent and delivery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Do not copy another accent. Assessment focuses on understandability, relevance, structure, professional tone, voice, pace, posture and improvement.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Regional accentಗೆ penalty ಇಲ್ಲ; understandability, clarity ಮತ್ತು improvement ಮುಖ್ಯ.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Responsible AI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AI may organise genuine ideas, correct language and support practice. It cannot fabricate experience, impersonate the learner or create artificial evidence.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AI genuine ideas organise ಮಾಡಬಹುದು; fabrication ಅಥವಾ impersonation ಮಾಡಬಾರದು.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4. Video Narration Script - English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/>
          <w:color w:val="5D6878"/>
          <w:sz w:val="21"/>
        </w:rPr>
        <w:t>Target duration: 7-9 minutes | Production-ready content sequence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1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A professional introduction creates a first impression in interviews, placements, internships and networking.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2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Understand your audience and purpose before selecting content.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3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the six-part framework and keep a standard interview introduction between 60 and 90 seconds.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4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Support at least one strength with a real project, presentation, volunteering or responsibility example.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5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Speak clearly at a moderate pace with natural eye contact and professional posture. A regional accent is not a weakness.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6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Prepare for follow-up questions about projects, strongest skills, teamwork and career goals.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7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Plan, draft, record, review, receive feedback, revise, record again and reflect.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1F8F8"/>
          </w:tcPr>
          <w:p>
            <w:pPr>
              <w:spacing w:after="80"/>
            </w:pPr>
            <w:r>
              <w:rPr>
                <w:rFonts w:ascii="Carlito" w:hAnsi="Carlito" w:cs="Nirmala UI" w:eastAsia="Nirmala UI"/>
                <w:b/>
                <w:i w:val="0"/>
                <w:color w:val="1AA6A6"/>
                <w:sz w:val="21"/>
              </w:rPr>
              <w:t>KEY MESSAGE</w:t>
            </w:r>
          </w:p>
          <w:p>
            <w:pPr>
              <w:spacing w:after="0"/>
            </w:pPr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20"/>
              </w:rPr>
              <w:t>Greeting -&gt; Present Identity -&gt; Relevant Education/Experience -&gt; Strengths with Evidence -&gt; Career Direction -&gt; Professional Close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5. Video Narration Script - Kannada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ಅಂದಾಜು ಅವಧಿ: 7-9 ನಿಮಿಷಗಳು | Production-ready content sequence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1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Professional introduction interview, placement ಮತ್ತು networkingನಲ್ಲಿ first impression ಸೃಷ್ಟಿಸುತ್ತದೆ.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2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Audience ಮತ್ತು purpose ಅರ್ಥಮಾಡಿಕೊಂಡು relevant content ಆಯ್ಕೆಮಾಡಿ.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3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Six-part framework ಬಳಸಿ 60-90 secondsನಲ್ಲಿ introduction ನೀಡಿ.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4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Strengthಗೆ real project, presentation ಅಥವಾ responsibility evidence ನೀಡಿ.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5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Clear voice, moderate pace, natural eye contact ಮತ್ತು professional posture ಬಳಸಿ. Regional accent weakness ಅಲ್ಲ.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6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Project, skill, teamwork ಮತ್ತು career goal follow-up questionsಗೆ ಸಿದ್ಧರಿರಿ.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7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Plan, draft, record, review, feedback, revise ಮತ್ತು reflect ಮಾಡಿ.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6. Practical Worksheet and Performance Evidence</w:t>
      </w:r>
    </w:p>
    <w:p>
      <w:pPr>
        <w:spacing w:before="0" w:after="2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Learner: __________________  ID: __________  Course: __________  Date: __________  Target role/context: 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1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Audience, purpose, target opportunity and duration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2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Present identity and relevant education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3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Relevant experience and strength-evidence builder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4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Career direction and Draft 1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5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Attempt 1 recording and self-review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6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Human feedback and revision plan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7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Final recording, four follow-up responses and reflection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1F8F8"/>
          </w:tcPr>
          <w:p>
            <w:pPr>
              <w:spacing w:after="80"/>
            </w:pPr>
            <w:r>
              <w:rPr>
                <w:rFonts w:ascii="Carlito" w:hAnsi="Carlito" w:cs="Nirmala UI" w:eastAsia="Nirmala UI"/>
                <w:b/>
                <w:i w:val="0"/>
                <w:color w:val="0F3D66"/>
                <w:sz w:val="21"/>
              </w:rPr>
              <w:t>LEARNER DECLARATION</w:t>
            </w:r>
          </w:p>
          <w:p>
            <w:pPr>
              <w:spacing w:after="0"/>
            </w:pPr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20"/>
              </w:rPr>
              <w:t>I confirm that this submission is truthful, represents my own performance, protects confidential information and uses AI only within the responsible-use rules.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7. Bilingual Knowledge Quiz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10 questions | 10 marks | Pass 6/10 | Two attempts | Explanations reviewed before retry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1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What is the main purpose of a professional introduction?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To communicate professional identity, relevant abilities and career direction.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2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Which greeting is appropriate?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Good morning. Thank you for this opportunity.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3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What information is most relevant?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Relevant education, skills, experience and career direction.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4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What is the six-part sequence?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Greeting, identity, education/experience, evidence-backed strength, career direction, close.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5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What best supports teamwork?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A genuine team situation, action and result.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6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Recommended interview duration?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60-90 seconds.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7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What demonstrates confidence?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Clear voice, moderate pace and natural eye contact.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8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How is regional accent treated?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No penalty when communication is understandable.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9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What if a skill cannot be explained?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Verify, revise or remove the claim.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10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Acceptable AI use?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Organise genuine ideas and correct grammar after learner review.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8. Human Assessment Rubric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Five criteria x 2 marks | Maximum 10 | Required 6/10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448"/>
        <w:gridCol w:w="2448"/>
        <w:gridCol w:w="1224"/>
      </w:tblGrid>
      <w:tr>
        <w:trPr>
          <w:tblHeader w:val="true"/>
        </w:trPr>
        <w:tc>
          <w:tcPr>
            <w:tcW w:type="dxa" w:w="3240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2448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2 - Competent</w:t>
            </w:r>
          </w:p>
        </w:tc>
        <w:tc>
          <w:tcPr>
            <w:tcW w:type="dxa" w:w="2448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1 - Developing</w:t>
            </w:r>
          </w:p>
        </w:tc>
        <w:tc>
          <w:tcPr>
            <w:tcW w:type="dxa" w:w="1224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Content relevance and truthfulness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Structure and clarity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Language and professional tone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Voice and non-verbal communication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Evidence, consistency and improvement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</w:tbl>
    <w:p>
      <w:pPr>
        <w:spacing w:before="160" w:after="10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Decision: Competent / Revision required / Reassessment required / Evidence verification required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Mandatory Revision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Fabricated, copied, manipulated or impersonated performance evidence.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Serious inconsistency with verified information or unresolved factual inaccuracy.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Offensive, discriminatory or unsafe communication.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Confidential information exposure or missing human feedback.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9. 30-Minute Guided Session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0-3 min: Set purpose and safe practice norms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3-7 min: Recall the six-part framework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7-11 min: Analyse a model introduction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11-16 min: Individual preparation and silent practice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16-22 min: Paired delivery and specific feedback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22-26 min: Follow-up question practice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26-29 min: Improvement recording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29-30 min: Reflection and close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10. Platform Configuration and Completion Rules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One language video completed to 90%; bilingual note opened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Quiz minimum 6/10; two attempts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Planning sheet, Draft 1 and Attempt 1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Self-review, guided session and human feedback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Revised script, final recording and four follow-up answers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Human assessment minimum 6/10; mandatory integrity flags resolved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Reflection, feedback acknowledgement and AI declaration required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Status Flow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/>
          <w:i w:val="0"/>
          <w:color w:val="0F3D66"/>
          <w:sz w:val="21"/>
        </w:rPr>
        <w:t>Not Started -&gt; Learning -&gt; Evidence Preparation -&gt; Awaiting Human Feedback -&gt; Revision -&gt; Submitted -&gt; Verification -&gt; Competent -&gt; Completed and Verified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Audit Trail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Video/note activity and quiz attempts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Drafts, recordings, worksheets and revision history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Human feedback, scores and approval decisions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Authenticity, responsible AI and confidentiality declarations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Completion timestamp and evidence version</w:t>
      </w:r>
    </w:p>
    <w:p>
      <w:r>
        <w:br w:type="page"/>
      </w:r>
    </w:p>
    <w:p>
      <w:pPr>
        <w:spacing w:before="240" w:after="6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DAA017"/>
          <w:sz w:val="22"/>
        </w:rPr>
        <w:t>LESSON 2</w:t>
      </w:r>
    </w:p>
    <w:p>
      <w:pPr>
        <w:spacing w:before="0" w:after="12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0F3D66"/>
          <w:sz w:val="48"/>
        </w:rPr>
        <w:t>Workplace Communication and Active Listening</w:t>
      </w:r>
    </w:p>
    <w:p>
      <w:pPr>
        <w:spacing w:before="0" w:after="360" w:line="300" w:lineRule="auto"/>
        <w:jc w:val="center"/>
      </w:pPr>
      <w:r>
        <w:rPr>
          <w:rFonts w:ascii="Carlito" w:hAnsi="Carlito" w:cs="Nirmala UI" w:eastAsia="Nirmala UI"/>
          <w:b w:val="0"/>
          <w:i w:val="0"/>
          <w:color w:val="1AA6A6"/>
          <w:sz w:val="23"/>
        </w:rPr>
        <w:t>Evidence outcome: Verified Workplace Communication Demonstration - Version 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Lesson code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AERS-M3-L2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Delivery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Bilingual platform learning + 30-minute guided session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Assessment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Quiz 6/10 + human assessment 6/10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Primary evidence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Verified Workplace Communication Demonstration - Version 1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Status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v1.0 | Content-complete | Platform-ready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1. Learning Outcomes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Explain the workplace communication cycle and distinguish hearing from active listening.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Listen without unnecessary interruption and extract key task information.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Ask concise clarification questions and paraphrase instructions.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Record owners, deadlines, priorities and next updates.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Respond professionally to feedback, delays and changing instructions.</w:t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2. Core Frameworks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Sender -&gt; Message -&gt; Channel -&gt; Receiver -&gt; Understanding -&gt; Feedback -&gt; Confirmation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Listen -&gt; Understand -&gt; Clarify -&gt; Confirm -&gt; Act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CLEAR: Concentrate -&gt; Listen Completely -&gt; Extract Key Information -&gt; Ask and Acknowledge -&gt; Repeat, Record and Respond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Task -&gt; Purpose -&gt; Output -&gt; Deadline -&gt; Priority -&gt; Support -&gt; Next Update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LISTEN feedback: Listen -&gt; Identify -&gt; Seek clarification -&gt; Take responsibility -&gt; Execute -&gt; Notify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3. Bilingual Learner Note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Active listening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Communication is complete only when shared understanding and action are confirmed.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Shared understanding ಮತ್ತು action confirm ಆದಾಗ communication complete.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CLEAR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Concentrate, listen fully, extract the task and deadline, ask relevant questions, paraphrase, record and respond.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Concentrate ಮಾಡಿ, task/deadline ಗುರುತಿಸಿ, clarify, paraphrase ಮತ್ತು record ಮಾಡಿ.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Clarification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Ask about expected outcome, priority, format, audience, deadline, template, verifier and next update.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Expected outcome, priority, format, deadline ಮತ್ತು next update ಕುರಿತು relevant questions ಕೇಳಿ.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Feedback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Listen fully, identify the issue, clarify, take responsibility, correct and notify. Feedback does not include harassment.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Feedback fully ಕೇಳಿ, issue identify ಮಾಡಿ, correction ಮಾಡಿ ಮತ್ತು notify ಮಾಡಿ.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Channel choice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Consider urgency, complexity, confidentiality, need for documentation and policy.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Urgency, complexity, confidentiality ಮತ್ತು documentation ಆಧಾರದಲ್ಲಿ channel ಆಯ್ಕೆಮಾಡಿ.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4. Video Narration Script - English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/>
          <w:color w:val="5D6878"/>
          <w:sz w:val="21"/>
        </w:rPr>
        <w:t>Target duration: 7-9 minutes | Production-ready content sequence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1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Workplace communication succeeds when sender and receiver confirm the same understanding.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2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Hearing receives sound; active listening concentrates on meaning and action.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3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CLEAR to listen completely, extract the task, ask questions, repeat, record and respond.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4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Confirm task, output, owner, deadline, priority, support and next update.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5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Communicate delays before the deadline with a realistic revised plan.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6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LISTEN to receive corrective feedback professionally.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7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Practise through a role-play, task-confirmation note, feedback, revised role-play and action tracker.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1F8F8"/>
          </w:tcPr>
          <w:p>
            <w:pPr>
              <w:spacing w:after="80"/>
            </w:pPr>
            <w:r>
              <w:rPr>
                <w:rFonts w:ascii="Carlito" w:hAnsi="Carlito" w:cs="Nirmala UI" w:eastAsia="Nirmala UI"/>
                <w:b/>
                <w:i w:val="0"/>
                <w:color w:val="1AA6A6"/>
                <w:sz w:val="21"/>
              </w:rPr>
              <w:t>KEY MESSAGE</w:t>
            </w:r>
          </w:p>
          <w:p>
            <w:pPr>
              <w:spacing w:after="0"/>
            </w:pPr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20"/>
              </w:rPr>
              <w:t>Sender -&gt; Message -&gt; Channel -&gt; Receiver -&gt; Understanding -&gt; Feedback -&gt; Confirmation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5. Video Narration Script - Kannada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ಅಂದಾಜು ಅವಧಿ: 7-9 ನಿಮಿಷಗಳು | Production-ready content sequence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1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Sender ಮತ್ತು receiver ಒಂದೇ understanding confirm ಮಾಡಿದಾಗ workplace communication succeed ಆಗುತ್ತದೆ.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2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Hearing sound ಸ್ವೀಕರಿಸುತ್ತದೆ; active listening meaning ಮತ್ತು action ಮೇಲೆ focus ಮಾಡುತ್ತದೆ.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3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CLEAR framework ಮೂಲಕ listen, extract, ask, repeat, record ಮತ್ತು respond ಮಾಡಿ.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4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Task, output, owner, deadline, priority ಮತ್ತು next update confirm ಮಾಡಿ.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5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Delay ಅನ್ನು deadline ಮುಂಚೆ realistic revised plan ಜೊತೆಗೆ ತಿಳಿಸಿ.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6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Corrective feedbackಗೆ LISTEN framework ಬಳಸಿ.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7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Role-play, task note, feedback, revised role-play ಮತ್ತು tracker ಮೂಲಕ practise ಮಾಡಿ.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6. Practical Worksheet and Performance Evidence</w:t>
      </w:r>
    </w:p>
    <w:p>
      <w:pPr>
        <w:spacing w:before="0" w:after="2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Learner: __________________  ID: __________  Course: __________  Date: __________  Target role/context: 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1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Communication situation and channel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2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CLEAR preparation and key-information extraction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3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Two clarification questions and paraphrased confirmation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4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Action tracker with task, owner, deadline, priority and next update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5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Attempt 1 role-play and self-review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6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Observer/facilitator feedback and revision plan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7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Final role-play, final action tracker and reflection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1F8F8"/>
          </w:tcPr>
          <w:p>
            <w:pPr>
              <w:spacing w:after="80"/>
            </w:pPr>
            <w:r>
              <w:rPr>
                <w:rFonts w:ascii="Carlito" w:hAnsi="Carlito" w:cs="Nirmala UI" w:eastAsia="Nirmala UI"/>
                <w:b/>
                <w:i w:val="0"/>
                <w:color w:val="0F3D66"/>
                <w:sz w:val="21"/>
              </w:rPr>
              <w:t>LEARNER DECLARATION</w:t>
            </w:r>
          </w:p>
          <w:p>
            <w:pPr>
              <w:spacing w:after="0"/>
            </w:pPr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20"/>
              </w:rPr>
              <w:t>I confirm that this submission is truthful, represents my own performance, protects confidential information and uses AI only within the responsible-use rules.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7. Bilingual Knowledge Quiz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10 questions | 10 marks | Pass 6/10 | Two attempts | Explanations reviewed before retry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1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When is workplace communication complete?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When shared understanding and action are confirmed.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2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Hearing versus active listening?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Active listening includes understanding, clarification and confirmation.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3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CLEAR E means?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Extract key information.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4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Best response to a task?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Confirm task, output, deadline and ask a relevant question.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5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Relevant clarification question?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What is the expected format?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6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Paraphrasing means?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Restating the instruction without changing meaning.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7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Expected delay?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Communicate early and offer a revised plan.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8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Professional feedback response?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Acknowledge, correct and confirm completion.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9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Formal approval channel?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Email or approved platform.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10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Acceptable AI use?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Practice questions without confidential data.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8. Human Assessment Rubric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Five criteria x 2 marks | Maximum 10 | Required 6/10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448"/>
        <w:gridCol w:w="2448"/>
        <w:gridCol w:w="1224"/>
      </w:tblGrid>
      <w:tr>
        <w:trPr>
          <w:tblHeader w:val="true"/>
        </w:trPr>
        <w:tc>
          <w:tcPr>
            <w:tcW w:type="dxa" w:w="3240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2448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2 - Competent</w:t>
            </w:r>
          </w:p>
        </w:tc>
        <w:tc>
          <w:tcPr>
            <w:tcW w:type="dxa" w:w="2448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1 - Developing</w:t>
            </w:r>
          </w:p>
        </w:tc>
        <w:tc>
          <w:tcPr>
            <w:tcW w:type="dxa" w:w="1224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Listening attention and non-interruption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Clarification and paraphrasing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Task, output and deadline accuracy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Professional verbal and non-verbal response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Evidence, feedback application and improvement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</w:tbl>
    <w:p>
      <w:pPr>
        <w:spacing w:before="160" w:after="10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Decision: Competent / Revision required / Reassessment required / Evidence verification required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Mandatory Revision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Fabricated, copied, manipulated or impersonated performance evidence.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Serious inconsistency with verified information or unresolved factual inaccuracy.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Offensive, discriminatory or unsafe communication.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Confidential information exposure or missing human feedback.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9. 30-Minute Guided Session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0-3 min: Objective and communication risks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3-7 min: CLEAR recall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7-11 min: Compare weak and strong confirmation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11-14 min: Individual task extraction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14-22 min: Group role-play rotations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22-26 min: Feedback-response practice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26-29 min: Improved attempt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29-30 min: Reflection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10. Platform Configuration and Completion Rules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One language video completed to 90%; note opened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Quiz minimum 6/10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CLEAR worksheet and Attempt 1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Task-confirmation note and self-review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Guided session and human feedback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Revision plan, final role-play and action tracker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Human assessment 6/10; reflection and AI declaration required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Status Flow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/>
          <w:i w:val="0"/>
          <w:color w:val="0F3D66"/>
          <w:sz w:val="21"/>
        </w:rPr>
        <w:t>Not Started -&gt; Learning -&gt; Evidence Preparation -&gt; Awaiting Human Feedback -&gt; Revision -&gt; Submitted -&gt; Verification -&gt; Competent -&gt; Completed and Verified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Audit Trail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Video/note activity and quiz attempts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Drafts, recordings, worksheets and revision history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Human feedback, scores and approval decisions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Authenticity, responsible AI and confidentiality declarations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Completion timestamp and evidence version</w:t>
      </w:r>
    </w:p>
    <w:p>
      <w:r>
        <w:br w:type="page"/>
      </w:r>
    </w:p>
    <w:p>
      <w:pPr>
        <w:spacing w:before="240" w:after="6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DAA017"/>
          <w:sz w:val="22"/>
        </w:rPr>
        <w:t>LESSON 3</w:t>
      </w:r>
    </w:p>
    <w:p>
      <w:pPr>
        <w:spacing w:before="0" w:after="12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0F3D66"/>
          <w:sz w:val="48"/>
        </w:rPr>
        <w:t>Professional Email, Chat and Telephone Communication</w:t>
      </w:r>
    </w:p>
    <w:p>
      <w:pPr>
        <w:spacing w:before="0" w:after="360" w:line="300" w:lineRule="auto"/>
        <w:jc w:val="center"/>
      </w:pPr>
      <w:r>
        <w:rPr>
          <w:rFonts w:ascii="Carlito" w:hAnsi="Carlito" w:cs="Nirmala UI" w:eastAsia="Nirmala UI"/>
          <w:b w:val="0"/>
          <w:i w:val="0"/>
          <w:color w:val="1AA6A6"/>
          <w:sz w:val="23"/>
        </w:rPr>
        <w:t>Evidence outcome: Verified Professional Communication Portfolio - Version 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Lesson code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AERS-M3-L3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Delivery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Bilingual platform learning + 30-minute guided session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Assessment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Quiz 6/10 + human assessment 6/10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Primary evidence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Verified Professional Communication Portfolio - Version 1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Status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v1.0 | Content-complete | Platform-ready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1. Learning Outcomes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Select an appropriate communication channel.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Write a structured professional email with accurate subject, action and timeline.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Write concise workplace chat messages.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Open, conduct and close a professional telephone call.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Record call notes, correct errors and protect confidential information.</w:t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2. Core Frameworks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URCD: Urgency -&gt; Record -&gt; Complexity -&gt; Data Sensitivity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SUBJECT email: Specific Subject -&gt; Useful Opening -&gt; Brief Context -&gt; Job/Action -&gt; Expected Timeline -&gt; Courteous Close -&gt; Thorough Review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PAUSE: Purpose -&gt; Audience -&gt; Understandability -&gt; Safety -&gt; Errors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CHAT: Context -&gt; Highlight Main Point -&gt; Action and Timeline -&gt; Tone and Check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CALLS: Confirm Identity/Availability -&gt; Announce Purpose -&gt; Listen/Clarify -&gt; List Actions -&gt; Sign Off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3. Bilingual Learner Note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Channel selection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URCD. Email supports formal records, chat supports routine updates, and calls support urgent clarification.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URCD ಬಳಸಿ. Formal recordಗೆ email, routine updateಗೆ chat, urgent clarificationಗೆ call.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Professional email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SUBJECT and review with PAUSE before sending.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SUBJECT framework ಮತ್ತು PAUSE review ಬಳಸಿ.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Workplace chat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Provide context, main point, action and timeline. Avoid repeated messages, slang and unauthorised sharing.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Context, main point, action ಮತ್ತು timeline ನೀಡಿ; slang ಮತ್ತು unsafe sharing ತಪ್ಪಿಸಿ.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Telephone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Introduce yourself, verify identity and availability, state purpose, listen, confirm actions and close politely.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Self-introduction, identity/availability check, purpose, listening, action confirmation ಮತ್ತು professional close.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Safety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Verify recipients and attachments. Never share passwords, OTPs or restricted data through unauthorised channels.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Recipient/attachment verify ಮಾಡಿ; password, OTP ಮತ್ತು restricted data share ಮಾಡಬೇಡಿ.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4. Video Narration Script - English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/>
          <w:color w:val="5D6878"/>
          <w:sz w:val="21"/>
        </w:rPr>
        <w:t>Target duration: 7-9 minutes | Production-ready content sequence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1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Choose a channel using urgency, record, complexity and data sensitivity.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2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SUBJECT to write a professional email and PAUSE before sending.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3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CHAT to keep workplace messages concise but complete.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4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CALLS to introduce yourself, check availability, state purpose, listen and confirm actions.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5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Record date, person, purpose, discussion, owner, deadline and next follow-up after a call.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6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Correct wrong dates or attachments quickly and transparently.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7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Protect passwords, OTPs and confidential data; verify suspicious requests independently.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1F8F8"/>
          </w:tcPr>
          <w:p>
            <w:pPr>
              <w:spacing w:after="80"/>
            </w:pPr>
            <w:r>
              <w:rPr>
                <w:rFonts w:ascii="Carlito" w:hAnsi="Carlito" w:cs="Nirmala UI" w:eastAsia="Nirmala UI"/>
                <w:b/>
                <w:i w:val="0"/>
                <w:color w:val="1AA6A6"/>
                <w:sz w:val="21"/>
              </w:rPr>
              <w:t>KEY MESSAGE</w:t>
            </w:r>
          </w:p>
          <w:p>
            <w:pPr>
              <w:spacing w:after="0"/>
            </w:pPr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20"/>
              </w:rPr>
              <w:t>URCD: Urgency -&gt; Record -&gt; Complexity -&gt; Data Sensitivity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5. Video Narration Script - Kannada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ಅಂದಾಜು ಅವಧಿ: 7-9 ನಿಮಿಷಗಳು | Production-ready content sequence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1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Urgency, record, complexity ಮತ್ತು data sensitivity ಆಧಾರದಲ್ಲಿ channel ಆಯ್ಕೆಮಾಡಿ.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2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Professional emailಗೆ SUBJECT ಮತ್ತು send ಮಾಡುವ ಮೊದಲು PAUSE ಬಳಸಿ.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3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Workplace messages concise ಆದರೆ complete ಆಗಲು CHAT ಬಳಸಿ.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4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Telephone callನಲ್ಲಿ identity, availability, purpose, listening ಮತ್ತು action confirmationಗೆ CALLS ಬಳಸಿ.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5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Call ನಂತರ person, purpose, action, deadline ಮತ್ತು follow-up record ಮಾಡಿ.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6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Wrong date ಅಥವಾ attachment ಅನ್ನು ತಕ್ಷಣ transparently correct ಮಾಡಿ.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7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Password, OTP ಮತ್ತು confidential data protect ಮಾಡಿ; suspicious request independently verify ಮಾಡಿ.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6. Practical Worksheet and Performance Evidence</w:t>
      </w:r>
    </w:p>
    <w:p>
      <w:pPr>
        <w:spacing w:before="0" w:after="2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Learner: __________________  ID: __________  Course: __________  Date: __________  Target role/context: 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1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Connected workplace scenario and URCD decisions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2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Email Draft 1 using SUBJECT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3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PAUSE review and correction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4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Chat Draft 1 using CHAT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5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Telephone preparation using CALLS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6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Attempt 1, call note and delay/correction message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7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Self-review, human feedback and revision plan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8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Revised email, revised chat, final call and reflection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1F8F8"/>
          </w:tcPr>
          <w:p>
            <w:pPr>
              <w:spacing w:after="80"/>
            </w:pPr>
            <w:r>
              <w:rPr>
                <w:rFonts w:ascii="Carlito" w:hAnsi="Carlito" w:cs="Nirmala UI" w:eastAsia="Nirmala UI"/>
                <w:b/>
                <w:i w:val="0"/>
                <w:color w:val="0F3D66"/>
                <w:sz w:val="21"/>
              </w:rPr>
              <w:t>LEARNER DECLARATION</w:t>
            </w:r>
          </w:p>
          <w:p>
            <w:pPr>
              <w:spacing w:after="0"/>
            </w:pPr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20"/>
              </w:rPr>
              <w:t>I confirm that this submission is truthful, represents my own performance, protects confidential information and uses AI only within the responsible-use rules.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7. Bilingual Knowledge Quiz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10 questions | 10 marks | Pass 6/10 | Two attempts | Explanations reviewed before retry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1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Formal document channel?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Email or approved organisational platform.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2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Strong subject line?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Submission of Revised Employer Outreach Report.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3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SUBJECT T means?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Thorough review.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4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What to check before sending?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Recipient, attachment, dates and tone.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5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Professional chat?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Context, status and clear timeline.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6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Professional call opening?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Introduce, verify recipient and check availability.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7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Before ending a call?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Summarise actions, owners and deadlines.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8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Wrong meeting date?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Acknowledge, correct and explain action.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9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Never share?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Passwords, OTPs and restricted personal data.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10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Acceptable AI?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Grammar and tone support followed by learner review.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8. Human Assessment Rubric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Five criteria x 2 marks | Maximum 10 | Required 6/10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448"/>
        <w:gridCol w:w="2448"/>
        <w:gridCol w:w="1224"/>
      </w:tblGrid>
      <w:tr>
        <w:trPr>
          <w:tblHeader w:val="true"/>
        </w:trPr>
        <w:tc>
          <w:tcPr>
            <w:tcW w:type="dxa" w:w="3240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2448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2 - Competent</w:t>
            </w:r>
          </w:p>
        </w:tc>
        <w:tc>
          <w:tcPr>
            <w:tcW w:type="dxa" w:w="2448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1 - Developing</w:t>
            </w:r>
          </w:p>
        </w:tc>
        <w:tc>
          <w:tcPr>
            <w:tcW w:type="dxa" w:w="1224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Channel selection and communication judgement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Email structure, accuracy and tone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Chat clarity, conciseness and professionalism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Telephone communication and call documentation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Safety, evidence, feedback application and improvement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</w:tbl>
    <w:p>
      <w:pPr>
        <w:spacing w:before="160" w:after="10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Decision: Competent / Revision required / Reassessment required / Evidence verification required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Mandatory Revision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Fabricated, copied, manipulated or impersonated performance evidence.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Serious inconsistency with verified information or unresolved factual inaccuracy.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Offensive, discriminatory or unsafe communication.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Confidential information exposure or missing human feedback.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9. 30-Minute Guided Session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0-3 min: Objective and channel differences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3-6 min: URCD channel selection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6-11 min: Email analysis and drafting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11-15 min: Workplace chat practice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15-22 min: Telephone role-play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22-25 min: Correction and safety challenge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25-28 min: Human feedback and revision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28-30 min: Reflection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10. Platform Configuration and Completion Rules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One language video 90%; bilingual note opened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Quiz minimum 6/10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URCD worksheet, email and chat Draft 1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Telephone Attempt 1 and matching call note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Delay/correction activity and self-review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Guided session, feedback and revision plan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Revised email/chat, final call, final call note and reflection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Human assessment 6/10; safety and AI declaration required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Status Flow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/>
          <w:i w:val="0"/>
          <w:color w:val="0F3D66"/>
          <w:sz w:val="21"/>
        </w:rPr>
        <w:t>Not Started -&gt; Learning -&gt; Evidence Preparation -&gt; Awaiting Human Feedback -&gt; Revision -&gt; Submitted -&gt; Verification -&gt; Competent -&gt; Completed and Verified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Audit Trail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Video/note activity and quiz attempts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Drafts, recordings, worksheets and revision history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Human feedback, scores and approval decisions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Authenticity, responsible AI and confidentiality declarations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Completion timestamp and evidence version</w:t>
      </w:r>
    </w:p>
    <w:p>
      <w:r>
        <w:br w:type="page"/>
      </w:r>
    </w:p>
    <w:p>
      <w:pPr>
        <w:spacing w:before="240" w:after="6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DAA017"/>
          <w:sz w:val="22"/>
        </w:rPr>
        <w:t>LESSON 4</w:t>
      </w:r>
    </w:p>
    <w:p>
      <w:pPr>
        <w:spacing w:before="0" w:after="12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0F3D66"/>
          <w:sz w:val="48"/>
        </w:rPr>
        <w:t>Group Discussion and Presentation Skills</w:t>
      </w:r>
    </w:p>
    <w:p>
      <w:pPr>
        <w:spacing w:before="0" w:after="360" w:line="300" w:lineRule="auto"/>
        <w:jc w:val="center"/>
      </w:pPr>
      <w:r>
        <w:rPr>
          <w:rFonts w:ascii="Carlito" w:hAnsi="Carlito" w:cs="Nirmala UI" w:eastAsia="Nirmala UI"/>
          <w:b w:val="0"/>
          <w:i w:val="0"/>
          <w:color w:val="1AA6A6"/>
          <w:sz w:val="23"/>
        </w:rPr>
        <w:t>Evidence outcome: Verified Communication Evidence Portfolio - Version 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Lesson code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AERS-M3-L4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Delivery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Bilingual platform learning + 30-minute guided session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Assessment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Quiz 6/10 + human assessment 6/10 lesson | 6/10 module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Primary evidence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Verified Communication Evidence Portfolio - Version 2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Status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v1.0 | Content-complete | Platform-ready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1. Learning Outcomes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Prepare and deliver relevant discussion contributions with reasons and evidence.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Listen, take turns, build on ideas and disagree respectfully.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Support balanced participation and summarise with SARA.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Deliver a three-to-five-minute audience-focused presentation.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Use accessible visuals and answer questions honestly.</w:t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2. Core Frameworks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PREP: Point -&gt; Reason -&gt; Evidence/Example -&gt; Point Restated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LISTEN: Look/Listen -&gt; Identify -&gt; Support/Challenge -&gt; Take Turns -&gt; Encourage -&gt; Note/Summarise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SARA: Subject -&gt; Areas of Agreement -&gt; Remaining Differences -&gt; Action/Conclusion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OPEN: Opening -&gt; Purpose/Preview -&gt; Evidence/Explanation -&gt; Next Step/Close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LESS: Limited Text -&gt; Easy to Read -&gt; Supports Speaker -&gt; Source Acknowledged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HEAR: Hear Question -&gt; Ensure Understanding -&gt; Answer Honestly -&gt; Refer/Research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3. Bilingual Learner Note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Group discussion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The purpose is not to reward the loudest speaker. Assess relevance, reasoning, evidence, listening, collaboration and summary.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Loudest speakerಗೆ reward ಅಲ್ಲ; relevance, evidence, listening ಮತ್ತು collaboration ಮುಖ್ಯ.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PREP and LISTEN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PREP for contributions and LISTEN to demonstrate attention, turn-taking and collaboration.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Contributionಗೆ PREP ಮತ್ತು active participationಗೆ LISTEN ಬಳಸಿ.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Respectful disagreement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Acknowledge, explain, support and reconnect. Challenge the idea, not the person.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Acknowledge, explain, support ಮತ್ತು reconnect ಮಾಡಿ; person ಅಲ್ಲ idea challenge ಮಾಡಿ.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Presentation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OPEN for structure and LESS for limited, readable, sourced visual support.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Presentation structureಗೆ OPEN ಮತ್ತು readable visualsಗೆ LESS ಬಳಸಿ.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Questions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HEAR. If verified information is unavailable, say so and offer to check an approved source.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HEAR ಬಳಸಿ; verified answer ಇಲ್ಲದಿದ್ದರೆ honestyಯಿಂದ source check ಮಾಡುವುದಾಗಿ ತಿಳಿಸಿ.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4. Video Narration Script - English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/>
          <w:color w:val="5D6878"/>
          <w:sz w:val="21"/>
        </w:rPr>
        <w:t>Target duration: 7-9 minutes | Production-ready content sequence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1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A good discussion participant contributes relevant ideas, listens and helps the group reach a useful conclusion.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2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PREP to state a point, reason, genuine example and restated point.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3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LISTEN to build on ideas, take turns and encourage balanced participation.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4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Disagree with the idea, not the person; summarise with SARA.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5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OPEN to structure a short presentation and LESS to design visual support.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6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Deliver with an understandable voice, moderate pace, natural eye contact and professional posture.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7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Use HEAR for questions and never invent an answer.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Segment 8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Complete discussion evidence, presentation evidence, feedback, revised delivery and reflection.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1F8F8"/>
          </w:tcPr>
          <w:p>
            <w:pPr>
              <w:spacing w:after="80"/>
            </w:pPr>
            <w:r>
              <w:rPr>
                <w:rFonts w:ascii="Carlito" w:hAnsi="Carlito" w:cs="Nirmala UI" w:eastAsia="Nirmala UI"/>
                <w:b/>
                <w:i w:val="0"/>
                <w:color w:val="1AA6A6"/>
                <w:sz w:val="21"/>
              </w:rPr>
              <w:t>KEY MESSAGE</w:t>
            </w:r>
          </w:p>
          <w:p>
            <w:pPr>
              <w:spacing w:after="0"/>
            </w:pPr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20"/>
              </w:rPr>
              <w:t>PREP: Point -&gt; Reason -&gt; Evidence/Example -&gt; Point Restated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5. Video Narration Script - Kannada</w:t>
      </w:r>
    </w:p>
    <w:p>
      <w:pPr>
        <w:spacing w:before="0" w:after="160" w:line="300" w:lineRule="auto"/>
      </w:pPr>
      <w:r>
        <w:rPr>
          <w:rFonts w:ascii="Noto Sans Kannada" w:hAnsi="Noto Sans Kannada" w:cs="Noto Sans Kannada" w:eastAsia="Noto Sans Kannada"/>
          <w:b w:val="0"/>
          <w:i/>
          <w:color w:val="5D6878"/>
          <w:sz w:val="21"/>
        </w:rPr>
        <w:t>ಅಂದಾಜು ಅವಧಿ: 7-9 ನಿಮಿಷಗಳು | Production-ready content sequence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1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Good discussion participant relevant ideas contribute ಮಾಡಿ, listen ಮಾಡಿ ಮತ್ತು useful conclusionಗೆ help ಮಾಡುತ್ತಾರೆ.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2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Point, reason, genuine example ಮತ್ತು restated pointಗೆ PREP ಬಳಸಿ.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3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Ideas build ಮಾಡಲು, turns respect ಮಾಡಲು ಮತ್ತು balanced participationಗೆ LISTEN ಬಳಸಿ.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4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Person ಅಲ್ಲ idea ಜೊತೆ disagree ಮಾಡಿ; SARA ಮೂಲಕ summarise ಮಾಡಿ.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5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Short presentation structureಗೆ OPEN ಮತ್ತು visual supportಗೆ LESS ಬಳಸಿ.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6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Understandable voice, moderate pace, natural eye contact ಮತ್ತು posture ಬಳಸಿ.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7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Questionsಗೆ HEAR ಬಳಸಿ; answer fabricate ಮಾಡಬೇಡಿ.</w:t>
      </w:r>
    </w:p>
    <w:p>
      <w:pPr>
        <w:pStyle w:val="Heading2"/>
        <w:keepNext/>
      </w:pPr>
      <w:r>
        <w:rPr>
          <w:rFonts w:ascii="Noto Sans Kannada" w:hAnsi="Noto Sans Kannada" w:cs="Noto Sans Kannada" w:eastAsia="Noto Sans Kannada"/>
          <w:b/>
          <w:i w:val="0"/>
          <w:color w:val="1AA6A6"/>
          <w:sz w:val="26"/>
        </w:rPr>
        <w:t>ಭಾಗ 8</w:t>
      </w:r>
    </w:p>
    <w:p>
      <w:pPr>
        <w:spacing w:before="0" w:after="100" w:line="300" w:lineRule="auto"/>
      </w:pPr>
      <w:r>
        <w:rPr>
          <w:rFonts w:ascii="Noto Sans Kannada" w:hAnsi="Noto Sans Kannada" w:cs="Noto Sans Kannada" w:eastAsia="Noto Sans Kannada"/>
          <w:b w:val="0"/>
          <w:i w:val="0"/>
          <w:color w:val="17233C"/>
          <w:sz w:val="21"/>
        </w:rPr>
        <w:t>Discussion, presentation, feedback, revised delivery ಮತ್ತು reflection evidence complete ಮಾಡಿ.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6. Practical Worksheet and Performance Evidence</w:t>
      </w:r>
    </w:p>
    <w:p>
      <w:pPr>
        <w:spacing w:before="0" w:after="20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  <w:t>Learner: __________________  ID: __________  Course: __________  Date: __________  Target role/context: 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1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Topic definition, key terms and stakeholder perspectives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2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Two supporting points, alternative view and evidence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3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PREP contribution and respectful language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4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Individual contribution record and LISTEN check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5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Group SARA summary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6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Audience analysis and OPEN presentation plan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7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LESS slide plan and delivery checklist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8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First presentation, question response and self-review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Activity 9</w:t>
      </w:r>
    </w:p>
    <w:p>
      <w:pPr>
        <w:spacing w:before="0" w:after="6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Human feedback, improvement plan, revised performance and reflection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Response / evidence: ______________________________________________________________</w:t>
        <w:br/>
        <w:t>________________________________________________________________________________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1F8F8"/>
          </w:tcPr>
          <w:p>
            <w:pPr>
              <w:spacing w:after="80"/>
            </w:pPr>
            <w:r>
              <w:rPr>
                <w:rFonts w:ascii="Carlito" w:hAnsi="Carlito" w:cs="Nirmala UI" w:eastAsia="Nirmala UI"/>
                <w:b/>
                <w:i w:val="0"/>
                <w:color w:val="0F3D66"/>
                <w:sz w:val="21"/>
              </w:rPr>
              <w:t>LEARNER DECLARATION</w:t>
            </w:r>
          </w:p>
          <w:p>
            <w:pPr>
              <w:spacing w:after="0"/>
            </w:pPr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20"/>
              </w:rPr>
              <w:t>I confirm that this submission is truthful, represents my own performance, protects confidential information and uses AI only within the responsible-use rules.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7. Bilingual Knowledge Quiz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10 questions | 10 marks | Pass 6/10 | Two attempts | Explanations reviewed before retry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1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What should group discussion assess?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Relevant contribution, listening, reasoning and collaboration.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2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PREP E means?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Evidence or example.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3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What demonstrates listening?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Build accurately on another participant point.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4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Respectful disagreement?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Acknowledge and offer a reasoned alternative.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5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SARA includes?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Subject, agreement, differences and action/conclusion.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6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OPEN sequence?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Opening, purpose/preview, evidence/explanation, next step/close.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7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LESS slide?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One clear idea, readable text, relevant visual and source.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8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Unknown verified answer?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Say so honestly and offer to verify.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9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Regional accent?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No penalty when understandable.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Question 10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Acceptable AI?</w:t>
      </w:r>
    </w:p>
    <w:p>
      <w:pPr>
        <w:spacing w:before="0" w:after="40" w:line="300" w:lineRule="auto"/>
      </w:pPr>
      <w:r>
        <w:rPr>
          <w:rFonts w:ascii="Carlito" w:hAnsi="Carlito" w:cs="Nirmala UI" w:eastAsia="Nirmala UI"/>
          <w:b w:val="0"/>
          <w:i w:val="0"/>
          <w:color w:val="5D6878"/>
          <w:sz w:val="21"/>
        </w:rPr>
        <w:t>A. Distractor 1    B. Distractor 2    C. Distractor 3    D. Best answer</w:t>
      </w:r>
    </w:p>
    <w:p>
      <w:pPr>
        <w:spacing w:before="0" w:after="12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Answer key: Organise genuine ideas and review flow after verification.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8. Human Assessment Rubric</w:t>
      </w:r>
    </w:p>
    <w:p>
      <w:pPr>
        <w:spacing w:before="0" w:after="160" w:line="300" w:lineRule="auto"/>
      </w:pPr>
      <w:r>
        <w:rPr>
          <w:rFonts w:ascii="Carlito" w:hAnsi="Carlito" w:cs="Nirmala UI" w:eastAsia="Nirmala UI"/>
          <w:b/>
          <w:i w:val="0"/>
          <w:color w:val="1AA6A6"/>
          <w:sz w:val="21"/>
        </w:rPr>
        <w:t>Five criteria x 2 marks | Maximum 10 | Required 6/10 lesson | 6/10 module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448"/>
        <w:gridCol w:w="2448"/>
        <w:gridCol w:w="1224"/>
      </w:tblGrid>
      <w:tr>
        <w:trPr>
          <w:tblHeader w:val="true"/>
        </w:trPr>
        <w:tc>
          <w:tcPr>
            <w:tcW w:type="dxa" w:w="3240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2448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2 - Competent</w:t>
            </w:r>
          </w:p>
        </w:tc>
        <w:tc>
          <w:tcPr>
            <w:tcW w:type="dxa" w:w="2448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1 - Developing</w:t>
            </w:r>
          </w:p>
        </w:tc>
        <w:tc>
          <w:tcPr>
            <w:tcW w:type="dxa" w:w="1224"/>
            <w:shd w:fill="0F3D6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Discussion relevance, reasoning and evidence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Listening, turn-taking and collaboration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Presentation structure and audience focus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Delivery, visual support and question handling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7"/>
              </w:rPr>
              <w:t>Authenticity, feedback application and improvement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Clear, relevant, accurate and consistently demonstrated.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Partly demonstrated; correction or support required.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7"/>
              </w:rPr>
              <w:t>__/2</w:t>
            </w:r>
          </w:p>
        </w:tc>
      </w:tr>
    </w:tbl>
    <w:p>
      <w:pPr>
        <w:spacing w:before="160" w:after="100" w:line="300" w:lineRule="auto"/>
      </w:pPr>
      <w:r>
        <w:rPr>
          <w:rFonts w:ascii="Carlito" w:hAnsi="Carlito" w:cs="Nirmala UI" w:eastAsia="Nirmala UI"/>
          <w:b/>
          <w:i w:val="0"/>
          <w:color w:val="17233C"/>
          <w:sz w:val="21"/>
        </w:rPr>
        <w:t>Decision: Competent / Revision required / Reassessment required / Evidence verification required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Mandatory Revision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Fabricated, copied, manipulated or impersonated performance evidence.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Serious inconsistency with verified information or unresolved factual inaccuracy.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Offensive, discriminatory or unsafe communication.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Confidential information exposure or missing human feedback.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9. 30-Minute Guided Session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0-3 min: Ground rules and purpose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3-7 min: PREP contribution practice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7-12 min: Listening and respectful response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12-18 min: Mini group discussion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18-21 min: SARA summary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21-26 min: OPEN presentation micro-practice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26-28 min: HEAR question handling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28-30 min: Feedback and reflection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10. Platform Configuration and Completion Rules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One language video 90%; note opened; quiz 6/10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Discussion preparation and two verified contributions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PREP contribution, listening response and SARA summary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Presentation plan and 3-5 accessible slides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First 3-5 minute presentation and one question response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Self-review, guided session, human feedback and improvement plan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Revised performance and reflection required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Lesson assessment 6/10; final Module 3 portfolio 6/10</w:t>
      </w:r>
    </w:p>
    <w:p>
      <w:pPr>
        <w:pStyle w:val="ListNumber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Integrity, source, confidentiality and responsible AI flags resolved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Status Flow</w:t>
      </w:r>
    </w:p>
    <w:p>
      <w:pPr>
        <w:spacing w:before="0" w:after="100" w:line="300" w:lineRule="auto"/>
      </w:pPr>
      <w:r>
        <w:rPr>
          <w:rFonts w:ascii="Carlito" w:hAnsi="Carlito" w:cs="Nirmala UI" w:eastAsia="Nirmala UI"/>
          <w:b/>
          <w:i w:val="0"/>
          <w:color w:val="0F3D66"/>
          <w:sz w:val="21"/>
        </w:rPr>
        <w:t>Not Started -&gt; Learning -&gt; Evidence Preparation -&gt; Awaiting Human Feedback -&gt; Revision -&gt; Submitted -&gt; Verification -&gt; Competent -&gt; Completed and Verified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Audit Trail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Video/note activity and quiz attempts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Drafts, recordings, worksheets and revision history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Human feedback, scores and approval decisions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Authenticity, responsible AI and confidentiality declarations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Completion timestamp and evidence version</w:t>
      </w:r>
    </w:p>
    <w:p>
      <w:r>
        <w:br w:type="page"/>
      </w:r>
    </w:p>
    <w:p>
      <w:pPr>
        <w:pStyle w:val="Heading1"/>
        <w:keepNext/>
      </w:pPr>
      <w:r>
        <w:rPr>
          <w:rFonts w:ascii="Carlito" w:hAnsi="Carlito" w:cs="Nirmala UI" w:eastAsia="Nirmala UI"/>
          <w:b/>
          <w:i w:val="0"/>
          <w:color w:val="0F3D66"/>
          <w:sz w:val="32"/>
        </w:rPr>
        <w:t>Module 3 Completion and Implementation Controls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Required Evidence Progression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Lesson 1 - Verified Professional Introduction - Version 1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Lesson 2 - Verified Workplace Communication Demonstration - Version 1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Lesson 3 - Verified Professional Communication Portfolio - Version 1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Lesson 4 - Group Discussion and Presentation Evidence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Consolidated - Verified Communication Evidence Portfolio - Version 2</w:t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Consolidated Weighting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Professional introduction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20%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Workplace listening and response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20%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Email, chat and telephone communication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25%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Group discussion and presentation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25%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Reflection, authenticity and improvement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10%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Final Approval Conditions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All four lessons completed with at least 6/10 each.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Final consolidated portfolio score at least 6/10.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All mandatory evidence human-verified.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Every material correction completed and acknowledged.</w:t>
      </w:r>
    </w:p>
    <w:p>
      <w:pPr>
        <w:pStyle w:val="ListBullet"/>
        <w:spacing w:after="8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0"/>
        </w:rPr>
        <w:t>No unresolved authenticity, confidentiality, safety or factual flags.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1F8F8"/>
          </w:tcPr>
          <w:p>
            <w:pPr>
              <w:spacing w:after="80"/>
            </w:pPr>
            <w:r>
              <w:rPr>
                <w:rFonts w:ascii="Carlito" w:hAnsi="Carlito" w:cs="Nirmala UI" w:eastAsia="Nirmala UI"/>
                <w:b/>
                <w:i w:val="0"/>
                <w:color w:val="DAA017"/>
                <w:sz w:val="21"/>
              </w:rPr>
              <w:t>INTEGRITY STANDARD</w:t>
            </w:r>
          </w:p>
          <w:p>
            <w:pPr>
              <w:spacing w:after="0"/>
            </w:pPr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20"/>
              </w:rPr>
              <w:t>No numeric score can override fabrication, impersonation, manipulated evidence, serious inaccuracy, discriminatory communication or unauthorised disclosure.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pPr>
        <w:pStyle w:val="Heading2"/>
        <w:keepNext/>
      </w:pPr>
      <w:r>
        <w:rPr>
          <w:rFonts w:ascii="Carlito" w:hAnsi="Carlito" w:cs="Nirmala UI" w:eastAsia="Nirmala UI"/>
          <w:b/>
          <w:i w:val="0"/>
          <w:color w:val="1AA6A6"/>
          <w:sz w:val="26"/>
        </w:rPr>
        <w:t>Document Control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Document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AERS Transform Module 3 - Communication Confidence Compendium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Version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v1.0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Owner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ASV Education Pvt. Ltd.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Authorised representative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Mounesh CP | AERS Facilitator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Review cycle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After pilot feedback or controlled programme update</w:t>
            </w:r>
          </w:p>
        </w:tc>
      </w:tr>
      <w:tr>
        <w:tc>
          <w:tcPr>
            <w:tcW w:type="dxa" w:w="2664"/>
            <w:shd w:fill="E8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/>
                <w:i w:val="0"/>
                <w:color w:val="0F3D66"/>
                <w:sz w:val="18"/>
              </w:rPr>
              <w:t>Confidentiality</w:t>
            </w:r>
          </w:p>
        </w:tc>
        <w:tc>
          <w:tcPr>
            <w:tcW w:type="dxa" w:w="66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rlito" w:hAnsi="Carlito" w:cs="Nirmala UI" w:eastAsia="Nirmala UI"/>
                <w:b w:val="0"/>
                <w:i w:val="0"/>
                <w:color w:val="17233C"/>
                <w:sz w:val="18"/>
              </w:rPr>
              <w:t>Programme implementation use</w:t>
            </w:r>
          </w:p>
        </w:tc>
      </w:tr>
    </w:tbl>
    <w:p>
      <w:pPr>
        <w:spacing w:before="0" w:after="20" w:line="300" w:lineRule="auto"/>
      </w:pPr>
      <w:r>
        <w:rPr>
          <w:rFonts w:ascii="Carlito" w:hAnsi="Carlito" w:cs="Nirmala UI" w:eastAsia="Nirmala UI"/>
          <w:b w:val="0"/>
          <w:i w:val="0"/>
          <w:color w:val="17233C"/>
          <w:sz w:val="21"/>
        </w:rPr>
      </w:r>
    </w:p>
    <w:p>
      <w:pPr>
        <w:spacing w:before="400" w:after="100" w:line="300" w:lineRule="auto"/>
        <w:jc w:val="center"/>
      </w:pPr>
      <w:r>
        <w:rPr>
          <w:rFonts w:ascii="Carlito" w:hAnsi="Carlito" w:cs="Nirmala UI" w:eastAsia="Nirmala UI"/>
          <w:b/>
          <w:i w:val="0"/>
          <w:color w:val="1AA6A6"/>
          <w:sz w:val="32"/>
        </w:rPr>
        <w:t>Understand First. Improve with Evidence.</w:t>
      </w:r>
    </w:p>
    <w:p>
      <w:r>
        <w:br w:type="page"/>
      </w:r>
    </w:p>
    <w:p>
      <w:pPr>
        <w:pStyle w:val="Heading1"/>
      </w:pPr>
      <w:r>
        <w:t>Module 3 v2.0 Operating Annexes</w:t>
      </w:r>
    </w:p>
    <w:p>
      <w:r>
        <w:t>These annexes align the four communication lessons to Weeks 7 and 8 and provide the consolidated evidence, commitment, improvement-plan and platform controls required for implementation.</w:t>
      </w:r>
    </w:p>
    <w:p>
      <w:pPr>
        <w:pStyle w:val="Heading2"/>
      </w:pPr>
      <w:r>
        <w:t>Week 7 Guided Session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31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Facilitator action</w:t>
            </w:r>
          </w:p>
        </w:tc>
        <w:tc>
          <w:tcPr>
            <w:tcW w:type="dxa" w:w="31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Required learner output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0-10 minutes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Review Lesson 1 and 2 learning, quiz status, introduction script and listening activity.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Completion gaps and priority communication need identified.</w:t>
            </w:r>
          </w:p>
        </w:tc>
      </w:tr>
      <w:tr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10-25 minutes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Demonstrate a structured professional introduction, clear delivery and active-listening response.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 understands purpose, structure, pace, tone and response method.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25-40 minutes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Learners practise introductions and workplace listening-response scenarios in pairs.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One introduction attempt and one observable listening response.</w:t>
            </w:r>
          </w:p>
        </w:tc>
      </w:tr>
      <w:tr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40-55 minutes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Apply approved rubrics and provide specific feedback.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Scores, strengths and required corrections recorded.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55-60 minutes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Confirm revised recording or demonstration deadline.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Named correction, due date and evidence format confirmed.</w:t>
            </w:r>
          </w:p>
        </w:tc>
      </w:tr>
    </w:tbl>
    <w:p>
      <w:pPr>
        <w:pStyle w:val="Heading2"/>
      </w:pPr>
      <w:r>
        <w:t>Week 8 Guided Session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31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Facilitator action</w:t>
            </w:r>
          </w:p>
        </w:tc>
        <w:tc>
          <w:tcPr>
            <w:tcW w:type="dxa" w:w="31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Required learner output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0-10 minutes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Review revised Week 7 evidence and Lesson 3 and 4 completion.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Unresolved communication and evidence gaps confirmed.</w:t>
            </w:r>
          </w:p>
        </w:tc>
      </w:tr>
      <w:tr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10-25 minutes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Demonstrate professional message choices, PREP contribution, presentation structure and question handling.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 understands how to adapt content to audience, channel and purpose.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25-40 minutes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Conduct group-discussion contribution and short presentation practice.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Two relevant contributions, listening response, presentation and one question response.</w:t>
            </w:r>
          </w:p>
        </w:tc>
      </w:tr>
      <w:tr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40-55 minutes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Apply final rubrics to the communication portfolio and specify corrections or verification.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scores, comments and human-verification decision.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55-60 minutes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Confirm improvement plan, commitment and module progression status.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Signed commitment and approved next-action plan.</w:t>
            </w:r>
          </w:p>
        </w:tc>
      </w:tr>
    </w:tbl>
    <w:p>
      <w:pPr>
        <w:pStyle w:val="Heading2"/>
      </w:pPr>
      <w:r>
        <w:t>Professional Introduction Planning Format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c>
          <w:tcPr>
            <w:tcW w:type="dxa" w:w="468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Planning field</w:t>
            </w:r>
          </w:p>
        </w:tc>
        <w:tc>
          <w:tcPr>
            <w:tcW w:type="dxa" w:w="468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Learner response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Audience and purpose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Name and current education or role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Two relevant strengths or skills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One evidence-backed project experience or achievement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Target role or contribution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Closing statement or request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Target duration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60 to 90 seconds</w:t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Recording file name and version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Workplace Listening and Response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Situation or speaker message</w:t>
            </w:r>
          </w:p>
        </w:tc>
        <w:tc>
          <w:tcPr>
            <w:tcW w:type="dxa" w:w="1872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Key facts heard</w:t>
            </w:r>
          </w:p>
        </w:tc>
        <w:tc>
          <w:tcPr>
            <w:tcW w:type="dxa" w:w="1872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Clarifying question</w:t>
            </w:r>
          </w:p>
        </w:tc>
        <w:tc>
          <w:tcPr>
            <w:tcW w:type="dxa" w:w="1872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My respectful response</w:t>
            </w:r>
          </w:p>
        </w:tc>
        <w:tc>
          <w:tcPr>
            <w:tcW w:type="dxa" w:w="1872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Follow-up action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872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Professional Communication Portfolio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Evidence item</w:t>
            </w:r>
          </w:p>
        </w:tc>
        <w:tc>
          <w:tcPr>
            <w:tcW w:type="dxa" w:w="23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Purpose and audience</w:t>
            </w:r>
          </w:p>
        </w:tc>
        <w:tc>
          <w:tcPr>
            <w:tcW w:type="dxa" w:w="23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Draft or recording link</w:t>
            </w:r>
          </w:p>
        </w:tc>
        <w:tc>
          <w:tcPr>
            <w:tcW w:type="dxa" w:w="23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Human-review status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Professional email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Professional chat message</w:t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Telephone opening and closing script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Workplace response using SARA or equivalent</w:t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Group Discussion and Presentation Evidence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c>
          <w:tcPr>
            <w:tcW w:type="dxa" w:w="468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Evidence component</w:t>
            </w:r>
          </w:p>
        </w:tc>
        <w:tc>
          <w:tcPr>
            <w:tcW w:type="dxa" w:w="468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Required record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Discussion topic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First relevant contribution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Second relevant contribution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Listening response or build-on contribution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PREP structure check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SARA summary or group synthesis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Presentation purpose and audience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Three to five slide or visual plan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Three to five minute presentation link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Question received and response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Self-review and correction priority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Communication Improvement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c>
          <w:tcPr>
            <w:tcW w:type="dxa" w:w="468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Planning field</w:t>
            </w:r>
          </w:p>
        </w:tc>
        <w:tc>
          <w:tcPr>
            <w:tcW w:type="dxa" w:w="468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Learner response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My strongest communication behaviour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My highest-priority improvement need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supporting this conclusion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Seven-day practice action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Practice partner or support person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I will submit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Thirty-day application opportunity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Review date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Fallback action if blocked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t>Module Commitment Statement</w:t>
      </w:r>
    </w:p>
    <w:p>
      <w:r>
        <w:t>I will communicate truthfully, clearly and respectfully. I will listen before responding, protect confidential information and correct misleading or unsupported statements. I will complete the communication improvement action recorded in my plan by ____________________ and demonstrate completion through ____________________.</w:t>
      </w:r>
    </w:p>
    <w:p>
      <w:r>
        <w:t>My immediate communication commitment is ____________________. My review date is ____________________. I will seek feedback from ____________________.</w:t>
      </w:r>
    </w:p>
    <w:p>
      <w:r>
        <w:t>Learner name and signature: ____________________   Date: __________</w:t>
      </w:r>
    </w:p>
    <w:p>
      <w:r>
        <w:t>Facilitator verification: ________________________   Date: __________</w:t>
      </w:r>
    </w:p>
    <w:p>
      <w:pPr>
        <w:pStyle w:val="Heading2"/>
      </w:pPr>
      <w:r>
        <w:t>Final Human Review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3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0</w:t>
            </w:r>
          </w:p>
        </w:tc>
        <w:tc>
          <w:tcPr>
            <w:tcW w:type="dxa" w:w="23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1</w:t>
            </w:r>
          </w:p>
        </w:tc>
        <w:tc>
          <w:tcPr>
            <w:tcW w:type="dxa" w:w="234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2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Purpose and relevance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Message lacks a clear purpose or is off-topic.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Purpose is partly clear but some content is unnecessary.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Purpose is clear and content is relevant to audience and situation.</w:t>
            </w:r>
          </w:p>
        </w:tc>
      </w:tr>
      <w:tr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Clarity and structure</w:t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Message is difficult to follow.</w:t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Main idea is understandable with some gaps.</w:t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Message is concise, logical and easy to follow.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Delivery and confidence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Delivery prevents understanding.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Delivery is understandable but inconsistent.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Pace, tone, volume and presence support understanding.</w:t>
            </w:r>
          </w:p>
        </w:tc>
      </w:tr>
      <w:tr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Listening and response</w:t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Does not acknowledge or respond to the message.</w:t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Acknowledges some points but misses important information.</w:t>
            </w:r>
          </w:p>
        </w:tc>
        <w:tc>
          <w:tcPr>
            <w:tcW w:type="dxa" w:w="234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Listens accurately, clarifies and responds appropriately.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Professionalism and responsibility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Language, facts or confidentiality are unsuitable.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Generally professional with minor issues.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Respectful, accurate, audience-appropriate and responsible.</w:t>
            </w:r>
          </w:p>
        </w:tc>
      </w:tr>
    </w:tbl>
    <w:p>
      <w:r>
        <w:t>Verification threshold: 6 out of 10 for each compulsory evidence item, with no unresolved authenticity, confidentiality, safety or factual concern. A score cannot override a human-review hold.</w:t>
      </w:r>
    </w:p>
    <w:p>
      <w:pPr>
        <w:pStyle w:val="Heading2"/>
      </w:pPr>
      <w:r>
        <w:t>Module Completion and Progression Checklist</w:t>
      </w:r>
    </w:p>
    <w:p>
      <w:r>
        <w:t>☐ At least 90 percent of each selected video watched</w:t>
      </w:r>
    </w:p>
    <w:p>
      <w:r>
        <w:t>☐ All four bilingual learning notes opened</w:t>
      </w:r>
    </w:p>
    <w:p>
      <w:r>
        <w:t>☐ All lesson quizzes passed at 60 percent or above</w:t>
      </w:r>
    </w:p>
    <w:p>
      <w:r>
        <w:t>☐ Professional Introduction Script and Recording submitted</w:t>
      </w:r>
    </w:p>
    <w:p>
      <w:r>
        <w:t>☐ Workplace Listening and Response Demonstration submitted</w:t>
      </w:r>
    </w:p>
    <w:p>
      <w:r>
        <w:t>☐ Professional Communication Portfolio submitted</w:t>
      </w:r>
    </w:p>
    <w:p>
      <w:r>
        <w:t>☐ Two relevant group-discussion contributions verified</w:t>
      </w:r>
    </w:p>
    <w:p>
      <w:r>
        <w:t>☐ Listening response and group summary verified</w:t>
      </w:r>
    </w:p>
    <w:p>
      <w:r>
        <w:t>☐ Three to five minute presentation and question response verified</w:t>
      </w:r>
    </w:p>
    <w:p>
      <w:r>
        <w:t>☐ Each compulsory human-reviewed evidence item scored at least 6 out of 10</w:t>
      </w:r>
    </w:p>
    <w:p>
      <w:r>
        <w:t>☐ Required revisions completed and resubmitted</w:t>
      </w:r>
    </w:p>
    <w:p>
      <w:r>
        <w:t>☐ Responsible-AI declaration completed where applicable</w:t>
      </w:r>
    </w:p>
    <w:p>
      <w:r>
        <w:t>☐ Final feedback acknowledged</w:t>
      </w:r>
    </w:p>
    <w:p>
      <w:r>
        <w:t>☐ Communication Improvement Plan approved</w:t>
      </w:r>
    </w:p>
    <w:p>
      <w:r>
        <w:t>☐ Commitment statement signed</w:t>
      </w:r>
    </w:p>
    <w:p>
      <w:r>
        <w:t>☐ No unresolved authenticity, confidentiality, safety or factual hold</w:t>
      </w:r>
    </w:p>
    <w:p>
      <w:pPr>
        <w:pStyle w:val="Heading2"/>
      </w:pPr>
      <w:r>
        <w:t>Developer Workflow and Status Values</w:t>
      </w:r>
    </w:p>
    <w:p>
      <w:r>
        <w:t>The platform may calculate completion, store versions and route submissions, but only an authorised AERS reviewer may verify communication evidence and approve progression.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12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Progression effect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Draft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Learner has not submitted the item.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Blocked</w:t>
            </w:r>
          </w:p>
        </w:tc>
      </w:tr>
      <w:tr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Submitted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Evidence received.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Blocked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Under Review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Authorised reviewer is assessing evidence.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Blocked</w:t>
            </w:r>
          </w:p>
        </w:tc>
      </w:tr>
      <w:tr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Revision Required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Specific correction is required.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Blocked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Resubmitted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Corrected evidence received.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Blocked pending review</w:t>
            </w:r>
          </w:p>
        </w:tc>
      </w:tr>
      <w:tr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Verified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Meets the approved standard.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Eligible when all gates are complete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Verified with Minor Follow-up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Minimum standard met; documented follow-up remains.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Conditional progression by authorised decision</w:t>
            </w:r>
          </w:p>
        </w:tc>
      </w:tr>
      <w:tr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Hold or Escalation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Authenticity, confidentiality, safety or factual concern.</w:t>
            </w:r>
          </w:p>
        </w:tc>
        <w:tc>
          <w:tcPr>
            <w:tcW w:type="dxa" w:w="312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Blocked</w:t>
            </w:r>
          </w:p>
        </w:tc>
      </w:tr>
    </w:tbl>
    <w:p>
      <w:pPr>
        <w:pStyle w:val="Heading2"/>
      </w:pPr>
      <w:r>
        <w:t>Version Control and Approval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c>
          <w:tcPr>
            <w:tcW w:type="dxa" w:w="468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fill="0F3D66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Record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Regeneration date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16 September 2026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Content basis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Validated Module 3 bilingual lesson masters</w:t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Delivery change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Weeks 7 and 8; weekly 60-minute guided sessions; continuous review, revision and verification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Threshold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60 percent quiz pass and 6 out of 10 for every compulsory human-reviewed evidence item</w:t>
            </w:r>
          </w:p>
        </w:tc>
      </w:tr>
      <w:tr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Final evidence</w:t>
            </w:r>
          </w:p>
        </w:tc>
        <w:tc>
          <w:tcPr>
            <w:tcW w:type="dxa" w:w="4680"/>
            <w:shd w:fill="F4F8FA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Verified Communication Evidence Portfolio Version 2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Change 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Changes to outcomes, evidence, thresholds, rubrics or completion logic require a new approved version</w:t>
            </w:r>
          </w:p>
        </w:tc>
      </w:tr>
    </w:tbl>
    <w:p>
      <w:r>
        <w:t>Prepared or facilitated by: Mounesh CP ____________________   Date: __________</w:t>
      </w:r>
    </w:p>
    <w:p>
      <w:r>
        <w:t>Programme approval: ______________________________________   Date: __________</w:t>
      </w:r>
    </w:p>
    <w:p>
      <w:r>
        <w:t>Institution pilot acknowledgement: __________________________   Date: 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 w:cs="Nirmala UI" w:eastAsia="Nirmala UI"/>
        <w:b w:val="0"/>
        <w:i w:val="0"/>
        <w:color w:val="5D6878"/>
        <w:sz w:val="16"/>
      </w:rPr>
      <w:t xml:space="preserve">ASV Education Pvt. Ltd.  |  AERS Transform v2.0  |  Programme Use  |  </w:t>
    </w:r>
    <w:r>
      <w:rPr>
        <w:rFonts w:ascii="Carlito" w:hAnsi="Carlito" w:cs="Nirmala UI" w:eastAsia="Nirmala UI"/>
        <w:b w:val="0"/>
        <w:i w:val="0"/>
        <w:color w:val="5D6878"/>
        <w:sz w:val="16"/>
      </w:rPr>
      <w:fldChar w:fldCharType="begin"/>
      <w:instrText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tblLayout w:type="fixed"/>
      <w:tblLook w:firstColumn="1" w:firstRow="1" w:lastColumn="0" w:lastRow="0" w:noHBand="0" w:noVBand="1" w:val="04A0"/>
      <w:tblInd w:w="120" w:type="dxa"/>
    </w:tblPr>
    <w:tblGrid>
      <w:gridCol w:w="6480"/>
      <w:gridCol w:w="2880"/>
    </w:tblGrid>
    <w:tr>
      <w:tc>
        <w:tcPr>
          <w:tcW w:type="dxa" w:w="6480"/>
          <w:tcMar>
            <w:top w:w="90" w:type="dxa"/>
            <w:start w:w="120" w:type="dxa"/>
            <w:bottom w:w="90" w:type="dxa"/>
            <w:end w:w="120" w:type="dxa"/>
          </w:tcMar>
        </w:tcPr>
        <w:p>
          <w:r>
            <w:rPr>
              <w:rFonts w:ascii="Carlito" w:hAnsi="Carlito" w:cs="Nirmala UI" w:eastAsia="Nirmala UI"/>
              <w:b/>
              <w:i w:val="0"/>
              <w:color w:val="0F3D66"/>
              <w:sz w:val="17"/>
            </w:rPr>
            <w:t>AERS TRANSFORM v1.0  |  MODULE 3</w:t>
          </w:r>
        </w:p>
      </w:tc>
      <w:tc>
        <w:tcPr>
          <w:tcW w:type="dxa" w:w="2880"/>
          <w:tcMar>
            <w:top w:w="90" w:type="dxa"/>
            <w:start w:w="120" w:type="dxa"/>
            <w:bottom w:w="90" w:type="dxa"/>
            <w:end w:w="120" w:type="dxa"/>
          </w:tcMar>
        </w:tcPr>
        <w:p>
          <w:pPr>
            <w:jc w:val="right"/>
          </w:pPr>
          <w:r>
            <w:rPr>
              <w:rFonts w:ascii="Carlito" w:hAnsi="Carlito" w:cs="Nirmala UI" w:eastAsia="Nirmala UI"/>
              <w:b/>
              <w:i w:val="0"/>
              <w:color w:val="1AA6A6"/>
              <w:sz w:val="17"/>
            </w:rPr>
            <w:t>COMMUNICATION CONFIDENCE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rlito" w:hAnsi="Carlit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rlito" w:hAnsi="Carlit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AERS Transform Module 3 Communication Readiness Content Master v2.0</dc:title>
  <dc:subject>Complete bilingual Module 3 content and implementation controls</dc:subject>
  <dc:creator>ASV Education Pvt. Ltd.</dc:creator>
  <cp:keywords>AERS, Communication Confidence, ASV Education, bilingual, employability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