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ink/ink1.xml" ContentType="application/inkml+xml"/>
  <Override PartName="/word/ink/ink2.xml" ContentType="application/inkml+xml"/>
  <Override PartName="/word/ink/ink3.xml" ContentType="application/inkml+xml"/>
  <Override PartName="/word/ink/ink4.xml" ContentType="application/inkml+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790EB448" w14:textId="77777777" w:rsidR="00CD092E" w:rsidRPr="00537168" w:rsidRDefault="00CD092E" w:rsidP="00881681">
      <w:pPr>
        <w:jc w:val="center"/>
        <w:rPr>
          <w:rFonts w:cs="Times New Roman"/>
          <w:b/>
          <w:szCs w:val="24"/>
        </w:rPr>
      </w:pPr>
    </w:p>
    <w:p w14:paraId="0FCDCEF3" w14:textId="7577C126" w:rsidR="00B23D82" w:rsidRDefault="00B23D82" w:rsidP="00881681">
      <w:pPr>
        <w:jc w:val="center"/>
        <w:rPr>
          <w:rFonts w:cs="Times New Roman"/>
          <w:b/>
          <w:szCs w:val="24"/>
        </w:rPr>
      </w:pPr>
      <w:r w:rsidRPr="00B23D82">
        <w:rPr>
          <w:rFonts w:cs="Times New Roman"/>
          <w:b/>
          <w:bCs/>
          <w:szCs w:val="24"/>
        </w:rPr>
        <w:t xml:space="preserve"> </w:t>
      </w:r>
      <w:r w:rsidRPr="00B23D82">
        <w:rPr>
          <w:rFonts w:cs="Times New Roman"/>
          <w:b/>
          <w:szCs w:val="24"/>
        </w:rPr>
        <w:t>Game-Theory-Based Balance: Formalizing the Machine Unlearning Problem as a Game Between Model Provider and Data Provider</w:t>
      </w:r>
    </w:p>
    <w:p w14:paraId="26881966" w14:textId="77777777" w:rsidR="004F4368" w:rsidRPr="0075483B" w:rsidRDefault="004F4368" w:rsidP="00881681">
      <w:pPr>
        <w:jc w:val="center"/>
        <w:rPr>
          <w:rFonts w:cs="Times New Roman"/>
          <w:b/>
          <w:szCs w:val="24"/>
        </w:rPr>
      </w:pPr>
    </w:p>
    <w:p w14:paraId="6225EBD4" w14:textId="65890609" w:rsidR="008B30EF" w:rsidRPr="00537168" w:rsidRDefault="008B30EF" w:rsidP="00881681">
      <w:pPr>
        <w:jc w:val="center"/>
        <w:rPr>
          <w:rFonts w:cs="Times New Roman"/>
          <w:szCs w:val="24"/>
        </w:rPr>
      </w:pPr>
      <w:r w:rsidRPr="00537168">
        <w:rPr>
          <w:rFonts w:cs="Times New Roman"/>
          <w:szCs w:val="24"/>
        </w:rPr>
        <w:t>PhD Proposal Submitted to</w:t>
      </w:r>
    </w:p>
    <w:p w14:paraId="04B5E047" w14:textId="7C8CAE00" w:rsidR="008B30EF" w:rsidRPr="00537168" w:rsidRDefault="003D2CCF" w:rsidP="00881681">
      <w:pPr>
        <w:jc w:val="center"/>
        <w:rPr>
          <w:rFonts w:cs="Times New Roman"/>
          <w:szCs w:val="24"/>
        </w:rPr>
      </w:pPr>
      <w:r w:rsidRPr="00537168">
        <w:rPr>
          <w:rFonts w:cs="Times New Roman"/>
          <w:noProof/>
          <w:szCs w:val="24"/>
          <w:lang w:val="en-US" w:eastAsia="en-US" w:bidi="kn-IN"/>
        </w:rPr>
        <w:drawing>
          <wp:inline distT="0" distB="0" distL="0" distR="0" wp14:anchorId="3BFC2D83" wp14:editId="1700FA24">
            <wp:extent cx="3318172" cy="941554"/>
            <wp:effectExtent l="0" t="0" r="0" b="0"/>
            <wp:docPr id="6" name="Picture 6" descr="https://manipal.edu/content/dam/manipal/mu/mcops-manipal/Images_new/mahe-header-color-final.png.transform/manipal-edu-transform-width-height-305px/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anipal.edu/content/dam/manipal/mu/mcops-manipal/Images_new/mahe-header-color-final.png.transform/manipal-edu-transform-width-height-305px/image.png"/>
                    <pic:cNvPicPr>
                      <a:picLocks noChangeAspect="1" noChangeArrowheads="1"/>
                    </pic:cNvPicPr>
                  </pic:nvPicPr>
                  <pic:blipFill rotWithShape="1">
                    <a:blip r:embed="rId8">
                      <a:extLst>
                        <a:ext uri="{28A0092B-C50C-407E-A947-70E740481C1C}">
                          <a14:useLocalDpi xmlns:a14="http://schemas.microsoft.com/office/drawing/2010/main" val="0"/>
                        </a:ext>
                      </a:extLst>
                    </a:blip>
                    <a:srcRect t="14125" b="9864"/>
                    <a:stretch/>
                  </pic:blipFill>
                  <pic:spPr bwMode="auto">
                    <a:xfrm>
                      <a:off x="0" y="0"/>
                      <a:ext cx="3361633" cy="953886"/>
                    </a:xfrm>
                    <a:prstGeom prst="rect">
                      <a:avLst/>
                    </a:prstGeom>
                    <a:noFill/>
                    <a:ln>
                      <a:noFill/>
                    </a:ln>
                    <a:extLst>
                      <a:ext uri="{53640926-AAD7-44D8-BBD7-CCE9431645EC}">
                        <a14:shadowObscured xmlns:a14="http://schemas.microsoft.com/office/drawing/2010/main"/>
                      </a:ext>
                    </a:extLst>
                  </pic:spPr>
                </pic:pic>
              </a:graphicData>
            </a:graphic>
          </wp:inline>
        </w:drawing>
      </w:r>
    </w:p>
    <w:p w14:paraId="3C55DD56" w14:textId="0B79C91D" w:rsidR="008B30EF" w:rsidRPr="00537168" w:rsidRDefault="008B30EF" w:rsidP="00881681">
      <w:pPr>
        <w:jc w:val="center"/>
        <w:rPr>
          <w:rFonts w:cs="Times New Roman"/>
          <w:szCs w:val="24"/>
        </w:rPr>
      </w:pPr>
      <w:r w:rsidRPr="00537168">
        <w:rPr>
          <w:rFonts w:cs="Times New Roman"/>
          <w:szCs w:val="24"/>
        </w:rPr>
        <w:t>By</w:t>
      </w:r>
    </w:p>
    <w:p w14:paraId="5B5AEE24" w14:textId="176973A9" w:rsidR="008B30EF" w:rsidRPr="00537168" w:rsidRDefault="00B23D82" w:rsidP="00881681">
      <w:pPr>
        <w:spacing w:line="240" w:lineRule="auto"/>
        <w:jc w:val="center"/>
        <w:rPr>
          <w:rFonts w:cs="Times New Roman"/>
          <w:b/>
          <w:szCs w:val="24"/>
        </w:rPr>
      </w:pPr>
      <w:r>
        <w:rPr>
          <w:rFonts w:cs="Times New Roman"/>
          <w:b/>
          <w:szCs w:val="24"/>
        </w:rPr>
        <w:t>Abhishek Hupele</w:t>
      </w:r>
    </w:p>
    <w:p w14:paraId="2256666A" w14:textId="52617199" w:rsidR="008B30EF" w:rsidRPr="00687E3A" w:rsidRDefault="00B23D82" w:rsidP="00881681">
      <w:pPr>
        <w:spacing w:line="240" w:lineRule="auto"/>
        <w:jc w:val="center"/>
        <w:rPr>
          <w:rFonts w:cs="Times New Roman"/>
          <w:bCs/>
          <w:szCs w:val="24"/>
        </w:rPr>
      </w:pPr>
      <w:r w:rsidRPr="00687E3A">
        <w:rPr>
          <w:rFonts w:cs="Times New Roman"/>
          <w:bCs/>
          <w:szCs w:val="24"/>
        </w:rPr>
        <w:t>Research Scholar-240900465</w:t>
      </w:r>
    </w:p>
    <w:p w14:paraId="6499DF01" w14:textId="77777777" w:rsidR="00B23D82" w:rsidRPr="00687E3A" w:rsidRDefault="00B23D82" w:rsidP="00881681">
      <w:pPr>
        <w:spacing w:before="0" w:line="240" w:lineRule="auto"/>
        <w:jc w:val="center"/>
        <w:rPr>
          <w:rFonts w:cs="Times New Roman"/>
          <w:bCs/>
          <w:szCs w:val="24"/>
        </w:rPr>
      </w:pPr>
      <w:r w:rsidRPr="00687E3A">
        <w:rPr>
          <w:rFonts w:cs="Times New Roman"/>
          <w:bCs/>
          <w:szCs w:val="24"/>
        </w:rPr>
        <w:t>School of Computer Engineering,</w:t>
      </w:r>
    </w:p>
    <w:p w14:paraId="239CD5E2" w14:textId="09C84F60" w:rsidR="008B30EF" w:rsidRPr="00687E3A" w:rsidRDefault="00B23D82" w:rsidP="00881681">
      <w:pPr>
        <w:spacing w:before="0" w:line="240" w:lineRule="auto"/>
        <w:jc w:val="center"/>
        <w:rPr>
          <w:rFonts w:cs="Times New Roman"/>
          <w:bCs/>
          <w:szCs w:val="24"/>
        </w:rPr>
      </w:pPr>
      <w:r w:rsidRPr="00687E3A">
        <w:rPr>
          <w:rFonts w:cs="Times New Roman"/>
          <w:bCs/>
          <w:szCs w:val="24"/>
        </w:rPr>
        <w:t>Manipal Institute of Technology, Manipal</w:t>
      </w:r>
    </w:p>
    <w:p w14:paraId="28D65E1A" w14:textId="12C6E79E" w:rsidR="00870939" w:rsidRPr="00537168" w:rsidRDefault="00870939" w:rsidP="00881681">
      <w:pPr>
        <w:jc w:val="center"/>
        <w:rPr>
          <w:rFonts w:cs="Times New Roman"/>
          <w:szCs w:val="24"/>
        </w:rPr>
      </w:pPr>
    </w:p>
    <w:p w14:paraId="111FD09C" w14:textId="33100BAA" w:rsidR="008B30EF" w:rsidRPr="00537168" w:rsidRDefault="008B30EF" w:rsidP="00881681">
      <w:pPr>
        <w:jc w:val="center"/>
        <w:rPr>
          <w:rFonts w:cs="Times New Roman"/>
          <w:szCs w:val="24"/>
        </w:rPr>
      </w:pPr>
      <w:r w:rsidRPr="00537168">
        <w:rPr>
          <w:rFonts w:cs="Times New Roman"/>
          <w:szCs w:val="24"/>
        </w:rPr>
        <w:t>Under the Supervision of</w:t>
      </w:r>
    </w:p>
    <w:p w14:paraId="73F9EA52" w14:textId="77777777" w:rsidR="00B23D82" w:rsidRPr="00B23D82" w:rsidRDefault="00B23D82" w:rsidP="00881681">
      <w:pPr>
        <w:spacing w:line="259" w:lineRule="auto"/>
        <w:jc w:val="center"/>
        <w:rPr>
          <w:rFonts w:cs="Times New Roman"/>
          <w:b/>
          <w:szCs w:val="24"/>
        </w:rPr>
      </w:pPr>
      <w:r w:rsidRPr="00B23D82">
        <w:rPr>
          <w:rFonts w:cs="Times New Roman"/>
          <w:b/>
          <w:bCs/>
          <w:szCs w:val="24"/>
          <w:lang w:val="en-US"/>
        </w:rPr>
        <w:t>Dr. Sanjay Singh</w:t>
      </w:r>
    </w:p>
    <w:p w14:paraId="559F336A" w14:textId="77777777" w:rsidR="00B23D82" w:rsidRPr="00F279CC" w:rsidRDefault="00B23D82" w:rsidP="00881681">
      <w:pPr>
        <w:spacing w:line="259" w:lineRule="auto"/>
        <w:jc w:val="center"/>
        <w:rPr>
          <w:rFonts w:cs="Times New Roman"/>
          <w:bCs/>
          <w:szCs w:val="24"/>
        </w:rPr>
      </w:pPr>
      <w:r w:rsidRPr="00F279CC">
        <w:rPr>
          <w:rFonts w:cs="Times New Roman"/>
          <w:bCs/>
          <w:szCs w:val="24"/>
          <w:lang w:val="en-US"/>
        </w:rPr>
        <w:t>Professor (Guide)</w:t>
      </w:r>
    </w:p>
    <w:p w14:paraId="57844B70" w14:textId="77777777" w:rsidR="00B23D82" w:rsidRPr="00F279CC" w:rsidRDefault="00B23D82" w:rsidP="00881681">
      <w:pPr>
        <w:spacing w:line="259" w:lineRule="auto"/>
        <w:jc w:val="center"/>
        <w:rPr>
          <w:rFonts w:cs="Times New Roman"/>
          <w:bCs/>
          <w:szCs w:val="24"/>
        </w:rPr>
      </w:pPr>
      <w:r w:rsidRPr="00F279CC">
        <w:rPr>
          <w:rFonts w:cs="Times New Roman"/>
          <w:bCs/>
          <w:szCs w:val="24"/>
          <w:lang w:val="en-US"/>
        </w:rPr>
        <w:t>School of Computer Engineering,</w:t>
      </w:r>
    </w:p>
    <w:p w14:paraId="094EF10A" w14:textId="77777777" w:rsidR="00B23D82" w:rsidRPr="00F279CC" w:rsidRDefault="00B23D82" w:rsidP="00881681">
      <w:pPr>
        <w:spacing w:line="259" w:lineRule="auto"/>
        <w:jc w:val="center"/>
        <w:rPr>
          <w:rFonts w:cs="Times New Roman"/>
          <w:bCs/>
          <w:szCs w:val="24"/>
        </w:rPr>
      </w:pPr>
      <w:r w:rsidRPr="00F279CC">
        <w:rPr>
          <w:rFonts w:cs="Times New Roman"/>
          <w:bCs/>
          <w:szCs w:val="24"/>
          <w:lang w:val="en-US"/>
        </w:rPr>
        <w:t>Manipal Institute of Technology, Manipal</w:t>
      </w:r>
    </w:p>
    <w:p w14:paraId="6C4313FE" w14:textId="77777777" w:rsidR="008F0E25" w:rsidRDefault="008F0E25" w:rsidP="00881681">
      <w:pPr>
        <w:rPr>
          <w:rFonts w:cs="Times New Roman"/>
          <w:b/>
          <w:szCs w:val="24"/>
        </w:rPr>
      </w:pPr>
    </w:p>
    <w:p w14:paraId="27964F67" w14:textId="77777777" w:rsidR="00B23D82" w:rsidRPr="00B23D82" w:rsidRDefault="00B23D82" w:rsidP="00881681">
      <w:pPr>
        <w:spacing w:line="259" w:lineRule="auto"/>
        <w:jc w:val="center"/>
        <w:rPr>
          <w:rFonts w:cs="Times New Roman"/>
          <w:b/>
          <w:szCs w:val="24"/>
        </w:rPr>
      </w:pPr>
      <w:r w:rsidRPr="00B23D82">
        <w:rPr>
          <w:rFonts w:cs="Times New Roman"/>
          <w:b/>
          <w:bCs/>
          <w:szCs w:val="24"/>
          <w:lang w:val="en-US"/>
        </w:rPr>
        <w:t>Dr. P.C. Siddalingaswamy</w:t>
      </w:r>
    </w:p>
    <w:p w14:paraId="4C70EEC5" w14:textId="339A9898" w:rsidR="00B23D82" w:rsidRPr="00F279CC" w:rsidRDefault="00F279CC" w:rsidP="00881681">
      <w:pPr>
        <w:spacing w:line="259" w:lineRule="auto"/>
        <w:jc w:val="center"/>
        <w:rPr>
          <w:rFonts w:cs="Times New Roman"/>
          <w:bCs/>
          <w:szCs w:val="24"/>
        </w:rPr>
      </w:pPr>
      <w:r>
        <w:rPr>
          <w:rFonts w:cs="Times New Roman"/>
          <w:bCs/>
          <w:szCs w:val="24"/>
          <w:lang w:val="en-US"/>
        </w:rPr>
        <w:t>Associate Dean</w:t>
      </w:r>
      <w:r w:rsidR="00B23D82" w:rsidRPr="00F279CC">
        <w:rPr>
          <w:rFonts w:cs="Times New Roman"/>
          <w:bCs/>
          <w:szCs w:val="24"/>
          <w:lang w:val="en-US"/>
        </w:rPr>
        <w:t xml:space="preserve"> (Co-Guide)</w:t>
      </w:r>
    </w:p>
    <w:p w14:paraId="2384D8EE" w14:textId="77777777" w:rsidR="00B23D82" w:rsidRPr="00F279CC" w:rsidRDefault="00B23D82" w:rsidP="00881681">
      <w:pPr>
        <w:spacing w:line="259" w:lineRule="auto"/>
        <w:jc w:val="center"/>
        <w:rPr>
          <w:rFonts w:cs="Times New Roman"/>
          <w:bCs/>
          <w:szCs w:val="24"/>
        </w:rPr>
      </w:pPr>
      <w:r w:rsidRPr="00F279CC">
        <w:rPr>
          <w:rFonts w:cs="Times New Roman"/>
          <w:bCs/>
          <w:szCs w:val="24"/>
          <w:lang w:val="en-US"/>
        </w:rPr>
        <w:t>School of Computer Engineering,</w:t>
      </w:r>
    </w:p>
    <w:p w14:paraId="3A82E260" w14:textId="77777777" w:rsidR="00B23D82" w:rsidRPr="00F279CC" w:rsidRDefault="00B23D82" w:rsidP="00881681">
      <w:pPr>
        <w:spacing w:line="259" w:lineRule="auto"/>
        <w:jc w:val="center"/>
        <w:rPr>
          <w:rFonts w:cs="Times New Roman"/>
          <w:bCs/>
          <w:szCs w:val="24"/>
        </w:rPr>
      </w:pPr>
      <w:r w:rsidRPr="00F279CC">
        <w:rPr>
          <w:rFonts w:cs="Times New Roman"/>
          <w:bCs/>
          <w:szCs w:val="24"/>
          <w:lang w:val="en-US"/>
        </w:rPr>
        <w:t>Manipal Institute of Technology, Manipal</w:t>
      </w:r>
    </w:p>
    <w:p w14:paraId="5E8CB173" w14:textId="56807978" w:rsidR="008B30EF" w:rsidRDefault="008B30EF" w:rsidP="00881681">
      <w:pPr>
        <w:rPr>
          <w:rFonts w:cs="Times New Roman"/>
          <w:szCs w:val="24"/>
        </w:rPr>
      </w:pPr>
    </w:p>
    <w:p w14:paraId="75473D2D" w14:textId="77777777" w:rsidR="00B23D82" w:rsidRPr="00B23D82" w:rsidRDefault="00B23D82" w:rsidP="00881681">
      <w:pPr>
        <w:spacing w:line="259" w:lineRule="auto"/>
        <w:jc w:val="center"/>
        <w:rPr>
          <w:rFonts w:cs="Times New Roman"/>
          <w:szCs w:val="24"/>
        </w:rPr>
      </w:pPr>
      <w:r w:rsidRPr="00B23D82">
        <w:rPr>
          <w:rFonts w:cs="Times New Roman"/>
          <w:b/>
          <w:bCs/>
          <w:szCs w:val="24"/>
          <w:lang w:val="en-US"/>
        </w:rPr>
        <w:t>Dr. Naveen Kulkarni (Co-Guide)</w:t>
      </w:r>
    </w:p>
    <w:p w14:paraId="4902CC47" w14:textId="77777777" w:rsidR="00B23D82" w:rsidRPr="00F279CC" w:rsidRDefault="00B23D82" w:rsidP="00881681">
      <w:pPr>
        <w:spacing w:line="259" w:lineRule="auto"/>
        <w:jc w:val="center"/>
        <w:rPr>
          <w:rFonts w:cs="Times New Roman"/>
          <w:szCs w:val="24"/>
        </w:rPr>
      </w:pPr>
      <w:r w:rsidRPr="00F279CC">
        <w:rPr>
          <w:rFonts w:cs="Times New Roman"/>
          <w:szCs w:val="24"/>
          <w:lang w:val="en-US"/>
        </w:rPr>
        <w:t>Director – Product Engineering - AI</w:t>
      </w:r>
    </w:p>
    <w:p w14:paraId="0B638D0C" w14:textId="260355BB" w:rsidR="00B23D82" w:rsidRPr="00B23D82" w:rsidRDefault="00B23D82" w:rsidP="00881681">
      <w:pPr>
        <w:spacing w:line="259" w:lineRule="auto"/>
        <w:jc w:val="center"/>
        <w:rPr>
          <w:rFonts w:cs="Times New Roman"/>
          <w:b/>
          <w:bCs/>
          <w:szCs w:val="24"/>
        </w:rPr>
      </w:pPr>
      <w:r w:rsidRPr="00F279CC">
        <w:rPr>
          <w:rFonts w:cs="Times New Roman"/>
          <w:szCs w:val="24"/>
          <w:lang w:val="en-US"/>
        </w:rPr>
        <w:t>Edgeverve Systems Limited</w:t>
      </w:r>
    </w:p>
    <w:p w14:paraId="7D1F03F4" w14:textId="77777777" w:rsidR="00B4131A" w:rsidRPr="00537168" w:rsidRDefault="00B4131A" w:rsidP="00D919C7">
      <w:pPr>
        <w:rPr>
          <w:rFonts w:cs="Times New Roman"/>
          <w:szCs w:val="24"/>
        </w:rPr>
      </w:pPr>
    </w:p>
    <w:p w14:paraId="55913BF3" w14:textId="6C9997CE" w:rsidR="00B23D82" w:rsidRPr="00B23D82" w:rsidRDefault="00B23D82" w:rsidP="00881681">
      <w:pPr>
        <w:spacing w:line="259" w:lineRule="auto"/>
        <w:jc w:val="center"/>
        <w:rPr>
          <w:rFonts w:cs="Times New Roman"/>
          <w:b/>
          <w:szCs w:val="24"/>
        </w:rPr>
      </w:pPr>
      <w:r>
        <w:rPr>
          <w:rFonts w:cs="Times New Roman"/>
          <w:b/>
          <w:szCs w:val="24"/>
          <w:lang w:val="en-US"/>
        </w:rPr>
        <w:t>March 2026</w:t>
      </w:r>
    </w:p>
    <w:p w14:paraId="3943CE7F" w14:textId="045BE257" w:rsidR="00AF243B" w:rsidRPr="00537168" w:rsidRDefault="00AF243B" w:rsidP="00881681">
      <w:pPr>
        <w:rPr>
          <w:rFonts w:cs="Times New Roman"/>
          <w:szCs w:val="24"/>
        </w:rPr>
      </w:pPr>
      <w:r w:rsidRPr="00537168">
        <w:rPr>
          <w:rFonts w:cs="Times New Roman"/>
          <w:szCs w:val="24"/>
        </w:rPr>
        <w:br w:type="page"/>
      </w:r>
    </w:p>
    <w:bookmarkStart w:id="0" w:name="_Toc224915585" w:displacedByCustomXml="next"/>
    <w:sdt>
      <w:sdtPr>
        <w:rPr>
          <w:rFonts w:eastAsiaTheme="minorEastAsia" w:cs="Calibri"/>
          <w:b w:val="0"/>
          <w:color w:val="000000"/>
          <w:szCs w:val="22"/>
          <w:lang w:val="en-IN"/>
        </w:rPr>
        <w:id w:val="-20323920"/>
        <w:docPartObj>
          <w:docPartGallery w:val="Table of Contents"/>
          <w:docPartUnique/>
        </w:docPartObj>
      </w:sdtPr>
      <w:sdtEndPr>
        <w:rPr>
          <w:bCs/>
          <w:noProof/>
        </w:rPr>
      </w:sdtEndPr>
      <w:sdtContent>
        <w:p w14:paraId="27A3201E" w14:textId="1F9FA4FE" w:rsidR="00591557" w:rsidRDefault="00591557" w:rsidP="00423D7A">
          <w:pPr>
            <w:pStyle w:val="Heading1"/>
          </w:pPr>
          <w:r>
            <w:t>Table of Contents</w:t>
          </w:r>
          <w:bookmarkEnd w:id="0"/>
        </w:p>
        <w:p w14:paraId="0C314479" w14:textId="1BAF4D89" w:rsidR="00423D7A" w:rsidRDefault="00591557">
          <w:pPr>
            <w:pStyle w:val="TOC1"/>
            <w:tabs>
              <w:tab w:val="right" w:leader="dot" w:pos="9016"/>
            </w:tabs>
            <w:rPr>
              <w:rFonts w:cstheme="minorBidi"/>
              <w:noProof/>
              <w:kern w:val="2"/>
              <w:szCs w:val="24"/>
              <w:lang w:val="en-IN" w:eastAsia="en-IN"/>
              <w14:ligatures w14:val="standardContextual"/>
            </w:rPr>
          </w:pPr>
          <w:r>
            <w:fldChar w:fldCharType="begin"/>
          </w:r>
          <w:r>
            <w:instrText xml:space="preserve"> TOC \o "1-3" \h \z \u </w:instrText>
          </w:r>
          <w:r>
            <w:fldChar w:fldCharType="separate"/>
          </w:r>
          <w:hyperlink w:anchor="_Toc224915585" w:history="1">
            <w:r w:rsidR="00423D7A" w:rsidRPr="007132D9">
              <w:rPr>
                <w:rStyle w:val="Hyperlink"/>
                <w:noProof/>
              </w:rPr>
              <w:t>Table of Contents</w:t>
            </w:r>
            <w:r w:rsidR="00423D7A">
              <w:rPr>
                <w:noProof/>
                <w:webHidden/>
              </w:rPr>
              <w:tab/>
            </w:r>
            <w:r w:rsidR="00423D7A">
              <w:rPr>
                <w:noProof/>
                <w:webHidden/>
              </w:rPr>
              <w:fldChar w:fldCharType="begin"/>
            </w:r>
            <w:r w:rsidR="00423D7A">
              <w:rPr>
                <w:noProof/>
                <w:webHidden/>
              </w:rPr>
              <w:instrText xml:space="preserve"> PAGEREF _Toc224915585 \h </w:instrText>
            </w:r>
            <w:r w:rsidR="00423D7A">
              <w:rPr>
                <w:noProof/>
                <w:webHidden/>
              </w:rPr>
            </w:r>
            <w:r w:rsidR="00423D7A">
              <w:rPr>
                <w:noProof/>
                <w:webHidden/>
              </w:rPr>
              <w:fldChar w:fldCharType="separate"/>
            </w:r>
            <w:r w:rsidR="00423D7A">
              <w:rPr>
                <w:noProof/>
                <w:webHidden/>
              </w:rPr>
              <w:t>2</w:t>
            </w:r>
            <w:r w:rsidR="00423D7A">
              <w:rPr>
                <w:noProof/>
                <w:webHidden/>
              </w:rPr>
              <w:fldChar w:fldCharType="end"/>
            </w:r>
          </w:hyperlink>
        </w:p>
        <w:p w14:paraId="591C9E30" w14:textId="04F911ED" w:rsidR="00423D7A" w:rsidRDefault="00423D7A">
          <w:pPr>
            <w:pStyle w:val="TOC1"/>
            <w:tabs>
              <w:tab w:val="right" w:leader="dot" w:pos="9016"/>
            </w:tabs>
            <w:rPr>
              <w:rFonts w:cstheme="minorBidi"/>
              <w:noProof/>
              <w:kern w:val="2"/>
              <w:szCs w:val="24"/>
              <w:lang w:val="en-IN" w:eastAsia="en-IN"/>
              <w14:ligatures w14:val="standardContextual"/>
            </w:rPr>
          </w:pPr>
          <w:hyperlink w:anchor="_Toc224915586" w:history="1">
            <w:r w:rsidRPr="007132D9">
              <w:rPr>
                <w:rStyle w:val="Hyperlink"/>
                <w:noProof/>
              </w:rPr>
              <w:t>List of Figures</w:t>
            </w:r>
            <w:r>
              <w:rPr>
                <w:noProof/>
                <w:webHidden/>
              </w:rPr>
              <w:tab/>
            </w:r>
            <w:r>
              <w:rPr>
                <w:noProof/>
                <w:webHidden/>
              </w:rPr>
              <w:fldChar w:fldCharType="begin"/>
            </w:r>
            <w:r>
              <w:rPr>
                <w:noProof/>
                <w:webHidden/>
              </w:rPr>
              <w:instrText xml:space="preserve"> PAGEREF _Toc224915586 \h </w:instrText>
            </w:r>
            <w:r>
              <w:rPr>
                <w:noProof/>
                <w:webHidden/>
              </w:rPr>
            </w:r>
            <w:r>
              <w:rPr>
                <w:noProof/>
                <w:webHidden/>
              </w:rPr>
              <w:fldChar w:fldCharType="separate"/>
            </w:r>
            <w:r>
              <w:rPr>
                <w:noProof/>
                <w:webHidden/>
              </w:rPr>
              <w:t>4</w:t>
            </w:r>
            <w:r>
              <w:rPr>
                <w:noProof/>
                <w:webHidden/>
              </w:rPr>
              <w:fldChar w:fldCharType="end"/>
            </w:r>
          </w:hyperlink>
        </w:p>
        <w:p w14:paraId="39ED752C" w14:textId="1D75FB5C" w:rsidR="00423D7A" w:rsidRDefault="00423D7A">
          <w:pPr>
            <w:pStyle w:val="TOC1"/>
            <w:tabs>
              <w:tab w:val="right" w:leader="dot" w:pos="9016"/>
            </w:tabs>
            <w:rPr>
              <w:rFonts w:cstheme="minorBidi"/>
              <w:noProof/>
              <w:kern w:val="2"/>
              <w:szCs w:val="24"/>
              <w:lang w:val="en-IN" w:eastAsia="en-IN"/>
              <w14:ligatures w14:val="standardContextual"/>
            </w:rPr>
          </w:pPr>
          <w:hyperlink w:anchor="_Toc224915587" w:history="1">
            <w:r w:rsidRPr="007132D9">
              <w:rPr>
                <w:rStyle w:val="Hyperlink"/>
                <w:rFonts w:eastAsia="Times New Roman"/>
                <w:noProof/>
                <w:w w:val="109"/>
              </w:rPr>
              <w:t>List of Tables</w:t>
            </w:r>
            <w:r>
              <w:rPr>
                <w:noProof/>
                <w:webHidden/>
              </w:rPr>
              <w:tab/>
            </w:r>
            <w:r>
              <w:rPr>
                <w:noProof/>
                <w:webHidden/>
              </w:rPr>
              <w:fldChar w:fldCharType="begin"/>
            </w:r>
            <w:r>
              <w:rPr>
                <w:noProof/>
                <w:webHidden/>
              </w:rPr>
              <w:instrText xml:space="preserve"> PAGEREF _Toc224915587 \h </w:instrText>
            </w:r>
            <w:r>
              <w:rPr>
                <w:noProof/>
                <w:webHidden/>
              </w:rPr>
            </w:r>
            <w:r>
              <w:rPr>
                <w:noProof/>
                <w:webHidden/>
              </w:rPr>
              <w:fldChar w:fldCharType="separate"/>
            </w:r>
            <w:r>
              <w:rPr>
                <w:noProof/>
                <w:webHidden/>
              </w:rPr>
              <w:t>5</w:t>
            </w:r>
            <w:r>
              <w:rPr>
                <w:noProof/>
                <w:webHidden/>
              </w:rPr>
              <w:fldChar w:fldCharType="end"/>
            </w:r>
          </w:hyperlink>
        </w:p>
        <w:p w14:paraId="65B4FBBD" w14:textId="64B6F640" w:rsidR="00423D7A" w:rsidRDefault="00423D7A">
          <w:pPr>
            <w:pStyle w:val="TOC1"/>
            <w:tabs>
              <w:tab w:val="right" w:leader="dot" w:pos="9016"/>
            </w:tabs>
            <w:rPr>
              <w:rFonts w:cstheme="minorBidi"/>
              <w:noProof/>
              <w:kern w:val="2"/>
              <w:szCs w:val="24"/>
              <w:lang w:val="en-IN" w:eastAsia="en-IN"/>
              <w14:ligatures w14:val="standardContextual"/>
            </w:rPr>
          </w:pPr>
          <w:hyperlink w:anchor="_Toc224915588" w:history="1">
            <w:r w:rsidRPr="007132D9">
              <w:rPr>
                <w:rStyle w:val="Hyperlink"/>
                <w:noProof/>
              </w:rPr>
              <w:t>Glossary</w:t>
            </w:r>
            <w:r>
              <w:rPr>
                <w:noProof/>
                <w:webHidden/>
              </w:rPr>
              <w:tab/>
            </w:r>
            <w:r>
              <w:rPr>
                <w:noProof/>
                <w:webHidden/>
              </w:rPr>
              <w:fldChar w:fldCharType="begin"/>
            </w:r>
            <w:r>
              <w:rPr>
                <w:noProof/>
                <w:webHidden/>
              </w:rPr>
              <w:instrText xml:space="preserve"> PAGEREF _Toc224915588 \h </w:instrText>
            </w:r>
            <w:r>
              <w:rPr>
                <w:noProof/>
                <w:webHidden/>
              </w:rPr>
            </w:r>
            <w:r>
              <w:rPr>
                <w:noProof/>
                <w:webHidden/>
              </w:rPr>
              <w:fldChar w:fldCharType="separate"/>
            </w:r>
            <w:r>
              <w:rPr>
                <w:noProof/>
                <w:webHidden/>
              </w:rPr>
              <w:t>6</w:t>
            </w:r>
            <w:r>
              <w:rPr>
                <w:noProof/>
                <w:webHidden/>
              </w:rPr>
              <w:fldChar w:fldCharType="end"/>
            </w:r>
          </w:hyperlink>
        </w:p>
        <w:p w14:paraId="6B2A6AEF" w14:textId="7895D346" w:rsidR="00423D7A" w:rsidRDefault="00423D7A">
          <w:pPr>
            <w:pStyle w:val="TOC1"/>
            <w:tabs>
              <w:tab w:val="right" w:leader="dot" w:pos="9016"/>
            </w:tabs>
            <w:rPr>
              <w:rFonts w:cstheme="minorBidi"/>
              <w:noProof/>
              <w:kern w:val="2"/>
              <w:szCs w:val="24"/>
              <w:lang w:val="en-IN" w:eastAsia="en-IN"/>
              <w14:ligatures w14:val="standardContextual"/>
            </w:rPr>
          </w:pPr>
          <w:hyperlink w:anchor="_Toc224915589" w:history="1">
            <w:r w:rsidRPr="007132D9">
              <w:rPr>
                <w:rStyle w:val="Hyperlink"/>
                <w:rFonts w:eastAsia="Times New Roman"/>
                <w:noProof/>
                <w:w w:val="109"/>
              </w:rPr>
              <w:t>1.Introduction</w:t>
            </w:r>
            <w:r>
              <w:rPr>
                <w:noProof/>
                <w:webHidden/>
              </w:rPr>
              <w:tab/>
            </w:r>
            <w:r>
              <w:rPr>
                <w:noProof/>
                <w:webHidden/>
              </w:rPr>
              <w:fldChar w:fldCharType="begin"/>
            </w:r>
            <w:r>
              <w:rPr>
                <w:noProof/>
                <w:webHidden/>
              </w:rPr>
              <w:instrText xml:space="preserve"> PAGEREF _Toc224915589 \h </w:instrText>
            </w:r>
            <w:r>
              <w:rPr>
                <w:noProof/>
                <w:webHidden/>
              </w:rPr>
            </w:r>
            <w:r>
              <w:rPr>
                <w:noProof/>
                <w:webHidden/>
              </w:rPr>
              <w:fldChar w:fldCharType="separate"/>
            </w:r>
            <w:r>
              <w:rPr>
                <w:noProof/>
                <w:webHidden/>
              </w:rPr>
              <w:t>7</w:t>
            </w:r>
            <w:r>
              <w:rPr>
                <w:noProof/>
                <w:webHidden/>
              </w:rPr>
              <w:fldChar w:fldCharType="end"/>
            </w:r>
          </w:hyperlink>
        </w:p>
        <w:p w14:paraId="55553488" w14:textId="25EA5515" w:rsidR="00423D7A" w:rsidRDefault="00423D7A">
          <w:pPr>
            <w:pStyle w:val="TOC2"/>
            <w:tabs>
              <w:tab w:val="left" w:pos="960"/>
              <w:tab w:val="right" w:leader="dot" w:pos="9016"/>
            </w:tabs>
            <w:rPr>
              <w:rFonts w:cstheme="minorBidi"/>
              <w:noProof/>
              <w:kern w:val="2"/>
              <w:szCs w:val="24"/>
              <w:lang w:val="en-IN" w:eastAsia="en-IN"/>
              <w14:ligatures w14:val="standardContextual"/>
            </w:rPr>
          </w:pPr>
          <w:hyperlink w:anchor="_Toc224915590" w:history="1">
            <w:r w:rsidRPr="007132D9">
              <w:rPr>
                <w:rStyle w:val="Hyperlink"/>
                <w:noProof/>
              </w:rPr>
              <w:t>1.1</w:t>
            </w:r>
            <w:r>
              <w:rPr>
                <w:rFonts w:cstheme="minorBidi"/>
                <w:noProof/>
                <w:kern w:val="2"/>
                <w:szCs w:val="24"/>
                <w:lang w:val="en-IN" w:eastAsia="en-IN"/>
                <w14:ligatures w14:val="standardContextual"/>
              </w:rPr>
              <w:tab/>
            </w:r>
            <w:r w:rsidRPr="007132D9">
              <w:rPr>
                <w:rStyle w:val="Hyperlink"/>
                <w:noProof/>
              </w:rPr>
              <w:t>Introduction to Machine Unlearning</w:t>
            </w:r>
            <w:r>
              <w:rPr>
                <w:noProof/>
                <w:webHidden/>
              </w:rPr>
              <w:tab/>
            </w:r>
            <w:r>
              <w:rPr>
                <w:noProof/>
                <w:webHidden/>
              </w:rPr>
              <w:fldChar w:fldCharType="begin"/>
            </w:r>
            <w:r>
              <w:rPr>
                <w:noProof/>
                <w:webHidden/>
              </w:rPr>
              <w:instrText xml:space="preserve"> PAGEREF _Toc224915590 \h </w:instrText>
            </w:r>
            <w:r>
              <w:rPr>
                <w:noProof/>
                <w:webHidden/>
              </w:rPr>
            </w:r>
            <w:r>
              <w:rPr>
                <w:noProof/>
                <w:webHidden/>
              </w:rPr>
              <w:fldChar w:fldCharType="separate"/>
            </w:r>
            <w:r>
              <w:rPr>
                <w:noProof/>
                <w:webHidden/>
              </w:rPr>
              <w:t>8</w:t>
            </w:r>
            <w:r>
              <w:rPr>
                <w:noProof/>
                <w:webHidden/>
              </w:rPr>
              <w:fldChar w:fldCharType="end"/>
            </w:r>
          </w:hyperlink>
        </w:p>
        <w:p w14:paraId="40CD19DA" w14:textId="7CB1F95D" w:rsidR="00423D7A" w:rsidRDefault="00423D7A">
          <w:pPr>
            <w:pStyle w:val="TOC2"/>
            <w:tabs>
              <w:tab w:val="left" w:pos="960"/>
              <w:tab w:val="right" w:leader="dot" w:pos="9016"/>
            </w:tabs>
            <w:rPr>
              <w:rFonts w:cstheme="minorBidi"/>
              <w:noProof/>
              <w:kern w:val="2"/>
              <w:szCs w:val="24"/>
              <w:lang w:val="en-IN" w:eastAsia="en-IN"/>
              <w14:ligatures w14:val="standardContextual"/>
            </w:rPr>
          </w:pPr>
          <w:hyperlink w:anchor="_Toc224915591" w:history="1">
            <w:r w:rsidRPr="007132D9">
              <w:rPr>
                <w:rStyle w:val="Hyperlink"/>
                <w:noProof/>
              </w:rPr>
              <w:t>1.2</w:t>
            </w:r>
            <w:r>
              <w:rPr>
                <w:rFonts w:cstheme="minorBidi"/>
                <w:noProof/>
                <w:kern w:val="2"/>
                <w:szCs w:val="24"/>
                <w:lang w:val="en-IN" w:eastAsia="en-IN"/>
                <w14:ligatures w14:val="standardContextual"/>
              </w:rPr>
              <w:tab/>
            </w:r>
            <w:r w:rsidRPr="007132D9">
              <w:rPr>
                <w:rStyle w:val="Hyperlink"/>
                <w:noProof/>
              </w:rPr>
              <w:t>Introduction to Game Theory</w:t>
            </w:r>
            <w:r>
              <w:rPr>
                <w:noProof/>
                <w:webHidden/>
              </w:rPr>
              <w:tab/>
            </w:r>
            <w:r>
              <w:rPr>
                <w:noProof/>
                <w:webHidden/>
              </w:rPr>
              <w:fldChar w:fldCharType="begin"/>
            </w:r>
            <w:r>
              <w:rPr>
                <w:noProof/>
                <w:webHidden/>
              </w:rPr>
              <w:instrText xml:space="preserve"> PAGEREF _Toc224915591 \h </w:instrText>
            </w:r>
            <w:r>
              <w:rPr>
                <w:noProof/>
                <w:webHidden/>
              </w:rPr>
            </w:r>
            <w:r>
              <w:rPr>
                <w:noProof/>
                <w:webHidden/>
              </w:rPr>
              <w:fldChar w:fldCharType="separate"/>
            </w:r>
            <w:r>
              <w:rPr>
                <w:noProof/>
                <w:webHidden/>
              </w:rPr>
              <w:t>11</w:t>
            </w:r>
            <w:r>
              <w:rPr>
                <w:noProof/>
                <w:webHidden/>
              </w:rPr>
              <w:fldChar w:fldCharType="end"/>
            </w:r>
          </w:hyperlink>
        </w:p>
        <w:p w14:paraId="17658EDF" w14:textId="04D688CE" w:rsidR="00423D7A" w:rsidRDefault="00423D7A">
          <w:pPr>
            <w:pStyle w:val="TOC2"/>
            <w:tabs>
              <w:tab w:val="left" w:pos="960"/>
              <w:tab w:val="right" w:leader="dot" w:pos="9016"/>
            </w:tabs>
            <w:rPr>
              <w:rFonts w:cstheme="minorBidi"/>
              <w:noProof/>
              <w:kern w:val="2"/>
              <w:szCs w:val="24"/>
              <w:lang w:val="en-IN" w:eastAsia="en-IN"/>
              <w14:ligatures w14:val="standardContextual"/>
            </w:rPr>
          </w:pPr>
          <w:hyperlink w:anchor="_Toc224915592" w:history="1">
            <w:r w:rsidRPr="007132D9">
              <w:rPr>
                <w:rStyle w:val="Hyperlink"/>
                <w:noProof/>
              </w:rPr>
              <w:t>1.3</w:t>
            </w:r>
            <w:r>
              <w:rPr>
                <w:rFonts w:cstheme="minorBidi"/>
                <w:noProof/>
                <w:kern w:val="2"/>
                <w:szCs w:val="24"/>
                <w:lang w:val="en-IN" w:eastAsia="en-IN"/>
                <w14:ligatures w14:val="standardContextual"/>
              </w:rPr>
              <w:tab/>
            </w:r>
            <w:r w:rsidRPr="007132D9">
              <w:rPr>
                <w:rStyle w:val="Hyperlink"/>
                <w:noProof/>
              </w:rPr>
              <w:t>Intersection of Game Theory and Privacy</w:t>
            </w:r>
            <w:r>
              <w:rPr>
                <w:noProof/>
                <w:webHidden/>
              </w:rPr>
              <w:tab/>
            </w:r>
            <w:r>
              <w:rPr>
                <w:noProof/>
                <w:webHidden/>
              </w:rPr>
              <w:fldChar w:fldCharType="begin"/>
            </w:r>
            <w:r>
              <w:rPr>
                <w:noProof/>
                <w:webHidden/>
              </w:rPr>
              <w:instrText xml:space="preserve"> PAGEREF _Toc224915592 \h </w:instrText>
            </w:r>
            <w:r>
              <w:rPr>
                <w:noProof/>
                <w:webHidden/>
              </w:rPr>
            </w:r>
            <w:r>
              <w:rPr>
                <w:noProof/>
                <w:webHidden/>
              </w:rPr>
              <w:fldChar w:fldCharType="separate"/>
            </w:r>
            <w:r>
              <w:rPr>
                <w:noProof/>
                <w:webHidden/>
              </w:rPr>
              <w:t>13</w:t>
            </w:r>
            <w:r>
              <w:rPr>
                <w:noProof/>
                <w:webHidden/>
              </w:rPr>
              <w:fldChar w:fldCharType="end"/>
            </w:r>
          </w:hyperlink>
        </w:p>
        <w:p w14:paraId="2E26D036" w14:textId="1812C501" w:rsidR="00423D7A" w:rsidRDefault="00423D7A">
          <w:pPr>
            <w:pStyle w:val="TOC2"/>
            <w:tabs>
              <w:tab w:val="left" w:pos="960"/>
              <w:tab w:val="right" w:leader="dot" w:pos="9016"/>
            </w:tabs>
            <w:rPr>
              <w:rFonts w:cstheme="minorBidi"/>
              <w:noProof/>
              <w:kern w:val="2"/>
              <w:szCs w:val="24"/>
              <w:lang w:val="en-IN" w:eastAsia="en-IN"/>
              <w14:ligatures w14:val="standardContextual"/>
            </w:rPr>
          </w:pPr>
          <w:hyperlink w:anchor="_Toc224915593" w:history="1">
            <w:r w:rsidRPr="007132D9">
              <w:rPr>
                <w:rStyle w:val="Hyperlink"/>
                <w:noProof/>
              </w:rPr>
              <w:t>1.4</w:t>
            </w:r>
            <w:r>
              <w:rPr>
                <w:rFonts w:cstheme="minorBidi"/>
                <w:noProof/>
                <w:kern w:val="2"/>
                <w:szCs w:val="24"/>
                <w:lang w:val="en-IN" w:eastAsia="en-IN"/>
                <w14:ligatures w14:val="standardContextual"/>
              </w:rPr>
              <w:tab/>
            </w:r>
            <w:r w:rsidRPr="007132D9">
              <w:rPr>
                <w:rStyle w:val="Hyperlink"/>
                <w:noProof/>
              </w:rPr>
              <w:t>Problems Identified</w:t>
            </w:r>
            <w:r>
              <w:rPr>
                <w:noProof/>
                <w:webHidden/>
              </w:rPr>
              <w:tab/>
            </w:r>
            <w:r>
              <w:rPr>
                <w:noProof/>
                <w:webHidden/>
              </w:rPr>
              <w:fldChar w:fldCharType="begin"/>
            </w:r>
            <w:r>
              <w:rPr>
                <w:noProof/>
                <w:webHidden/>
              </w:rPr>
              <w:instrText xml:space="preserve"> PAGEREF _Toc224915593 \h </w:instrText>
            </w:r>
            <w:r>
              <w:rPr>
                <w:noProof/>
                <w:webHidden/>
              </w:rPr>
            </w:r>
            <w:r>
              <w:rPr>
                <w:noProof/>
                <w:webHidden/>
              </w:rPr>
              <w:fldChar w:fldCharType="separate"/>
            </w:r>
            <w:r>
              <w:rPr>
                <w:noProof/>
                <w:webHidden/>
              </w:rPr>
              <w:t>15</w:t>
            </w:r>
            <w:r>
              <w:rPr>
                <w:noProof/>
                <w:webHidden/>
              </w:rPr>
              <w:fldChar w:fldCharType="end"/>
            </w:r>
          </w:hyperlink>
        </w:p>
        <w:p w14:paraId="220E813C" w14:textId="174C4879" w:rsidR="00423D7A" w:rsidRDefault="00423D7A">
          <w:pPr>
            <w:pStyle w:val="TOC2"/>
            <w:tabs>
              <w:tab w:val="left" w:pos="960"/>
              <w:tab w:val="right" w:leader="dot" w:pos="9016"/>
            </w:tabs>
            <w:rPr>
              <w:rFonts w:cstheme="minorBidi"/>
              <w:noProof/>
              <w:kern w:val="2"/>
              <w:szCs w:val="24"/>
              <w:lang w:val="en-IN" w:eastAsia="en-IN"/>
              <w14:ligatures w14:val="standardContextual"/>
            </w:rPr>
          </w:pPr>
          <w:hyperlink w:anchor="_Toc224915594" w:history="1">
            <w:r w:rsidRPr="007132D9">
              <w:rPr>
                <w:rStyle w:val="Hyperlink"/>
                <w:noProof/>
              </w:rPr>
              <w:t>1.5</w:t>
            </w:r>
            <w:r>
              <w:rPr>
                <w:rFonts w:cstheme="minorBidi"/>
                <w:noProof/>
                <w:kern w:val="2"/>
                <w:szCs w:val="24"/>
                <w:lang w:val="en-IN" w:eastAsia="en-IN"/>
                <w14:ligatures w14:val="standardContextual"/>
              </w:rPr>
              <w:tab/>
            </w:r>
            <w:r w:rsidRPr="007132D9">
              <w:rPr>
                <w:rStyle w:val="Hyperlink"/>
                <w:noProof/>
              </w:rPr>
              <w:t>Proposed Solutions</w:t>
            </w:r>
            <w:r>
              <w:rPr>
                <w:noProof/>
                <w:webHidden/>
              </w:rPr>
              <w:tab/>
            </w:r>
            <w:r>
              <w:rPr>
                <w:noProof/>
                <w:webHidden/>
              </w:rPr>
              <w:fldChar w:fldCharType="begin"/>
            </w:r>
            <w:r>
              <w:rPr>
                <w:noProof/>
                <w:webHidden/>
              </w:rPr>
              <w:instrText xml:space="preserve"> PAGEREF _Toc224915594 \h </w:instrText>
            </w:r>
            <w:r>
              <w:rPr>
                <w:noProof/>
                <w:webHidden/>
              </w:rPr>
            </w:r>
            <w:r>
              <w:rPr>
                <w:noProof/>
                <w:webHidden/>
              </w:rPr>
              <w:fldChar w:fldCharType="separate"/>
            </w:r>
            <w:r>
              <w:rPr>
                <w:noProof/>
                <w:webHidden/>
              </w:rPr>
              <w:t>18</w:t>
            </w:r>
            <w:r>
              <w:rPr>
                <w:noProof/>
                <w:webHidden/>
              </w:rPr>
              <w:fldChar w:fldCharType="end"/>
            </w:r>
          </w:hyperlink>
        </w:p>
        <w:p w14:paraId="21809791" w14:textId="60C9D127" w:rsidR="00423D7A" w:rsidRDefault="00423D7A">
          <w:pPr>
            <w:pStyle w:val="TOC1"/>
            <w:tabs>
              <w:tab w:val="right" w:leader="dot" w:pos="9016"/>
            </w:tabs>
            <w:rPr>
              <w:rFonts w:cstheme="minorBidi"/>
              <w:noProof/>
              <w:kern w:val="2"/>
              <w:szCs w:val="24"/>
              <w:lang w:val="en-IN" w:eastAsia="en-IN"/>
              <w14:ligatures w14:val="standardContextual"/>
            </w:rPr>
          </w:pPr>
          <w:hyperlink w:anchor="_Toc224915595" w:history="1">
            <w:r w:rsidRPr="007132D9">
              <w:rPr>
                <w:rStyle w:val="Hyperlink"/>
                <w:rFonts w:eastAsia="Times New Roman"/>
                <w:noProof/>
                <w:w w:val="109"/>
              </w:rPr>
              <w:t>2.Literature Review</w:t>
            </w:r>
            <w:r>
              <w:rPr>
                <w:noProof/>
                <w:webHidden/>
              </w:rPr>
              <w:tab/>
            </w:r>
            <w:r>
              <w:rPr>
                <w:noProof/>
                <w:webHidden/>
              </w:rPr>
              <w:fldChar w:fldCharType="begin"/>
            </w:r>
            <w:r>
              <w:rPr>
                <w:noProof/>
                <w:webHidden/>
              </w:rPr>
              <w:instrText xml:space="preserve"> PAGEREF _Toc224915595 \h </w:instrText>
            </w:r>
            <w:r>
              <w:rPr>
                <w:noProof/>
                <w:webHidden/>
              </w:rPr>
            </w:r>
            <w:r>
              <w:rPr>
                <w:noProof/>
                <w:webHidden/>
              </w:rPr>
              <w:fldChar w:fldCharType="separate"/>
            </w:r>
            <w:r>
              <w:rPr>
                <w:noProof/>
                <w:webHidden/>
              </w:rPr>
              <w:t>21</w:t>
            </w:r>
            <w:r>
              <w:rPr>
                <w:noProof/>
                <w:webHidden/>
              </w:rPr>
              <w:fldChar w:fldCharType="end"/>
            </w:r>
          </w:hyperlink>
        </w:p>
        <w:p w14:paraId="5D435510" w14:textId="27501B82" w:rsidR="00423D7A" w:rsidRDefault="00423D7A">
          <w:pPr>
            <w:pStyle w:val="TOC1"/>
            <w:tabs>
              <w:tab w:val="right" w:leader="dot" w:pos="9016"/>
            </w:tabs>
            <w:rPr>
              <w:rFonts w:cstheme="minorBidi"/>
              <w:noProof/>
              <w:kern w:val="2"/>
              <w:szCs w:val="24"/>
              <w:lang w:val="en-IN" w:eastAsia="en-IN"/>
              <w14:ligatures w14:val="standardContextual"/>
            </w:rPr>
          </w:pPr>
          <w:hyperlink w:anchor="_Toc224915596" w:history="1">
            <w:r w:rsidRPr="007132D9">
              <w:rPr>
                <w:rStyle w:val="Hyperlink"/>
                <w:rFonts w:eastAsia="Times New Roman"/>
                <w:noProof/>
                <w:w w:val="109"/>
              </w:rPr>
              <w:t>3.Research Gaps</w:t>
            </w:r>
            <w:r>
              <w:rPr>
                <w:noProof/>
                <w:webHidden/>
              </w:rPr>
              <w:tab/>
            </w:r>
            <w:r>
              <w:rPr>
                <w:noProof/>
                <w:webHidden/>
              </w:rPr>
              <w:fldChar w:fldCharType="begin"/>
            </w:r>
            <w:r>
              <w:rPr>
                <w:noProof/>
                <w:webHidden/>
              </w:rPr>
              <w:instrText xml:space="preserve"> PAGEREF _Toc224915596 \h </w:instrText>
            </w:r>
            <w:r>
              <w:rPr>
                <w:noProof/>
                <w:webHidden/>
              </w:rPr>
            </w:r>
            <w:r>
              <w:rPr>
                <w:noProof/>
                <w:webHidden/>
              </w:rPr>
              <w:fldChar w:fldCharType="separate"/>
            </w:r>
            <w:r>
              <w:rPr>
                <w:noProof/>
                <w:webHidden/>
              </w:rPr>
              <w:t>25</w:t>
            </w:r>
            <w:r>
              <w:rPr>
                <w:noProof/>
                <w:webHidden/>
              </w:rPr>
              <w:fldChar w:fldCharType="end"/>
            </w:r>
          </w:hyperlink>
        </w:p>
        <w:p w14:paraId="7B233A46" w14:textId="6674B20C" w:rsidR="00423D7A" w:rsidRDefault="00423D7A">
          <w:pPr>
            <w:pStyle w:val="TOC1"/>
            <w:tabs>
              <w:tab w:val="right" w:leader="dot" w:pos="9016"/>
            </w:tabs>
            <w:rPr>
              <w:rFonts w:cstheme="minorBidi"/>
              <w:noProof/>
              <w:kern w:val="2"/>
              <w:szCs w:val="24"/>
              <w:lang w:val="en-IN" w:eastAsia="en-IN"/>
              <w14:ligatures w14:val="standardContextual"/>
            </w:rPr>
          </w:pPr>
          <w:hyperlink w:anchor="_Toc224915597" w:history="1">
            <w:r w:rsidRPr="007132D9">
              <w:rPr>
                <w:rStyle w:val="Hyperlink"/>
                <w:rFonts w:eastAsia="Times New Roman"/>
                <w:noProof/>
                <w:w w:val="109"/>
              </w:rPr>
              <w:t>4.Objectives</w:t>
            </w:r>
            <w:r>
              <w:rPr>
                <w:noProof/>
                <w:webHidden/>
              </w:rPr>
              <w:tab/>
            </w:r>
            <w:r>
              <w:rPr>
                <w:noProof/>
                <w:webHidden/>
              </w:rPr>
              <w:fldChar w:fldCharType="begin"/>
            </w:r>
            <w:r>
              <w:rPr>
                <w:noProof/>
                <w:webHidden/>
              </w:rPr>
              <w:instrText xml:space="preserve"> PAGEREF _Toc224915597 \h </w:instrText>
            </w:r>
            <w:r>
              <w:rPr>
                <w:noProof/>
                <w:webHidden/>
              </w:rPr>
            </w:r>
            <w:r>
              <w:rPr>
                <w:noProof/>
                <w:webHidden/>
              </w:rPr>
              <w:fldChar w:fldCharType="separate"/>
            </w:r>
            <w:r>
              <w:rPr>
                <w:noProof/>
                <w:webHidden/>
              </w:rPr>
              <w:t>26</w:t>
            </w:r>
            <w:r>
              <w:rPr>
                <w:noProof/>
                <w:webHidden/>
              </w:rPr>
              <w:fldChar w:fldCharType="end"/>
            </w:r>
          </w:hyperlink>
        </w:p>
        <w:p w14:paraId="117F8C1D" w14:textId="07503572" w:rsidR="00423D7A" w:rsidRDefault="00423D7A">
          <w:pPr>
            <w:pStyle w:val="TOC1"/>
            <w:tabs>
              <w:tab w:val="right" w:leader="dot" w:pos="9016"/>
            </w:tabs>
            <w:rPr>
              <w:rFonts w:cstheme="minorBidi"/>
              <w:noProof/>
              <w:kern w:val="2"/>
              <w:szCs w:val="24"/>
              <w:lang w:val="en-IN" w:eastAsia="en-IN"/>
              <w14:ligatures w14:val="standardContextual"/>
            </w:rPr>
          </w:pPr>
          <w:hyperlink w:anchor="_Toc224915598" w:history="1">
            <w:r w:rsidRPr="007132D9">
              <w:rPr>
                <w:rStyle w:val="Hyperlink"/>
                <w:rFonts w:eastAsia="Times New Roman"/>
                <w:noProof/>
                <w:w w:val="109"/>
              </w:rPr>
              <w:t>5.Methodology</w:t>
            </w:r>
            <w:r>
              <w:rPr>
                <w:noProof/>
                <w:webHidden/>
              </w:rPr>
              <w:tab/>
            </w:r>
            <w:r>
              <w:rPr>
                <w:noProof/>
                <w:webHidden/>
              </w:rPr>
              <w:fldChar w:fldCharType="begin"/>
            </w:r>
            <w:r>
              <w:rPr>
                <w:noProof/>
                <w:webHidden/>
              </w:rPr>
              <w:instrText xml:space="preserve"> PAGEREF _Toc224915598 \h </w:instrText>
            </w:r>
            <w:r>
              <w:rPr>
                <w:noProof/>
                <w:webHidden/>
              </w:rPr>
            </w:r>
            <w:r>
              <w:rPr>
                <w:noProof/>
                <w:webHidden/>
              </w:rPr>
              <w:fldChar w:fldCharType="separate"/>
            </w:r>
            <w:r>
              <w:rPr>
                <w:noProof/>
                <w:webHidden/>
              </w:rPr>
              <w:t>27</w:t>
            </w:r>
            <w:r>
              <w:rPr>
                <w:noProof/>
                <w:webHidden/>
              </w:rPr>
              <w:fldChar w:fldCharType="end"/>
            </w:r>
          </w:hyperlink>
        </w:p>
        <w:p w14:paraId="652EF19A" w14:textId="639CC10A" w:rsidR="00423D7A" w:rsidRDefault="00423D7A">
          <w:pPr>
            <w:pStyle w:val="TOC2"/>
            <w:tabs>
              <w:tab w:val="right" w:leader="dot" w:pos="9016"/>
            </w:tabs>
            <w:rPr>
              <w:rFonts w:cstheme="minorBidi"/>
              <w:noProof/>
              <w:kern w:val="2"/>
              <w:szCs w:val="24"/>
              <w:lang w:val="en-IN" w:eastAsia="en-IN"/>
              <w14:ligatures w14:val="standardContextual"/>
            </w:rPr>
          </w:pPr>
          <w:hyperlink w:anchor="_Toc224915599" w:history="1">
            <w:r w:rsidRPr="007132D9">
              <w:rPr>
                <w:rStyle w:val="Hyperlink"/>
                <w:noProof/>
              </w:rPr>
              <w:t>5.1 Overall Methodology</w:t>
            </w:r>
            <w:r>
              <w:rPr>
                <w:noProof/>
                <w:webHidden/>
              </w:rPr>
              <w:tab/>
            </w:r>
            <w:r>
              <w:rPr>
                <w:noProof/>
                <w:webHidden/>
              </w:rPr>
              <w:fldChar w:fldCharType="begin"/>
            </w:r>
            <w:r>
              <w:rPr>
                <w:noProof/>
                <w:webHidden/>
              </w:rPr>
              <w:instrText xml:space="preserve"> PAGEREF _Toc224915599 \h </w:instrText>
            </w:r>
            <w:r>
              <w:rPr>
                <w:noProof/>
                <w:webHidden/>
              </w:rPr>
            </w:r>
            <w:r>
              <w:rPr>
                <w:noProof/>
                <w:webHidden/>
              </w:rPr>
              <w:fldChar w:fldCharType="separate"/>
            </w:r>
            <w:r>
              <w:rPr>
                <w:noProof/>
                <w:webHidden/>
              </w:rPr>
              <w:t>27</w:t>
            </w:r>
            <w:r>
              <w:rPr>
                <w:noProof/>
                <w:webHidden/>
              </w:rPr>
              <w:fldChar w:fldCharType="end"/>
            </w:r>
          </w:hyperlink>
        </w:p>
        <w:p w14:paraId="54F77C35" w14:textId="00412FF4" w:rsidR="00423D7A" w:rsidRDefault="00423D7A">
          <w:pPr>
            <w:pStyle w:val="TOC2"/>
            <w:tabs>
              <w:tab w:val="right" w:leader="dot" w:pos="9016"/>
            </w:tabs>
            <w:rPr>
              <w:rFonts w:cstheme="minorBidi"/>
              <w:noProof/>
              <w:kern w:val="2"/>
              <w:szCs w:val="24"/>
              <w:lang w:val="en-IN" w:eastAsia="en-IN"/>
              <w14:ligatures w14:val="standardContextual"/>
            </w:rPr>
          </w:pPr>
          <w:hyperlink w:anchor="_Toc224915600" w:history="1">
            <w:r w:rsidRPr="007132D9">
              <w:rPr>
                <w:rStyle w:val="Hyperlink"/>
                <w:noProof/>
              </w:rPr>
              <w:t>5.2 Objective Specific Methodology</w:t>
            </w:r>
            <w:r>
              <w:rPr>
                <w:noProof/>
                <w:webHidden/>
              </w:rPr>
              <w:tab/>
            </w:r>
            <w:r>
              <w:rPr>
                <w:noProof/>
                <w:webHidden/>
              </w:rPr>
              <w:fldChar w:fldCharType="begin"/>
            </w:r>
            <w:r>
              <w:rPr>
                <w:noProof/>
                <w:webHidden/>
              </w:rPr>
              <w:instrText xml:space="preserve"> PAGEREF _Toc224915600 \h </w:instrText>
            </w:r>
            <w:r>
              <w:rPr>
                <w:noProof/>
                <w:webHidden/>
              </w:rPr>
            </w:r>
            <w:r>
              <w:rPr>
                <w:noProof/>
                <w:webHidden/>
              </w:rPr>
              <w:fldChar w:fldCharType="separate"/>
            </w:r>
            <w:r>
              <w:rPr>
                <w:noProof/>
                <w:webHidden/>
              </w:rPr>
              <w:t>32</w:t>
            </w:r>
            <w:r>
              <w:rPr>
                <w:noProof/>
                <w:webHidden/>
              </w:rPr>
              <w:fldChar w:fldCharType="end"/>
            </w:r>
          </w:hyperlink>
        </w:p>
        <w:p w14:paraId="3564E03C" w14:textId="2D97269A" w:rsidR="00423D7A" w:rsidRDefault="00423D7A">
          <w:pPr>
            <w:pStyle w:val="TOC3"/>
            <w:tabs>
              <w:tab w:val="right" w:leader="dot" w:pos="9016"/>
            </w:tabs>
            <w:rPr>
              <w:rFonts w:cstheme="minorBidi"/>
              <w:noProof/>
              <w:kern w:val="2"/>
              <w:szCs w:val="24"/>
              <w:lang w:val="en-IN" w:eastAsia="en-IN"/>
              <w14:ligatures w14:val="standardContextual"/>
            </w:rPr>
          </w:pPr>
          <w:hyperlink w:anchor="_Toc224915601" w:history="1">
            <w:r w:rsidRPr="007132D9">
              <w:rPr>
                <w:rStyle w:val="Hyperlink"/>
                <w:noProof/>
              </w:rPr>
              <w:t>5.2.1 Objective-1</w:t>
            </w:r>
            <w:r>
              <w:rPr>
                <w:noProof/>
                <w:webHidden/>
              </w:rPr>
              <w:tab/>
            </w:r>
            <w:r>
              <w:rPr>
                <w:noProof/>
                <w:webHidden/>
              </w:rPr>
              <w:fldChar w:fldCharType="begin"/>
            </w:r>
            <w:r>
              <w:rPr>
                <w:noProof/>
                <w:webHidden/>
              </w:rPr>
              <w:instrText xml:space="preserve"> PAGEREF _Toc224915601 \h </w:instrText>
            </w:r>
            <w:r>
              <w:rPr>
                <w:noProof/>
                <w:webHidden/>
              </w:rPr>
            </w:r>
            <w:r>
              <w:rPr>
                <w:noProof/>
                <w:webHidden/>
              </w:rPr>
              <w:fldChar w:fldCharType="separate"/>
            </w:r>
            <w:r>
              <w:rPr>
                <w:noProof/>
                <w:webHidden/>
              </w:rPr>
              <w:t>32</w:t>
            </w:r>
            <w:r>
              <w:rPr>
                <w:noProof/>
                <w:webHidden/>
              </w:rPr>
              <w:fldChar w:fldCharType="end"/>
            </w:r>
          </w:hyperlink>
        </w:p>
        <w:p w14:paraId="79FB359C" w14:textId="080FCBFB" w:rsidR="00423D7A" w:rsidRDefault="00423D7A">
          <w:pPr>
            <w:pStyle w:val="TOC3"/>
            <w:tabs>
              <w:tab w:val="right" w:leader="dot" w:pos="9016"/>
            </w:tabs>
            <w:rPr>
              <w:rFonts w:cstheme="minorBidi"/>
              <w:noProof/>
              <w:kern w:val="2"/>
              <w:szCs w:val="24"/>
              <w:lang w:val="en-IN" w:eastAsia="en-IN"/>
              <w14:ligatures w14:val="standardContextual"/>
            </w:rPr>
          </w:pPr>
          <w:hyperlink w:anchor="_Toc224915602" w:history="1">
            <w:r w:rsidRPr="007132D9">
              <w:rPr>
                <w:rStyle w:val="Hyperlink"/>
                <w:noProof/>
              </w:rPr>
              <w:t>5.2.2 Objective-2</w:t>
            </w:r>
            <w:r>
              <w:rPr>
                <w:noProof/>
                <w:webHidden/>
              </w:rPr>
              <w:tab/>
            </w:r>
            <w:r>
              <w:rPr>
                <w:noProof/>
                <w:webHidden/>
              </w:rPr>
              <w:fldChar w:fldCharType="begin"/>
            </w:r>
            <w:r>
              <w:rPr>
                <w:noProof/>
                <w:webHidden/>
              </w:rPr>
              <w:instrText xml:space="preserve"> PAGEREF _Toc224915602 \h </w:instrText>
            </w:r>
            <w:r>
              <w:rPr>
                <w:noProof/>
                <w:webHidden/>
              </w:rPr>
            </w:r>
            <w:r>
              <w:rPr>
                <w:noProof/>
                <w:webHidden/>
              </w:rPr>
              <w:fldChar w:fldCharType="separate"/>
            </w:r>
            <w:r>
              <w:rPr>
                <w:noProof/>
                <w:webHidden/>
              </w:rPr>
              <w:t>33</w:t>
            </w:r>
            <w:r>
              <w:rPr>
                <w:noProof/>
                <w:webHidden/>
              </w:rPr>
              <w:fldChar w:fldCharType="end"/>
            </w:r>
          </w:hyperlink>
        </w:p>
        <w:p w14:paraId="35449D61" w14:textId="67AF2B43" w:rsidR="00423D7A" w:rsidRDefault="00423D7A">
          <w:pPr>
            <w:pStyle w:val="TOC3"/>
            <w:tabs>
              <w:tab w:val="right" w:leader="dot" w:pos="9016"/>
            </w:tabs>
            <w:rPr>
              <w:rFonts w:cstheme="minorBidi"/>
              <w:noProof/>
              <w:kern w:val="2"/>
              <w:szCs w:val="24"/>
              <w:lang w:val="en-IN" w:eastAsia="en-IN"/>
              <w14:ligatures w14:val="standardContextual"/>
            </w:rPr>
          </w:pPr>
          <w:hyperlink w:anchor="_Toc224915603" w:history="1">
            <w:r w:rsidRPr="007132D9">
              <w:rPr>
                <w:rStyle w:val="Hyperlink"/>
                <w:noProof/>
              </w:rPr>
              <w:t>5.2.3 Objective-3</w:t>
            </w:r>
            <w:r>
              <w:rPr>
                <w:noProof/>
                <w:webHidden/>
              </w:rPr>
              <w:tab/>
            </w:r>
            <w:r>
              <w:rPr>
                <w:noProof/>
                <w:webHidden/>
              </w:rPr>
              <w:fldChar w:fldCharType="begin"/>
            </w:r>
            <w:r>
              <w:rPr>
                <w:noProof/>
                <w:webHidden/>
              </w:rPr>
              <w:instrText xml:space="preserve"> PAGEREF _Toc224915603 \h </w:instrText>
            </w:r>
            <w:r>
              <w:rPr>
                <w:noProof/>
                <w:webHidden/>
              </w:rPr>
            </w:r>
            <w:r>
              <w:rPr>
                <w:noProof/>
                <w:webHidden/>
              </w:rPr>
              <w:fldChar w:fldCharType="separate"/>
            </w:r>
            <w:r>
              <w:rPr>
                <w:noProof/>
                <w:webHidden/>
              </w:rPr>
              <w:t>36</w:t>
            </w:r>
            <w:r>
              <w:rPr>
                <w:noProof/>
                <w:webHidden/>
              </w:rPr>
              <w:fldChar w:fldCharType="end"/>
            </w:r>
          </w:hyperlink>
        </w:p>
        <w:p w14:paraId="245667E2" w14:textId="2A8C95FA" w:rsidR="00423D7A" w:rsidRDefault="00423D7A">
          <w:pPr>
            <w:pStyle w:val="TOC1"/>
            <w:tabs>
              <w:tab w:val="right" w:leader="dot" w:pos="9016"/>
            </w:tabs>
            <w:rPr>
              <w:rFonts w:cstheme="minorBidi"/>
              <w:noProof/>
              <w:kern w:val="2"/>
              <w:szCs w:val="24"/>
              <w:lang w:val="en-IN" w:eastAsia="en-IN"/>
              <w14:ligatures w14:val="standardContextual"/>
            </w:rPr>
          </w:pPr>
          <w:hyperlink w:anchor="_Toc224915604" w:history="1">
            <w:r w:rsidRPr="007132D9">
              <w:rPr>
                <w:rStyle w:val="Hyperlink"/>
                <w:rFonts w:eastAsia="Times New Roman"/>
                <w:noProof/>
                <w:w w:val="109"/>
              </w:rPr>
              <w:t>6.Expected Outcome</w:t>
            </w:r>
            <w:r>
              <w:rPr>
                <w:noProof/>
                <w:webHidden/>
              </w:rPr>
              <w:tab/>
            </w:r>
            <w:r>
              <w:rPr>
                <w:noProof/>
                <w:webHidden/>
              </w:rPr>
              <w:fldChar w:fldCharType="begin"/>
            </w:r>
            <w:r>
              <w:rPr>
                <w:noProof/>
                <w:webHidden/>
              </w:rPr>
              <w:instrText xml:space="preserve"> PAGEREF _Toc224915604 \h </w:instrText>
            </w:r>
            <w:r>
              <w:rPr>
                <w:noProof/>
                <w:webHidden/>
              </w:rPr>
            </w:r>
            <w:r>
              <w:rPr>
                <w:noProof/>
                <w:webHidden/>
              </w:rPr>
              <w:fldChar w:fldCharType="separate"/>
            </w:r>
            <w:r>
              <w:rPr>
                <w:noProof/>
                <w:webHidden/>
              </w:rPr>
              <w:t>38</w:t>
            </w:r>
            <w:r>
              <w:rPr>
                <w:noProof/>
                <w:webHidden/>
              </w:rPr>
              <w:fldChar w:fldCharType="end"/>
            </w:r>
          </w:hyperlink>
        </w:p>
        <w:p w14:paraId="21DC142F" w14:textId="4F117033" w:rsidR="00423D7A" w:rsidRDefault="00423D7A">
          <w:pPr>
            <w:pStyle w:val="TOC1"/>
            <w:tabs>
              <w:tab w:val="right" w:leader="dot" w:pos="9016"/>
            </w:tabs>
            <w:rPr>
              <w:rFonts w:cstheme="minorBidi"/>
              <w:noProof/>
              <w:kern w:val="2"/>
              <w:szCs w:val="24"/>
              <w:lang w:val="en-IN" w:eastAsia="en-IN"/>
              <w14:ligatures w14:val="standardContextual"/>
            </w:rPr>
          </w:pPr>
          <w:hyperlink w:anchor="_Toc224915605" w:history="1">
            <w:r w:rsidRPr="007132D9">
              <w:rPr>
                <w:rStyle w:val="Hyperlink"/>
                <w:rFonts w:eastAsia="Times New Roman"/>
                <w:noProof/>
                <w:w w:val="109"/>
              </w:rPr>
              <w:t>7.Importance of Proposed Research the link to relevant SDG</w:t>
            </w:r>
            <w:r>
              <w:rPr>
                <w:noProof/>
                <w:webHidden/>
              </w:rPr>
              <w:tab/>
            </w:r>
            <w:r>
              <w:rPr>
                <w:noProof/>
                <w:webHidden/>
              </w:rPr>
              <w:fldChar w:fldCharType="begin"/>
            </w:r>
            <w:r>
              <w:rPr>
                <w:noProof/>
                <w:webHidden/>
              </w:rPr>
              <w:instrText xml:space="preserve"> PAGEREF _Toc224915605 \h </w:instrText>
            </w:r>
            <w:r>
              <w:rPr>
                <w:noProof/>
                <w:webHidden/>
              </w:rPr>
            </w:r>
            <w:r>
              <w:rPr>
                <w:noProof/>
                <w:webHidden/>
              </w:rPr>
              <w:fldChar w:fldCharType="separate"/>
            </w:r>
            <w:r>
              <w:rPr>
                <w:noProof/>
                <w:webHidden/>
              </w:rPr>
              <w:t>38</w:t>
            </w:r>
            <w:r>
              <w:rPr>
                <w:noProof/>
                <w:webHidden/>
              </w:rPr>
              <w:fldChar w:fldCharType="end"/>
            </w:r>
          </w:hyperlink>
        </w:p>
        <w:p w14:paraId="12FF02B4" w14:textId="00BE5C88" w:rsidR="00423D7A" w:rsidRDefault="00423D7A">
          <w:pPr>
            <w:pStyle w:val="TOC1"/>
            <w:tabs>
              <w:tab w:val="right" w:leader="dot" w:pos="9016"/>
            </w:tabs>
            <w:rPr>
              <w:rFonts w:cstheme="minorBidi"/>
              <w:noProof/>
              <w:kern w:val="2"/>
              <w:szCs w:val="24"/>
              <w:lang w:val="en-IN" w:eastAsia="en-IN"/>
              <w14:ligatures w14:val="standardContextual"/>
            </w:rPr>
          </w:pPr>
          <w:hyperlink w:anchor="_Toc224915606" w:history="1">
            <w:r w:rsidRPr="007132D9">
              <w:rPr>
                <w:rStyle w:val="Hyperlink"/>
                <w:rFonts w:eastAsia="Times New Roman"/>
                <w:noProof/>
                <w:w w:val="109"/>
              </w:rPr>
              <w:t>8.Research Time Plan</w:t>
            </w:r>
            <w:r>
              <w:rPr>
                <w:noProof/>
                <w:webHidden/>
              </w:rPr>
              <w:tab/>
            </w:r>
            <w:r>
              <w:rPr>
                <w:noProof/>
                <w:webHidden/>
              </w:rPr>
              <w:fldChar w:fldCharType="begin"/>
            </w:r>
            <w:r>
              <w:rPr>
                <w:noProof/>
                <w:webHidden/>
              </w:rPr>
              <w:instrText xml:space="preserve"> PAGEREF _Toc224915606 \h </w:instrText>
            </w:r>
            <w:r>
              <w:rPr>
                <w:noProof/>
                <w:webHidden/>
              </w:rPr>
            </w:r>
            <w:r>
              <w:rPr>
                <w:noProof/>
                <w:webHidden/>
              </w:rPr>
              <w:fldChar w:fldCharType="separate"/>
            </w:r>
            <w:r>
              <w:rPr>
                <w:noProof/>
                <w:webHidden/>
              </w:rPr>
              <w:t>39</w:t>
            </w:r>
            <w:r>
              <w:rPr>
                <w:noProof/>
                <w:webHidden/>
              </w:rPr>
              <w:fldChar w:fldCharType="end"/>
            </w:r>
          </w:hyperlink>
        </w:p>
        <w:p w14:paraId="5C176CA2" w14:textId="220EB578" w:rsidR="00423D7A" w:rsidRDefault="00423D7A">
          <w:pPr>
            <w:pStyle w:val="TOC1"/>
            <w:tabs>
              <w:tab w:val="right" w:leader="dot" w:pos="9016"/>
            </w:tabs>
            <w:rPr>
              <w:rFonts w:cstheme="minorBidi"/>
              <w:noProof/>
              <w:kern w:val="2"/>
              <w:szCs w:val="24"/>
              <w:lang w:val="en-IN" w:eastAsia="en-IN"/>
              <w14:ligatures w14:val="standardContextual"/>
            </w:rPr>
          </w:pPr>
          <w:hyperlink w:anchor="_Toc224915607" w:history="1">
            <w:r w:rsidRPr="007132D9">
              <w:rPr>
                <w:rStyle w:val="Hyperlink"/>
                <w:rFonts w:eastAsia="Times New Roman"/>
                <w:noProof/>
                <w:w w:val="109"/>
              </w:rPr>
              <w:t>9.Pilot study</w:t>
            </w:r>
            <w:r>
              <w:rPr>
                <w:noProof/>
                <w:webHidden/>
              </w:rPr>
              <w:tab/>
            </w:r>
            <w:r>
              <w:rPr>
                <w:noProof/>
                <w:webHidden/>
              </w:rPr>
              <w:fldChar w:fldCharType="begin"/>
            </w:r>
            <w:r>
              <w:rPr>
                <w:noProof/>
                <w:webHidden/>
              </w:rPr>
              <w:instrText xml:space="preserve"> PAGEREF _Toc224915607 \h </w:instrText>
            </w:r>
            <w:r>
              <w:rPr>
                <w:noProof/>
                <w:webHidden/>
              </w:rPr>
            </w:r>
            <w:r>
              <w:rPr>
                <w:noProof/>
                <w:webHidden/>
              </w:rPr>
              <w:fldChar w:fldCharType="separate"/>
            </w:r>
            <w:r>
              <w:rPr>
                <w:noProof/>
                <w:webHidden/>
              </w:rPr>
              <w:t>40</w:t>
            </w:r>
            <w:r>
              <w:rPr>
                <w:noProof/>
                <w:webHidden/>
              </w:rPr>
              <w:fldChar w:fldCharType="end"/>
            </w:r>
          </w:hyperlink>
        </w:p>
        <w:p w14:paraId="09AF7A5E" w14:textId="2771C33E" w:rsidR="00423D7A" w:rsidRDefault="00423D7A">
          <w:pPr>
            <w:pStyle w:val="TOC2"/>
            <w:tabs>
              <w:tab w:val="right" w:leader="dot" w:pos="9016"/>
            </w:tabs>
            <w:rPr>
              <w:rFonts w:cstheme="minorBidi"/>
              <w:noProof/>
              <w:kern w:val="2"/>
              <w:szCs w:val="24"/>
              <w:lang w:val="en-IN" w:eastAsia="en-IN"/>
              <w14:ligatures w14:val="standardContextual"/>
            </w:rPr>
          </w:pPr>
          <w:hyperlink w:anchor="_Toc224915608" w:history="1">
            <w:r w:rsidRPr="007132D9">
              <w:rPr>
                <w:rStyle w:val="Hyperlink"/>
                <w:rFonts w:eastAsia="Times New Roman"/>
                <w:noProof/>
                <w:w w:val="109"/>
              </w:rPr>
              <w:t>9.1 Pilot Study: Part 1 (Machine Unlearning)</w:t>
            </w:r>
            <w:r>
              <w:rPr>
                <w:noProof/>
                <w:webHidden/>
              </w:rPr>
              <w:tab/>
            </w:r>
            <w:r>
              <w:rPr>
                <w:noProof/>
                <w:webHidden/>
              </w:rPr>
              <w:fldChar w:fldCharType="begin"/>
            </w:r>
            <w:r>
              <w:rPr>
                <w:noProof/>
                <w:webHidden/>
              </w:rPr>
              <w:instrText xml:space="preserve"> PAGEREF _Toc224915608 \h </w:instrText>
            </w:r>
            <w:r>
              <w:rPr>
                <w:noProof/>
                <w:webHidden/>
              </w:rPr>
            </w:r>
            <w:r>
              <w:rPr>
                <w:noProof/>
                <w:webHidden/>
              </w:rPr>
              <w:fldChar w:fldCharType="separate"/>
            </w:r>
            <w:r>
              <w:rPr>
                <w:noProof/>
                <w:webHidden/>
              </w:rPr>
              <w:t>40</w:t>
            </w:r>
            <w:r>
              <w:rPr>
                <w:noProof/>
                <w:webHidden/>
              </w:rPr>
              <w:fldChar w:fldCharType="end"/>
            </w:r>
          </w:hyperlink>
        </w:p>
        <w:p w14:paraId="2BF610C3" w14:textId="2BF3D579" w:rsidR="00423D7A" w:rsidRDefault="00423D7A">
          <w:pPr>
            <w:pStyle w:val="TOC2"/>
            <w:tabs>
              <w:tab w:val="right" w:leader="dot" w:pos="9016"/>
            </w:tabs>
            <w:rPr>
              <w:rFonts w:cstheme="minorBidi"/>
              <w:noProof/>
              <w:kern w:val="2"/>
              <w:szCs w:val="24"/>
              <w:lang w:val="en-IN" w:eastAsia="en-IN"/>
              <w14:ligatures w14:val="standardContextual"/>
            </w:rPr>
          </w:pPr>
          <w:hyperlink w:anchor="_Toc224915609" w:history="1">
            <w:r w:rsidRPr="007132D9">
              <w:rPr>
                <w:rStyle w:val="Hyperlink"/>
                <w:rFonts w:eastAsia="Times New Roman"/>
                <w:noProof/>
                <w:w w:val="109"/>
              </w:rPr>
              <w:t>9.2 Pilot Study: Part 2 (Membership Inference via Backdooring)</w:t>
            </w:r>
            <w:r>
              <w:rPr>
                <w:noProof/>
                <w:webHidden/>
              </w:rPr>
              <w:tab/>
            </w:r>
            <w:r>
              <w:rPr>
                <w:noProof/>
                <w:webHidden/>
              </w:rPr>
              <w:fldChar w:fldCharType="begin"/>
            </w:r>
            <w:r>
              <w:rPr>
                <w:noProof/>
                <w:webHidden/>
              </w:rPr>
              <w:instrText xml:space="preserve"> PAGEREF _Toc224915609 \h </w:instrText>
            </w:r>
            <w:r>
              <w:rPr>
                <w:noProof/>
                <w:webHidden/>
              </w:rPr>
            </w:r>
            <w:r>
              <w:rPr>
                <w:noProof/>
                <w:webHidden/>
              </w:rPr>
              <w:fldChar w:fldCharType="separate"/>
            </w:r>
            <w:r>
              <w:rPr>
                <w:noProof/>
                <w:webHidden/>
              </w:rPr>
              <w:t>46</w:t>
            </w:r>
            <w:r>
              <w:rPr>
                <w:noProof/>
                <w:webHidden/>
              </w:rPr>
              <w:fldChar w:fldCharType="end"/>
            </w:r>
          </w:hyperlink>
        </w:p>
        <w:p w14:paraId="19EDCD8D" w14:textId="000E7389" w:rsidR="00423D7A" w:rsidRDefault="00423D7A">
          <w:pPr>
            <w:pStyle w:val="TOC2"/>
            <w:tabs>
              <w:tab w:val="right" w:leader="dot" w:pos="9016"/>
            </w:tabs>
            <w:rPr>
              <w:rFonts w:cstheme="minorBidi"/>
              <w:noProof/>
              <w:kern w:val="2"/>
              <w:szCs w:val="24"/>
              <w:lang w:val="en-IN" w:eastAsia="en-IN"/>
              <w14:ligatures w14:val="standardContextual"/>
            </w:rPr>
          </w:pPr>
          <w:hyperlink w:anchor="_Toc224915610" w:history="1">
            <w:r w:rsidRPr="007132D9">
              <w:rPr>
                <w:rStyle w:val="Hyperlink"/>
                <w:rFonts w:eastAsia="Times New Roman"/>
                <w:noProof/>
                <w:w w:val="109"/>
              </w:rPr>
              <w:t>9.3 Pilot Study: Part 3 (Game Theory)</w:t>
            </w:r>
            <w:r>
              <w:rPr>
                <w:noProof/>
                <w:webHidden/>
              </w:rPr>
              <w:tab/>
            </w:r>
            <w:r>
              <w:rPr>
                <w:noProof/>
                <w:webHidden/>
              </w:rPr>
              <w:fldChar w:fldCharType="begin"/>
            </w:r>
            <w:r>
              <w:rPr>
                <w:noProof/>
                <w:webHidden/>
              </w:rPr>
              <w:instrText xml:space="preserve"> PAGEREF _Toc224915610 \h </w:instrText>
            </w:r>
            <w:r>
              <w:rPr>
                <w:noProof/>
                <w:webHidden/>
              </w:rPr>
            </w:r>
            <w:r>
              <w:rPr>
                <w:noProof/>
                <w:webHidden/>
              </w:rPr>
              <w:fldChar w:fldCharType="separate"/>
            </w:r>
            <w:r>
              <w:rPr>
                <w:noProof/>
                <w:webHidden/>
              </w:rPr>
              <w:t>47</w:t>
            </w:r>
            <w:r>
              <w:rPr>
                <w:noProof/>
                <w:webHidden/>
              </w:rPr>
              <w:fldChar w:fldCharType="end"/>
            </w:r>
          </w:hyperlink>
        </w:p>
        <w:p w14:paraId="52F3635A" w14:textId="68C255B4" w:rsidR="00423D7A" w:rsidRDefault="00423D7A">
          <w:pPr>
            <w:pStyle w:val="TOC1"/>
            <w:tabs>
              <w:tab w:val="right" w:leader="dot" w:pos="9016"/>
            </w:tabs>
            <w:rPr>
              <w:rFonts w:cstheme="minorBidi"/>
              <w:noProof/>
              <w:kern w:val="2"/>
              <w:szCs w:val="24"/>
              <w:lang w:val="en-IN" w:eastAsia="en-IN"/>
              <w14:ligatures w14:val="standardContextual"/>
            </w:rPr>
          </w:pPr>
          <w:hyperlink w:anchor="_Toc224915611" w:history="1">
            <w:r w:rsidRPr="007132D9">
              <w:rPr>
                <w:rStyle w:val="Hyperlink"/>
                <w:rFonts w:eastAsia="Times New Roman"/>
                <w:noProof/>
                <w:w w:val="109"/>
              </w:rPr>
              <w:t>10.Details of Expenses and Source of Funding</w:t>
            </w:r>
            <w:r>
              <w:rPr>
                <w:noProof/>
                <w:webHidden/>
              </w:rPr>
              <w:tab/>
            </w:r>
            <w:r>
              <w:rPr>
                <w:noProof/>
                <w:webHidden/>
              </w:rPr>
              <w:fldChar w:fldCharType="begin"/>
            </w:r>
            <w:r>
              <w:rPr>
                <w:noProof/>
                <w:webHidden/>
              </w:rPr>
              <w:instrText xml:space="preserve"> PAGEREF _Toc224915611 \h </w:instrText>
            </w:r>
            <w:r>
              <w:rPr>
                <w:noProof/>
                <w:webHidden/>
              </w:rPr>
            </w:r>
            <w:r>
              <w:rPr>
                <w:noProof/>
                <w:webHidden/>
              </w:rPr>
              <w:fldChar w:fldCharType="separate"/>
            </w:r>
            <w:r>
              <w:rPr>
                <w:noProof/>
                <w:webHidden/>
              </w:rPr>
              <w:t>49</w:t>
            </w:r>
            <w:r>
              <w:rPr>
                <w:noProof/>
                <w:webHidden/>
              </w:rPr>
              <w:fldChar w:fldCharType="end"/>
            </w:r>
          </w:hyperlink>
        </w:p>
        <w:p w14:paraId="5E375853" w14:textId="09F2420B" w:rsidR="00423D7A" w:rsidRDefault="00423D7A">
          <w:pPr>
            <w:pStyle w:val="TOC1"/>
            <w:tabs>
              <w:tab w:val="right" w:leader="dot" w:pos="9016"/>
            </w:tabs>
            <w:rPr>
              <w:rFonts w:cstheme="minorBidi"/>
              <w:noProof/>
              <w:kern w:val="2"/>
              <w:szCs w:val="24"/>
              <w:lang w:val="en-IN" w:eastAsia="en-IN"/>
              <w14:ligatures w14:val="standardContextual"/>
            </w:rPr>
          </w:pPr>
          <w:hyperlink w:anchor="_Toc224915612" w:history="1">
            <w:r w:rsidRPr="007132D9">
              <w:rPr>
                <w:rStyle w:val="Hyperlink"/>
                <w:rFonts w:eastAsia="Times New Roman"/>
                <w:noProof/>
                <w:w w:val="109"/>
              </w:rPr>
              <w:t>11.Course Work Details</w:t>
            </w:r>
            <w:r>
              <w:rPr>
                <w:noProof/>
                <w:webHidden/>
              </w:rPr>
              <w:tab/>
            </w:r>
            <w:r>
              <w:rPr>
                <w:noProof/>
                <w:webHidden/>
              </w:rPr>
              <w:fldChar w:fldCharType="begin"/>
            </w:r>
            <w:r>
              <w:rPr>
                <w:noProof/>
                <w:webHidden/>
              </w:rPr>
              <w:instrText xml:space="preserve"> PAGEREF _Toc224915612 \h </w:instrText>
            </w:r>
            <w:r>
              <w:rPr>
                <w:noProof/>
                <w:webHidden/>
              </w:rPr>
            </w:r>
            <w:r>
              <w:rPr>
                <w:noProof/>
                <w:webHidden/>
              </w:rPr>
              <w:fldChar w:fldCharType="separate"/>
            </w:r>
            <w:r>
              <w:rPr>
                <w:noProof/>
                <w:webHidden/>
              </w:rPr>
              <w:t>49</w:t>
            </w:r>
            <w:r>
              <w:rPr>
                <w:noProof/>
                <w:webHidden/>
              </w:rPr>
              <w:fldChar w:fldCharType="end"/>
            </w:r>
          </w:hyperlink>
        </w:p>
        <w:p w14:paraId="0C443FD2" w14:textId="38827ADE" w:rsidR="00423D7A" w:rsidRDefault="00423D7A">
          <w:pPr>
            <w:pStyle w:val="TOC1"/>
            <w:tabs>
              <w:tab w:val="right" w:leader="dot" w:pos="9016"/>
            </w:tabs>
            <w:rPr>
              <w:rFonts w:cstheme="minorBidi"/>
              <w:noProof/>
              <w:kern w:val="2"/>
              <w:szCs w:val="24"/>
              <w:lang w:val="en-IN" w:eastAsia="en-IN"/>
              <w14:ligatures w14:val="standardContextual"/>
            </w:rPr>
          </w:pPr>
          <w:hyperlink w:anchor="_Toc224915613" w:history="1">
            <w:r w:rsidRPr="007132D9">
              <w:rPr>
                <w:rStyle w:val="Hyperlink"/>
                <w:rFonts w:eastAsia="Times New Roman"/>
                <w:noProof/>
                <w:w w:val="109"/>
              </w:rPr>
              <w:t xml:space="preserve">2.Similarity Check Report </w:t>
            </w:r>
            <w:r>
              <w:rPr>
                <w:noProof/>
                <w:webHidden/>
              </w:rPr>
              <w:tab/>
            </w:r>
            <w:r>
              <w:rPr>
                <w:noProof/>
                <w:webHidden/>
              </w:rPr>
              <w:fldChar w:fldCharType="begin"/>
            </w:r>
            <w:r>
              <w:rPr>
                <w:noProof/>
                <w:webHidden/>
              </w:rPr>
              <w:instrText xml:space="preserve"> PAGEREF _Toc224915613 \h </w:instrText>
            </w:r>
            <w:r>
              <w:rPr>
                <w:noProof/>
                <w:webHidden/>
              </w:rPr>
            </w:r>
            <w:r>
              <w:rPr>
                <w:noProof/>
                <w:webHidden/>
              </w:rPr>
              <w:fldChar w:fldCharType="separate"/>
            </w:r>
            <w:r>
              <w:rPr>
                <w:noProof/>
                <w:webHidden/>
              </w:rPr>
              <w:t>50</w:t>
            </w:r>
            <w:r>
              <w:rPr>
                <w:noProof/>
                <w:webHidden/>
              </w:rPr>
              <w:fldChar w:fldCharType="end"/>
            </w:r>
          </w:hyperlink>
        </w:p>
        <w:p w14:paraId="315122B2" w14:textId="742BB6B0" w:rsidR="00423D7A" w:rsidRDefault="00423D7A">
          <w:pPr>
            <w:pStyle w:val="TOC1"/>
            <w:tabs>
              <w:tab w:val="right" w:leader="dot" w:pos="9016"/>
            </w:tabs>
            <w:rPr>
              <w:rFonts w:cstheme="minorBidi"/>
              <w:noProof/>
              <w:kern w:val="2"/>
              <w:szCs w:val="24"/>
              <w:lang w:val="en-IN" w:eastAsia="en-IN"/>
              <w14:ligatures w14:val="standardContextual"/>
            </w:rPr>
          </w:pPr>
          <w:hyperlink w:anchor="_Toc224915614" w:history="1">
            <w:r w:rsidRPr="007132D9">
              <w:rPr>
                <w:rStyle w:val="Hyperlink"/>
                <w:rFonts w:eastAsia="Times New Roman"/>
                <w:noProof/>
                <w:w w:val="105"/>
              </w:rPr>
              <w:t>13. References</w:t>
            </w:r>
            <w:r>
              <w:rPr>
                <w:noProof/>
                <w:webHidden/>
              </w:rPr>
              <w:tab/>
            </w:r>
            <w:r>
              <w:rPr>
                <w:noProof/>
                <w:webHidden/>
              </w:rPr>
              <w:fldChar w:fldCharType="begin"/>
            </w:r>
            <w:r>
              <w:rPr>
                <w:noProof/>
                <w:webHidden/>
              </w:rPr>
              <w:instrText xml:space="preserve"> PAGEREF _Toc224915614 \h </w:instrText>
            </w:r>
            <w:r>
              <w:rPr>
                <w:noProof/>
                <w:webHidden/>
              </w:rPr>
            </w:r>
            <w:r>
              <w:rPr>
                <w:noProof/>
                <w:webHidden/>
              </w:rPr>
              <w:fldChar w:fldCharType="separate"/>
            </w:r>
            <w:r>
              <w:rPr>
                <w:noProof/>
                <w:webHidden/>
              </w:rPr>
              <w:t>51</w:t>
            </w:r>
            <w:r>
              <w:rPr>
                <w:noProof/>
                <w:webHidden/>
              </w:rPr>
              <w:fldChar w:fldCharType="end"/>
            </w:r>
          </w:hyperlink>
        </w:p>
        <w:p w14:paraId="3813E136" w14:textId="10ACE47A" w:rsidR="00591557" w:rsidRDefault="00591557" w:rsidP="00881681">
          <w:pPr>
            <w:spacing w:after="240"/>
            <w:rPr>
              <w:bCs/>
              <w:noProof/>
            </w:rPr>
          </w:pPr>
          <w:r>
            <w:rPr>
              <w:b/>
              <w:bCs/>
              <w:noProof/>
            </w:rPr>
            <w:fldChar w:fldCharType="end"/>
          </w:r>
        </w:p>
      </w:sdtContent>
    </w:sdt>
    <w:p w14:paraId="367ABF11" w14:textId="77777777" w:rsidR="00191228" w:rsidRDefault="00191228" w:rsidP="00881681">
      <w:pPr>
        <w:spacing w:after="240"/>
        <w:rPr>
          <w:bCs/>
          <w:noProof/>
        </w:rPr>
      </w:pPr>
    </w:p>
    <w:p w14:paraId="1F26B063" w14:textId="77777777" w:rsidR="00191228" w:rsidRDefault="00191228" w:rsidP="00881681">
      <w:pPr>
        <w:spacing w:after="240"/>
        <w:rPr>
          <w:bCs/>
          <w:noProof/>
        </w:rPr>
      </w:pPr>
    </w:p>
    <w:p w14:paraId="4E4F42AD" w14:textId="77777777" w:rsidR="00191228" w:rsidRDefault="00191228" w:rsidP="00881681">
      <w:pPr>
        <w:spacing w:after="240"/>
        <w:rPr>
          <w:bCs/>
          <w:noProof/>
        </w:rPr>
      </w:pPr>
    </w:p>
    <w:p w14:paraId="4E3592EA" w14:textId="77777777" w:rsidR="00191228" w:rsidRDefault="00191228" w:rsidP="00881681">
      <w:pPr>
        <w:spacing w:after="240"/>
        <w:rPr>
          <w:bCs/>
          <w:noProof/>
        </w:rPr>
      </w:pPr>
    </w:p>
    <w:p w14:paraId="3BEE017E" w14:textId="77777777" w:rsidR="00191228" w:rsidRDefault="00191228" w:rsidP="00881681">
      <w:pPr>
        <w:spacing w:after="240"/>
        <w:rPr>
          <w:bCs/>
          <w:noProof/>
        </w:rPr>
      </w:pPr>
    </w:p>
    <w:p w14:paraId="3B718D49" w14:textId="77777777" w:rsidR="00191228" w:rsidRDefault="00191228" w:rsidP="00881681">
      <w:pPr>
        <w:spacing w:after="240"/>
        <w:rPr>
          <w:bCs/>
          <w:noProof/>
        </w:rPr>
      </w:pPr>
    </w:p>
    <w:p w14:paraId="1811001C" w14:textId="77777777" w:rsidR="00191228" w:rsidRDefault="00191228" w:rsidP="00881681">
      <w:pPr>
        <w:spacing w:after="240"/>
        <w:rPr>
          <w:bCs/>
          <w:noProof/>
        </w:rPr>
      </w:pPr>
    </w:p>
    <w:p w14:paraId="54B5E11B" w14:textId="2F74A448" w:rsidR="00A50DE4" w:rsidRDefault="00B5580A" w:rsidP="00423D7A">
      <w:pPr>
        <w:pStyle w:val="Heading1"/>
      </w:pPr>
      <w:bookmarkStart w:id="1" w:name="_Toc224915586"/>
      <w:r>
        <w:lastRenderedPageBreak/>
        <w:t>List of Figures</w:t>
      </w:r>
      <w:bookmarkEnd w:id="1"/>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0"/>
        <w:gridCol w:w="4557"/>
        <w:gridCol w:w="2736"/>
        <w:gridCol w:w="903"/>
      </w:tblGrid>
      <w:tr w:rsidR="00B5580A" w14:paraId="0B9EBB14" w14:textId="77777777" w:rsidTr="009A2E7A">
        <w:trPr>
          <w:trHeight w:val="474"/>
        </w:trPr>
        <w:tc>
          <w:tcPr>
            <w:tcW w:w="820" w:type="dxa"/>
          </w:tcPr>
          <w:p w14:paraId="7FE520D7" w14:textId="72579A61" w:rsidR="00B5580A" w:rsidRDefault="00B5580A" w:rsidP="00BB0381">
            <w:pPr>
              <w:rPr>
                <w:lang w:val="en-US"/>
              </w:rPr>
            </w:pPr>
            <w:r>
              <w:rPr>
                <w:lang w:val="en-US"/>
              </w:rPr>
              <w:t>1</w:t>
            </w:r>
          </w:p>
        </w:tc>
        <w:tc>
          <w:tcPr>
            <w:tcW w:w="4557" w:type="dxa"/>
          </w:tcPr>
          <w:p w14:paraId="0BA1BC2B" w14:textId="6AD7F7BA" w:rsidR="00B5580A" w:rsidRDefault="00B5580A" w:rsidP="00BB0381">
            <w:pPr>
              <w:rPr>
                <w:lang w:val="en-US"/>
              </w:rPr>
            </w:pPr>
            <w:r w:rsidRPr="00CF4878">
              <w:rPr>
                <w:szCs w:val="24"/>
              </w:rPr>
              <w:t>Machine Unlearning Approaches</w:t>
            </w:r>
          </w:p>
        </w:tc>
        <w:tc>
          <w:tcPr>
            <w:tcW w:w="2736" w:type="dxa"/>
          </w:tcPr>
          <w:p w14:paraId="1429C43B" w14:textId="2FE79CE0" w:rsidR="00B5580A" w:rsidRDefault="00B5580A" w:rsidP="00BB0381">
            <w:pPr>
              <w:rPr>
                <w:lang w:val="en-US"/>
              </w:rPr>
            </w:pPr>
            <w:r>
              <w:rPr>
                <w:lang w:val="en-US"/>
              </w:rPr>
              <w:t>…………………………..</w:t>
            </w:r>
          </w:p>
        </w:tc>
        <w:tc>
          <w:tcPr>
            <w:tcW w:w="903" w:type="dxa"/>
          </w:tcPr>
          <w:p w14:paraId="2159C31C" w14:textId="637A1CE8" w:rsidR="00B5580A" w:rsidRDefault="00B5580A" w:rsidP="00BB0381">
            <w:pPr>
              <w:jc w:val="center"/>
              <w:rPr>
                <w:lang w:val="en-US"/>
              </w:rPr>
            </w:pPr>
            <w:r>
              <w:rPr>
                <w:lang w:val="en-US"/>
              </w:rPr>
              <w:t>9</w:t>
            </w:r>
          </w:p>
        </w:tc>
      </w:tr>
      <w:tr w:rsidR="00B5580A" w14:paraId="67617178" w14:textId="77777777" w:rsidTr="009A2E7A">
        <w:tc>
          <w:tcPr>
            <w:tcW w:w="820" w:type="dxa"/>
          </w:tcPr>
          <w:p w14:paraId="637BA0B1" w14:textId="61F1A6C3" w:rsidR="00B5580A" w:rsidRDefault="00B5580A" w:rsidP="00BB0381">
            <w:pPr>
              <w:rPr>
                <w:lang w:val="en-US"/>
              </w:rPr>
            </w:pPr>
            <w:r>
              <w:rPr>
                <w:lang w:val="en-US"/>
              </w:rPr>
              <w:t>2</w:t>
            </w:r>
          </w:p>
        </w:tc>
        <w:tc>
          <w:tcPr>
            <w:tcW w:w="4557" w:type="dxa"/>
          </w:tcPr>
          <w:p w14:paraId="15DE62AC" w14:textId="0542713D" w:rsidR="00B5580A" w:rsidRDefault="00B5580A" w:rsidP="00BB0381">
            <w:pPr>
              <w:spacing w:before="0"/>
              <w:rPr>
                <w:lang w:val="en-US"/>
              </w:rPr>
            </w:pPr>
            <w:r w:rsidRPr="00CF4878">
              <w:rPr>
                <w:szCs w:val="24"/>
              </w:rPr>
              <w:t xml:space="preserve">Illustration of </w:t>
            </w:r>
            <w:r w:rsidR="00A96F8E">
              <w:rPr>
                <w:szCs w:val="24"/>
              </w:rPr>
              <w:t>M</w:t>
            </w:r>
            <w:r w:rsidRPr="00CF4878">
              <w:rPr>
                <w:szCs w:val="24"/>
              </w:rPr>
              <w:t xml:space="preserve">achine </w:t>
            </w:r>
            <w:r w:rsidR="00A96F8E">
              <w:rPr>
                <w:szCs w:val="24"/>
              </w:rPr>
              <w:t>U</w:t>
            </w:r>
            <w:r w:rsidRPr="00CF4878">
              <w:rPr>
                <w:szCs w:val="24"/>
              </w:rPr>
              <w:t>nlearning</w:t>
            </w:r>
          </w:p>
        </w:tc>
        <w:tc>
          <w:tcPr>
            <w:tcW w:w="2736" w:type="dxa"/>
          </w:tcPr>
          <w:p w14:paraId="18D08982" w14:textId="481C0A77" w:rsidR="00B5580A" w:rsidRDefault="00B5580A" w:rsidP="00BB0381">
            <w:pPr>
              <w:rPr>
                <w:lang w:val="en-US"/>
              </w:rPr>
            </w:pPr>
            <w:r>
              <w:rPr>
                <w:lang w:val="en-US"/>
              </w:rPr>
              <w:t>…………………………..</w:t>
            </w:r>
          </w:p>
        </w:tc>
        <w:tc>
          <w:tcPr>
            <w:tcW w:w="903" w:type="dxa"/>
          </w:tcPr>
          <w:p w14:paraId="13380696" w14:textId="2B17AF63" w:rsidR="00B5580A" w:rsidRDefault="00B5580A" w:rsidP="00BB0381">
            <w:pPr>
              <w:jc w:val="center"/>
              <w:rPr>
                <w:lang w:val="en-US"/>
              </w:rPr>
            </w:pPr>
            <w:r>
              <w:rPr>
                <w:lang w:val="en-US"/>
              </w:rPr>
              <w:t>10</w:t>
            </w:r>
          </w:p>
        </w:tc>
      </w:tr>
      <w:tr w:rsidR="00274AAD" w14:paraId="4B309FB8" w14:textId="77777777" w:rsidTr="009A2E7A">
        <w:tc>
          <w:tcPr>
            <w:tcW w:w="820" w:type="dxa"/>
          </w:tcPr>
          <w:p w14:paraId="376ED102" w14:textId="627E4CB2" w:rsidR="00274AAD" w:rsidRDefault="00274AAD" w:rsidP="00BB0381">
            <w:pPr>
              <w:rPr>
                <w:lang w:val="en-US"/>
              </w:rPr>
            </w:pPr>
            <w:r>
              <w:rPr>
                <w:lang w:val="en-US"/>
              </w:rPr>
              <w:t>3</w:t>
            </w:r>
          </w:p>
        </w:tc>
        <w:tc>
          <w:tcPr>
            <w:tcW w:w="4557" w:type="dxa"/>
          </w:tcPr>
          <w:p w14:paraId="315505A1" w14:textId="149AD3CB" w:rsidR="00274AAD" w:rsidRPr="00274AAD" w:rsidRDefault="00274AAD" w:rsidP="00BB0381">
            <w:pPr>
              <w:pStyle w:val="ListParagraph"/>
              <w:ind w:left="0"/>
              <w:rPr>
                <w:lang w:val="en-US"/>
              </w:rPr>
            </w:pPr>
            <w:r>
              <w:rPr>
                <w:lang w:val="en-US"/>
              </w:rPr>
              <w:t xml:space="preserve">MUL-GT </w:t>
            </w:r>
            <w:r w:rsidR="00A96F8E">
              <w:rPr>
                <w:lang w:val="en-US"/>
              </w:rPr>
              <w:t>S</w:t>
            </w:r>
            <w:r>
              <w:rPr>
                <w:lang w:val="en-US"/>
              </w:rPr>
              <w:t xml:space="preserve">trategy </w:t>
            </w:r>
            <w:r w:rsidR="00A96F8E">
              <w:rPr>
                <w:lang w:val="en-US"/>
              </w:rPr>
              <w:t>P</w:t>
            </w:r>
            <w:r>
              <w:rPr>
                <w:lang w:val="en-US"/>
              </w:rPr>
              <w:t xml:space="preserve">rofile </w:t>
            </w:r>
            <w:r w:rsidR="00A96F8E">
              <w:rPr>
                <w:lang w:val="en-US"/>
              </w:rPr>
              <w:t>S</w:t>
            </w:r>
            <w:r>
              <w:rPr>
                <w:lang w:val="en-US"/>
              </w:rPr>
              <w:t>pace</w:t>
            </w:r>
          </w:p>
        </w:tc>
        <w:tc>
          <w:tcPr>
            <w:tcW w:w="2736" w:type="dxa"/>
          </w:tcPr>
          <w:p w14:paraId="25C5CB67" w14:textId="3949BF7A" w:rsidR="00274AAD" w:rsidRDefault="00274AAD" w:rsidP="00BB0381">
            <w:pPr>
              <w:rPr>
                <w:lang w:val="en-US"/>
              </w:rPr>
            </w:pPr>
            <w:r>
              <w:rPr>
                <w:lang w:val="en-US"/>
              </w:rPr>
              <w:t>…………………………..</w:t>
            </w:r>
          </w:p>
        </w:tc>
        <w:tc>
          <w:tcPr>
            <w:tcW w:w="903" w:type="dxa"/>
          </w:tcPr>
          <w:p w14:paraId="3019070F" w14:textId="07A8EDCC" w:rsidR="00274AAD" w:rsidRDefault="00274AAD" w:rsidP="00BB0381">
            <w:pPr>
              <w:jc w:val="center"/>
              <w:rPr>
                <w:lang w:val="en-US"/>
              </w:rPr>
            </w:pPr>
            <w:r>
              <w:rPr>
                <w:lang w:val="en-US"/>
              </w:rPr>
              <w:t>1</w:t>
            </w:r>
            <w:r w:rsidR="00DB170A">
              <w:rPr>
                <w:lang w:val="en-US"/>
              </w:rPr>
              <w:t>4</w:t>
            </w:r>
          </w:p>
        </w:tc>
      </w:tr>
      <w:tr w:rsidR="00881681" w14:paraId="3441D3BE" w14:textId="77777777" w:rsidTr="009A2E7A">
        <w:tc>
          <w:tcPr>
            <w:tcW w:w="820" w:type="dxa"/>
          </w:tcPr>
          <w:p w14:paraId="024A66FC" w14:textId="22D2A4EB" w:rsidR="00881681" w:rsidRDefault="00881681" w:rsidP="00BB0381">
            <w:pPr>
              <w:rPr>
                <w:lang w:val="en-US"/>
              </w:rPr>
            </w:pPr>
            <w:r>
              <w:rPr>
                <w:lang w:val="en-US"/>
              </w:rPr>
              <w:t>4</w:t>
            </w:r>
          </w:p>
        </w:tc>
        <w:tc>
          <w:tcPr>
            <w:tcW w:w="4557" w:type="dxa"/>
          </w:tcPr>
          <w:p w14:paraId="7B5D9355" w14:textId="189FC0C5" w:rsidR="00881681" w:rsidRDefault="00881681" w:rsidP="00BB0381">
            <w:pPr>
              <w:pStyle w:val="ListParagraph"/>
              <w:ind w:left="0"/>
              <w:rPr>
                <w:lang w:val="en-US"/>
              </w:rPr>
            </w:pPr>
            <w:r>
              <w:rPr>
                <w:lang w:val="en-US"/>
              </w:rPr>
              <w:t xml:space="preserve">MUL-GT Strategy Space Flow Diagram   </w:t>
            </w:r>
          </w:p>
        </w:tc>
        <w:tc>
          <w:tcPr>
            <w:tcW w:w="2736" w:type="dxa"/>
          </w:tcPr>
          <w:p w14:paraId="4FEA1027" w14:textId="4C6EEFA5" w:rsidR="00881681" w:rsidRDefault="00881681" w:rsidP="00BB0381">
            <w:pPr>
              <w:rPr>
                <w:lang w:val="en-US"/>
              </w:rPr>
            </w:pPr>
            <w:r>
              <w:rPr>
                <w:lang w:val="en-US"/>
              </w:rPr>
              <w:t>…………………………..</w:t>
            </w:r>
          </w:p>
        </w:tc>
        <w:tc>
          <w:tcPr>
            <w:tcW w:w="903" w:type="dxa"/>
          </w:tcPr>
          <w:p w14:paraId="617A84B4" w14:textId="2C606001" w:rsidR="00881681" w:rsidRDefault="00881681" w:rsidP="00BB0381">
            <w:pPr>
              <w:jc w:val="center"/>
              <w:rPr>
                <w:lang w:val="en-US"/>
              </w:rPr>
            </w:pPr>
            <w:r>
              <w:rPr>
                <w:lang w:val="en-US"/>
              </w:rPr>
              <w:t>19</w:t>
            </w:r>
          </w:p>
        </w:tc>
      </w:tr>
      <w:tr w:rsidR="00704AA9" w14:paraId="5C229F24" w14:textId="77777777" w:rsidTr="009A2E7A">
        <w:tc>
          <w:tcPr>
            <w:tcW w:w="820" w:type="dxa"/>
          </w:tcPr>
          <w:p w14:paraId="204B05A7" w14:textId="51771D98" w:rsidR="00704AA9" w:rsidRDefault="00704AA9" w:rsidP="00BB0381">
            <w:pPr>
              <w:rPr>
                <w:lang w:val="en-US"/>
              </w:rPr>
            </w:pPr>
            <w:r>
              <w:rPr>
                <w:lang w:val="en-US"/>
              </w:rPr>
              <w:t>5</w:t>
            </w:r>
          </w:p>
        </w:tc>
        <w:tc>
          <w:tcPr>
            <w:tcW w:w="4557" w:type="dxa"/>
          </w:tcPr>
          <w:p w14:paraId="267E1163" w14:textId="626AC1DE" w:rsidR="00704AA9" w:rsidRDefault="00704AA9" w:rsidP="00BB0381">
            <w:pPr>
              <w:rPr>
                <w:lang w:val="en-US"/>
              </w:rPr>
            </w:pPr>
            <w:r w:rsidRPr="00B57756">
              <w:t xml:space="preserve">Block </w:t>
            </w:r>
            <w:r w:rsidR="00A96F8E">
              <w:t>D</w:t>
            </w:r>
            <w:r w:rsidRPr="00B57756">
              <w:t xml:space="preserve">iagram of the </w:t>
            </w:r>
            <w:r w:rsidR="00A96F8E">
              <w:t>O</w:t>
            </w:r>
            <w:r w:rsidRPr="00B57756">
              <w:t xml:space="preserve">verall </w:t>
            </w:r>
            <w:r w:rsidR="00A96F8E">
              <w:t>M</w:t>
            </w:r>
            <w:r w:rsidRPr="00B57756">
              <w:t>ethodology</w:t>
            </w:r>
          </w:p>
        </w:tc>
        <w:tc>
          <w:tcPr>
            <w:tcW w:w="2736" w:type="dxa"/>
          </w:tcPr>
          <w:p w14:paraId="79249136" w14:textId="5FA53B2B" w:rsidR="00704AA9" w:rsidRDefault="00704AA9" w:rsidP="00BB0381">
            <w:pPr>
              <w:rPr>
                <w:lang w:val="en-US"/>
              </w:rPr>
            </w:pPr>
            <w:r>
              <w:rPr>
                <w:lang w:val="en-US"/>
              </w:rPr>
              <w:t>…………………………..</w:t>
            </w:r>
          </w:p>
        </w:tc>
        <w:tc>
          <w:tcPr>
            <w:tcW w:w="903" w:type="dxa"/>
          </w:tcPr>
          <w:p w14:paraId="0AE3B1A4" w14:textId="2F664964" w:rsidR="00704AA9" w:rsidRDefault="00DB170A" w:rsidP="00BB0381">
            <w:pPr>
              <w:jc w:val="center"/>
              <w:rPr>
                <w:lang w:val="en-US"/>
              </w:rPr>
            </w:pPr>
            <w:r>
              <w:rPr>
                <w:lang w:val="en-US"/>
              </w:rPr>
              <w:t>3</w:t>
            </w:r>
            <w:r w:rsidR="00FD0291">
              <w:rPr>
                <w:lang w:val="en-US"/>
              </w:rPr>
              <w:t>0</w:t>
            </w:r>
          </w:p>
        </w:tc>
      </w:tr>
      <w:tr w:rsidR="00DB170A" w14:paraId="01074249" w14:textId="77777777" w:rsidTr="009A2E7A">
        <w:tc>
          <w:tcPr>
            <w:tcW w:w="820" w:type="dxa"/>
          </w:tcPr>
          <w:p w14:paraId="5207C6F7" w14:textId="48F8368A" w:rsidR="00DB170A" w:rsidRDefault="00BB0381" w:rsidP="00BB0381">
            <w:pPr>
              <w:rPr>
                <w:lang w:val="en-US"/>
              </w:rPr>
            </w:pPr>
            <w:r>
              <w:rPr>
                <w:lang w:val="en-US"/>
              </w:rPr>
              <w:t>6</w:t>
            </w:r>
          </w:p>
        </w:tc>
        <w:tc>
          <w:tcPr>
            <w:tcW w:w="4557" w:type="dxa"/>
          </w:tcPr>
          <w:p w14:paraId="0F68E20D" w14:textId="0AFC0E6C" w:rsidR="00DB170A" w:rsidRPr="00B57756" w:rsidRDefault="00DB170A" w:rsidP="00BB0381">
            <w:r>
              <w:rPr>
                <w:szCs w:val="24"/>
              </w:rPr>
              <w:t xml:space="preserve">Feature </w:t>
            </w:r>
            <w:r w:rsidR="00A96F8E">
              <w:rPr>
                <w:szCs w:val="24"/>
              </w:rPr>
              <w:t>L</w:t>
            </w:r>
            <w:r>
              <w:rPr>
                <w:szCs w:val="24"/>
              </w:rPr>
              <w:t xml:space="preserve">evel </w:t>
            </w:r>
            <w:r w:rsidR="00A96F8E">
              <w:rPr>
                <w:szCs w:val="24"/>
              </w:rPr>
              <w:t>M</w:t>
            </w:r>
            <w:r>
              <w:rPr>
                <w:szCs w:val="24"/>
              </w:rPr>
              <w:t xml:space="preserve">achine </w:t>
            </w:r>
            <w:r w:rsidR="00A96F8E">
              <w:rPr>
                <w:szCs w:val="24"/>
              </w:rPr>
              <w:t>U</w:t>
            </w:r>
            <w:r>
              <w:rPr>
                <w:szCs w:val="24"/>
              </w:rPr>
              <w:t>nlearning</w:t>
            </w:r>
            <w:r>
              <w:rPr>
                <w:rFonts w:eastAsia="Times New Roman" w:cs="Times New Roman"/>
                <w:color w:val="2A2929"/>
                <w:w w:val="109"/>
                <w:szCs w:val="24"/>
              </w:rPr>
              <w:t xml:space="preserve"> </w:t>
            </w:r>
          </w:p>
        </w:tc>
        <w:tc>
          <w:tcPr>
            <w:tcW w:w="2736" w:type="dxa"/>
          </w:tcPr>
          <w:p w14:paraId="45B4CAEA" w14:textId="009EB563" w:rsidR="00DB170A" w:rsidRDefault="00DB170A" w:rsidP="00BB0381">
            <w:pPr>
              <w:rPr>
                <w:lang w:val="en-US"/>
              </w:rPr>
            </w:pPr>
            <w:r>
              <w:rPr>
                <w:lang w:val="en-US"/>
              </w:rPr>
              <w:t>…………………………..</w:t>
            </w:r>
          </w:p>
        </w:tc>
        <w:tc>
          <w:tcPr>
            <w:tcW w:w="903" w:type="dxa"/>
          </w:tcPr>
          <w:p w14:paraId="43D943B5" w14:textId="46F4C021" w:rsidR="00DB170A" w:rsidRDefault="00DB170A" w:rsidP="00BB0381">
            <w:pPr>
              <w:jc w:val="center"/>
              <w:rPr>
                <w:lang w:val="en-US"/>
              </w:rPr>
            </w:pPr>
            <w:r>
              <w:rPr>
                <w:lang w:val="en-US"/>
              </w:rPr>
              <w:t>3</w:t>
            </w:r>
            <w:r w:rsidR="00FD0291">
              <w:rPr>
                <w:lang w:val="en-US"/>
              </w:rPr>
              <w:t>1</w:t>
            </w:r>
          </w:p>
        </w:tc>
      </w:tr>
      <w:tr w:rsidR="00DB170A" w14:paraId="6FDD52BC" w14:textId="77777777" w:rsidTr="009A2E7A">
        <w:tc>
          <w:tcPr>
            <w:tcW w:w="820" w:type="dxa"/>
          </w:tcPr>
          <w:p w14:paraId="37401B9E" w14:textId="074FE221" w:rsidR="00DB170A" w:rsidRDefault="00BB0381" w:rsidP="00BB0381">
            <w:pPr>
              <w:rPr>
                <w:lang w:val="en-US"/>
              </w:rPr>
            </w:pPr>
            <w:r>
              <w:rPr>
                <w:lang w:val="en-US"/>
              </w:rPr>
              <w:t>7</w:t>
            </w:r>
          </w:p>
        </w:tc>
        <w:tc>
          <w:tcPr>
            <w:tcW w:w="4557" w:type="dxa"/>
          </w:tcPr>
          <w:p w14:paraId="05AF16B5" w14:textId="1FE15BCB" w:rsidR="00DB170A" w:rsidRDefault="00FD0291" w:rsidP="00BB0381">
            <w:pPr>
              <w:rPr>
                <w:lang w:val="en-US"/>
              </w:rPr>
            </w:pPr>
            <w:r w:rsidRPr="00704AA9">
              <w:t>G</w:t>
            </w:r>
            <w:r w:rsidRPr="00C5727D">
              <w:t>ame-</w:t>
            </w:r>
            <w:r w:rsidR="00A96F8E">
              <w:t>T</w:t>
            </w:r>
            <w:r w:rsidRPr="00C5727D">
              <w:t xml:space="preserve">heoretic </w:t>
            </w:r>
            <w:r w:rsidR="00A96F8E">
              <w:t>U</w:t>
            </w:r>
            <w:r w:rsidRPr="00C5727D">
              <w:t xml:space="preserve">nlearning under </w:t>
            </w:r>
            <w:r w:rsidR="00A96F8E">
              <w:t>D</w:t>
            </w:r>
            <w:r w:rsidRPr="00C5727D">
              <w:t xml:space="preserve">ifferent </w:t>
            </w:r>
            <w:r w:rsidR="00A96F8E">
              <w:t>A</w:t>
            </w:r>
            <w:r w:rsidRPr="00C5727D">
              <w:t xml:space="preserve">ttack </w:t>
            </w:r>
            <w:r w:rsidR="00A96F8E">
              <w:t>M</w:t>
            </w:r>
            <w:r w:rsidRPr="00C5727D">
              <w:t>odels</w:t>
            </w:r>
          </w:p>
        </w:tc>
        <w:tc>
          <w:tcPr>
            <w:tcW w:w="2736" w:type="dxa"/>
          </w:tcPr>
          <w:p w14:paraId="317059AF" w14:textId="5A0D435A" w:rsidR="00DB170A" w:rsidRDefault="00DB170A" w:rsidP="00BB0381">
            <w:pPr>
              <w:rPr>
                <w:lang w:val="en-US"/>
              </w:rPr>
            </w:pPr>
            <w:r>
              <w:rPr>
                <w:lang w:val="en-US"/>
              </w:rPr>
              <w:t>…………………………..</w:t>
            </w:r>
          </w:p>
        </w:tc>
        <w:tc>
          <w:tcPr>
            <w:tcW w:w="903" w:type="dxa"/>
          </w:tcPr>
          <w:p w14:paraId="3E2D6DE2" w14:textId="726733C3" w:rsidR="00DB170A" w:rsidRDefault="00DB170A" w:rsidP="00BB0381">
            <w:pPr>
              <w:jc w:val="center"/>
              <w:rPr>
                <w:lang w:val="en-US"/>
              </w:rPr>
            </w:pPr>
            <w:r>
              <w:rPr>
                <w:lang w:val="en-US"/>
              </w:rPr>
              <w:t>3</w:t>
            </w:r>
            <w:r w:rsidR="00FD0291">
              <w:rPr>
                <w:lang w:val="en-US"/>
              </w:rPr>
              <w:t>2</w:t>
            </w:r>
          </w:p>
        </w:tc>
      </w:tr>
      <w:tr w:rsidR="00DB170A" w14:paraId="29D55F3E" w14:textId="77777777" w:rsidTr="009A2E7A">
        <w:tc>
          <w:tcPr>
            <w:tcW w:w="820" w:type="dxa"/>
          </w:tcPr>
          <w:p w14:paraId="18BBFC1F" w14:textId="2C9EBB82" w:rsidR="00DB170A" w:rsidRDefault="00BB0381" w:rsidP="00BB0381">
            <w:pPr>
              <w:rPr>
                <w:lang w:val="en-US"/>
              </w:rPr>
            </w:pPr>
            <w:r>
              <w:rPr>
                <w:lang w:val="en-US"/>
              </w:rPr>
              <w:t>8</w:t>
            </w:r>
          </w:p>
        </w:tc>
        <w:tc>
          <w:tcPr>
            <w:tcW w:w="4557" w:type="dxa"/>
          </w:tcPr>
          <w:p w14:paraId="07788062" w14:textId="2D901159" w:rsidR="00DB170A" w:rsidRDefault="00FD0291" w:rsidP="00BB0381">
            <w:pPr>
              <w:rPr>
                <w:lang w:val="en-US"/>
              </w:rPr>
            </w:pPr>
            <w:r>
              <w:rPr>
                <w:rFonts w:eastAsia="Times New Roman" w:cs="Times New Roman"/>
                <w:color w:val="2A2929"/>
                <w:w w:val="109"/>
                <w:szCs w:val="24"/>
              </w:rPr>
              <w:t xml:space="preserve">MUL GT Space for MIA via </w:t>
            </w:r>
            <w:r w:rsidR="00A96F8E">
              <w:rPr>
                <w:rFonts w:eastAsia="Times New Roman" w:cs="Times New Roman"/>
                <w:color w:val="2A2929"/>
                <w:w w:val="109"/>
                <w:szCs w:val="24"/>
              </w:rPr>
              <w:t>B</w:t>
            </w:r>
            <w:r>
              <w:rPr>
                <w:rFonts w:eastAsia="Times New Roman" w:cs="Times New Roman"/>
                <w:color w:val="2A2929"/>
                <w:w w:val="109"/>
                <w:szCs w:val="24"/>
              </w:rPr>
              <w:t>ackdoor</w:t>
            </w:r>
          </w:p>
        </w:tc>
        <w:tc>
          <w:tcPr>
            <w:tcW w:w="2736" w:type="dxa"/>
          </w:tcPr>
          <w:p w14:paraId="7EC3F49E" w14:textId="79E81242" w:rsidR="00DB170A" w:rsidRDefault="00DB170A" w:rsidP="00BB0381">
            <w:pPr>
              <w:rPr>
                <w:lang w:val="en-US"/>
              </w:rPr>
            </w:pPr>
            <w:r>
              <w:rPr>
                <w:lang w:val="en-US"/>
              </w:rPr>
              <w:t>…………………………..</w:t>
            </w:r>
          </w:p>
        </w:tc>
        <w:tc>
          <w:tcPr>
            <w:tcW w:w="903" w:type="dxa"/>
          </w:tcPr>
          <w:p w14:paraId="3E8C5CEA" w14:textId="79921D6F" w:rsidR="00DB170A" w:rsidRDefault="00DB170A" w:rsidP="00BB0381">
            <w:pPr>
              <w:jc w:val="center"/>
              <w:rPr>
                <w:lang w:val="en-US"/>
              </w:rPr>
            </w:pPr>
            <w:r>
              <w:rPr>
                <w:lang w:val="en-US"/>
              </w:rPr>
              <w:t>3</w:t>
            </w:r>
            <w:r w:rsidR="00FD0291">
              <w:rPr>
                <w:lang w:val="en-US"/>
              </w:rPr>
              <w:t>4</w:t>
            </w:r>
          </w:p>
        </w:tc>
      </w:tr>
      <w:tr w:rsidR="00DB170A" w14:paraId="23729E22" w14:textId="77777777" w:rsidTr="009A2E7A">
        <w:tc>
          <w:tcPr>
            <w:tcW w:w="820" w:type="dxa"/>
          </w:tcPr>
          <w:p w14:paraId="79B38604" w14:textId="73BB7517" w:rsidR="00DB170A" w:rsidRDefault="00BB0381" w:rsidP="00BB0381">
            <w:pPr>
              <w:rPr>
                <w:lang w:val="en-US"/>
              </w:rPr>
            </w:pPr>
            <w:r>
              <w:rPr>
                <w:lang w:val="en-US"/>
              </w:rPr>
              <w:t>9</w:t>
            </w:r>
          </w:p>
        </w:tc>
        <w:tc>
          <w:tcPr>
            <w:tcW w:w="4557" w:type="dxa"/>
          </w:tcPr>
          <w:p w14:paraId="587B0BD1" w14:textId="5FF1DDDA" w:rsidR="00DB170A" w:rsidRDefault="00DB170A" w:rsidP="00BB0381">
            <w:pPr>
              <w:rPr>
                <w:lang w:val="en-US"/>
              </w:rPr>
            </w:pPr>
            <w:r>
              <w:t>Data Ecosystem Based Flow</w:t>
            </w:r>
          </w:p>
        </w:tc>
        <w:tc>
          <w:tcPr>
            <w:tcW w:w="2736" w:type="dxa"/>
          </w:tcPr>
          <w:p w14:paraId="77294601" w14:textId="425C75B2" w:rsidR="00DB170A" w:rsidRDefault="00DB170A" w:rsidP="00BB0381">
            <w:pPr>
              <w:rPr>
                <w:lang w:val="en-US"/>
              </w:rPr>
            </w:pPr>
            <w:r>
              <w:rPr>
                <w:lang w:val="en-US"/>
              </w:rPr>
              <w:t>…………………………..</w:t>
            </w:r>
          </w:p>
        </w:tc>
        <w:tc>
          <w:tcPr>
            <w:tcW w:w="903" w:type="dxa"/>
          </w:tcPr>
          <w:p w14:paraId="056F8CA1" w14:textId="2F88EDE7" w:rsidR="00DB170A" w:rsidRDefault="00DB170A" w:rsidP="00BB0381">
            <w:pPr>
              <w:jc w:val="center"/>
              <w:rPr>
                <w:lang w:val="en-US"/>
              </w:rPr>
            </w:pPr>
            <w:r>
              <w:rPr>
                <w:lang w:val="en-US"/>
              </w:rPr>
              <w:t>3</w:t>
            </w:r>
            <w:r w:rsidR="00FD0291">
              <w:rPr>
                <w:lang w:val="en-US"/>
              </w:rPr>
              <w:t>6</w:t>
            </w:r>
          </w:p>
        </w:tc>
      </w:tr>
      <w:tr w:rsidR="00DB170A" w14:paraId="1539D2CA" w14:textId="77777777" w:rsidTr="009A2E7A">
        <w:tc>
          <w:tcPr>
            <w:tcW w:w="820" w:type="dxa"/>
          </w:tcPr>
          <w:p w14:paraId="3BDAF7AF" w14:textId="543ADAF4" w:rsidR="00DB170A" w:rsidRDefault="00DB170A" w:rsidP="00BB0381">
            <w:pPr>
              <w:rPr>
                <w:lang w:val="en-US"/>
              </w:rPr>
            </w:pPr>
            <w:r>
              <w:rPr>
                <w:lang w:val="en-US"/>
              </w:rPr>
              <w:t>1</w:t>
            </w:r>
            <w:r w:rsidR="00BB0381">
              <w:rPr>
                <w:lang w:val="en-US"/>
              </w:rPr>
              <w:t>0</w:t>
            </w:r>
          </w:p>
        </w:tc>
        <w:tc>
          <w:tcPr>
            <w:tcW w:w="4557" w:type="dxa"/>
          </w:tcPr>
          <w:p w14:paraId="5A5CB66F" w14:textId="2217B307" w:rsidR="00DB170A" w:rsidRPr="00D95B60" w:rsidRDefault="00DB170A" w:rsidP="00BB0381">
            <w:r>
              <w:rPr>
                <w:rFonts w:eastAsia="Times New Roman" w:cs="Times New Roman"/>
                <w:color w:val="2A2929"/>
                <w:w w:val="109"/>
                <w:szCs w:val="24"/>
              </w:rPr>
              <w:t xml:space="preserve">SISA </w:t>
            </w:r>
            <w:r w:rsidR="00A96F8E">
              <w:rPr>
                <w:rFonts w:eastAsia="Times New Roman" w:cs="Times New Roman"/>
                <w:color w:val="2A2929"/>
                <w:w w:val="109"/>
                <w:szCs w:val="24"/>
              </w:rPr>
              <w:t>T</w:t>
            </w:r>
            <w:r>
              <w:rPr>
                <w:rFonts w:eastAsia="Times New Roman" w:cs="Times New Roman"/>
                <w:color w:val="2A2929"/>
                <w:w w:val="109"/>
                <w:szCs w:val="24"/>
              </w:rPr>
              <w:t xml:space="preserve">raining </w:t>
            </w:r>
            <w:r w:rsidR="00A96F8E">
              <w:rPr>
                <w:rFonts w:eastAsia="Times New Roman" w:cs="Times New Roman"/>
                <w:color w:val="2A2929"/>
                <w:w w:val="109"/>
                <w:szCs w:val="24"/>
              </w:rPr>
              <w:t>A</w:t>
            </w:r>
            <w:r>
              <w:rPr>
                <w:rFonts w:eastAsia="Times New Roman" w:cs="Times New Roman"/>
                <w:color w:val="2A2929"/>
                <w:w w:val="109"/>
                <w:szCs w:val="24"/>
              </w:rPr>
              <w:t>rchitecture</w:t>
            </w:r>
          </w:p>
        </w:tc>
        <w:tc>
          <w:tcPr>
            <w:tcW w:w="2736" w:type="dxa"/>
          </w:tcPr>
          <w:p w14:paraId="31CFB391" w14:textId="155C1560" w:rsidR="00DB170A" w:rsidRDefault="00DB170A" w:rsidP="00BB0381">
            <w:pPr>
              <w:rPr>
                <w:lang w:val="en-US"/>
              </w:rPr>
            </w:pPr>
            <w:r>
              <w:rPr>
                <w:lang w:val="en-US"/>
              </w:rPr>
              <w:t>…………………………..</w:t>
            </w:r>
          </w:p>
        </w:tc>
        <w:tc>
          <w:tcPr>
            <w:tcW w:w="903" w:type="dxa"/>
          </w:tcPr>
          <w:p w14:paraId="08288318" w14:textId="7928B6F2" w:rsidR="00DB170A" w:rsidRDefault="00F760ED" w:rsidP="00BB0381">
            <w:pPr>
              <w:jc w:val="center"/>
              <w:rPr>
                <w:lang w:val="en-US"/>
              </w:rPr>
            </w:pPr>
            <w:r>
              <w:rPr>
                <w:lang w:val="en-US"/>
              </w:rPr>
              <w:t>4</w:t>
            </w:r>
            <w:r w:rsidR="00792B9A">
              <w:rPr>
                <w:lang w:val="en-US"/>
              </w:rPr>
              <w:t>0</w:t>
            </w:r>
          </w:p>
        </w:tc>
      </w:tr>
      <w:tr w:rsidR="00F760ED" w14:paraId="2DD58684" w14:textId="77777777" w:rsidTr="009A2E7A">
        <w:tc>
          <w:tcPr>
            <w:tcW w:w="820" w:type="dxa"/>
          </w:tcPr>
          <w:p w14:paraId="07116977" w14:textId="36DBDE46" w:rsidR="00F760ED" w:rsidRDefault="00BB0381" w:rsidP="00BB0381">
            <w:pPr>
              <w:rPr>
                <w:lang w:val="en-US"/>
              </w:rPr>
            </w:pPr>
            <w:r>
              <w:rPr>
                <w:lang w:val="en-US"/>
              </w:rPr>
              <w:t>11</w:t>
            </w:r>
          </w:p>
        </w:tc>
        <w:tc>
          <w:tcPr>
            <w:tcW w:w="4557" w:type="dxa"/>
          </w:tcPr>
          <w:p w14:paraId="4207AD1B" w14:textId="6E489A65" w:rsidR="00F760ED" w:rsidRDefault="00F760ED" w:rsidP="00BB0381">
            <w:pPr>
              <w:rPr>
                <w:rFonts w:eastAsia="Times New Roman" w:cs="Times New Roman"/>
                <w:color w:val="2A2929"/>
                <w:w w:val="109"/>
                <w:szCs w:val="24"/>
              </w:rPr>
            </w:pPr>
            <w:r w:rsidRPr="00DA5763">
              <w:rPr>
                <w:rFonts w:eastAsia="Times New Roman" w:cs="Times New Roman"/>
                <w:color w:val="2A2929"/>
                <w:w w:val="109"/>
                <w:szCs w:val="24"/>
              </w:rPr>
              <w:t>Accuracy vs Requests</w:t>
            </w:r>
          </w:p>
        </w:tc>
        <w:tc>
          <w:tcPr>
            <w:tcW w:w="2736" w:type="dxa"/>
          </w:tcPr>
          <w:p w14:paraId="3B88CB76" w14:textId="62B37305" w:rsidR="00F760ED" w:rsidRDefault="00F760ED" w:rsidP="00BB0381">
            <w:pPr>
              <w:rPr>
                <w:lang w:val="en-US"/>
              </w:rPr>
            </w:pPr>
            <w:r>
              <w:rPr>
                <w:lang w:val="en-US"/>
              </w:rPr>
              <w:t>…………………………..</w:t>
            </w:r>
          </w:p>
        </w:tc>
        <w:tc>
          <w:tcPr>
            <w:tcW w:w="903" w:type="dxa"/>
          </w:tcPr>
          <w:p w14:paraId="09F241DE" w14:textId="6D8E6092" w:rsidR="00F760ED" w:rsidRDefault="00F760ED" w:rsidP="00BB0381">
            <w:pPr>
              <w:jc w:val="center"/>
              <w:rPr>
                <w:lang w:val="en-US"/>
              </w:rPr>
            </w:pPr>
            <w:r>
              <w:rPr>
                <w:lang w:val="en-US"/>
              </w:rPr>
              <w:t>4</w:t>
            </w:r>
            <w:r w:rsidR="00A96F8E">
              <w:rPr>
                <w:lang w:val="en-US"/>
              </w:rPr>
              <w:t>2</w:t>
            </w:r>
          </w:p>
        </w:tc>
      </w:tr>
      <w:tr w:rsidR="00F760ED" w14:paraId="571D3D7B" w14:textId="77777777" w:rsidTr="009A2E7A">
        <w:tc>
          <w:tcPr>
            <w:tcW w:w="820" w:type="dxa"/>
          </w:tcPr>
          <w:p w14:paraId="70B9CB29" w14:textId="1F82EFC4" w:rsidR="00F760ED" w:rsidRDefault="00BB0381" w:rsidP="00BB0381">
            <w:pPr>
              <w:rPr>
                <w:lang w:val="en-US"/>
              </w:rPr>
            </w:pPr>
            <w:r>
              <w:rPr>
                <w:lang w:val="en-US"/>
              </w:rPr>
              <w:t>12</w:t>
            </w:r>
          </w:p>
        </w:tc>
        <w:tc>
          <w:tcPr>
            <w:tcW w:w="4557" w:type="dxa"/>
          </w:tcPr>
          <w:p w14:paraId="22B3D69D" w14:textId="3BAFF4AC" w:rsidR="00F760ED" w:rsidRDefault="00F760ED" w:rsidP="00BB0381">
            <w:pPr>
              <w:rPr>
                <w:rFonts w:eastAsia="Times New Roman" w:cs="Times New Roman"/>
                <w:color w:val="2A2929"/>
                <w:w w:val="109"/>
                <w:szCs w:val="24"/>
              </w:rPr>
            </w:pPr>
            <w:r w:rsidRPr="004D2BB6">
              <w:rPr>
                <w:rFonts w:eastAsia="Times New Roman" w:cs="Times New Roman"/>
                <w:color w:val="2A2929"/>
                <w:w w:val="109"/>
                <w:szCs w:val="24"/>
              </w:rPr>
              <w:t>Retraining Time vs Requests</w:t>
            </w:r>
          </w:p>
        </w:tc>
        <w:tc>
          <w:tcPr>
            <w:tcW w:w="2736" w:type="dxa"/>
          </w:tcPr>
          <w:p w14:paraId="683CFC1B" w14:textId="6FF14DF6" w:rsidR="00F760ED" w:rsidRDefault="00F760ED" w:rsidP="00BB0381">
            <w:pPr>
              <w:rPr>
                <w:lang w:val="en-US"/>
              </w:rPr>
            </w:pPr>
            <w:r>
              <w:rPr>
                <w:lang w:val="en-US"/>
              </w:rPr>
              <w:t>…………………………..</w:t>
            </w:r>
          </w:p>
        </w:tc>
        <w:tc>
          <w:tcPr>
            <w:tcW w:w="903" w:type="dxa"/>
          </w:tcPr>
          <w:p w14:paraId="06A0850F" w14:textId="6233A2E9" w:rsidR="00F760ED" w:rsidRDefault="00F760ED" w:rsidP="00BB0381">
            <w:pPr>
              <w:jc w:val="center"/>
              <w:rPr>
                <w:lang w:val="en-US"/>
              </w:rPr>
            </w:pPr>
            <w:r>
              <w:rPr>
                <w:lang w:val="en-US"/>
              </w:rPr>
              <w:t>4</w:t>
            </w:r>
            <w:r w:rsidR="00A96F8E">
              <w:rPr>
                <w:lang w:val="en-US"/>
              </w:rPr>
              <w:t>3</w:t>
            </w:r>
          </w:p>
        </w:tc>
      </w:tr>
      <w:tr w:rsidR="00F760ED" w14:paraId="5EAC1532" w14:textId="77777777" w:rsidTr="009A2E7A">
        <w:tc>
          <w:tcPr>
            <w:tcW w:w="820" w:type="dxa"/>
          </w:tcPr>
          <w:p w14:paraId="1A97ABA7" w14:textId="4B7F9519" w:rsidR="00F760ED" w:rsidRDefault="00BB0381" w:rsidP="00BB0381">
            <w:pPr>
              <w:rPr>
                <w:lang w:val="en-US"/>
              </w:rPr>
            </w:pPr>
            <w:r>
              <w:rPr>
                <w:lang w:val="en-US"/>
              </w:rPr>
              <w:t>13</w:t>
            </w:r>
          </w:p>
        </w:tc>
        <w:tc>
          <w:tcPr>
            <w:tcW w:w="4557" w:type="dxa"/>
          </w:tcPr>
          <w:p w14:paraId="47A0E07D" w14:textId="2A10F10A" w:rsidR="00F760ED" w:rsidRDefault="00F760ED" w:rsidP="00BB0381">
            <w:pPr>
              <w:rPr>
                <w:rFonts w:eastAsia="Times New Roman" w:cs="Times New Roman"/>
                <w:color w:val="2A2929"/>
                <w:w w:val="109"/>
                <w:szCs w:val="24"/>
              </w:rPr>
            </w:pPr>
            <w:r w:rsidRPr="004D2BB6">
              <w:rPr>
                <w:rFonts w:eastAsia="Times New Roman" w:cs="Times New Roman"/>
                <w:color w:val="2A2929"/>
                <w:w w:val="109"/>
                <w:szCs w:val="24"/>
              </w:rPr>
              <w:t>Retraining Time vs Requests</w:t>
            </w:r>
            <w:r w:rsidR="00A96F8E">
              <w:rPr>
                <w:rFonts w:eastAsia="Times New Roman" w:cs="Times New Roman"/>
                <w:color w:val="2A2929"/>
                <w:w w:val="109"/>
                <w:szCs w:val="24"/>
              </w:rPr>
              <w:t xml:space="preserve"> vs Accuracy</w:t>
            </w:r>
          </w:p>
        </w:tc>
        <w:tc>
          <w:tcPr>
            <w:tcW w:w="2736" w:type="dxa"/>
          </w:tcPr>
          <w:p w14:paraId="01D0E572" w14:textId="1748BAB3" w:rsidR="00F760ED" w:rsidRDefault="00F760ED" w:rsidP="00BB0381">
            <w:pPr>
              <w:rPr>
                <w:lang w:val="en-US"/>
              </w:rPr>
            </w:pPr>
            <w:r>
              <w:rPr>
                <w:lang w:val="en-US"/>
              </w:rPr>
              <w:t>…………………………..</w:t>
            </w:r>
          </w:p>
        </w:tc>
        <w:tc>
          <w:tcPr>
            <w:tcW w:w="903" w:type="dxa"/>
          </w:tcPr>
          <w:p w14:paraId="45FEE536" w14:textId="2E13FA6A" w:rsidR="00F760ED" w:rsidRDefault="00F760ED" w:rsidP="00BB0381">
            <w:pPr>
              <w:jc w:val="center"/>
              <w:rPr>
                <w:lang w:val="en-US"/>
              </w:rPr>
            </w:pPr>
            <w:r>
              <w:rPr>
                <w:lang w:val="en-US"/>
              </w:rPr>
              <w:t>4</w:t>
            </w:r>
            <w:r w:rsidR="00A96F8E">
              <w:rPr>
                <w:lang w:val="en-US"/>
              </w:rPr>
              <w:t>4</w:t>
            </w:r>
          </w:p>
        </w:tc>
      </w:tr>
      <w:tr w:rsidR="00F760ED" w14:paraId="315C0B9B" w14:textId="77777777" w:rsidTr="009A2E7A">
        <w:tc>
          <w:tcPr>
            <w:tcW w:w="820" w:type="dxa"/>
          </w:tcPr>
          <w:p w14:paraId="43E85B55" w14:textId="73329B31" w:rsidR="00F760ED" w:rsidRDefault="00BB0381" w:rsidP="00BB0381">
            <w:pPr>
              <w:rPr>
                <w:lang w:val="en-US"/>
              </w:rPr>
            </w:pPr>
            <w:r>
              <w:rPr>
                <w:lang w:val="en-US"/>
              </w:rPr>
              <w:t>14</w:t>
            </w:r>
          </w:p>
        </w:tc>
        <w:tc>
          <w:tcPr>
            <w:tcW w:w="4557" w:type="dxa"/>
          </w:tcPr>
          <w:p w14:paraId="44049B27" w14:textId="4325936E" w:rsidR="00F760ED" w:rsidRDefault="007915C8" w:rsidP="00BB0381">
            <w:pPr>
              <w:rPr>
                <w:rFonts w:eastAsia="Times New Roman" w:cs="Times New Roman"/>
                <w:color w:val="2A2929"/>
                <w:w w:val="109"/>
                <w:szCs w:val="24"/>
              </w:rPr>
            </w:pPr>
            <w:r w:rsidRPr="007915C8">
              <w:rPr>
                <w:rFonts w:eastAsia="Times New Roman" w:cs="Times New Roman"/>
                <w:color w:val="2A2929"/>
                <w:w w:val="109"/>
                <w:szCs w:val="24"/>
              </w:rPr>
              <w:t xml:space="preserve">The </w:t>
            </w:r>
            <w:r w:rsidR="00A96F8E">
              <w:rPr>
                <w:rFonts w:eastAsia="Times New Roman" w:cs="Times New Roman"/>
                <w:color w:val="2A2929"/>
                <w:w w:val="109"/>
                <w:szCs w:val="24"/>
              </w:rPr>
              <w:t>S</w:t>
            </w:r>
            <w:r w:rsidRPr="007915C8">
              <w:rPr>
                <w:rFonts w:eastAsia="Times New Roman" w:cs="Times New Roman"/>
                <w:color w:val="2A2929"/>
                <w:w w:val="109"/>
                <w:szCs w:val="24"/>
              </w:rPr>
              <w:t xml:space="preserve">implified </w:t>
            </w:r>
            <w:r w:rsidR="00A96F8E">
              <w:rPr>
                <w:rFonts w:eastAsia="Times New Roman" w:cs="Times New Roman"/>
                <w:color w:val="2A2929"/>
                <w:w w:val="109"/>
                <w:szCs w:val="24"/>
              </w:rPr>
              <w:t>C</w:t>
            </w:r>
            <w:r w:rsidRPr="007915C8">
              <w:rPr>
                <w:rFonts w:eastAsia="Times New Roman" w:cs="Times New Roman"/>
                <w:color w:val="2A2929"/>
                <w:w w:val="109"/>
                <w:szCs w:val="24"/>
              </w:rPr>
              <w:t xml:space="preserve">lass </w:t>
            </w:r>
            <w:r w:rsidR="00A96F8E">
              <w:rPr>
                <w:rFonts w:eastAsia="Times New Roman" w:cs="Times New Roman"/>
                <w:color w:val="2A2929"/>
                <w:w w:val="109"/>
                <w:szCs w:val="24"/>
              </w:rPr>
              <w:t>D</w:t>
            </w:r>
            <w:r w:rsidRPr="007915C8">
              <w:rPr>
                <w:rFonts w:eastAsia="Times New Roman" w:cs="Times New Roman"/>
                <w:color w:val="2A2929"/>
                <w:w w:val="109"/>
                <w:szCs w:val="24"/>
              </w:rPr>
              <w:t>iagram of MLPro-GT-NA</w:t>
            </w:r>
          </w:p>
        </w:tc>
        <w:tc>
          <w:tcPr>
            <w:tcW w:w="2736" w:type="dxa"/>
          </w:tcPr>
          <w:p w14:paraId="7FC107BF" w14:textId="052C389B" w:rsidR="00F760ED" w:rsidRDefault="007915C8" w:rsidP="00BB0381">
            <w:pPr>
              <w:rPr>
                <w:lang w:val="en-US"/>
              </w:rPr>
            </w:pPr>
            <w:r>
              <w:rPr>
                <w:lang w:val="en-US"/>
              </w:rPr>
              <w:t>…………………………..</w:t>
            </w:r>
          </w:p>
        </w:tc>
        <w:tc>
          <w:tcPr>
            <w:tcW w:w="903" w:type="dxa"/>
          </w:tcPr>
          <w:p w14:paraId="2B532FC3" w14:textId="2C94D833" w:rsidR="00F760ED" w:rsidRDefault="00B93132" w:rsidP="00BB0381">
            <w:pPr>
              <w:jc w:val="center"/>
              <w:rPr>
                <w:lang w:val="en-US"/>
              </w:rPr>
            </w:pPr>
            <w:r>
              <w:rPr>
                <w:lang w:val="en-US"/>
              </w:rPr>
              <w:t>47</w:t>
            </w:r>
          </w:p>
        </w:tc>
      </w:tr>
      <w:tr w:rsidR="00F760ED" w14:paraId="2642F7C5" w14:textId="77777777" w:rsidTr="009A2E7A">
        <w:tc>
          <w:tcPr>
            <w:tcW w:w="820" w:type="dxa"/>
          </w:tcPr>
          <w:p w14:paraId="51306896" w14:textId="77777777" w:rsidR="00F760ED" w:rsidRDefault="00F760ED" w:rsidP="00F760ED">
            <w:pPr>
              <w:rPr>
                <w:lang w:val="en-US"/>
              </w:rPr>
            </w:pPr>
          </w:p>
        </w:tc>
        <w:tc>
          <w:tcPr>
            <w:tcW w:w="4557" w:type="dxa"/>
          </w:tcPr>
          <w:p w14:paraId="492924A6" w14:textId="77777777" w:rsidR="00F760ED" w:rsidRDefault="00F760ED" w:rsidP="00F760ED">
            <w:pPr>
              <w:rPr>
                <w:rFonts w:eastAsia="Times New Roman" w:cs="Times New Roman"/>
                <w:color w:val="2A2929"/>
                <w:w w:val="109"/>
                <w:szCs w:val="24"/>
              </w:rPr>
            </w:pPr>
          </w:p>
        </w:tc>
        <w:tc>
          <w:tcPr>
            <w:tcW w:w="2736" w:type="dxa"/>
          </w:tcPr>
          <w:p w14:paraId="4A6FCC32" w14:textId="77777777" w:rsidR="00F760ED" w:rsidRDefault="00F760ED" w:rsidP="00F760ED">
            <w:pPr>
              <w:rPr>
                <w:lang w:val="en-US"/>
              </w:rPr>
            </w:pPr>
          </w:p>
        </w:tc>
        <w:tc>
          <w:tcPr>
            <w:tcW w:w="903" w:type="dxa"/>
          </w:tcPr>
          <w:p w14:paraId="3DF9767A" w14:textId="77777777" w:rsidR="00F760ED" w:rsidRDefault="00F760ED" w:rsidP="00F760ED">
            <w:pPr>
              <w:jc w:val="center"/>
              <w:rPr>
                <w:lang w:val="en-US"/>
              </w:rPr>
            </w:pPr>
          </w:p>
        </w:tc>
      </w:tr>
      <w:tr w:rsidR="00F760ED" w14:paraId="6DB6E597" w14:textId="77777777" w:rsidTr="009A2E7A">
        <w:tc>
          <w:tcPr>
            <w:tcW w:w="820" w:type="dxa"/>
          </w:tcPr>
          <w:p w14:paraId="3CFA6DC3" w14:textId="77777777" w:rsidR="00F760ED" w:rsidRDefault="00F760ED" w:rsidP="00F760ED">
            <w:pPr>
              <w:rPr>
                <w:lang w:val="en-US"/>
              </w:rPr>
            </w:pPr>
          </w:p>
        </w:tc>
        <w:tc>
          <w:tcPr>
            <w:tcW w:w="4557" w:type="dxa"/>
          </w:tcPr>
          <w:p w14:paraId="6E51AB87" w14:textId="77777777" w:rsidR="00F760ED" w:rsidRDefault="00F760ED" w:rsidP="00F760ED">
            <w:pPr>
              <w:rPr>
                <w:rFonts w:eastAsia="Times New Roman" w:cs="Times New Roman"/>
                <w:color w:val="2A2929"/>
                <w:w w:val="109"/>
                <w:szCs w:val="24"/>
              </w:rPr>
            </w:pPr>
          </w:p>
        </w:tc>
        <w:tc>
          <w:tcPr>
            <w:tcW w:w="2736" w:type="dxa"/>
          </w:tcPr>
          <w:p w14:paraId="4E2E4424" w14:textId="77777777" w:rsidR="00F760ED" w:rsidRDefault="00F760ED" w:rsidP="00F760ED">
            <w:pPr>
              <w:rPr>
                <w:lang w:val="en-US"/>
              </w:rPr>
            </w:pPr>
          </w:p>
        </w:tc>
        <w:tc>
          <w:tcPr>
            <w:tcW w:w="903" w:type="dxa"/>
          </w:tcPr>
          <w:p w14:paraId="5FF8FAB5" w14:textId="77777777" w:rsidR="00F760ED" w:rsidRDefault="00F760ED" w:rsidP="00F760ED">
            <w:pPr>
              <w:jc w:val="center"/>
              <w:rPr>
                <w:lang w:val="en-US"/>
              </w:rPr>
            </w:pPr>
          </w:p>
        </w:tc>
      </w:tr>
    </w:tbl>
    <w:p w14:paraId="3DD3F67C" w14:textId="77777777" w:rsidR="00B5580A" w:rsidRPr="00B5580A" w:rsidRDefault="00B5580A" w:rsidP="00881681">
      <w:pPr>
        <w:rPr>
          <w:lang w:val="en-US"/>
        </w:rPr>
      </w:pPr>
    </w:p>
    <w:p w14:paraId="0034BA29" w14:textId="77777777" w:rsidR="00C5727D" w:rsidRDefault="00C5727D" w:rsidP="00881681"/>
    <w:p w14:paraId="17882989" w14:textId="77777777" w:rsidR="00C5727D" w:rsidRDefault="00C5727D" w:rsidP="00881681"/>
    <w:p w14:paraId="3C80652C" w14:textId="77777777" w:rsidR="00C5727D" w:rsidRDefault="00C5727D" w:rsidP="00881681"/>
    <w:p w14:paraId="2B5F2CA6" w14:textId="77777777" w:rsidR="00C5727D" w:rsidRDefault="00C5727D" w:rsidP="00881681"/>
    <w:p w14:paraId="22F16FF8" w14:textId="77777777" w:rsidR="00881681" w:rsidRDefault="00881681" w:rsidP="00881681"/>
    <w:p w14:paraId="177262F2" w14:textId="77777777" w:rsidR="00C5727D" w:rsidRDefault="00C5727D" w:rsidP="00881681"/>
    <w:p w14:paraId="76EC2912" w14:textId="77777777" w:rsidR="00C5727D" w:rsidRDefault="00C5727D" w:rsidP="00881681"/>
    <w:p w14:paraId="0565AFAF" w14:textId="77777777" w:rsidR="00C5727D" w:rsidRDefault="00C5727D" w:rsidP="00881681"/>
    <w:p w14:paraId="52F9F209" w14:textId="77777777" w:rsidR="00C5727D" w:rsidRDefault="00C5727D" w:rsidP="00881681"/>
    <w:p w14:paraId="7A5B5D51" w14:textId="77777777" w:rsidR="00C5727D" w:rsidRDefault="00C5727D" w:rsidP="00881681"/>
    <w:p w14:paraId="586BA974" w14:textId="77777777" w:rsidR="00C5727D" w:rsidRDefault="00C5727D" w:rsidP="00881681"/>
    <w:p w14:paraId="3DC9820F" w14:textId="77777777" w:rsidR="00C5727D" w:rsidRDefault="00C5727D" w:rsidP="00881681"/>
    <w:p w14:paraId="0611E783" w14:textId="12D9B088" w:rsidR="00591557" w:rsidRDefault="00591557" w:rsidP="00423D7A">
      <w:pPr>
        <w:pStyle w:val="Heading1"/>
        <w:rPr>
          <w:rFonts w:eastAsia="Times New Roman"/>
          <w:w w:val="109"/>
        </w:rPr>
      </w:pPr>
      <w:bookmarkStart w:id="2" w:name="_Toc224915587"/>
      <w:r w:rsidRPr="00591557">
        <w:rPr>
          <w:rFonts w:eastAsia="Times New Roman"/>
          <w:w w:val="109"/>
        </w:rPr>
        <w:lastRenderedPageBreak/>
        <w:t>List of Tables</w:t>
      </w:r>
      <w:bookmarkEnd w:id="2"/>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9"/>
        <w:gridCol w:w="5666"/>
        <w:gridCol w:w="1596"/>
        <w:gridCol w:w="925"/>
      </w:tblGrid>
      <w:tr w:rsidR="004F7581" w14:paraId="1B261358" w14:textId="77777777" w:rsidTr="00F760ED">
        <w:trPr>
          <w:trHeight w:val="474"/>
        </w:trPr>
        <w:tc>
          <w:tcPr>
            <w:tcW w:w="839" w:type="dxa"/>
          </w:tcPr>
          <w:p w14:paraId="6B1F7172" w14:textId="0F10B6C0" w:rsidR="00B5580A" w:rsidRDefault="00B5580A" w:rsidP="00881681">
            <w:pPr>
              <w:rPr>
                <w:lang w:val="en-US"/>
              </w:rPr>
            </w:pPr>
            <w:r>
              <w:rPr>
                <w:lang w:val="en-US"/>
              </w:rPr>
              <w:t>1</w:t>
            </w:r>
          </w:p>
        </w:tc>
        <w:tc>
          <w:tcPr>
            <w:tcW w:w="5666" w:type="dxa"/>
          </w:tcPr>
          <w:p w14:paraId="30501F3F" w14:textId="5D55F5F5" w:rsidR="00B5580A" w:rsidRDefault="00B5580A" w:rsidP="00881681">
            <w:pPr>
              <w:rPr>
                <w:lang w:val="en-US"/>
              </w:rPr>
            </w:pPr>
            <w:r w:rsidRPr="00B5580A">
              <w:t xml:space="preserve">Literature Survey </w:t>
            </w:r>
            <w:r>
              <w:t>Machine Unlearning and Game Theory</w:t>
            </w:r>
          </w:p>
        </w:tc>
        <w:tc>
          <w:tcPr>
            <w:tcW w:w="1596" w:type="dxa"/>
          </w:tcPr>
          <w:p w14:paraId="0CCB7F0B" w14:textId="718D54A5" w:rsidR="00B5580A" w:rsidRDefault="00373609" w:rsidP="00881681">
            <w:pPr>
              <w:rPr>
                <w:lang w:val="en-US"/>
              </w:rPr>
            </w:pPr>
            <w:r>
              <w:rPr>
                <w:lang w:val="en-US"/>
              </w:rPr>
              <w:t>……………...</w:t>
            </w:r>
          </w:p>
        </w:tc>
        <w:tc>
          <w:tcPr>
            <w:tcW w:w="925" w:type="dxa"/>
          </w:tcPr>
          <w:p w14:paraId="75D58396" w14:textId="248A6FDA" w:rsidR="00B5580A" w:rsidRDefault="00DB170A" w:rsidP="00881681">
            <w:pPr>
              <w:jc w:val="center"/>
              <w:rPr>
                <w:lang w:val="en-US"/>
              </w:rPr>
            </w:pPr>
            <w:r>
              <w:rPr>
                <w:lang w:val="en-US"/>
              </w:rPr>
              <w:t>20</w:t>
            </w:r>
          </w:p>
        </w:tc>
      </w:tr>
      <w:tr w:rsidR="004F7581" w14:paraId="6CFFA61A" w14:textId="77777777" w:rsidTr="00F760ED">
        <w:tc>
          <w:tcPr>
            <w:tcW w:w="839" w:type="dxa"/>
          </w:tcPr>
          <w:p w14:paraId="1EC0E891" w14:textId="175D8578" w:rsidR="00B5580A" w:rsidRDefault="001E359C" w:rsidP="00881681">
            <w:pPr>
              <w:rPr>
                <w:lang w:val="en-US"/>
              </w:rPr>
            </w:pPr>
            <w:r>
              <w:rPr>
                <w:lang w:val="en-US"/>
              </w:rPr>
              <w:t>2</w:t>
            </w:r>
          </w:p>
        </w:tc>
        <w:tc>
          <w:tcPr>
            <w:tcW w:w="5666" w:type="dxa"/>
          </w:tcPr>
          <w:p w14:paraId="69A6D518" w14:textId="176E74D2" w:rsidR="00B5580A" w:rsidRDefault="00373609" w:rsidP="001E359C">
            <w:pPr>
              <w:spacing w:before="0"/>
              <w:rPr>
                <w:lang w:val="en-US"/>
              </w:rPr>
            </w:pPr>
            <w:r w:rsidRPr="006F23AD">
              <w:t>Mapping of Research Objectives to Research Gaps</w:t>
            </w:r>
          </w:p>
        </w:tc>
        <w:tc>
          <w:tcPr>
            <w:tcW w:w="1596" w:type="dxa"/>
          </w:tcPr>
          <w:p w14:paraId="4049F26E" w14:textId="784A76B7" w:rsidR="00B5580A" w:rsidRDefault="00373609" w:rsidP="00881681">
            <w:pPr>
              <w:rPr>
                <w:lang w:val="en-US"/>
              </w:rPr>
            </w:pPr>
            <w:r>
              <w:rPr>
                <w:lang w:val="en-US"/>
              </w:rPr>
              <w:t>……………...</w:t>
            </w:r>
          </w:p>
        </w:tc>
        <w:tc>
          <w:tcPr>
            <w:tcW w:w="925" w:type="dxa"/>
          </w:tcPr>
          <w:p w14:paraId="6FE63156" w14:textId="32843F65" w:rsidR="00B5580A" w:rsidRDefault="00373609" w:rsidP="00881681">
            <w:pPr>
              <w:jc w:val="center"/>
              <w:rPr>
                <w:lang w:val="en-US"/>
              </w:rPr>
            </w:pPr>
            <w:r>
              <w:rPr>
                <w:lang w:val="en-US"/>
              </w:rPr>
              <w:t>2</w:t>
            </w:r>
            <w:r w:rsidR="00555F15">
              <w:rPr>
                <w:lang w:val="en-US"/>
              </w:rPr>
              <w:t>5</w:t>
            </w:r>
          </w:p>
        </w:tc>
      </w:tr>
      <w:tr w:rsidR="00F760ED" w14:paraId="1B317351" w14:textId="77777777" w:rsidTr="00F760ED">
        <w:tc>
          <w:tcPr>
            <w:tcW w:w="839" w:type="dxa"/>
          </w:tcPr>
          <w:p w14:paraId="6F58F4F3" w14:textId="540F5BA8" w:rsidR="00F760ED" w:rsidRDefault="001E359C" w:rsidP="00881681">
            <w:pPr>
              <w:rPr>
                <w:lang w:val="en-US"/>
              </w:rPr>
            </w:pPr>
            <w:r>
              <w:rPr>
                <w:lang w:val="en-US"/>
              </w:rPr>
              <w:t>3</w:t>
            </w:r>
          </w:p>
        </w:tc>
        <w:tc>
          <w:tcPr>
            <w:tcW w:w="5666" w:type="dxa"/>
          </w:tcPr>
          <w:p w14:paraId="42BA0C89" w14:textId="6A32363D" w:rsidR="00F760ED" w:rsidRPr="006F23AD" w:rsidRDefault="00F760ED" w:rsidP="00881681">
            <w:r w:rsidRPr="00D95B60">
              <w:t>Research Plan Schedule</w:t>
            </w:r>
          </w:p>
        </w:tc>
        <w:tc>
          <w:tcPr>
            <w:tcW w:w="1596" w:type="dxa"/>
          </w:tcPr>
          <w:p w14:paraId="767FB0B8" w14:textId="3FC6847F" w:rsidR="00F760ED" w:rsidRDefault="00F760ED" w:rsidP="00881681">
            <w:pPr>
              <w:rPr>
                <w:lang w:val="en-US"/>
              </w:rPr>
            </w:pPr>
            <w:r>
              <w:rPr>
                <w:lang w:val="en-US"/>
              </w:rPr>
              <w:t>……………...</w:t>
            </w:r>
          </w:p>
        </w:tc>
        <w:tc>
          <w:tcPr>
            <w:tcW w:w="925" w:type="dxa"/>
          </w:tcPr>
          <w:p w14:paraId="1BAB7197" w14:textId="34437177" w:rsidR="00F760ED" w:rsidRDefault="00FD0291" w:rsidP="00881681">
            <w:pPr>
              <w:jc w:val="center"/>
              <w:rPr>
                <w:lang w:val="en-US"/>
              </w:rPr>
            </w:pPr>
            <w:r>
              <w:rPr>
                <w:lang w:val="en-US"/>
              </w:rPr>
              <w:t>38</w:t>
            </w:r>
          </w:p>
        </w:tc>
      </w:tr>
      <w:tr w:rsidR="004F7581" w14:paraId="6DEF1D06" w14:textId="77777777" w:rsidTr="00F760ED">
        <w:tc>
          <w:tcPr>
            <w:tcW w:w="839" w:type="dxa"/>
          </w:tcPr>
          <w:p w14:paraId="26942902" w14:textId="3DFFAE29" w:rsidR="00B5580A" w:rsidRDefault="001E359C" w:rsidP="00881681">
            <w:pPr>
              <w:rPr>
                <w:lang w:val="en-US"/>
              </w:rPr>
            </w:pPr>
            <w:r>
              <w:rPr>
                <w:lang w:val="en-US"/>
              </w:rPr>
              <w:t>4</w:t>
            </w:r>
          </w:p>
        </w:tc>
        <w:tc>
          <w:tcPr>
            <w:tcW w:w="5666" w:type="dxa"/>
          </w:tcPr>
          <w:p w14:paraId="1CF60B6B" w14:textId="0905CFCC" w:rsidR="00B5580A" w:rsidRDefault="004F7581" w:rsidP="00881681">
            <w:pPr>
              <w:rPr>
                <w:lang w:val="en-US"/>
              </w:rPr>
            </w:pPr>
            <w:r w:rsidRPr="004F7581">
              <w:t xml:space="preserve">Course Work Details </w:t>
            </w:r>
            <w:r w:rsidR="009E5288">
              <w:t>S</w:t>
            </w:r>
            <w:r w:rsidRPr="004F7581">
              <w:t xml:space="preserve">uggested by DAC with </w:t>
            </w:r>
            <w:r w:rsidR="009E5288">
              <w:t>C</w:t>
            </w:r>
            <w:r w:rsidRPr="004F7581">
              <w:t>redits</w:t>
            </w:r>
          </w:p>
        </w:tc>
        <w:tc>
          <w:tcPr>
            <w:tcW w:w="1596" w:type="dxa"/>
          </w:tcPr>
          <w:p w14:paraId="2620CB9C" w14:textId="66AECC23" w:rsidR="00B5580A" w:rsidRDefault="004F7581" w:rsidP="00881681">
            <w:pPr>
              <w:rPr>
                <w:lang w:val="en-US"/>
              </w:rPr>
            </w:pPr>
            <w:r>
              <w:rPr>
                <w:lang w:val="en-US"/>
              </w:rPr>
              <w:t>……………...</w:t>
            </w:r>
          </w:p>
        </w:tc>
        <w:tc>
          <w:tcPr>
            <w:tcW w:w="925" w:type="dxa"/>
          </w:tcPr>
          <w:p w14:paraId="532FDAF0" w14:textId="6097CCAC" w:rsidR="00B5580A" w:rsidRDefault="00B93132" w:rsidP="00881681">
            <w:pPr>
              <w:jc w:val="center"/>
              <w:rPr>
                <w:lang w:val="en-US"/>
              </w:rPr>
            </w:pPr>
            <w:r>
              <w:rPr>
                <w:lang w:val="en-US"/>
              </w:rPr>
              <w:t>48</w:t>
            </w:r>
          </w:p>
        </w:tc>
      </w:tr>
      <w:tr w:rsidR="004F7581" w14:paraId="2585E73A" w14:textId="77777777" w:rsidTr="00F760ED">
        <w:tc>
          <w:tcPr>
            <w:tcW w:w="839" w:type="dxa"/>
          </w:tcPr>
          <w:p w14:paraId="09396858" w14:textId="77777777" w:rsidR="00B5580A" w:rsidRDefault="00B5580A" w:rsidP="00881681">
            <w:pPr>
              <w:rPr>
                <w:lang w:val="en-US"/>
              </w:rPr>
            </w:pPr>
          </w:p>
        </w:tc>
        <w:tc>
          <w:tcPr>
            <w:tcW w:w="5666" w:type="dxa"/>
          </w:tcPr>
          <w:p w14:paraId="7A64A080" w14:textId="77777777" w:rsidR="00B5580A" w:rsidRDefault="00B5580A" w:rsidP="00881681">
            <w:pPr>
              <w:rPr>
                <w:lang w:val="en-US"/>
              </w:rPr>
            </w:pPr>
          </w:p>
        </w:tc>
        <w:tc>
          <w:tcPr>
            <w:tcW w:w="1596" w:type="dxa"/>
          </w:tcPr>
          <w:p w14:paraId="016E58F9" w14:textId="77777777" w:rsidR="00B5580A" w:rsidRDefault="00B5580A" w:rsidP="00881681">
            <w:pPr>
              <w:rPr>
                <w:lang w:val="en-US"/>
              </w:rPr>
            </w:pPr>
          </w:p>
        </w:tc>
        <w:tc>
          <w:tcPr>
            <w:tcW w:w="925" w:type="dxa"/>
          </w:tcPr>
          <w:p w14:paraId="0157EF59" w14:textId="77777777" w:rsidR="00B5580A" w:rsidRDefault="00B5580A" w:rsidP="00881681">
            <w:pPr>
              <w:jc w:val="center"/>
              <w:rPr>
                <w:lang w:val="en-US"/>
              </w:rPr>
            </w:pPr>
          </w:p>
        </w:tc>
      </w:tr>
      <w:tr w:rsidR="004F7581" w14:paraId="60953D97" w14:textId="77777777" w:rsidTr="00F760ED">
        <w:tc>
          <w:tcPr>
            <w:tcW w:w="839" w:type="dxa"/>
          </w:tcPr>
          <w:p w14:paraId="1D045C65" w14:textId="77777777" w:rsidR="00B5580A" w:rsidRDefault="00B5580A" w:rsidP="00881681">
            <w:pPr>
              <w:rPr>
                <w:lang w:val="en-US"/>
              </w:rPr>
            </w:pPr>
          </w:p>
        </w:tc>
        <w:tc>
          <w:tcPr>
            <w:tcW w:w="5666" w:type="dxa"/>
          </w:tcPr>
          <w:p w14:paraId="4B596259" w14:textId="77777777" w:rsidR="00B5580A" w:rsidRDefault="00B5580A" w:rsidP="00881681">
            <w:pPr>
              <w:rPr>
                <w:lang w:val="en-US"/>
              </w:rPr>
            </w:pPr>
          </w:p>
        </w:tc>
        <w:tc>
          <w:tcPr>
            <w:tcW w:w="1596" w:type="dxa"/>
          </w:tcPr>
          <w:p w14:paraId="3F1ED5BF" w14:textId="77777777" w:rsidR="00B5580A" w:rsidRDefault="00B5580A" w:rsidP="00881681">
            <w:pPr>
              <w:rPr>
                <w:lang w:val="en-US"/>
              </w:rPr>
            </w:pPr>
          </w:p>
        </w:tc>
        <w:tc>
          <w:tcPr>
            <w:tcW w:w="925" w:type="dxa"/>
          </w:tcPr>
          <w:p w14:paraId="1CFAE7A4" w14:textId="77777777" w:rsidR="00B5580A" w:rsidRDefault="00B5580A" w:rsidP="00881681">
            <w:pPr>
              <w:jc w:val="center"/>
              <w:rPr>
                <w:lang w:val="en-US"/>
              </w:rPr>
            </w:pPr>
          </w:p>
        </w:tc>
      </w:tr>
      <w:tr w:rsidR="004F7581" w14:paraId="7945D38E" w14:textId="77777777" w:rsidTr="00F760ED">
        <w:tc>
          <w:tcPr>
            <w:tcW w:w="839" w:type="dxa"/>
          </w:tcPr>
          <w:p w14:paraId="5868C0D7" w14:textId="77777777" w:rsidR="00B5580A" w:rsidRDefault="00B5580A" w:rsidP="00881681">
            <w:pPr>
              <w:rPr>
                <w:lang w:val="en-US"/>
              </w:rPr>
            </w:pPr>
          </w:p>
        </w:tc>
        <w:tc>
          <w:tcPr>
            <w:tcW w:w="5666" w:type="dxa"/>
          </w:tcPr>
          <w:p w14:paraId="45BAE307" w14:textId="77777777" w:rsidR="00B5580A" w:rsidRDefault="00B5580A" w:rsidP="00881681">
            <w:pPr>
              <w:rPr>
                <w:lang w:val="en-US"/>
              </w:rPr>
            </w:pPr>
          </w:p>
        </w:tc>
        <w:tc>
          <w:tcPr>
            <w:tcW w:w="1596" w:type="dxa"/>
          </w:tcPr>
          <w:p w14:paraId="2DA4651A" w14:textId="77777777" w:rsidR="00B5580A" w:rsidRDefault="00B5580A" w:rsidP="00881681">
            <w:pPr>
              <w:rPr>
                <w:lang w:val="en-US"/>
              </w:rPr>
            </w:pPr>
          </w:p>
        </w:tc>
        <w:tc>
          <w:tcPr>
            <w:tcW w:w="925" w:type="dxa"/>
          </w:tcPr>
          <w:p w14:paraId="16C75CF5" w14:textId="77777777" w:rsidR="00B5580A" w:rsidRDefault="00B5580A" w:rsidP="00881681">
            <w:pPr>
              <w:jc w:val="center"/>
              <w:rPr>
                <w:lang w:val="en-US"/>
              </w:rPr>
            </w:pPr>
          </w:p>
        </w:tc>
      </w:tr>
    </w:tbl>
    <w:p w14:paraId="105EFF88" w14:textId="77777777" w:rsidR="00C5727D" w:rsidRDefault="00C5727D" w:rsidP="00881681">
      <w:pPr>
        <w:rPr>
          <w:lang w:val="en-US"/>
        </w:rPr>
      </w:pPr>
    </w:p>
    <w:p w14:paraId="1B607DA8" w14:textId="77777777" w:rsidR="00C5727D" w:rsidRDefault="00C5727D" w:rsidP="00881681">
      <w:pPr>
        <w:rPr>
          <w:lang w:val="en-US"/>
        </w:rPr>
      </w:pPr>
    </w:p>
    <w:p w14:paraId="190AA56A" w14:textId="77777777" w:rsidR="00C5727D" w:rsidRDefault="00C5727D" w:rsidP="00881681">
      <w:pPr>
        <w:rPr>
          <w:lang w:val="en-US"/>
        </w:rPr>
      </w:pPr>
    </w:p>
    <w:p w14:paraId="531300E4" w14:textId="77777777" w:rsidR="00C5727D" w:rsidRDefault="00C5727D" w:rsidP="00881681">
      <w:pPr>
        <w:rPr>
          <w:lang w:val="en-US"/>
        </w:rPr>
      </w:pPr>
    </w:p>
    <w:p w14:paraId="370E622C" w14:textId="77777777" w:rsidR="00C5727D" w:rsidRDefault="00C5727D" w:rsidP="00881681">
      <w:pPr>
        <w:rPr>
          <w:lang w:val="en-US"/>
        </w:rPr>
      </w:pPr>
    </w:p>
    <w:p w14:paraId="4A8AB09E" w14:textId="77777777" w:rsidR="00C5727D" w:rsidRDefault="00C5727D" w:rsidP="00881681">
      <w:pPr>
        <w:rPr>
          <w:lang w:val="en-US"/>
        </w:rPr>
      </w:pPr>
    </w:p>
    <w:p w14:paraId="1E952CB2" w14:textId="77777777" w:rsidR="00C5727D" w:rsidRDefault="00C5727D" w:rsidP="00881681">
      <w:pPr>
        <w:rPr>
          <w:lang w:val="en-US"/>
        </w:rPr>
      </w:pPr>
    </w:p>
    <w:p w14:paraId="4C663E48" w14:textId="77777777" w:rsidR="00C5727D" w:rsidRDefault="00C5727D" w:rsidP="00881681">
      <w:pPr>
        <w:rPr>
          <w:lang w:val="en-US"/>
        </w:rPr>
      </w:pPr>
    </w:p>
    <w:p w14:paraId="2D47817C" w14:textId="77777777" w:rsidR="00C5727D" w:rsidRDefault="00C5727D" w:rsidP="00881681">
      <w:pPr>
        <w:rPr>
          <w:lang w:val="en-US"/>
        </w:rPr>
      </w:pPr>
    </w:p>
    <w:p w14:paraId="34D965F3" w14:textId="77777777" w:rsidR="00C5727D" w:rsidRDefault="00C5727D" w:rsidP="00881681">
      <w:pPr>
        <w:rPr>
          <w:lang w:val="en-US"/>
        </w:rPr>
      </w:pPr>
    </w:p>
    <w:p w14:paraId="250B54AD" w14:textId="77777777" w:rsidR="00C5727D" w:rsidRDefault="00C5727D" w:rsidP="00881681">
      <w:pPr>
        <w:rPr>
          <w:lang w:val="en-US"/>
        </w:rPr>
      </w:pPr>
    </w:p>
    <w:p w14:paraId="560BF052" w14:textId="77777777" w:rsidR="00C5727D" w:rsidRDefault="00C5727D" w:rsidP="00881681">
      <w:pPr>
        <w:rPr>
          <w:lang w:val="en-US"/>
        </w:rPr>
      </w:pPr>
    </w:p>
    <w:p w14:paraId="1D16A407" w14:textId="77777777" w:rsidR="00C5727D" w:rsidRDefault="00C5727D" w:rsidP="00881681">
      <w:pPr>
        <w:rPr>
          <w:lang w:val="en-US"/>
        </w:rPr>
      </w:pPr>
    </w:p>
    <w:p w14:paraId="637854B6" w14:textId="77777777" w:rsidR="00C5727D" w:rsidRDefault="00C5727D" w:rsidP="00881681">
      <w:pPr>
        <w:rPr>
          <w:lang w:val="en-US"/>
        </w:rPr>
      </w:pPr>
    </w:p>
    <w:p w14:paraId="0AD6A8EB" w14:textId="77777777" w:rsidR="00C5727D" w:rsidRDefault="00C5727D" w:rsidP="00881681">
      <w:pPr>
        <w:rPr>
          <w:lang w:val="en-US"/>
        </w:rPr>
      </w:pPr>
    </w:p>
    <w:p w14:paraId="6D5BFB12" w14:textId="77777777" w:rsidR="00C5727D" w:rsidRDefault="00C5727D" w:rsidP="00881681">
      <w:pPr>
        <w:rPr>
          <w:lang w:val="en-US"/>
        </w:rPr>
      </w:pPr>
    </w:p>
    <w:p w14:paraId="4BCDAA6E" w14:textId="77777777" w:rsidR="00C5727D" w:rsidRDefault="00C5727D" w:rsidP="00881681">
      <w:pPr>
        <w:rPr>
          <w:lang w:val="en-US"/>
        </w:rPr>
      </w:pPr>
    </w:p>
    <w:p w14:paraId="003467BC" w14:textId="77777777" w:rsidR="00C5727D" w:rsidRDefault="00C5727D" w:rsidP="00881681">
      <w:pPr>
        <w:rPr>
          <w:lang w:val="en-US"/>
        </w:rPr>
      </w:pPr>
    </w:p>
    <w:p w14:paraId="21FB88FB" w14:textId="3CF092F1" w:rsidR="00DF217A" w:rsidRDefault="00DF217A" w:rsidP="00423D7A">
      <w:pPr>
        <w:pStyle w:val="Heading1"/>
      </w:pPr>
      <w:bookmarkStart w:id="3" w:name="_Toc224915588"/>
      <w:r>
        <w:lastRenderedPageBreak/>
        <w:t>Glossary</w:t>
      </w:r>
      <w:bookmarkEnd w:id="3"/>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425"/>
        <w:gridCol w:w="7036"/>
      </w:tblGrid>
      <w:tr w:rsidR="00881681" w:rsidRPr="00776D8A" w14:paraId="292A6E65" w14:textId="77777777" w:rsidTr="00776D8A">
        <w:trPr>
          <w:trHeight w:val="567"/>
        </w:trPr>
        <w:tc>
          <w:tcPr>
            <w:tcW w:w="1555" w:type="dxa"/>
            <w:hideMark/>
          </w:tcPr>
          <w:p w14:paraId="2A803D3C" w14:textId="77777777" w:rsidR="00776D8A" w:rsidRPr="00776D8A" w:rsidRDefault="00776D8A" w:rsidP="00881681">
            <w:pPr>
              <w:spacing w:before="0" w:line="480" w:lineRule="auto"/>
              <w:rPr>
                <w:rFonts w:eastAsia="Times New Roman" w:cs="Times New Roman"/>
                <w:szCs w:val="24"/>
              </w:rPr>
            </w:pPr>
            <w:r w:rsidRPr="00776D8A">
              <w:rPr>
                <w:rFonts w:eastAsia="Times New Roman" w:cs="Times New Roman"/>
                <w:szCs w:val="24"/>
                <w:lang w:val="en-US"/>
              </w:rPr>
              <w:t>AI</w:t>
            </w:r>
          </w:p>
        </w:tc>
        <w:tc>
          <w:tcPr>
            <w:tcW w:w="425" w:type="dxa"/>
            <w:hideMark/>
          </w:tcPr>
          <w:p w14:paraId="14B9ED15" w14:textId="77777777" w:rsidR="00776D8A" w:rsidRPr="00776D8A" w:rsidRDefault="00776D8A" w:rsidP="00881681">
            <w:pPr>
              <w:spacing w:before="0" w:line="480" w:lineRule="auto"/>
              <w:rPr>
                <w:rFonts w:eastAsia="Times New Roman" w:cs="Times New Roman"/>
                <w:szCs w:val="24"/>
              </w:rPr>
            </w:pPr>
            <w:r w:rsidRPr="00776D8A">
              <w:rPr>
                <w:rFonts w:eastAsia="Times New Roman" w:cs="Times New Roman"/>
                <w:szCs w:val="24"/>
                <w:lang w:val="en-US"/>
              </w:rPr>
              <w:t>:</w:t>
            </w:r>
          </w:p>
        </w:tc>
        <w:tc>
          <w:tcPr>
            <w:tcW w:w="7036" w:type="dxa"/>
            <w:hideMark/>
          </w:tcPr>
          <w:p w14:paraId="3BC900A4" w14:textId="77777777" w:rsidR="00776D8A" w:rsidRPr="00776D8A" w:rsidRDefault="00776D8A" w:rsidP="00881681">
            <w:pPr>
              <w:spacing w:before="0" w:line="480" w:lineRule="auto"/>
              <w:rPr>
                <w:rFonts w:eastAsia="Times New Roman" w:cs="Times New Roman"/>
                <w:szCs w:val="24"/>
              </w:rPr>
            </w:pPr>
            <w:r w:rsidRPr="00776D8A">
              <w:rPr>
                <w:rFonts w:eastAsia="Times New Roman" w:cs="Times New Roman"/>
                <w:szCs w:val="24"/>
                <w:lang w:val="en-US"/>
              </w:rPr>
              <w:t>Artificial Intelligence</w:t>
            </w:r>
          </w:p>
        </w:tc>
      </w:tr>
      <w:tr w:rsidR="00881681" w:rsidRPr="00776D8A" w14:paraId="0F089FDB" w14:textId="77777777" w:rsidTr="00776D8A">
        <w:trPr>
          <w:trHeight w:val="567"/>
        </w:trPr>
        <w:tc>
          <w:tcPr>
            <w:tcW w:w="1555" w:type="dxa"/>
            <w:hideMark/>
          </w:tcPr>
          <w:p w14:paraId="5BD9D1DC" w14:textId="77777777" w:rsidR="00776D8A" w:rsidRPr="00776D8A" w:rsidRDefault="00776D8A" w:rsidP="00881681">
            <w:pPr>
              <w:spacing w:before="0" w:line="480" w:lineRule="auto"/>
              <w:rPr>
                <w:rFonts w:eastAsia="Times New Roman" w:cs="Times New Roman"/>
                <w:color w:val="2A2929"/>
                <w:szCs w:val="24"/>
              </w:rPr>
            </w:pPr>
            <w:r w:rsidRPr="00776D8A">
              <w:rPr>
                <w:rFonts w:eastAsia="Times New Roman" w:cs="Times New Roman"/>
                <w:color w:val="2A2929"/>
                <w:szCs w:val="24"/>
                <w:lang w:val="en-US"/>
              </w:rPr>
              <w:t>CNN</w:t>
            </w:r>
          </w:p>
        </w:tc>
        <w:tc>
          <w:tcPr>
            <w:tcW w:w="425" w:type="dxa"/>
            <w:hideMark/>
          </w:tcPr>
          <w:p w14:paraId="4E54D577" w14:textId="77777777" w:rsidR="00776D8A" w:rsidRPr="00776D8A" w:rsidRDefault="00776D8A" w:rsidP="00881681">
            <w:pPr>
              <w:spacing w:before="0" w:line="480" w:lineRule="auto"/>
              <w:rPr>
                <w:rFonts w:eastAsia="Times New Roman" w:cs="Times New Roman"/>
                <w:szCs w:val="24"/>
              </w:rPr>
            </w:pPr>
            <w:r w:rsidRPr="00776D8A">
              <w:rPr>
                <w:rFonts w:eastAsia="Times New Roman" w:cs="Times New Roman"/>
                <w:szCs w:val="24"/>
                <w:lang w:val="en-US"/>
              </w:rPr>
              <w:t>:</w:t>
            </w:r>
          </w:p>
        </w:tc>
        <w:tc>
          <w:tcPr>
            <w:tcW w:w="7036" w:type="dxa"/>
            <w:hideMark/>
          </w:tcPr>
          <w:p w14:paraId="278E0954" w14:textId="77777777" w:rsidR="00776D8A" w:rsidRPr="00776D8A" w:rsidRDefault="00776D8A" w:rsidP="00881681">
            <w:pPr>
              <w:spacing w:before="0" w:line="480" w:lineRule="auto"/>
              <w:rPr>
                <w:rFonts w:eastAsia="Times New Roman" w:cs="Times New Roman"/>
                <w:color w:val="2A2929"/>
                <w:szCs w:val="24"/>
              </w:rPr>
            </w:pPr>
            <w:r w:rsidRPr="00776D8A">
              <w:rPr>
                <w:rFonts w:eastAsia="Times New Roman" w:cs="Times New Roman"/>
                <w:color w:val="2A2929"/>
                <w:szCs w:val="24"/>
                <w:lang w:val="en-US"/>
              </w:rPr>
              <w:t>Convolution Neural Network</w:t>
            </w:r>
          </w:p>
        </w:tc>
      </w:tr>
      <w:tr w:rsidR="00881681" w:rsidRPr="00776D8A" w14:paraId="59F68816" w14:textId="77777777" w:rsidTr="00776D8A">
        <w:trPr>
          <w:trHeight w:val="567"/>
        </w:trPr>
        <w:tc>
          <w:tcPr>
            <w:tcW w:w="1555" w:type="dxa"/>
            <w:hideMark/>
          </w:tcPr>
          <w:p w14:paraId="58E93AD9" w14:textId="77777777" w:rsidR="00776D8A" w:rsidRPr="00776D8A" w:rsidRDefault="00776D8A" w:rsidP="00881681">
            <w:pPr>
              <w:spacing w:before="0" w:line="480" w:lineRule="auto"/>
              <w:rPr>
                <w:rFonts w:eastAsia="Times New Roman" w:cs="Times New Roman"/>
                <w:szCs w:val="24"/>
              </w:rPr>
            </w:pPr>
            <w:r w:rsidRPr="00776D8A">
              <w:rPr>
                <w:rFonts w:eastAsia="Times New Roman" w:cs="Times New Roman"/>
                <w:szCs w:val="24"/>
                <w:lang w:val="en-US"/>
              </w:rPr>
              <w:t>DNN</w:t>
            </w:r>
          </w:p>
        </w:tc>
        <w:tc>
          <w:tcPr>
            <w:tcW w:w="425" w:type="dxa"/>
            <w:hideMark/>
          </w:tcPr>
          <w:p w14:paraId="068369B5" w14:textId="77777777" w:rsidR="00776D8A" w:rsidRPr="00776D8A" w:rsidRDefault="00776D8A" w:rsidP="00881681">
            <w:pPr>
              <w:spacing w:before="0" w:line="480" w:lineRule="auto"/>
              <w:rPr>
                <w:rFonts w:eastAsia="Times New Roman" w:cs="Times New Roman"/>
                <w:szCs w:val="24"/>
              </w:rPr>
            </w:pPr>
            <w:r w:rsidRPr="00776D8A">
              <w:rPr>
                <w:rFonts w:eastAsia="Times New Roman" w:cs="Times New Roman"/>
                <w:szCs w:val="24"/>
                <w:lang w:val="en-US"/>
              </w:rPr>
              <w:t>:</w:t>
            </w:r>
          </w:p>
        </w:tc>
        <w:tc>
          <w:tcPr>
            <w:tcW w:w="7036" w:type="dxa"/>
            <w:hideMark/>
          </w:tcPr>
          <w:p w14:paraId="7A7AF42E" w14:textId="77777777" w:rsidR="00776D8A" w:rsidRPr="00776D8A" w:rsidRDefault="00776D8A" w:rsidP="00881681">
            <w:pPr>
              <w:spacing w:before="0" w:line="480" w:lineRule="auto"/>
              <w:rPr>
                <w:rFonts w:eastAsia="Times New Roman" w:cs="Times New Roman"/>
                <w:szCs w:val="24"/>
              </w:rPr>
            </w:pPr>
            <w:r w:rsidRPr="00776D8A">
              <w:rPr>
                <w:rFonts w:eastAsia="Times New Roman" w:cs="Times New Roman"/>
                <w:szCs w:val="24"/>
                <w:lang w:val="en-US"/>
              </w:rPr>
              <w:t>Deep Neural Network</w:t>
            </w:r>
          </w:p>
        </w:tc>
      </w:tr>
      <w:tr w:rsidR="00881681" w:rsidRPr="00776D8A" w14:paraId="7D06FAC0" w14:textId="77777777" w:rsidTr="00776D8A">
        <w:trPr>
          <w:trHeight w:val="567"/>
        </w:trPr>
        <w:tc>
          <w:tcPr>
            <w:tcW w:w="1555" w:type="dxa"/>
            <w:hideMark/>
          </w:tcPr>
          <w:p w14:paraId="61CFAC1A" w14:textId="77777777" w:rsidR="00776D8A" w:rsidRPr="00776D8A" w:rsidRDefault="00776D8A" w:rsidP="00881681">
            <w:pPr>
              <w:spacing w:before="0" w:line="480" w:lineRule="auto"/>
              <w:rPr>
                <w:rFonts w:eastAsia="Times New Roman" w:cs="Times New Roman"/>
                <w:szCs w:val="24"/>
              </w:rPr>
            </w:pPr>
            <w:r w:rsidRPr="00776D8A">
              <w:rPr>
                <w:rFonts w:eastAsia="Times New Roman" w:cs="Times New Roman"/>
                <w:szCs w:val="24"/>
                <w:lang w:val="en-US"/>
              </w:rPr>
              <w:t>LLM</w:t>
            </w:r>
          </w:p>
        </w:tc>
        <w:tc>
          <w:tcPr>
            <w:tcW w:w="425" w:type="dxa"/>
            <w:hideMark/>
          </w:tcPr>
          <w:p w14:paraId="770A41CD" w14:textId="77777777" w:rsidR="00776D8A" w:rsidRPr="00776D8A" w:rsidRDefault="00776D8A" w:rsidP="00881681">
            <w:pPr>
              <w:spacing w:before="0" w:line="480" w:lineRule="auto"/>
              <w:rPr>
                <w:rFonts w:eastAsia="Times New Roman" w:cs="Times New Roman"/>
                <w:szCs w:val="24"/>
              </w:rPr>
            </w:pPr>
            <w:r w:rsidRPr="00776D8A">
              <w:rPr>
                <w:rFonts w:eastAsia="Times New Roman" w:cs="Times New Roman"/>
                <w:szCs w:val="24"/>
                <w:lang w:val="en-US"/>
              </w:rPr>
              <w:t>:</w:t>
            </w:r>
          </w:p>
        </w:tc>
        <w:tc>
          <w:tcPr>
            <w:tcW w:w="7036" w:type="dxa"/>
            <w:hideMark/>
          </w:tcPr>
          <w:p w14:paraId="5F8B45F0" w14:textId="77777777" w:rsidR="00776D8A" w:rsidRPr="00776D8A" w:rsidRDefault="00776D8A" w:rsidP="00881681">
            <w:pPr>
              <w:spacing w:before="0" w:line="480" w:lineRule="auto"/>
              <w:rPr>
                <w:rFonts w:eastAsia="Times New Roman" w:cs="Times New Roman"/>
                <w:szCs w:val="24"/>
              </w:rPr>
            </w:pPr>
            <w:r w:rsidRPr="00776D8A">
              <w:rPr>
                <w:rFonts w:eastAsia="Times New Roman" w:cs="Times New Roman"/>
                <w:szCs w:val="24"/>
                <w:lang w:val="en-US"/>
              </w:rPr>
              <w:t>Large Language Model</w:t>
            </w:r>
          </w:p>
        </w:tc>
      </w:tr>
      <w:tr w:rsidR="00881681" w:rsidRPr="00776D8A" w14:paraId="6F99472E" w14:textId="77777777" w:rsidTr="00776D8A">
        <w:trPr>
          <w:trHeight w:val="567"/>
        </w:trPr>
        <w:tc>
          <w:tcPr>
            <w:tcW w:w="1555" w:type="dxa"/>
            <w:hideMark/>
          </w:tcPr>
          <w:p w14:paraId="0FCE8D8A" w14:textId="77777777" w:rsidR="00776D8A" w:rsidRPr="00776D8A" w:rsidRDefault="00776D8A" w:rsidP="00881681">
            <w:pPr>
              <w:spacing w:before="0" w:line="480" w:lineRule="auto"/>
              <w:rPr>
                <w:rFonts w:eastAsia="Times New Roman" w:cs="Times New Roman"/>
                <w:color w:val="2A2929"/>
                <w:szCs w:val="24"/>
              </w:rPr>
            </w:pPr>
            <w:r w:rsidRPr="00776D8A">
              <w:rPr>
                <w:rFonts w:eastAsia="Times New Roman" w:cs="Times New Roman"/>
                <w:color w:val="2A2929"/>
                <w:szCs w:val="24"/>
                <w:lang w:val="en-US"/>
              </w:rPr>
              <w:t>LSTM</w:t>
            </w:r>
          </w:p>
        </w:tc>
        <w:tc>
          <w:tcPr>
            <w:tcW w:w="425" w:type="dxa"/>
            <w:hideMark/>
          </w:tcPr>
          <w:p w14:paraId="0218AF4B" w14:textId="77777777" w:rsidR="00776D8A" w:rsidRPr="00776D8A" w:rsidRDefault="00776D8A" w:rsidP="00881681">
            <w:pPr>
              <w:spacing w:before="0" w:line="480" w:lineRule="auto"/>
              <w:rPr>
                <w:rFonts w:eastAsia="Times New Roman" w:cs="Times New Roman"/>
                <w:szCs w:val="24"/>
              </w:rPr>
            </w:pPr>
            <w:r w:rsidRPr="00776D8A">
              <w:rPr>
                <w:rFonts w:eastAsia="Times New Roman" w:cs="Times New Roman"/>
                <w:szCs w:val="24"/>
                <w:lang w:val="en-US"/>
              </w:rPr>
              <w:t>:</w:t>
            </w:r>
          </w:p>
        </w:tc>
        <w:tc>
          <w:tcPr>
            <w:tcW w:w="7036" w:type="dxa"/>
            <w:hideMark/>
          </w:tcPr>
          <w:p w14:paraId="080980A7" w14:textId="77777777" w:rsidR="00776D8A" w:rsidRPr="00776D8A" w:rsidRDefault="00776D8A" w:rsidP="00881681">
            <w:pPr>
              <w:spacing w:before="0" w:line="480" w:lineRule="auto"/>
              <w:rPr>
                <w:rFonts w:eastAsia="Times New Roman" w:cs="Times New Roman"/>
                <w:color w:val="2A2929"/>
                <w:szCs w:val="24"/>
              </w:rPr>
            </w:pPr>
            <w:r w:rsidRPr="00776D8A">
              <w:rPr>
                <w:rFonts w:eastAsia="Times New Roman" w:cs="Times New Roman"/>
                <w:color w:val="2A2929"/>
                <w:szCs w:val="24"/>
                <w:lang w:val="en-US"/>
              </w:rPr>
              <w:t xml:space="preserve">Long </w:t>
            </w:r>
            <w:proofErr w:type="gramStart"/>
            <w:r w:rsidRPr="00776D8A">
              <w:rPr>
                <w:rFonts w:eastAsia="Times New Roman" w:cs="Times New Roman"/>
                <w:color w:val="2A2929"/>
                <w:szCs w:val="24"/>
                <w:lang w:val="en-US"/>
              </w:rPr>
              <w:t>Short Term</w:t>
            </w:r>
            <w:proofErr w:type="gramEnd"/>
            <w:r w:rsidRPr="00776D8A">
              <w:rPr>
                <w:rFonts w:eastAsia="Times New Roman" w:cs="Times New Roman"/>
                <w:color w:val="2A2929"/>
                <w:szCs w:val="24"/>
                <w:lang w:val="en-US"/>
              </w:rPr>
              <w:t xml:space="preserve"> Memory</w:t>
            </w:r>
          </w:p>
        </w:tc>
      </w:tr>
      <w:tr w:rsidR="00881681" w:rsidRPr="00776D8A" w14:paraId="1C4AB285" w14:textId="77777777" w:rsidTr="00776D8A">
        <w:trPr>
          <w:trHeight w:val="567"/>
        </w:trPr>
        <w:tc>
          <w:tcPr>
            <w:tcW w:w="1555" w:type="dxa"/>
            <w:hideMark/>
          </w:tcPr>
          <w:p w14:paraId="664CAF9A" w14:textId="77777777" w:rsidR="00776D8A" w:rsidRPr="00776D8A" w:rsidRDefault="00776D8A" w:rsidP="00881681">
            <w:pPr>
              <w:spacing w:before="0" w:line="480" w:lineRule="auto"/>
              <w:rPr>
                <w:rFonts w:eastAsia="Times New Roman" w:cs="Times New Roman"/>
                <w:color w:val="2A2929"/>
                <w:szCs w:val="24"/>
              </w:rPr>
            </w:pPr>
            <w:r w:rsidRPr="00776D8A">
              <w:rPr>
                <w:rFonts w:eastAsia="Times New Roman" w:cs="Times New Roman"/>
                <w:color w:val="2A2929"/>
                <w:szCs w:val="24"/>
                <w:lang w:val="en-US"/>
              </w:rPr>
              <w:t>MIA</w:t>
            </w:r>
          </w:p>
        </w:tc>
        <w:tc>
          <w:tcPr>
            <w:tcW w:w="425" w:type="dxa"/>
            <w:hideMark/>
          </w:tcPr>
          <w:p w14:paraId="26F99A43" w14:textId="77777777" w:rsidR="00776D8A" w:rsidRPr="00776D8A" w:rsidRDefault="00776D8A" w:rsidP="00881681">
            <w:pPr>
              <w:spacing w:before="0" w:line="480" w:lineRule="auto"/>
              <w:rPr>
                <w:rFonts w:eastAsia="Times New Roman" w:cs="Times New Roman"/>
                <w:szCs w:val="24"/>
              </w:rPr>
            </w:pPr>
            <w:r w:rsidRPr="00776D8A">
              <w:rPr>
                <w:rFonts w:eastAsia="Times New Roman" w:cs="Times New Roman"/>
                <w:szCs w:val="24"/>
                <w:lang w:val="en-US"/>
              </w:rPr>
              <w:t>:</w:t>
            </w:r>
          </w:p>
        </w:tc>
        <w:tc>
          <w:tcPr>
            <w:tcW w:w="7036" w:type="dxa"/>
            <w:hideMark/>
          </w:tcPr>
          <w:p w14:paraId="509FC4B8" w14:textId="77777777" w:rsidR="00776D8A" w:rsidRPr="00776D8A" w:rsidRDefault="00776D8A" w:rsidP="00881681">
            <w:pPr>
              <w:spacing w:before="0" w:line="480" w:lineRule="auto"/>
              <w:rPr>
                <w:rFonts w:eastAsia="Times New Roman" w:cs="Times New Roman"/>
                <w:color w:val="2A2929"/>
                <w:szCs w:val="24"/>
              </w:rPr>
            </w:pPr>
            <w:r w:rsidRPr="00776D8A">
              <w:rPr>
                <w:rFonts w:eastAsia="Times New Roman" w:cs="Times New Roman"/>
                <w:color w:val="2A2929"/>
                <w:szCs w:val="24"/>
                <w:lang w:val="en-US"/>
              </w:rPr>
              <w:t>Membership Inference Attack</w:t>
            </w:r>
          </w:p>
        </w:tc>
      </w:tr>
      <w:tr w:rsidR="00881681" w:rsidRPr="00776D8A" w14:paraId="3ED30056" w14:textId="77777777" w:rsidTr="00776D8A">
        <w:trPr>
          <w:trHeight w:val="567"/>
        </w:trPr>
        <w:tc>
          <w:tcPr>
            <w:tcW w:w="1555" w:type="dxa"/>
            <w:hideMark/>
          </w:tcPr>
          <w:p w14:paraId="78AF4C77" w14:textId="77777777" w:rsidR="00776D8A" w:rsidRPr="00776D8A" w:rsidRDefault="00776D8A" w:rsidP="00881681">
            <w:pPr>
              <w:spacing w:before="0" w:line="480" w:lineRule="auto"/>
              <w:rPr>
                <w:rFonts w:eastAsia="Times New Roman" w:cs="Times New Roman"/>
                <w:szCs w:val="24"/>
              </w:rPr>
            </w:pPr>
            <w:r w:rsidRPr="00776D8A">
              <w:rPr>
                <w:rFonts w:eastAsia="Times New Roman" w:cs="Times New Roman"/>
                <w:szCs w:val="24"/>
                <w:lang w:val="en-US"/>
              </w:rPr>
              <w:t>ML</w:t>
            </w:r>
          </w:p>
        </w:tc>
        <w:tc>
          <w:tcPr>
            <w:tcW w:w="425" w:type="dxa"/>
            <w:hideMark/>
          </w:tcPr>
          <w:p w14:paraId="78155B40" w14:textId="77777777" w:rsidR="00776D8A" w:rsidRPr="00776D8A" w:rsidRDefault="00776D8A" w:rsidP="00881681">
            <w:pPr>
              <w:spacing w:before="0" w:line="480" w:lineRule="auto"/>
              <w:rPr>
                <w:rFonts w:eastAsia="Times New Roman" w:cs="Times New Roman"/>
                <w:szCs w:val="24"/>
              </w:rPr>
            </w:pPr>
            <w:r w:rsidRPr="00776D8A">
              <w:rPr>
                <w:rFonts w:eastAsia="Times New Roman" w:cs="Times New Roman"/>
                <w:szCs w:val="24"/>
                <w:lang w:val="en-US"/>
              </w:rPr>
              <w:t>:</w:t>
            </w:r>
          </w:p>
        </w:tc>
        <w:tc>
          <w:tcPr>
            <w:tcW w:w="7036" w:type="dxa"/>
            <w:hideMark/>
          </w:tcPr>
          <w:p w14:paraId="665AA759" w14:textId="77777777" w:rsidR="00776D8A" w:rsidRPr="00776D8A" w:rsidRDefault="00776D8A" w:rsidP="00881681">
            <w:pPr>
              <w:spacing w:before="0" w:line="480" w:lineRule="auto"/>
              <w:rPr>
                <w:rFonts w:eastAsia="Times New Roman" w:cs="Times New Roman"/>
                <w:szCs w:val="24"/>
              </w:rPr>
            </w:pPr>
            <w:r w:rsidRPr="00776D8A">
              <w:rPr>
                <w:rFonts w:eastAsia="Times New Roman" w:cs="Times New Roman"/>
                <w:szCs w:val="24"/>
                <w:lang w:val="en-US"/>
              </w:rPr>
              <w:t>Machine Learning</w:t>
            </w:r>
          </w:p>
        </w:tc>
      </w:tr>
      <w:tr w:rsidR="00881681" w:rsidRPr="00776D8A" w14:paraId="33C938A5" w14:textId="77777777" w:rsidTr="00776D8A">
        <w:trPr>
          <w:trHeight w:val="567"/>
        </w:trPr>
        <w:tc>
          <w:tcPr>
            <w:tcW w:w="1555" w:type="dxa"/>
            <w:hideMark/>
          </w:tcPr>
          <w:p w14:paraId="3FC0B883" w14:textId="77777777" w:rsidR="00776D8A" w:rsidRPr="00776D8A" w:rsidRDefault="00776D8A" w:rsidP="00881681">
            <w:pPr>
              <w:spacing w:before="0" w:line="480" w:lineRule="auto"/>
              <w:rPr>
                <w:rFonts w:eastAsia="Times New Roman" w:cs="Times New Roman"/>
                <w:color w:val="2A2929"/>
                <w:szCs w:val="24"/>
              </w:rPr>
            </w:pPr>
            <w:r w:rsidRPr="00776D8A">
              <w:rPr>
                <w:rFonts w:eastAsia="Times New Roman" w:cs="Times New Roman"/>
                <w:color w:val="2A2929"/>
                <w:szCs w:val="24"/>
                <w:lang w:val="en-US"/>
              </w:rPr>
              <w:t>MUL</w:t>
            </w:r>
          </w:p>
        </w:tc>
        <w:tc>
          <w:tcPr>
            <w:tcW w:w="425" w:type="dxa"/>
            <w:hideMark/>
          </w:tcPr>
          <w:p w14:paraId="5F734830" w14:textId="77777777" w:rsidR="00776D8A" w:rsidRPr="00776D8A" w:rsidRDefault="00776D8A" w:rsidP="00881681">
            <w:pPr>
              <w:spacing w:before="0" w:line="480" w:lineRule="auto"/>
              <w:rPr>
                <w:rFonts w:eastAsia="Times New Roman" w:cs="Times New Roman"/>
                <w:szCs w:val="24"/>
              </w:rPr>
            </w:pPr>
            <w:r w:rsidRPr="00776D8A">
              <w:rPr>
                <w:rFonts w:eastAsia="Times New Roman" w:cs="Times New Roman"/>
                <w:szCs w:val="24"/>
                <w:lang w:val="en-US"/>
              </w:rPr>
              <w:t>:</w:t>
            </w:r>
          </w:p>
        </w:tc>
        <w:tc>
          <w:tcPr>
            <w:tcW w:w="7036" w:type="dxa"/>
            <w:hideMark/>
          </w:tcPr>
          <w:p w14:paraId="64A54808" w14:textId="77777777" w:rsidR="00776D8A" w:rsidRPr="00776D8A" w:rsidRDefault="00776D8A" w:rsidP="00881681">
            <w:pPr>
              <w:spacing w:before="0" w:line="480" w:lineRule="auto"/>
              <w:rPr>
                <w:rFonts w:eastAsia="Times New Roman" w:cs="Times New Roman"/>
                <w:color w:val="2A2929"/>
                <w:szCs w:val="24"/>
              </w:rPr>
            </w:pPr>
            <w:r w:rsidRPr="00776D8A">
              <w:rPr>
                <w:rFonts w:eastAsia="Times New Roman" w:cs="Times New Roman"/>
                <w:color w:val="2A2929"/>
                <w:szCs w:val="24"/>
                <w:lang w:val="en-US"/>
              </w:rPr>
              <w:t>Machine Unlearning</w:t>
            </w:r>
          </w:p>
        </w:tc>
      </w:tr>
      <w:tr w:rsidR="00BB0381" w:rsidRPr="00776D8A" w14:paraId="39F626E0" w14:textId="77777777" w:rsidTr="00776D8A">
        <w:trPr>
          <w:trHeight w:val="567"/>
        </w:trPr>
        <w:tc>
          <w:tcPr>
            <w:tcW w:w="1555" w:type="dxa"/>
          </w:tcPr>
          <w:p w14:paraId="6F92A595" w14:textId="7BC52ED6" w:rsidR="00BB0381" w:rsidRPr="00776D8A" w:rsidRDefault="00BB0381" w:rsidP="00881681">
            <w:pPr>
              <w:spacing w:before="0"/>
              <w:rPr>
                <w:rFonts w:eastAsia="Times New Roman" w:cs="Times New Roman"/>
                <w:color w:val="2A2929"/>
                <w:szCs w:val="24"/>
                <w:lang w:val="en-US"/>
              </w:rPr>
            </w:pPr>
            <w:r>
              <w:rPr>
                <w:rFonts w:eastAsia="Times New Roman" w:cs="Times New Roman"/>
                <w:color w:val="2A2929"/>
                <w:szCs w:val="24"/>
                <w:lang w:val="en-US"/>
              </w:rPr>
              <w:t xml:space="preserve">NPTEL </w:t>
            </w:r>
          </w:p>
        </w:tc>
        <w:tc>
          <w:tcPr>
            <w:tcW w:w="425" w:type="dxa"/>
          </w:tcPr>
          <w:p w14:paraId="67E72BB4" w14:textId="56A2B297" w:rsidR="00BB0381" w:rsidRPr="00776D8A" w:rsidRDefault="00BB0381" w:rsidP="00881681">
            <w:pPr>
              <w:spacing w:before="0"/>
              <w:rPr>
                <w:rFonts w:eastAsia="Times New Roman" w:cs="Times New Roman"/>
                <w:szCs w:val="24"/>
                <w:lang w:val="en-US"/>
              </w:rPr>
            </w:pPr>
            <w:r>
              <w:rPr>
                <w:rFonts w:eastAsia="Times New Roman" w:cs="Times New Roman"/>
                <w:szCs w:val="24"/>
                <w:lang w:val="en-US"/>
              </w:rPr>
              <w:t>:</w:t>
            </w:r>
          </w:p>
        </w:tc>
        <w:tc>
          <w:tcPr>
            <w:tcW w:w="7036" w:type="dxa"/>
          </w:tcPr>
          <w:p w14:paraId="2A848BDB" w14:textId="3DF3CEC1" w:rsidR="00BB0381" w:rsidRPr="00776D8A" w:rsidRDefault="00BB0381" w:rsidP="00881681">
            <w:pPr>
              <w:spacing w:before="0"/>
              <w:rPr>
                <w:rFonts w:eastAsia="Times New Roman" w:cs="Times New Roman"/>
                <w:color w:val="2A2929"/>
                <w:szCs w:val="24"/>
                <w:lang w:val="en-US"/>
              </w:rPr>
            </w:pPr>
            <w:r w:rsidRPr="00BB0381">
              <w:rPr>
                <w:rFonts w:eastAsia="Times New Roman" w:cs="Times New Roman"/>
                <w:color w:val="2A2929"/>
                <w:szCs w:val="24"/>
              </w:rPr>
              <w:t>National Programme on Technology Enhanced Learning</w:t>
            </w:r>
          </w:p>
        </w:tc>
      </w:tr>
      <w:tr w:rsidR="00881681" w:rsidRPr="00776D8A" w14:paraId="13DCF6D2" w14:textId="77777777" w:rsidTr="00776D8A">
        <w:trPr>
          <w:trHeight w:val="567"/>
        </w:trPr>
        <w:tc>
          <w:tcPr>
            <w:tcW w:w="1555" w:type="dxa"/>
            <w:hideMark/>
          </w:tcPr>
          <w:p w14:paraId="498ECE55" w14:textId="77777777" w:rsidR="00776D8A" w:rsidRPr="00776D8A" w:rsidRDefault="00776D8A" w:rsidP="00881681">
            <w:pPr>
              <w:spacing w:before="0" w:line="480" w:lineRule="auto"/>
              <w:rPr>
                <w:rFonts w:eastAsia="Times New Roman" w:cs="Times New Roman"/>
                <w:color w:val="2A2929"/>
                <w:szCs w:val="24"/>
              </w:rPr>
            </w:pPr>
            <w:r w:rsidRPr="00776D8A">
              <w:rPr>
                <w:rFonts w:eastAsia="Times New Roman" w:cs="Times New Roman"/>
                <w:color w:val="2A2929"/>
                <w:szCs w:val="24"/>
                <w:lang w:val="en-US"/>
              </w:rPr>
              <w:t>PCA</w:t>
            </w:r>
          </w:p>
        </w:tc>
        <w:tc>
          <w:tcPr>
            <w:tcW w:w="425" w:type="dxa"/>
            <w:hideMark/>
          </w:tcPr>
          <w:p w14:paraId="068E7C28" w14:textId="77777777" w:rsidR="00776D8A" w:rsidRPr="00776D8A" w:rsidRDefault="00776D8A" w:rsidP="00881681">
            <w:pPr>
              <w:spacing w:before="0" w:line="480" w:lineRule="auto"/>
              <w:rPr>
                <w:rFonts w:eastAsia="Times New Roman" w:cs="Times New Roman"/>
                <w:szCs w:val="24"/>
              </w:rPr>
            </w:pPr>
            <w:r w:rsidRPr="00776D8A">
              <w:rPr>
                <w:rFonts w:eastAsia="Times New Roman" w:cs="Times New Roman"/>
                <w:szCs w:val="24"/>
                <w:lang w:val="en-US"/>
              </w:rPr>
              <w:t>:</w:t>
            </w:r>
          </w:p>
        </w:tc>
        <w:tc>
          <w:tcPr>
            <w:tcW w:w="7036" w:type="dxa"/>
            <w:hideMark/>
          </w:tcPr>
          <w:p w14:paraId="233DC5E0" w14:textId="77777777" w:rsidR="00776D8A" w:rsidRPr="00776D8A" w:rsidRDefault="00776D8A" w:rsidP="00881681">
            <w:pPr>
              <w:spacing w:before="0" w:line="480" w:lineRule="auto"/>
              <w:rPr>
                <w:rFonts w:eastAsia="Times New Roman" w:cs="Times New Roman"/>
                <w:color w:val="2A2929"/>
                <w:szCs w:val="24"/>
              </w:rPr>
            </w:pPr>
            <w:r w:rsidRPr="00776D8A">
              <w:rPr>
                <w:rFonts w:eastAsia="Times New Roman" w:cs="Times New Roman"/>
                <w:color w:val="2A2929"/>
                <w:szCs w:val="24"/>
                <w:lang w:val="en-US"/>
              </w:rPr>
              <w:t>Principal Component Analysis</w:t>
            </w:r>
          </w:p>
        </w:tc>
      </w:tr>
      <w:tr w:rsidR="00881681" w:rsidRPr="00776D8A" w14:paraId="2E5BC609" w14:textId="77777777" w:rsidTr="00776D8A">
        <w:trPr>
          <w:trHeight w:val="567"/>
        </w:trPr>
        <w:tc>
          <w:tcPr>
            <w:tcW w:w="1555" w:type="dxa"/>
            <w:hideMark/>
          </w:tcPr>
          <w:p w14:paraId="1EF5A4F7" w14:textId="77777777" w:rsidR="00776D8A" w:rsidRPr="00776D8A" w:rsidRDefault="00776D8A" w:rsidP="00881681">
            <w:pPr>
              <w:spacing w:before="0" w:line="480" w:lineRule="auto"/>
              <w:rPr>
                <w:rFonts w:eastAsia="Times New Roman" w:cs="Times New Roman"/>
                <w:color w:val="2A2929"/>
                <w:szCs w:val="24"/>
              </w:rPr>
            </w:pPr>
            <w:r w:rsidRPr="00776D8A">
              <w:rPr>
                <w:rFonts w:eastAsia="Times New Roman" w:cs="Times New Roman"/>
                <w:color w:val="2A2929"/>
                <w:szCs w:val="24"/>
                <w:lang w:val="en-US"/>
              </w:rPr>
              <w:t>PII</w:t>
            </w:r>
          </w:p>
        </w:tc>
        <w:tc>
          <w:tcPr>
            <w:tcW w:w="425" w:type="dxa"/>
            <w:hideMark/>
          </w:tcPr>
          <w:p w14:paraId="50C666EE" w14:textId="77777777" w:rsidR="00776D8A" w:rsidRPr="00776D8A" w:rsidRDefault="00776D8A" w:rsidP="00881681">
            <w:pPr>
              <w:spacing w:before="0" w:line="480" w:lineRule="auto"/>
              <w:rPr>
                <w:rFonts w:eastAsia="Times New Roman" w:cs="Times New Roman"/>
                <w:szCs w:val="24"/>
              </w:rPr>
            </w:pPr>
            <w:r w:rsidRPr="00776D8A">
              <w:rPr>
                <w:rFonts w:eastAsia="Times New Roman" w:cs="Times New Roman"/>
                <w:szCs w:val="24"/>
                <w:lang w:val="en-US"/>
              </w:rPr>
              <w:t>:</w:t>
            </w:r>
          </w:p>
        </w:tc>
        <w:tc>
          <w:tcPr>
            <w:tcW w:w="7036" w:type="dxa"/>
            <w:hideMark/>
          </w:tcPr>
          <w:p w14:paraId="66679213" w14:textId="77777777" w:rsidR="00776D8A" w:rsidRPr="00776D8A" w:rsidRDefault="00776D8A" w:rsidP="00881681">
            <w:pPr>
              <w:spacing w:before="0" w:line="480" w:lineRule="auto"/>
              <w:rPr>
                <w:rFonts w:eastAsia="Times New Roman" w:cs="Times New Roman"/>
                <w:color w:val="2A2929"/>
                <w:szCs w:val="24"/>
              </w:rPr>
            </w:pPr>
            <w:r w:rsidRPr="00776D8A">
              <w:rPr>
                <w:rFonts w:eastAsia="Times New Roman" w:cs="Times New Roman"/>
                <w:color w:val="2A2929"/>
                <w:szCs w:val="24"/>
                <w:lang w:val="en-US"/>
              </w:rPr>
              <w:t>Personally Identifiable Information</w:t>
            </w:r>
          </w:p>
        </w:tc>
      </w:tr>
      <w:tr w:rsidR="00881681" w:rsidRPr="00776D8A" w14:paraId="5ED22992" w14:textId="77777777" w:rsidTr="00776D8A">
        <w:trPr>
          <w:trHeight w:val="567"/>
        </w:trPr>
        <w:tc>
          <w:tcPr>
            <w:tcW w:w="1555" w:type="dxa"/>
            <w:hideMark/>
          </w:tcPr>
          <w:p w14:paraId="11C906A9" w14:textId="77777777" w:rsidR="00776D8A" w:rsidRPr="00776D8A" w:rsidRDefault="00776D8A" w:rsidP="00881681">
            <w:pPr>
              <w:spacing w:before="0" w:line="480" w:lineRule="auto"/>
              <w:rPr>
                <w:rFonts w:eastAsia="Times New Roman" w:cs="Times New Roman"/>
                <w:szCs w:val="24"/>
              </w:rPr>
            </w:pPr>
            <w:r w:rsidRPr="00776D8A">
              <w:rPr>
                <w:rFonts w:eastAsia="Times New Roman" w:cs="Times New Roman"/>
                <w:szCs w:val="24"/>
                <w:lang w:val="en-US"/>
              </w:rPr>
              <w:t>RAI</w:t>
            </w:r>
          </w:p>
        </w:tc>
        <w:tc>
          <w:tcPr>
            <w:tcW w:w="425" w:type="dxa"/>
            <w:hideMark/>
          </w:tcPr>
          <w:p w14:paraId="68114E7E" w14:textId="77777777" w:rsidR="00776D8A" w:rsidRPr="00776D8A" w:rsidRDefault="00776D8A" w:rsidP="00881681">
            <w:pPr>
              <w:spacing w:before="0" w:line="480" w:lineRule="auto"/>
              <w:rPr>
                <w:rFonts w:eastAsia="Times New Roman" w:cs="Times New Roman"/>
                <w:szCs w:val="24"/>
              </w:rPr>
            </w:pPr>
            <w:r w:rsidRPr="00776D8A">
              <w:rPr>
                <w:rFonts w:eastAsia="Times New Roman" w:cs="Times New Roman"/>
                <w:szCs w:val="24"/>
                <w:lang w:val="en-US"/>
              </w:rPr>
              <w:t>:</w:t>
            </w:r>
          </w:p>
        </w:tc>
        <w:tc>
          <w:tcPr>
            <w:tcW w:w="7036" w:type="dxa"/>
            <w:hideMark/>
          </w:tcPr>
          <w:p w14:paraId="7AFD3473" w14:textId="77777777" w:rsidR="00776D8A" w:rsidRPr="00776D8A" w:rsidRDefault="00776D8A" w:rsidP="00881681">
            <w:pPr>
              <w:spacing w:before="0" w:line="480" w:lineRule="auto"/>
              <w:rPr>
                <w:rFonts w:eastAsia="Times New Roman" w:cs="Times New Roman"/>
                <w:szCs w:val="24"/>
              </w:rPr>
            </w:pPr>
            <w:r w:rsidRPr="00776D8A">
              <w:rPr>
                <w:rFonts w:eastAsia="Times New Roman" w:cs="Times New Roman"/>
                <w:szCs w:val="24"/>
                <w:lang w:val="en-US"/>
              </w:rPr>
              <w:t>Responsible AI</w:t>
            </w:r>
          </w:p>
        </w:tc>
      </w:tr>
      <w:tr w:rsidR="00881681" w:rsidRPr="00776D8A" w14:paraId="6D56670C" w14:textId="77777777" w:rsidTr="00776D8A">
        <w:trPr>
          <w:trHeight w:val="567"/>
        </w:trPr>
        <w:tc>
          <w:tcPr>
            <w:tcW w:w="1555" w:type="dxa"/>
            <w:hideMark/>
          </w:tcPr>
          <w:p w14:paraId="3F91A161" w14:textId="77777777" w:rsidR="00776D8A" w:rsidRPr="00776D8A" w:rsidRDefault="00776D8A" w:rsidP="00881681">
            <w:pPr>
              <w:spacing w:before="0" w:line="480" w:lineRule="auto"/>
              <w:rPr>
                <w:rFonts w:eastAsia="Times New Roman" w:cs="Times New Roman"/>
                <w:color w:val="2A2929"/>
                <w:szCs w:val="24"/>
              </w:rPr>
            </w:pPr>
            <w:r w:rsidRPr="00776D8A">
              <w:rPr>
                <w:rFonts w:eastAsia="Times New Roman" w:cs="Times New Roman"/>
                <w:color w:val="2A2929"/>
                <w:szCs w:val="24"/>
                <w:lang w:val="en-US"/>
              </w:rPr>
              <w:t>RNN</w:t>
            </w:r>
          </w:p>
        </w:tc>
        <w:tc>
          <w:tcPr>
            <w:tcW w:w="425" w:type="dxa"/>
            <w:hideMark/>
          </w:tcPr>
          <w:p w14:paraId="50E8C9D3" w14:textId="77777777" w:rsidR="00776D8A" w:rsidRPr="00776D8A" w:rsidRDefault="00776D8A" w:rsidP="00881681">
            <w:pPr>
              <w:spacing w:before="0" w:line="480" w:lineRule="auto"/>
              <w:rPr>
                <w:rFonts w:eastAsia="Times New Roman" w:cs="Times New Roman"/>
                <w:szCs w:val="24"/>
              </w:rPr>
            </w:pPr>
            <w:r w:rsidRPr="00776D8A">
              <w:rPr>
                <w:rFonts w:eastAsia="Times New Roman" w:cs="Times New Roman"/>
                <w:szCs w:val="24"/>
                <w:lang w:val="en-US"/>
              </w:rPr>
              <w:t>:</w:t>
            </w:r>
          </w:p>
        </w:tc>
        <w:tc>
          <w:tcPr>
            <w:tcW w:w="7036" w:type="dxa"/>
            <w:hideMark/>
          </w:tcPr>
          <w:p w14:paraId="0D93775A" w14:textId="77777777" w:rsidR="00776D8A" w:rsidRPr="00776D8A" w:rsidRDefault="00776D8A" w:rsidP="00881681">
            <w:pPr>
              <w:spacing w:before="0" w:line="480" w:lineRule="auto"/>
              <w:rPr>
                <w:rFonts w:eastAsia="Times New Roman" w:cs="Times New Roman"/>
                <w:color w:val="2A2929"/>
                <w:szCs w:val="24"/>
              </w:rPr>
            </w:pPr>
            <w:r w:rsidRPr="00776D8A">
              <w:rPr>
                <w:rFonts w:eastAsia="Times New Roman" w:cs="Times New Roman"/>
                <w:color w:val="2A2929"/>
                <w:szCs w:val="24"/>
                <w:lang w:val="en-US"/>
              </w:rPr>
              <w:t>Recurrent Neural Network</w:t>
            </w:r>
          </w:p>
        </w:tc>
      </w:tr>
      <w:tr w:rsidR="00881681" w:rsidRPr="00776D8A" w14:paraId="4638A637" w14:textId="77777777" w:rsidTr="00776D8A">
        <w:trPr>
          <w:trHeight w:val="567"/>
        </w:trPr>
        <w:tc>
          <w:tcPr>
            <w:tcW w:w="1555" w:type="dxa"/>
            <w:hideMark/>
          </w:tcPr>
          <w:p w14:paraId="26BC2FC5" w14:textId="77777777" w:rsidR="00776D8A" w:rsidRPr="00776D8A" w:rsidRDefault="00776D8A" w:rsidP="00881681">
            <w:pPr>
              <w:spacing w:before="0" w:line="480" w:lineRule="auto"/>
              <w:rPr>
                <w:rFonts w:eastAsia="Times New Roman" w:cs="Times New Roman"/>
                <w:color w:val="2A2929"/>
                <w:szCs w:val="24"/>
              </w:rPr>
            </w:pPr>
            <w:r w:rsidRPr="00776D8A">
              <w:rPr>
                <w:rFonts w:eastAsia="Times New Roman" w:cs="Times New Roman"/>
                <w:color w:val="2A2929"/>
                <w:szCs w:val="24"/>
                <w:lang w:val="en-US"/>
              </w:rPr>
              <w:t>SISA</w:t>
            </w:r>
          </w:p>
        </w:tc>
        <w:tc>
          <w:tcPr>
            <w:tcW w:w="425" w:type="dxa"/>
            <w:hideMark/>
          </w:tcPr>
          <w:p w14:paraId="1C816E83" w14:textId="77777777" w:rsidR="00776D8A" w:rsidRPr="00776D8A" w:rsidRDefault="00776D8A" w:rsidP="00881681">
            <w:pPr>
              <w:spacing w:before="0" w:line="480" w:lineRule="auto"/>
              <w:rPr>
                <w:rFonts w:eastAsia="Times New Roman" w:cs="Times New Roman"/>
                <w:szCs w:val="24"/>
              </w:rPr>
            </w:pPr>
            <w:r w:rsidRPr="00776D8A">
              <w:rPr>
                <w:rFonts w:eastAsia="Times New Roman" w:cs="Times New Roman"/>
                <w:szCs w:val="24"/>
                <w:lang w:val="en-US"/>
              </w:rPr>
              <w:t>:</w:t>
            </w:r>
          </w:p>
        </w:tc>
        <w:tc>
          <w:tcPr>
            <w:tcW w:w="7036" w:type="dxa"/>
            <w:hideMark/>
          </w:tcPr>
          <w:p w14:paraId="2C79582E" w14:textId="77777777" w:rsidR="00776D8A" w:rsidRPr="00776D8A" w:rsidRDefault="00776D8A" w:rsidP="00881681">
            <w:pPr>
              <w:spacing w:before="0" w:line="480" w:lineRule="auto"/>
              <w:rPr>
                <w:rFonts w:eastAsia="Times New Roman" w:cs="Times New Roman"/>
                <w:color w:val="2A2929"/>
                <w:szCs w:val="24"/>
              </w:rPr>
            </w:pPr>
            <w:r w:rsidRPr="00776D8A">
              <w:rPr>
                <w:rFonts w:eastAsia="Times New Roman" w:cs="Times New Roman"/>
                <w:color w:val="2A2929"/>
                <w:szCs w:val="24"/>
                <w:lang w:val="en-US"/>
              </w:rPr>
              <w:t>Sharded, Isolated, Sliced, Aggregated</w:t>
            </w:r>
          </w:p>
        </w:tc>
      </w:tr>
      <w:tr w:rsidR="00881681" w:rsidRPr="00776D8A" w14:paraId="713CAC5E" w14:textId="77777777" w:rsidTr="00776D8A">
        <w:trPr>
          <w:trHeight w:val="567"/>
        </w:trPr>
        <w:tc>
          <w:tcPr>
            <w:tcW w:w="1555" w:type="dxa"/>
            <w:hideMark/>
          </w:tcPr>
          <w:p w14:paraId="064D6D17" w14:textId="77777777" w:rsidR="00776D8A" w:rsidRPr="00776D8A" w:rsidRDefault="00776D8A" w:rsidP="00881681">
            <w:pPr>
              <w:spacing w:before="0" w:line="480" w:lineRule="auto"/>
              <w:rPr>
                <w:rFonts w:eastAsia="Times New Roman" w:cs="Times New Roman"/>
                <w:color w:val="2A2929"/>
                <w:szCs w:val="24"/>
              </w:rPr>
            </w:pPr>
            <w:r w:rsidRPr="00776D8A">
              <w:rPr>
                <w:rFonts w:eastAsia="Times New Roman" w:cs="Times New Roman"/>
                <w:color w:val="2A2929"/>
                <w:szCs w:val="24"/>
                <w:lang w:val="en-US"/>
              </w:rPr>
              <w:t>SVM</w:t>
            </w:r>
          </w:p>
        </w:tc>
        <w:tc>
          <w:tcPr>
            <w:tcW w:w="425" w:type="dxa"/>
            <w:hideMark/>
          </w:tcPr>
          <w:p w14:paraId="635ECE6A" w14:textId="77777777" w:rsidR="00776D8A" w:rsidRPr="00776D8A" w:rsidRDefault="00776D8A" w:rsidP="00881681">
            <w:pPr>
              <w:spacing w:before="0" w:line="480" w:lineRule="auto"/>
              <w:rPr>
                <w:rFonts w:eastAsia="Times New Roman" w:cs="Times New Roman"/>
                <w:szCs w:val="24"/>
              </w:rPr>
            </w:pPr>
            <w:r w:rsidRPr="00776D8A">
              <w:rPr>
                <w:rFonts w:eastAsia="Times New Roman" w:cs="Times New Roman"/>
                <w:szCs w:val="24"/>
                <w:lang w:val="en-US"/>
              </w:rPr>
              <w:t>:</w:t>
            </w:r>
          </w:p>
        </w:tc>
        <w:tc>
          <w:tcPr>
            <w:tcW w:w="7036" w:type="dxa"/>
            <w:hideMark/>
          </w:tcPr>
          <w:p w14:paraId="4721A827" w14:textId="77777777" w:rsidR="00776D8A" w:rsidRPr="00776D8A" w:rsidRDefault="00776D8A" w:rsidP="00881681">
            <w:pPr>
              <w:spacing w:before="0" w:line="480" w:lineRule="auto"/>
              <w:rPr>
                <w:rFonts w:eastAsia="Times New Roman" w:cs="Times New Roman"/>
                <w:color w:val="2A2929"/>
                <w:szCs w:val="24"/>
              </w:rPr>
            </w:pPr>
            <w:r w:rsidRPr="00776D8A">
              <w:rPr>
                <w:rFonts w:eastAsia="Times New Roman" w:cs="Times New Roman"/>
                <w:color w:val="2A2929"/>
                <w:szCs w:val="24"/>
                <w:lang w:val="en-US"/>
              </w:rPr>
              <w:t>Support Vector Machine</w:t>
            </w:r>
          </w:p>
        </w:tc>
      </w:tr>
    </w:tbl>
    <w:p w14:paraId="53D5844E" w14:textId="40BD365F" w:rsidR="0015285A" w:rsidRDefault="0015285A" w:rsidP="00881681">
      <w:pPr>
        <w:rPr>
          <w:rFonts w:eastAsia="Times New Roman" w:cs="Times New Roman"/>
          <w:color w:val="2A2929"/>
          <w:w w:val="109"/>
          <w:szCs w:val="24"/>
          <w:lang w:val="en-US"/>
        </w:rPr>
      </w:pPr>
    </w:p>
    <w:p w14:paraId="1A6D0B75" w14:textId="77777777" w:rsidR="00C5727D" w:rsidRDefault="00C5727D" w:rsidP="00881681">
      <w:pPr>
        <w:rPr>
          <w:rFonts w:eastAsia="Times New Roman" w:cs="Times New Roman"/>
          <w:color w:val="2A2929"/>
          <w:w w:val="109"/>
          <w:szCs w:val="24"/>
          <w:lang w:val="en-US"/>
        </w:rPr>
      </w:pPr>
    </w:p>
    <w:p w14:paraId="6B21D905" w14:textId="77777777" w:rsidR="00C5727D" w:rsidRDefault="00C5727D" w:rsidP="00881681">
      <w:pPr>
        <w:rPr>
          <w:rFonts w:eastAsia="Times New Roman" w:cs="Times New Roman"/>
          <w:color w:val="2A2929"/>
          <w:w w:val="109"/>
          <w:szCs w:val="24"/>
          <w:lang w:val="en-US"/>
        </w:rPr>
      </w:pPr>
    </w:p>
    <w:p w14:paraId="7AC4F907" w14:textId="77777777" w:rsidR="00C5727D" w:rsidRDefault="00C5727D" w:rsidP="00881681">
      <w:pPr>
        <w:rPr>
          <w:rFonts w:eastAsia="Times New Roman" w:cs="Times New Roman"/>
          <w:color w:val="2A2929"/>
          <w:w w:val="109"/>
          <w:szCs w:val="24"/>
          <w:lang w:val="en-US"/>
        </w:rPr>
      </w:pPr>
    </w:p>
    <w:p w14:paraId="19E4CC74" w14:textId="77777777" w:rsidR="00C5727D" w:rsidRDefault="00C5727D" w:rsidP="00881681">
      <w:pPr>
        <w:rPr>
          <w:rFonts w:eastAsia="Times New Roman" w:cs="Times New Roman"/>
          <w:color w:val="2A2929"/>
          <w:w w:val="109"/>
          <w:szCs w:val="24"/>
          <w:lang w:val="en-US"/>
        </w:rPr>
      </w:pPr>
    </w:p>
    <w:p w14:paraId="60C93C8D" w14:textId="77777777" w:rsidR="00C5727D" w:rsidRDefault="00C5727D" w:rsidP="00881681">
      <w:pPr>
        <w:rPr>
          <w:rFonts w:eastAsia="Times New Roman" w:cs="Times New Roman"/>
          <w:color w:val="2A2929"/>
          <w:w w:val="109"/>
          <w:szCs w:val="24"/>
          <w:lang w:val="en-US"/>
        </w:rPr>
      </w:pPr>
    </w:p>
    <w:p w14:paraId="66CFC46B" w14:textId="77777777" w:rsidR="00874926" w:rsidRDefault="00874926" w:rsidP="00881681">
      <w:pPr>
        <w:rPr>
          <w:rFonts w:eastAsia="Times New Roman" w:cs="Times New Roman"/>
          <w:color w:val="2A2929"/>
          <w:w w:val="109"/>
          <w:szCs w:val="24"/>
          <w:lang w:val="en-US"/>
        </w:rPr>
      </w:pPr>
    </w:p>
    <w:p w14:paraId="15A85EA7" w14:textId="77777777" w:rsidR="00BB4862" w:rsidRPr="00DF217A" w:rsidRDefault="00BB4862" w:rsidP="00881681">
      <w:pPr>
        <w:rPr>
          <w:lang w:val="en-US"/>
        </w:rPr>
      </w:pPr>
    </w:p>
    <w:p w14:paraId="4B1F54A8" w14:textId="331C0E1F" w:rsidR="00D86A8D" w:rsidRDefault="00886533" w:rsidP="00423D7A">
      <w:pPr>
        <w:pStyle w:val="Heading1"/>
        <w:rPr>
          <w:rFonts w:eastAsia="Times New Roman"/>
          <w:w w:val="109"/>
        </w:rPr>
      </w:pPr>
      <w:bookmarkStart w:id="4" w:name="_Toc224915589"/>
      <w:r w:rsidRPr="002B5082">
        <w:rPr>
          <w:rFonts w:eastAsia="Times New Roman"/>
          <w:w w:val="109"/>
        </w:rPr>
        <w:lastRenderedPageBreak/>
        <w:t>1.</w:t>
      </w:r>
      <w:r w:rsidR="00D86A8D" w:rsidRPr="002B5082">
        <w:rPr>
          <w:rFonts w:eastAsia="Times New Roman"/>
          <w:w w:val="109"/>
        </w:rPr>
        <w:t>Introduction</w:t>
      </w:r>
      <w:bookmarkEnd w:id="4"/>
    </w:p>
    <w:p w14:paraId="7707ED22" w14:textId="5C62439C" w:rsidR="00F15E34" w:rsidRDefault="005C10BE" w:rsidP="00881681">
      <w:pPr>
        <w:spacing w:after="240"/>
        <w:rPr>
          <w:lang w:val="en-US"/>
        </w:rPr>
      </w:pPr>
      <w:r>
        <w:rPr>
          <w:lang w:val="en-US"/>
        </w:rPr>
        <w:t xml:space="preserve">The development in Artificial Intelligence (AI), and the progress in Generative AI has parallelly raised concern for responsible use of the Data in these technologies. Data is back bone of the technology and Machine Learning (ML) </w:t>
      </w:r>
      <w:proofErr w:type="gramStart"/>
      <w:r>
        <w:rPr>
          <w:lang w:val="en-US"/>
        </w:rPr>
        <w:t>and  numerous</w:t>
      </w:r>
      <w:proofErr w:type="gramEnd"/>
      <w:r>
        <w:rPr>
          <w:lang w:val="en-US"/>
        </w:rPr>
        <w:t xml:space="preserve"> cases of misuse and use of data without users consent at international level have come to light in last decade itself. </w:t>
      </w:r>
    </w:p>
    <w:p w14:paraId="106FFD1C" w14:textId="6C529650" w:rsidR="00DD6AE9" w:rsidRDefault="00DD6AE9" w:rsidP="00881681">
      <w:pPr>
        <w:spacing w:after="240"/>
        <w:rPr>
          <w:lang w:val="en-US"/>
        </w:rPr>
      </w:pPr>
      <w:r>
        <w:rPr>
          <w:lang w:val="en-US"/>
        </w:rPr>
        <w:t xml:space="preserve">Concepts such as ethical AI, algorithmic accountability, responsible research have been discussed in research area since long back, further in </w:t>
      </w:r>
      <w:proofErr w:type="spellStart"/>
      <w:r>
        <w:rPr>
          <w:lang w:val="en-US"/>
        </w:rPr>
        <w:t>mid 2010</w:t>
      </w:r>
      <w:proofErr w:type="spellEnd"/>
      <w:r>
        <w:rPr>
          <w:lang w:val="en-US"/>
        </w:rPr>
        <w:t>’s term “</w:t>
      </w:r>
      <w:r w:rsidR="005C10BE">
        <w:rPr>
          <w:lang w:val="en-US"/>
        </w:rPr>
        <w:t>Responsible AI</w:t>
      </w:r>
      <w:r>
        <w:rPr>
          <w:lang w:val="en-US"/>
        </w:rPr>
        <w:t>”</w:t>
      </w:r>
      <w:r w:rsidR="002244C8">
        <w:rPr>
          <w:lang w:val="en-US"/>
        </w:rPr>
        <w:t xml:space="preserve"> [1]</w:t>
      </w:r>
      <w:r w:rsidR="005C10BE">
        <w:rPr>
          <w:lang w:val="en-US"/>
        </w:rPr>
        <w:t xml:space="preserve"> </w:t>
      </w:r>
      <w:r>
        <w:rPr>
          <w:lang w:val="en-US"/>
        </w:rPr>
        <w:t xml:space="preserve">was coined and started being used by governance as well as academia as an umbrella term encompassing ethical, </w:t>
      </w:r>
      <w:proofErr w:type="gramStart"/>
      <w:r>
        <w:rPr>
          <w:lang w:val="en-US"/>
        </w:rPr>
        <w:t>secure ,</w:t>
      </w:r>
      <w:proofErr w:type="gramEnd"/>
      <w:r>
        <w:rPr>
          <w:lang w:val="en-US"/>
        </w:rPr>
        <w:t xml:space="preserve"> fair, transparent, privacy-preserving, accountability principles in AI and ML.</w:t>
      </w:r>
    </w:p>
    <w:p w14:paraId="692FC403" w14:textId="060857C6" w:rsidR="005C10BE" w:rsidRDefault="00DD6AE9" w:rsidP="00881681">
      <w:pPr>
        <w:rPr>
          <w:lang w:val="en-US"/>
        </w:rPr>
      </w:pPr>
      <w:r>
        <w:rPr>
          <w:lang w:val="en-US"/>
        </w:rPr>
        <w:t>Machine Unlearning is a key pillar of Responsible AI</w:t>
      </w:r>
      <w:r w:rsidR="002244C8">
        <w:rPr>
          <w:lang w:val="en-US"/>
        </w:rPr>
        <w:t xml:space="preserve"> [2][3]</w:t>
      </w:r>
      <w:r>
        <w:rPr>
          <w:lang w:val="en-US"/>
        </w:rPr>
        <w:t xml:space="preserve">. </w:t>
      </w:r>
      <w:r w:rsidR="00125B5D">
        <w:rPr>
          <w:lang w:val="en-US"/>
        </w:rPr>
        <w:t xml:space="preserve">Let’s understand What is Machine </w:t>
      </w:r>
      <w:proofErr w:type="gramStart"/>
      <w:r w:rsidR="00125B5D">
        <w:rPr>
          <w:lang w:val="en-US"/>
        </w:rPr>
        <w:t>Unlearning ?</w:t>
      </w:r>
      <w:proofErr w:type="gramEnd"/>
    </w:p>
    <w:p w14:paraId="25CF73E2" w14:textId="77777777" w:rsidR="005C10BE" w:rsidRPr="00F15E34" w:rsidRDefault="005C10BE" w:rsidP="00881681">
      <w:pPr>
        <w:rPr>
          <w:lang w:val="en-US"/>
        </w:rPr>
      </w:pPr>
    </w:p>
    <w:p w14:paraId="7B561490" w14:textId="73725702" w:rsidR="002B5082" w:rsidRDefault="002B5082" w:rsidP="00881681">
      <w:pPr>
        <w:pStyle w:val="Heading2"/>
        <w:numPr>
          <w:ilvl w:val="1"/>
          <w:numId w:val="3"/>
        </w:numPr>
        <w:rPr>
          <w:lang w:val="en-US"/>
        </w:rPr>
      </w:pPr>
      <w:bookmarkStart w:id="5" w:name="_Toc224915590"/>
      <w:r>
        <w:rPr>
          <w:lang w:val="en-US"/>
        </w:rPr>
        <w:t xml:space="preserve">Introduction </w:t>
      </w:r>
      <w:r w:rsidR="00F15E34">
        <w:rPr>
          <w:lang w:val="en-US"/>
        </w:rPr>
        <w:t>to Machine Unlearning</w:t>
      </w:r>
      <w:bookmarkEnd w:id="5"/>
    </w:p>
    <w:p w14:paraId="07319B62" w14:textId="77777777" w:rsidR="00125B5D" w:rsidRDefault="00125B5D" w:rsidP="00881681">
      <w:pPr>
        <w:rPr>
          <w:lang w:val="en-US"/>
        </w:rPr>
      </w:pPr>
      <w:r>
        <w:rPr>
          <w:lang w:val="en-US"/>
        </w:rPr>
        <w:t xml:space="preserve">Machine Unlearning as institutive from term ‘Machine’ and ‘Unlearning’, means making machine unlearn or forget something which it has learned or acquired knowledge of, so </w:t>
      </w:r>
      <w:proofErr w:type="gramStart"/>
      <w:r>
        <w:rPr>
          <w:lang w:val="en-US"/>
        </w:rPr>
        <w:t>that  the</w:t>
      </w:r>
      <w:proofErr w:type="gramEnd"/>
      <w:r>
        <w:rPr>
          <w:lang w:val="en-US"/>
        </w:rPr>
        <w:t xml:space="preserve"> machine behaves in same way as it would without having knowledge of the data in the first place.</w:t>
      </w:r>
    </w:p>
    <w:p w14:paraId="0B7C4E47" w14:textId="20151B82" w:rsidR="00B30BA4" w:rsidRDefault="00125B5D" w:rsidP="00881681">
      <w:pPr>
        <w:rPr>
          <w:lang w:val="en-US"/>
        </w:rPr>
      </w:pPr>
      <w:r>
        <w:rPr>
          <w:lang w:val="en-US"/>
        </w:rPr>
        <w:t xml:space="preserve">Now, someone may ask why was machine fed with the data in the first place if it needs to be removed or unlearned at later stage. </w:t>
      </w:r>
      <w:r w:rsidR="00B30BA4">
        <w:rPr>
          <w:lang w:val="en-US"/>
        </w:rPr>
        <w:t xml:space="preserve">There could be multiple reason for unlearning the </w:t>
      </w:r>
      <w:r w:rsidR="00DF217A">
        <w:rPr>
          <w:lang w:val="en-US"/>
        </w:rPr>
        <w:t xml:space="preserve">specific training </w:t>
      </w:r>
      <w:r w:rsidR="00B30BA4">
        <w:rPr>
          <w:lang w:val="en-US"/>
        </w:rPr>
        <w:t>data from machine learning models</w:t>
      </w:r>
      <w:r w:rsidR="002244C8">
        <w:rPr>
          <w:lang w:val="en-US"/>
        </w:rPr>
        <w:t xml:space="preserve"> [2][3]</w:t>
      </w:r>
      <w:r w:rsidR="00B30BA4">
        <w:rPr>
          <w:lang w:val="en-US"/>
        </w:rPr>
        <w:t>, like</w:t>
      </w:r>
    </w:p>
    <w:p w14:paraId="6F68E41E" w14:textId="4CB2BA40" w:rsidR="00B30BA4" w:rsidRPr="00EA189A" w:rsidRDefault="00B30BA4" w:rsidP="00881681">
      <w:pPr>
        <w:pStyle w:val="ListParagraph"/>
        <w:numPr>
          <w:ilvl w:val="0"/>
          <w:numId w:val="14"/>
        </w:numPr>
        <w:rPr>
          <w:lang w:val="en-US"/>
        </w:rPr>
      </w:pPr>
      <w:r w:rsidRPr="00EA189A">
        <w:rPr>
          <w:lang w:val="en-US"/>
        </w:rPr>
        <w:t xml:space="preserve">Data owner withdraws consent </w:t>
      </w:r>
      <w:r w:rsidR="00DF217A" w:rsidRPr="00EA189A">
        <w:rPr>
          <w:lang w:val="en-US"/>
        </w:rPr>
        <w:t>at later stage</w:t>
      </w:r>
    </w:p>
    <w:p w14:paraId="3710ED22" w14:textId="39A41F23" w:rsidR="00DF217A" w:rsidRPr="00EA189A" w:rsidRDefault="00DF217A" w:rsidP="00881681">
      <w:pPr>
        <w:pStyle w:val="ListParagraph"/>
        <w:numPr>
          <w:ilvl w:val="0"/>
          <w:numId w:val="14"/>
        </w:numPr>
        <w:rPr>
          <w:lang w:val="en-US"/>
        </w:rPr>
      </w:pPr>
      <w:r w:rsidRPr="00EA189A">
        <w:rPr>
          <w:lang w:val="en-US"/>
        </w:rPr>
        <w:t>Data owner consent was not received itself</w:t>
      </w:r>
    </w:p>
    <w:p w14:paraId="624B5ECC" w14:textId="32EDD505" w:rsidR="00DF217A" w:rsidRPr="00EA189A" w:rsidRDefault="00DF217A" w:rsidP="00881681">
      <w:pPr>
        <w:pStyle w:val="ListParagraph"/>
        <w:numPr>
          <w:ilvl w:val="0"/>
          <w:numId w:val="14"/>
        </w:numPr>
        <w:rPr>
          <w:lang w:val="en-US"/>
        </w:rPr>
      </w:pPr>
      <w:r w:rsidRPr="00EA189A">
        <w:rPr>
          <w:lang w:val="en-US"/>
        </w:rPr>
        <w:lastRenderedPageBreak/>
        <w:t xml:space="preserve">Unethical practices used </w:t>
      </w:r>
      <w:proofErr w:type="gramStart"/>
      <w:r w:rsidRPr="00EA189A">
        <w:rPr>
          <w:lang w:val="en-US"/>
        </w:rPr>
        <w:t>for  data</w:t>
      </w:r>
      <w:proofErr w:type="gramEnd"/>
      <w:r w:rsidRPr="00EA189A">
        <w:rPr>
          <w:lang w:val="en-US"/>
        </w:rPr>
        <w:t xml:space="preserve"> acquisition</w:t>
      </w:r>
    </w:p>
    <w:p w14:paraId="18379DCB" w14:textId="77777777" w:rsidR="00B30BA4" w:rsidRPr="00EA189A" w:rsidRDefault="00B30BA4" w:rsidP="00881681">
      <w:pPr>
        <w:pStyle w:val="ListParagraph"/>
        <w:numPr>
          <w:ilvl w:val="0"/>
          <w:numId w:val="14"/>
        </w:numPr>
        <w:rPr>
          <w:lang w:val="en-US"/>
        </w:rPr>
      </w:pPr>
      <w:r w:rsidRPr="00EA189A">
        <w:rPr>
          <w:lang w:val="en-US"/>
        </w:rPr>
        <w:t>Identification of Adversarial Training Data</w:t>
      </w:r>
    </w:p>
    <w:p w14:paraId="153FA6EE" w14:textId="77777777" w:rsidR="00B30BA4" w:rsidRPr="00EA189A" w:rsidRDefault="00B30BA4" w:rsidP="00881681">
      <w:pPr>
        <w:pStyle w:val="ListParagraph"/>
        <w:numPr>
          <w:ilvl w:val="0"/>
          <w:numId w:val="14"/>
        </w:numPr>
        <w:rPr>
          <w:lang w:val="en-US"/>
        </w:rPr>
      </w:pPr>
      <w:r w:rsidRPr="00EA189A">
        <w:rPr>
          <w:lang w:val="en-US"/>
        </w:rPr>
        <w:t>Copyright Data</w:t>
      </w:r>
    </w:p>
    <w:p w14:paraId="52E89534" w14:textId="7C4AE0D8" w:rsidR="00B30BA4" w:rsidRPr="00EA189A" w:rsidRDefault="00B30BA4" w:rsidP="00881681">
      <w:pPr>
        <w:pStyle w:val="ListParagraph"/>
        <w:numPr>
          <w:ilvl w:val="0"/>
          <w:numId w:val="14"/>
        </w:numPr>
        <w:rPr>
          <w:lang w:val="en-US"/>
        </w:rPr>
      </w:pPr>
      <w:r w:rsidRPr="00EA189A">
        <w:rPr>
          <w:lang w:val="en-US"/>
        </w:rPr>
        <w:t>Data no-longer relevant</w:t>
      </w:r>
    </w:p>
    <w:p w14:paraId="359ABA74" w14:textId="77777777" w:rsidR="00B30BA4" w:rsidRPr="00EA189A" w:rsidRDefault="00B30BA4" w:rsidP="00881681">
      <w:pPr>
        <w:pStyle w:val="ListParagraph"/>
        <w:numPr>
          <w:ilvl w:val="0"/>
          <w:numId w:val="14"/>
        </w:numPr>
        <w:rPr>
          <w:lang w:val="en-US"/>
        </w:rPr>
      </w:pPr>
      <w:r w:rsidRPr="00EA189A">
        <w:rPr>
          <w:lang w:val="en-US"/>
        </w:rPr>
        <w:t xml:space="preserve">Legal and Compliance requirements </w:t>
      </w:r>
    </w:p>
    <w:p w14:paraId="7861792B" w14:textId="33B8AE06" w:rsidR="00DF217A" w:rsidRDefault="00B30BA4" w:rsidP="00881681">
      <w:pPr>
        <w:rPr>
          <w:lang w:val="en-US"/>
        </w:rPr>
      </w:pPr>
      <w:r>
        <w:rPr>
          <w:lang w:val="en-US"/>
        </w:rPr>
        <w:t xml:space="preserve">Now, when data needs to be unlearned, deleting the data from some storage is not sufficient, if the data is used for training machine learning model, it needs to be removed from the model. The challenge lies here as some ML models like </w:t>
      </w:r>
      <w:r w:rsidR="00DF217A">
        <w:rPr>
          <w:lang w:val="en-US"/>
        </w:rPr>
        <w:t xml:space="preserve">Deep </w:t>
      </w:r>
      <w:r>
        <w:rPr>
          <w:lang w:val="en-US"/>
        </w:rPr>
        <w:t>Neural Net</w:t>
      </w:r>
      <w:r w:rsidR="00DF217A">
        <w:rPr>
          <w:lang w:val="en-US"/>
        </w:rPr>
        <w:t>works (DNN), Large Language</w:t>
      </w:r>
      <w:r w:rsidR="00125B5D" w:rsidRPr="00B30BA4">
        <w:rPr>
          <w:lang w:val="en-US"/>
        </w:rPr>
        <w:t xml:space="preserve"> </w:t>
      </w:r>
      <w:r w:rsidR="00DF217A">
        <w:rPr>
          <w:lang w:val="en-US"/>
        </w:rPr>
        <w:t xml:space="preserve">are </w:t>
      </w:r>
      <w:proofErr w:type="gramStart"/>
      <w:r w:rsidR="00DF217A">
        <w:rPr>
          <w:lang w:val="en-US"/>
        </w:rPr>
        <w:t>complex ,</w:t>
      </w:r>
      <w:proofErr w:type="gramEnd"/>
      <w:r w:rsidR="00DF217A">
        <w:rPr>
          <w:lang w:val="en-US"/>
        </w:rPr>
        <w:t xml:space="preserve"> are black box and exact contribution of data is hard to </w:t>
      </w:r>
      <w:r w:rsidR="0000638D">
        <w:rPr>
          <w:lang w:val="en-US"/>
        </w:rPr>
        <w:t>ascertain, particularly</w:t>
      </w:r>
      <w:r w:rsidR="00D835E7">
        <w:rPr>
          <w:lang w:val="en-US"/>
        </w:rPr>
        <w:t xml:space="preserve"> because of</w:t>
      </w:r>
      <w:r w:rsidR="00943D8B">
        <w:rPr>
          <w:lang w:val="en-US"/>
        </w:rPr>
        <w:t xml:space="preserve"> following in training</w:t>
      </w:r>
      <w:r w:rsidR="00D835E7">
        <w:rPr>
          <w:lang w:val="en-US"/>
        </w:rPr>
        <w:t xml:space="preserve"> </w:t>
      </w:r>
      <w:r w:rsidR="002244C8">
        <w:rPr>
          <w:lang w:val="en-US"/>
        </w:rPr>
        <w:t>[3]</w:t>
      </w:r>
    </w:p>
    <w:p w14:paraId="72C0B6BB" w14:textId="160F4108" w:rsidR="00D835E7" w:rsidRDefault="00D835E7" w:rsidP="00881681">
      <w:pPr>
        <w:pStyle w:val="ListParagraph"/>
        <w:numPr>
          <w:ilvl w:val="0"/>
          <w:numId w:val="15"/>
        </w:numPr>
        <w:rPr>
          <w:lang w:val="en-US"/>
        </w:rPr>
      </w:pPr>
      <w:r>
        <w:rPr>
          <w:lang w:val="en-US"/>
        </w:rPr>
        <w:t>Stochasticity</w:t>
      </w:r>
    </w:p>
    <w:p w14:paraId="5762DADA" w14:textId="0EBBF29E" w:rsidR="00D835E7" w:rsidRDefault="00D835E7" w:rsidP="00881681">
      <w:pPr>
        <w:pStyle w:val="ListParagraph"/>
        <w:numPr>
          <w:ilvl w:val="0"/>
          <w:numId w:val="15"/>
        </w:numPr>
        <w:rPr>
          <w:lang w:val="en-US"/>
        </w:rPr>
      </w:pPr>
      <w:r>
        <w:rPr>
          <w:lang w:val="en-US"/>
        </w:rPr>
        <w:t>Incrementality</w:t>
      </w:r>
    </w:p>
    <w:p w14:paraId="3D93B57C" w14:textId="1343FD71" w:rsidR="00D835E7" w:rsidRPr="00D835E7" w:rsidRDefault="00D835E7" w:rsidP="00881681">
      <w:pPr>
        <w:pStyle w:val="ListParagraph"/>
        <w:numPr>
          <w:ilvl w:val="0"/>
          <w:numId w:val="15"/>
        </w:numPr>
        <w:rPr>
          <w:lang w:val="en-US"/>
        </w:rPr>
      </w:pPr>
      <w:r>
        <w:rPr>
          <w:lang w:val="en-US"/>
        </w:rPr>
        <w:t>Catastrophe of Unlearning</w:t>
      </w:r>
    </w:p>
    <w:p w14:paraId="23F819BE" w14:textId="44C27305" w:rsidR="00D835E7" w:rsidRDefault="00D835E7" w:rsidP="00881681">
      <w:pPr>
        <w:rPr>
          <w:lang w:val="en-US"/>
        </w:rPr>
      </w:pPr>
      <w:r>
        <w:rPr>
          <w:lang w:val="en-US"/>
        </w:rPr>
        <w:t>Machine Unlearning refers to such techniques and algorithms which facilitates forgetting of the data, the four main areas are</w:t>
      </w:r>
      <w:r w:rsidR="002244C8">
        <w:rPr>
          <w:lang w:val="en-US"/>
        </w:rPr>
        <w:t xml:space="preserve"> [3]</w:t>
      </w:r>
      <w:r>
        <w:rPr>
          <w:lang w:val="en-US"/>
        </w:rPr>
        <w:t>:</w:t>
      </w:r>
      <w:r w:rsidR="00125B5D" w:rsidRPr="00B30BA4">
        <w:rPr>
          <w:lang w:val="en-US"/>
        </w:rPr>
        <w:t xml:space="preserve">  </w:t>
      </w:r>
    </w:p>
    <w:p w14:paraId="27E12F65" w14:textId="60A61AEB" w:rsidR="00125B5D" w:rsidRDefault="00D835E7" w:rsidP="00881681">
      <w:pPr>
        <w:pStyle w:val="ListParagraph"/>
        <w:numPr>
          <w:ilvl w:val="0"/>
          <w:numId w:val="16"/>
        </w:numPr>
        <w:rPr>
          <w:lang w:val="en-US"/>
        </w:rPr>
      </w:pPr>
      <w:r>
        <w:rPr>
          <w:lang w:val="en-US"/>
        </w:rPr>
        <w:t>Centralized Unlearning</w:t>
      </w:r>
    </w:p>
    <w:p w14:paraId="0BA432A4" w14:textId="1FECA5A6" w:rsidR="00D835E7" w:rsidRDefault="00D835E7" w:rsidP="00881681">
      <w:pPr>
        <w:pStyle w:val="ListParagraph"/>
        <w:numPr>
          <w:ilvl w:val="0"/>
          <w:numId w:val="16"/>
        </w:numPr>
        <w:rPr>
          <w:lang w:val="en-US"/>
        </w:rPr>
      </w:pPr>
      <w:r>
        <w:rPr>
          <w:lang w:val="en-US"/>
        </w:rPr>
        <w:t>Federated (Distributed) Unlearning</w:t>
      </w:r>
    </w:p>
    <w:p w14:paraId="710D529D" w14:textId="3855D18B" w:rsidR="00D835E7" w:rsidRDefault="00D835E7" w:rsidP="00881681">
      <w:pPr>
        <w:pStyle w:val="ListParagraph"/>
        <w:numPr>
          <w:ilvl w:val="0"/>
          <w:numId w:val="16"/>
        </w:numPr>
        <w:rPr>
          <w:lang w:val="en-US"/>
        </w:rPr>
      </w:pPr>
      <w:r>
        <w:rPr>
          <w:lang w:val="en-US"/>
        </w:rPr>
        <w:t>Unlearning Verification</w:t>
      </w:r>
    </w:p>
    <w:p w14:paraId="78C74738" w14:textId="3726B02D" w:rsidR="00D835E7" w:rsidRDefault="00D835E7" w:rsidP="00881681">
      <w:pPr>
        <w:pStyle w:val="ListParagraph"/>
        <w:numPr>
          <w:ilvl w:val="0"/>
          <w:numId w:val="16"/>
        </w:numPr>
        <w:rPr>
          <w:lang w:val="en-US"/>
        </w:rPr>
      </w:pPr>
      <w:r>
        <w:rPr>
          <w:lang w:val="en-US"/>
        </w:rPr>
        <w:t>Privacy and Security Issues in Machine Unlearning</w:t>
      </w:r>
    </w:p>
    <w:p w14:paraId="3FCD46B2" w14:textId="34F7AD83" w:rsidR="0000638D" w:rsidRDefault="0000638D" w:rsidP="00881681">
      <w:pPr>
        <w:pStyle w:val="ListParagraph"/>
        <w:ind w:left="0"/>
        <w:rPr>
          <w:color w:val="FFFFFF" w:themeColor="background1"/>
          <w:lang w:val="en-US"/>
          <w14:textFill>
            <w14:noFill/>
          </w14:textFill>
        </w:rPr>
      </w:pPr>
      <w:r w:rsidRPr="0000638D">
        <w:rPr>
          <w:noProof/>
          <w:color w:val="FFFFFF" w:themeColor="background1"/>
          <w:lang w:val="en-US"/>
          <w14:textFill>
            <w14:noFill/>
          </w14:textFill>
        </w:rPr>
        <w:lastRenderedPageBreak/>
        <w:drawing>
          <wp:inline distT="0" distB="0" distL="0" distR="0" wp14:anchorId="1CC83FAD" wp14:editId="3874C531">
            <wp:extent cx="5967095" cy="6537053"/>
            <wp:effectExtent l="38100" t="0" r="14605" b="0"/>
            <wp:docPr id="1035553889" name="Diagram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559AA975" w14:textId="77777777" w:rsidR="006F23AD" w:rsidRPr="00B5580A" w:rsidRDefault="006F23AD" w:rsidP="00881681">
      <w:pPr>
        <w:pStyle w:val="Caption"/>
        <w:jc w:val="center"/>
        <w:rPr>
          <w:i w:val="0"/>
          <w:iCs w:val="0"/>
          <w:color w:val="auto"/>
          <w:sz w:val="24"/>
          <w:szCs w:val="24"/>
        </w:rPr>
      </w:pPr>
    </w:p>
    <w:p w14:paraId="5AAD1417" w14:textId="2C47317E" w:rsidR="00CF4878" w:rsidRPr="00B5580A" w:rsidRDefault="00CF4878" w:rsidP="00881681">
      <w:pPr>
        <w:pStyle w:val="Caption"/>
        <w:jc w:val="center"/>
        <w:rPr>
          <w:i w:val="0"/>
          <w:iCs w:val="0"/>
          <w:color w:val="auto"/>
          <w:sz w:val="24"/>
          <w:szCs w:val="24"/>
        </w:rPr>
      </w:pPr>
      <w:bookmarkStart w:id="6" w:name="_Toc224803021"/>
      <w:r w:rsidRPr="00B5580A">
        <w:rPr>
          <w:i w:val="0"/>
          <w:iCs w:val="0"/>
          <w:color w:val="auto"/>
          <w:sz w:val="24"/>
          <w:szCs w:val="24"/>
        </w:rPr>
        <w:t xml:space="preserve">Figure </w:t>
      </w:r>
      <w:proofErr w:type="gramStart"/>
      <w:r w:rsidRPr="00B5580A">
        <w:rPr>
          <w:i w:val="0"/>
          <w:iCs w:val="0"/>
          <w:color w:val="auto"/>
          <w:sz w:val="24"/>
          <w:szCs w:val="24"/>
        </w:rPr>
        <w:t>1</w:t>
      </w:r>
      <w:r w:rsidR="00555F15">
        <w:rPr>
          <w:i w:val="0"/>
          <w:iCs w:val="0"/>
          <w:color w:val="auto"/>
          <w:sz w:val="24"/>
          <w:szCs w:val="24"/>
        </w:rPr>
        <w:t xml:space="preserve"> </w:t>
      </w:r>
      <w:r w:rsidRPr="00B5580A">
        <w:rPr>
          <w:i w:val="0"/>
          <w:iCs w:val="0"/>
          <w:color w:val="auto"/>
          <w:sz w:val="24"/>
          <w:szCs w:val="24"/>
        </w:rPr>
        <w:t>:</w:t>
      </w:r>
      <w:proofErr w:type="gramEnd"/>
      <w:r w:rsidRPr="00B5580A">
        <w:rPr>
          <w:i w:val="0"/>
          <w:iCs w:val="0"/>
          <w:color w:val="auto"/>
          <w:sz w:val="24"/>
          <w:szCs w:val="24"/>
        </w:rPr>
        <w:t xml:space="preserve"> Machine Unlearning Approaches</w:t>
      </w:r>
      <w:bookmarkEnd w:id="6"/>
      <w:r w:rsidR="002244C8">
        <w:rPr>
          <w:i w:val="0"/>
          <w:iCs w:val="0"/>
          <w:color w:val="auto"/>
          <w:sz w:val="24"/>
          <w:szCs w:val="24"/>
        </w:rPr>
        <w:t xml:space="preserve"> </w:t>
      </w:r>
      <w:r w:rsidR="00555F15">
        <w:rPr>
          <w:i w:val="0"/>
          <w:iCs w:val="0"/>
          <w:color w:val="auto"/>
          <w:sz w:val="24"/>
          <w:szCs w:val="24"/>
        </w:rPr>
        <w:t>[2]</w:t>
      </w:r>
    </w:p>
    <w:p w14:paraId="089399C9" w14:textId="342E22B4" w:rsidR="00D835E7" w:rsidRDefault="00A50DE4" w:rsidP="00881681">
      <w:pPr>
        <w:rPr>
          <w:lang w:val="en-US"/>
        </w:rPr>
      </w:pPr>
      <w:r w:rsidRPr="00A50DE4">
        <w:rPr>
          <w:lang w:val="en-US"/>
        </w:rPr>
        <w:t>Fig</w:t>
      </w:r>
      <w:r w:rsidR="00555F15">
        <w:rPr>
          <w:lang w:val="en-US"/>
        </w:rPr>
        <w:t>ure</w:t>
      </w:r>
      <w:r w:rsidRPr="00A50DE4">
        <w:rPr>
          <w:lang w:val="en-US"/>
        </w:rPr>
        <w:t xml:space="preserve"> 1 </w:t>
      </w:r>
      <w:r w:rsidR="00383A05">
        <w:rPr>
          <w:lang w:val="en-US"/>
        </w:rPr>
        <w:t>depicts the 4 main approaches of machine unlearning [2]</w:t>
      </w:r>
      <w:r w:rsidRPr="00A50DE4">
        <w:t>.</w:t>
      </w:r>
      <w:r w:rsidRPr="00A50DE4">
        <w:rPr>
          <w:lang w:val="en-US"/>
        </w:rPr>
        <w:t xml:space="preserve"> </w:t>
      </w:r>
    </w:p>
    <w:p w14:paraId="4E2686EE" w14:textId="5D55D06E" w:rsidR="00A50DE4" w:rsidRDefault="00A50DE4" w:rsidP="00881681">
      <w:pPr>
        <w:jc w:val="center"/>
        <w:rPr>
          <w:lang w:val="en-US"/>
        </w:rPr>
      </w:pPr>
      <w:r w:rsidRPr="00A50DE4">
        <w:rPr>
          <w:noProof/>
        </w:rPr>
        <w:lastRenderedPageBreak/>
        <w:drawing>
          <wp:inline distT="0" distB="0" distL="0" distR="0" wp14:anchorId="4029F29D" wp14:editId="244D4508">
            <wp:extent cx="4048133" cy="2031814"/>
            <wp:effectExtent l="0" t="0" r="0" b="6985"/>
            <wp:docPr id="15" name="Picture 14" descr="The image illustrates the process of training a machine learning model using a dataset, followed by the retention of learned data and the unlearning of unused data.&#10;&#10;AI-generated content may be incorrect.">
              <a:extLst xmlns:a="http://schemas.openxmlformats.org/drawingml/2006/main">
                <a:ext uri="{FF2B5EF4-FFF2-40B4-BE49-F238E27FC236}">
                  <a16:creationId xmlns:a16="http://schemas.microsoft.com/office/drawing/2014/main" id="{CA00AB16-BE0A-8FD2-91DA-A56792D9C5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descr="The image illustrates the process of training a machine learning model using a dataset, followed by the retention of learned data and the unlearning of unused data.&#10;&#10;AI-generated content may be incorrect.">
                      <a:extLst>
                        <a:ext uri="{FF2B5EF4-FFF2-40B4-BE49-F238E27FC236}">
                          <a16:creationId xmlns:a16="http://schemas.microsoft.com/office/drawing/2014/main" id="{CA00AB16-BE0A-8FD2-91DA-A56792D9C55F}"/>
                        </a:ext>
                      </a:extLst>
                    </pic:cNvPr>
                    <pic:cNvPicPr>
                      <a:picLocks noChangeAspect="1"/>
                    </pic:cNvPicPr>
                  </pic:nvPicPr>
                  <pic:blipFill>
                    <a:blip r:embed="rId14"/>
                    <a:srcRect l="9035" r="11111"/>
                    <a:stretch>
                      <a:fillRect/>
                    </a:stretch>
                  </pic:blipFill>
                  <pic:spPr>
                    <a:xfrm>
                      <a:off x="0" y="0"/>
                      <a:ext cx="4048133" cy="2031814"/>
                    </a:xfrm>
                    <a:prstGeom prst="rect">
                      <a:avLst/>
                    </a:prstGeom>
                  </pic:spPr>
                </pic:pic>
              </a:graphicData>
            </a:graphic>
          </wp:inline>
        </w:drawing>
      </w:r>
    </w:p>
    <w:p w14:paraId="6D2B129D" w14:textId="5AA81ABB" w:rsidR="00CF4878" w:rsidRPr="00B5580A" w:rsidRDefault="00CF4878" w:rsidP="00881681">
      <w:pPr>
        <w:pStyle w:val="Caption"/>
        <w:jc w:val="center"/>
        <w:rPr>
          <w:i w:val="0"/>
          <w:iCs w:val="0"/>
          <w:color w:val="auto"/>
          <w:sz w:val="24"/>
          <w:szCs w:val="24"/>
        </w:rPr>
      </w:pPr>
      <w:bookmarkStart w:id="7" w:name="_Toc224803022"/>
      <w:r w:rsidRPr="00B5580A">
        <w:rPr>
          <w:i w:val="0"/>
          <w:iCs w:val="0"/>
          <w:color w:val="auto"/>
          <w:sz w:val="24"/>
          <w:szCs w:val="24"/>
        </w:rPr>
        <w:t xml:space="preserve">Figure </w:t>
      </w:r>
      <w:r w:rsidR="00CC7C89" w:rsidRPr="00B5580A">
        <w:rPr>
          <w:i w:val="0"/>
          <w:iCs w:val="0"/>
          <w:color w:val="auto"/>
          <w:sz w:val="24"/>
          <w:szCs w:val="24"/>
        </w:rPr>
        <w:fldChar w:fldCharType="begin"/>
      </w:r>
      <w:r w:rsidR="00CC7C89" w:rsidRPr="00B5580A">
        <w:rPr>
          <w:i w:val="0"/>
          <w:iCs w:val="0"/>
          <w:color w:val="auto"/>
          <w:sz w:val="24"/>
          <w:szCs w:val="24"/>
        </w:rPr>
        <w:instrText xml:space="preserve"> SEQ Figure \* ARABIC \s 1 </w:instrText>
      </w:r>
      <w:r w:rsidR="00CC7C89" w:rsidRPr="00B5580A">
        <w:rPr>
          <w:i w:val="0"/>
          <w:iCs w:val="0"/>
          <w:color w:val="auto"/>
          <w:sz w:val="24"/>
          <w:szCs w:val="24"/>
        </w:rPr>
        <w:fldChar w:fldCharType="separate"/>
      </w:r>
      <w:r w:rsidR="00CC7C89" w:rsidRPr="00B5580A">
        <w:rPr>
          <w:i w:val="0"/>
          <w:iCs w:val="0"/>
          <w:noProof/>
          <w:color w:val="auto"/>
          <w:sz w:val="24"/>
          <w:szCs w:val="24"/>
        </w:rPr>
        <w:t>2</w:t>
      </w:r>
      <w:r w:rsidR="00CC7C89" w:rsidRPr="00B5580A">
        <w:rPr>
          <w:i w:val="0"/>
          <w:iCs w:val="0"/>
          <w:color w:val="auto"/>
          <w:sz w:val="24"/>
          <w:szCs w:val="24"/>
        </w:rPr>
        <w:fldChar w:fldCharType="end"/>
      </w:r>
      <w:r w:rsidR="00555F15">
        <w:rPr>
          <w:i w:val="0"/>
          <w:iCs w:val="0"/>
          <w:color w:val="auto"/>
          <w:sz w:val="24"/>
          <w:szCs w:val="24"/>
        </w:rPr>
        <w:t xml:space="preserve"> </w:t>
      </w:r>
      <w:r w:rsidRPr="00B5580A">
        <w:rPr>
          <w:i w:val="0"/>
          <w:iCs w:val="0"/>
          <w:color w:val="auto"/>
          <w:sz w:val="24"/>
          <w:szCs w:val="24"/>
        </w:rPr>
        <w:t xml:space="preserve">: Illustration of </w:t>
      </w:r>
      <w:r w:rsidR="009E5288">
        <w:rPr>
          <w:i w:val="0"/>
          <w:iCs w:val="0"/>
          <w:color w:val="auto"/>
          <w:sz w:val="24"/>
          <w:szCs w:val="24"/>
        </w:rPr>
        <w:t>M</w:t>
      </w:r>
      <w:r w:rsidRPr="00B5580A">
        <w:rPr>
          <w:i w:val="0"/>
          <w:iCs w:val="0"/>
          <w:color w:val="auto"/>
          <w:sz w:val="24"/>
          <w:szCs w:val="24"/>
        </w:rPr>
        <w:t xml:space="preserve">achine </w:t>
      </w:r>
      <w:r w:rsidR="009E5288">
        <w:rPr>
          <w:i w:val="0"/>
          <w:iCs w:val="0"/>
          <w:color w:val="auto"/>
          <w:sz w:val="24"/>
          <w:szCs w:val="24"/>
        </w:rPr>
        <w:t>U</w:t>
      </w:r>
      <w:r w:rsidRPr="00B5580A">
        <w:rPr>
          <w:i w:val="0"/>
          <w:iCs w:val="0"/>
          <w:color w:val="auto"/>
          <w:sz w:val="24"/>
          <w:szCs w:val="24"/>
        </w:rPr>
        <w:t>nlearning</w:t>
      </w:r>
      <w:bookmarkEnd w:id="7"/>
      <w:r w:rsidR="00555F15">
        <w:rPr>
          <w:i w:val="0"/>
          <w:iCs w:val="0"/>
          <w:color w:val="auto"/>
          <w:sz w:val="24"/>
          <w:szCs w:val="24"/>
        </w:rPr>
        <w:t xml:space="preserve"> [3]</w:t>
      </w:r>
    </w:p>
    <w:p w14:paraId="7155B68D" w14:textId="7A8C50C2" w:rsidR="00CF4878" w:rsidRPr="00CF4878" w:rsidRDefault="00CF4878" w:rsidP="00881681">
      <w:pPr>
        <w:spacing w:after="240"/>
      </w:pPr>
      <w:r w:rsidRPr="00CF4878">
        <w:t xml:space="preserve">Figure </w:t>
      </w:r>
      <w:r>
        <w:t>2</w:t>
      </w:r>
      <w:r w:rsidRPr="00CF4878">
        <w:t xml:space="preserve"> illustrates an example of machine unlearning for a trained model.</w:t>
      </w:r>
      <w:r w:rsidR="00167B3A">
        <w:t xml:space="preserve"> Showing that retrained model and unlearned model are intended to be as same as possible.</w:t>
      </w:r>
    </w:p>
    <w:p w14:paraId="3BB3A14A" w14:textId="34C6971E" w:rsidR="00F15E34" w:rsidRDefault="00F15E34" w:rsidP="00881681">
      <w:pPr>
        <w:pStyle w:val="Heading2"/>
        <w:numPr>
          <w:ilvl w:val="1"/>
          <w:numId w:val="3"/>
        </w:numPr>
      </w:pPr>
      <w:bookmarkStart w:id="8" w:name="_Toc224915591"/>
      <w:r w:rsidRPr="00167B3A">
        <w:t>Introduction to Game Theory</w:t>
      </w:r>
      <w:bookmarkEnd w:id="8"/>
    </w:p>
    <w:p w14:paraId="454CF7AE" w14:textId="36F95186" w:rsidR="002369AF" w:rsidRPr="002369AF" w:rsidRDefault="002369AF" w:rsidP="00881681">
      <w:r>
        <w:t xml:space="preserve">Game theory is a mature area of research which has been researched extensively, </w:t>
      </w:r>
      <w:proofErr w:type="gramStart"/>
      <w:r>
        <w:t>it’s</w:t>
      </w:r>
      <w:proofErr w:type="gramEnd"/>
      <w:r>
        <w:t xml:space="preserve"> root lies in mathematics and economics, it helps us to understand and study strategic outcomes between players which are decision-makers in certain real-world scenario as a game setting. It provides mechanism to analyse and predict the behaviour of entities, how entities respond and make decision. Which in turn helps to devise optimal strategies and predict outcomes in real-world scenarios</w:t>
      </w:r>
      <w:r w:rsidR="00B733EB">
        <w:t xml:space="preserve"> [4][5]</w:t>
      </w:r>
      <w:r>
        <w:t>.</w:t>
      </w:r>
    </w:p>
    <w:p w14:paraId="5D962E38" w14:textId="39C2FB0D" w:rsidR="00167B3A" w:rsidRPr="00167B3A" w:rsidRDefault="00167B3A" w:rsidP="00881681">
      <w:pPr>
        <w:rPr>
          <w:lang w:val="en-US"/>
        </w:rPr>
      </w:pPr>
      <w:r w:rsidRPr="00167B3A">
        <w:rPr>
          <w:lang w:val="en-US"/>
        </w:rPr>
        <w:t>Here are some key concepts to understand game theory</w:t>
      </w:r>
      <w:r w:rsidR="00B733EB">
        <w:rPr>
          <w:lang w:val="en-US"/>
        </w:rPr>
        <w:t xml:space="preserve"> [4]</w:t>
      </w:r>
      <w:r w:rsidRPr="00167B3A">
        <w:rPr>
          <w:lang w:val="en-US"/>
        </w:rPr>
        <w:t>:</w:t>
      </w:r>
    </w:p>
    <w:p w14:paraId="6577EFAF" w14:textId="77777777" w:rsidR="00167B3A" w:rsidRPr="00167B3A" w:rsidRDefault="00167B3A" w:rsidP="00881681">
      <w:pPr>
        <w:numPr>
          <w:ilvl w:val="0"/>
          <w:numId w:val="7"/>
        </w:numPr>
        <w:rPr>
          <w:lang w:val="en-US"/>
        </w:rPr>
      </w:pPr>
      <w:r w:rsidRPr="00167B3A">
        <w:rPr>
          <w:lang w:val="en-US"/>
        </w:rPr>
        <w:t>Players: The individuals, groups, or entities making decisions in the "game."</w:t>
      </w:r>
    </w:p>
    <w:p w14:paraId="45330881" w14:textId="77777777" w:rsidR="00167B3A" w:rsidRPr="00167B3A" w:rsidRDefault="00167B3A" w:rsidP="00881681">
      <w:pPr>
        <w:numPr>
          <w:ilvl w:val="0"/>
          <w:numId w:val="7"/>
        </w:numPr>
        <w:rPr>
          <w:lang w:val="en-US"/>
        </w:rPr>
      </w:pPr>
      <w:r w:rsidRPr="00167B3A">
        <w:rPr>
          <w:lang w:val="en-US"/>
        </w:rPr>
        <w:t>Strategies: The complete plan of action that a player will take in any given situation.</w:t>
      </w:r>
    </w:p>
    <w:p w14:paraId="51DA2756" w14:textId="77777777" w:rsidR="00167B3A" w:rsidRPr="00167B3A" w:rsidRDefault="00167B3A" w:rsidP="00881681">
      <w:pPr>
        <w:numPr>
          <w:ilvl w:val="0"/>
          <w:numId w:val="7"/>
        </w:numPr>
        <w:rPr>
          <w:lang w:val="en-US"/>
        </w:rPr>
      </w:pPr>
      <w:r w:rsidRPr="00167B3A">
        <w:rPr>
          <w:lang w:val="en-US"/>
        </w:rPr>
        <w:t>Payoffs: The outcomes or rewards that each player receives based on the combination of strategies chosen by all players. These are often represented numerically, reflecting utility or preference.</w:t>
      </w:r>
    </w:p>
    <w:p w14:paraId="3923EC5A" w14:textId="77777777" w:rsidR="00167B3A" w:rsidRPr="00167B3A" w:rsidRDefault="00167B3A" w:rsidP="00881681">
      <w:pPr>
        <w:numPr>
          <w:ilvl w:val="0"/>
          <w:numId w:val="7"/>
        </w:numPr>
        <w:rPr>
          <w:lang w:val="en-US"/>
        </w:rPr>
      </w:pPr>
      <w:r w:rsidRPr="00167B3A">
        <w:rPr>
          <w:lang w:val="en-US"/>
        </w:rPr>
        <w:lastRenderedPageBreak/>
        <w:t>Information: The knowledge each player has about the game, including the rules, the other players' possible strategies, and their potential payoffs. Games can have perfect or imperfect information.</w:t>
      </w:r>
    </w:p>
    <w:p w14:paraId="322F17EE" w14:textId="77777777" w:rsidR="00167B3A" w:rsidRPr="00682856" w:rsidRDefault="00167B3A" w:rsidP="00881681">
      <w:pPr>
        <w:numPr>
          <w:ilvl w:val="0"/>
          <w:numId w:val="7"/>
        </w:numPr>
        <w:rPr>
          <w:lang w:val="en-US"/>
        </w:rPr>
      </w:pPr>
      <w:r w:rsidRPr="00167B3A">
        <w:rPr>
          <w:lang w:val="en-US"/>
        </w:rPr>
        <w:t>Equilibrium: A stable state in a game where no player has an incentive to unilaterally change their strategy, given the strategies of the other players. The most famous concept of equilibrium is the Nash Equilibrium, where each player's strategy is the best response to the strategies chosen by all other players.</w:t>
      </w:r>
    </w:p>
    <w:p w14:paraId="023695FB" w14:textId="77777777" w:rsidR="00167B3A" w:rsidRPr="00167B3A" w:rsidRDefault="00167B3A" w:rsidP="00881681">
      <w:pPr>
        <w:ind w:left="360"/>
        <w:rPr>
          <w:b/>
          <w:bCs/>
          <w:lang w:val="en-US"/>
        </w:rPr>
      </w:pPr>
      <w:r w:rsidRPr="00167B3A">
        <w:rPr>
          <w:b/>
          <w:bCs/>
          <w:lang w:val="en-US"/>
        </w:rPr>
        <w:t>How it works:</w:t>
      </w:r>
    </w:p>
    <w:p w14:paraId="032476C2" w14:textId="7A870231" w:rsidR="00167B3A" w:rsidRPr="00167B3A" w:rsidRDefault="00167B3A" w:rsidP="00881681">
      <w:pPr>
        <w:ind w:left="360"/>
        <w:rPr>
          <w:lang w:val="en-US"/>
        </w:rPr>
      </w:pPr>
      <w:r w:rsidRPr="00167B3A">
        <w:rPr>
          <w:lang w:val="en-US"/>
        </w:rPr>
        <w:t>Game theory models real-world situations as "games" to predict and explain behavior under conditions of competition and cooperation. It helps us understand how individuals or groups make decisions when their interests are interdependent. By laying out the possible actions, their consequences, and the preferences of the players, game theory helps to identify optimal strategies and predict likely outcomes</w:t>
      </w:r>
      <w:r w:rsidR="00B733EB">
        <w:rPr>
          <w:lang w:val="en-US"/>
        </w:rPr>
        <w:t xml:space="preserve"> [4]</w:t>
      </w:r>
      <w:r w:rsidRPr="00167B3A">
        <w:rPr>
          <w:lang w:val="en-US"/>
        </w:rPr>
        <w:t>.</w:t>
      </w:r>
    </w:p>
    <w:p w14:paraId="28ECA947" w14:textId="77777777" w:rsidR="00167B3A" w:rsidRPr="00167B3A" w:rsidRDefault="00167B3A" w:rsidP="00881681">
      <w:pPr>
        <w:ind w:left="360"/>
        <w:rPr>
          <w:b/>
          <w:bCs/>
          <w:lang w:val="en-US"/>
        </w:rPr>
      </w:pPr>
      <w:bookmarkStart w:id="9" w:name="_Classifications_of_Game"/>
      <w:bookmarkStart w:id="10" w:name="_Toc206437444"/>
      <w:bookmarkStart w:id="11" w:name="_Hlk205721720"/>
      <w:bookmarkEnd w:id="9"/>
      <w:r w:rsidRPr="00167B3A">
        <w:rPr>
          <w:b/>
          <w:bCs/>
          <w:lang w:val="en-US"/>
        </w:rPr>
        <w:t>Classifications of Game Theory Models</w:t>
      </w:r>
      <w:bookmarkEnd w:id="10"/>
    </w:p>
    <w:bookmarkEnd w:id="11"/>
    <w:p w14:paraId="1A26C722" w14:textId="77777777" w:rsidR="00167B3A" w:rsidRPr="00167B3A" w:rsidRDefault="00167B3A" w:rsidP="00881681">
      <w:pPr>
        <w:numPr>
          <w:ilvl w:val="0"/>
          <w:numId w:val="17"/>
        </w:numPr>
        <w:rPr>
          <w:lang w:val="en-US"/>
        </w:rPr>
      </w:pPr>
      <w:r w:rsidRPr="00167B3A">
        <w:rPr>
          <w:lang w:val="en-US"/>
        </w:rPr>
        <w:t>Cooperative vs. Non-Cooperative Games:</w:t>
      </w:r>
    </w:p>
    <w:p w14:paraId="1D8845C2" w14:textId="77777777" w:rsidR="00167B3A" w:rsidRPr="00167B3A" w:rsidRDefault="00167B3A" w:rsidP="00881681">
      <w:pPr>
        <w:numPr>
          <w:ilvl w:val="0"/>
          <w:numId w:val="17"/>
        </w:numPr>
        <w:rPr>
          <w:lang w:val="en-US"/>
        </w:rPr>
      </w:pPr>
      <w:r w:rsidRPr="00167B3A">
        <w:rPr>
          <w:lang w:val="en-US"/>
        </w:rPr>
        <w:t>Static (Simultaneous) vs. Dynamic (Sequential) Games:</w:t>
      </w:r>
    </w:p>
    <w:p w14:paraId="109F6A16" w14:textId="77777777" w:rsidR="00167B3A" w:rsidRPr="00167B3A" w:rsidRDefault="00167B3A" w:rsidP="00881681">
      <w:pPr>
        <w:numPr>
          <w:ilvl w:val="0"/>
          <w:numId w:val="17"/>
        </w:numPr>
        <w:rPr>
          <w:lang w:val="en-US"/>
        </w:rPr>
      </w:pPr>
      <w:r w:rsidRPr="00167B3A">
        <w:rPr>
          <w:lang w:val="en-US"/>
        </w:rPr>
        <w:t>Complete vs. Incomplete Information:</w:t>
      </w:r>
    </w:p>
    <w:p w14:paraId="0758AEE1" w14:textId="77777777" w:rsidR="00167B3A" w:rsidRPr="00167B3A" w:rsidRDefault="00167B3A" w:rsidP="00881681">
      <w:pPr>
        <w:numPr>
          <w:ilvl w:val="0"/>
          <w:numId w:val="17"/>
        </w:numPr>
        <w:rPr>
          <w:lang w:val="en-US"/>
        </w:rPr>
      </w:pPr>
      <w:r w:rsidRPr="00167B3A">
        <w:rPr>
          <w:lang w:val="en-US"/>
        </w:rPr>
        <w:t>Zero-Sum vs. Non-Zero-Sum Games:</w:t>
      </w:r>
    </w:p>
    <w:p w14:paraId="663DE66E" w14:textId="77777777" w:rsidR="00167B3A" w:rsidRPr="00167B3A" w:rsidRDefault="00167B3A" w:rsidP="00881681">
      <w:pPr>
        <w:numPr>
          <w:ilvl w:val="0"/>
          <w:numId w:val="17"/>
        </w:numPr>
        <w:rPr>
          <w:lang w:val="en-US"/>
        </w:rPr>
      </w:pPr>
      <w:r w:rsidRPr="00167B3A">
        <w:rPr>
          <w:lang w:val="en-US"/>
        </w:rPr>
        <w:t>Symmetric vs. Asymmetric Games:</w:t>
      </w:r>
    </w:p>
    <w:p w14:paraId="730C74C5" w14:textId="77777777" w:rsidR="00167B3A" w:rsidRPr="00167B3A" w:rsidRDefault="00167B3A" w:rsidP="00881681">
      <w:pPr>
        <w:ind w:left="360"/>
        <w:rPr>
          <w:b/>
          <w:bCs/>
          <w:lang w:val="en-US"/>
        </w:rPr>
      </w:pPr>
      <w:r w:rsidRPr="00167B3A">
        <w:rPr>
          <w:b/>
          <w:bCs/>
          <w:lang w:val="en-US"/>
        </w:rPr>
        <w:t>Key Game Theory Models and Concepts</w:t>
      </w:r>
    </w:p>
    <w:p w14:paraId="3FE8A473" w14:textId="77777777" w:rsidR="00167B3A" w:rsidRPr="00167B3A" w:rsidRDefault="00167B3A" w:rsidP="00881681">
      <w:pPr>
        <w:numPr>
          <w:ilvl w:val="0"/>
          <w:numId w:val="9"/>
        </w:numPr>
        <w:rPr>
          <w:lang w:val="en-US"/>
        </w:rPr>
      </w:pPr>
      <w:r w:rsidRPr="00167B3A">
        <w:rPr>
          <w:lang w:val="en-US"/>
        </w:rPr>
        <w:t>Prisoner's Dilemma:</w:t>
      </w:r>
    </w:p>
    <w:p w14:paraId="26197055" w14:textId="77777777" w:rsidR="00167B3A" w:rsidRPr="00167B3A" w:rsidRDefault="00167B3A" w:rsidP="00881681">
      <w:pPr>
        <w:numPr>
          <w:ilvl w:val="0"/>
          <w:numId w:val="9"/>
        </w:numPr>
        <w:rPr>
          <w:lang w:val="en-US"/>
        </w:rPr>
      </w:pPr>
      <w:r w:rsidRPr="00167B3A">
        <w:rPr>
          <w:lang w:val="en-US"/>
        </w:rPr>
        <w:t>Nash Equilibrium:</w:t>
      </w:r>
    </w:p>
    <w:p w14:paraId="0290F008" w14:textId="77777777" w:rsidR="00167B3A" w:rsidRPr="00167B3A" w:rsidRDefault="00167B3A" w:rsidP="00881681">
      <w:pPr>
        <w:numPr>
          <w:ilvl w:val="0"/>
          <w:numId w:val="9"/>
        </w:numPr>
        <w:rPr>
          <w:lang w:val="en-US"/>
        </w:rPr>
      </w:pPr>
      <w:r w:rsidRPr="00167B3A">
        <w:rPr>
          <w:lang w:val="en-US"/>
        </w:rPr>
        <w:t>Battle of the Sexes:</w:t>
      </w:r>
    </w:p>
    <w:p w14:paraId="3F4040DF" w14:textId="77777777" w:rsidR="00167B3A" w:rsidRPr="00167B3A" w:rsidRDefault="00167B3A" w:rsidP="00881681">
      <w:pPr>
        <w:numPr>
          <w:ilvl w:val="0"/>
          <w:numId w:val="9"/>
        </w:numPr>
        <w:rPr>
          <w:lang w:val="en-US"/>
        </w:rPr>
      </w:pPr>
      <w:r w:rsidRPr="00167B3A">
        <w:rPr>
          <w:lang w:val="en-US"/>
        </w:rPr>
        <w:t>Chicken Game (Hawk-Dove Game):</w:t>
      </w:r>
    </w:p>
    <w:p w14:paraId="32DE57B1" w14:textId="77777777" w:rsidR="00167B3A" w:rsidRPr="00167B3A" w:rsidRDefault="00167B3A" w:rsidP="00881681">
      <w:pPr>
        <w:numPr>
          <w:ilvl w:val="0"/>
          <w:numId w:val="9"/>
        </w:numPr>
        <w:rPr>
          <w:lang w:val="en-US"/>
        </w:rPr>
      </w:pPr>
      <w:r w:rsidRPr="00167B3A">
        <w:rPr>
          <w:lang w:val="en-US"/>
        </w:rPr>
        <w:lastRenderedPageBreak/>
        <w:t>Cournot Competition:</w:t>
      </w:r>
    </w:p>
    <w:p w14:paraId="58B6D1E7" w14:textId="77777777" w:rsidR="00167B3A" w:rsidRPr="00167B3A" w:rsidRDefault="00167B3A" w:rsidP="00881681">
      <w:pPr>
        <w:numPr>
          <w:ilvl w:val="0"/>
          <w:numId w:val="9"/>
        </w:numPr>
        <w:rPr>
          <w:lang w:val="en-US"/>
        </w:rPr>
      </w:pPr>
      <w:r w:rsidRPr="00167B3A">
        <w:rPr>
          <w:lang w:val="en-US"/>
        </w:rPr>
        <w:t>Stackelberg Competition:</w:t>
      </w:r>
    </w:p>
    <w:p w14:paraId="03814591" w14:textId="77777777" w:rsidR="00167B3A" w:rsidRPr="00167B3A" w:rsidRDefault="00167B3A" w:rsidP="00881681">
      <w:pPr>
        <w:numPr>
          <w:ilvl w:val="0"/>
          <w:numId w:val="9"/>
        </w:numPr>
        <w:rPr>
          <w:lang w:val="en-US"/>
        </w:rPr>
      </w:pPr>
      <w:r w:rsidRPr="00167B3A">
        <w:rPr>
          <w:lang w:val="en-US"/>
        </w:rPr>
        <w:t>Ultimatum Game:</w:t>
      </w:r>
    </w:p>
    <w:p w14:paraId="77A3F035" w14:textId="77777777" w:rsidR="00167B3A" w:rsidRPr="00167B3A" w:rsidRDefault="00167B3A" w:rsidP="00881681">
      <w:pPr>
        <w:ind w:left="360"/>
        <w:rPr>
          <w:b/>
          <w:bCs/>
          <w:lang w:val="en-US"/>
        </w:rPr>
      </w:pPr>
      <w:r w:rsidRPr="00167B3A">
        <w:rPr>
          <w:b/>
          <w:bCs/>
          <w:lang w:val="en-US"/>
        </w:rPr>
        <w:t>Applications of Game Theory</w:t>
      </w:r>
    </w:p>
    <w:p w14:paraId="67431850" w14:textId="77777777" w:rsidR="00167B3A" w:rsidRPr="00167B3A" w:rsidRDefault="00167B3A" w:rsidP="00881681">
      <w:pPr>
        <w:ind w:left="360"/>
        <w:rPr>
          <w:lang w:val="en-US"/>
        </w:rPr>
      </w:pPr>
      <w:r w:rsidRPr="00167B3A">
        <w:rPr>
          <w:lang w:val="en-US"/>
        </w:rPr>
        <w:t>Game theory is applied across a vast range of disciplines:</w:t>
      </w:r>
    </w:p>
    <w:p w14:paraId="1408A708" w14:textId="77777777" w:rsidR="00167B3A" w:rsidRPr="00167B3A" w:rsidRDefault="00167B3A" w:rsidP="00881681">
      <w:pPr>
        <w:numPr>
          <w:ilvl w:val="0"/>
          <w:numId w:val="10"/>
        </w:numPr>
        <w:tabs>
          <w:tab w:val="clear" w:pos="720"/>
          <w:tab w:val="num" w:pos="1080"/>
        </w:tabs>
        <w:ind w:left="1080"/>
        <w:rPr>
          <w:lang w:val="en-US"/>
        </w:rPr>
      </w:pPr>
      <w:r w:rsidRPr="00167B3A">
        <w:rPr>
          <w:lang w:val="en-US"/>
        </w:rPr>
        <w:t>Economics: Market competition (oligopolies, auctions), bargaining, labor economics, public goods.</w:t>
      </w:r>
    </w:p>
    <w:p w14:paraId="2AFC9BF3" w14:textId="77777777" w:rsidR="00167B3A" w:rsidRPr="00167B3A" w:rsidRDefault="00167B3A" w:rsidP="00881681">
      <w:pPr>
        <w:numPr>
          <w:ilvl w:val="0"/>
          <w:numId w:val="10"/>
        </w:numPr>
        <w:tabs>
          <w:tab w:val="clear" w:pos="720"/>
          <w:tab w:val="num" w:pos="1080"/>
        </w:tabs>
        <w:ind w:left="1080"/>
        <w:rPr>
          <w:lang w:val="en-US"/>
        </w:rPr>
      </w:pPr>
      <w:r w:rsidRPr="00167B3A">
        <w:rPr>
          <w:lang w:val="en-US"/>
        </w:rPr>
        <w:t>Political Science: Voting behavior, coalition formation, international relations, arms races, diplomatic negotiations.</w:t>
      </w:r>
    </w:p>
    <w:p w14:paraId="37F77C0A" w14:textId="77777777" w:rsidR="00167B3A" w:rsidRPr="00167B3A" w:rsidRDefault="00167B3A" w:rsidP="00881681">
      <w:pPr>
        <w:numPr>
          <w:ilvl w:val="0"/>
          <w:numId w:val="10"/>
        </w:numPr>
        <w:tabs>
          <w:tab w:val="clear" w:pos="720"/>
          <w:tab w:val="num" w:pos="1080"/>
        </w:tabs>
        <w:ind w:left="1080"/>
        <w:rPr>
          <w:lang w:val="en-US"/>
        </w:rPr>
      </w:pPr>
      <w:r w:rsidRPr="00167B3A">
        <w:rPr>
          <w:lang w:val="en-US"/>
        </w:rPr>
        <w:t>Biology: Evolutionary stable strategies, animal behavior, predator-prey dynamics.</w:t>
      </w:r>
    </w:p>
    <w:p w14:paraId="2C5E5F67" w14:textId="77777777" w:rsidR="00167B3A" w:rsidRPr="00167B3A" w:rsidRDefault="00167B3A" w:rsidP="00881681">
      <w:pPr>
        <w:numPr>
          <w:ilvl w:val="0"/>
          <w:numId w:val="10"/>
        </w:numPr>
        <w:tabs>
          <w:tab w:val="clear" w:pos="720"/>
          <w:tab w:val="num" w:pos="1080"/>
        </w:tabs>
        <w:ind w:left="1080"/>
        <w:rPr>
          <w:lang w:val="en-US"/>
        </w:rPr>
      </w:pPr>
      <w:r w:rsidRPr="00167B3A">
        <w:rPr>
          <w:lang w:val="en-US"/>
        </w:rPr>
        <w:t>Computer Science/AI: Algorithm design, network routing, multi-agent systems, cybersecurity, blockchain.</w:t>
      </w:r>
    </w:p>
    <w:p w14:paraId="3B7ECF1B" w14:textId="77777777" w:rsidR="00167B3A" w:rsidRPr="00167B3A" w:rsidRDefault="00167B3A" w:rsidP="00881681">
      <w:pPr>
        <w:numPr>
          <w:ilvl w:val="0"/>
          <w:numId w:val="10"/>
        </w:numPr>
        <w:tabs>
          <w:tab w:val="clear" w:pos="720"/>
          <w:tab w:val="num" w:pos="1080"/>
        </w:tabs>
        <w:ind w:left="1080"/>
        <w:rPr>
          <w:lang w:val="en-US"/>
        </w:rPr>
      </w:pPr>
      <w:r w:rsidRPr="00167B3A">
        <w:rPr>
          <w:lang w:val="en-US"/>
        </w:rPr>
        <w:t>Business Strategy: Pricing decisions, market entry, advertising campaigns, mergers and acquisitions.</w:t>
      </w:r>
    </w:p>
    <w:p w14:paraId="0ADC0CBD" w14:textId="77777777" w:rsidR="00167B3A" w:rsidRPr="00167B3A" w:rsidRDefault="00167B3A" w:rsidP="00881681">
      <w:pPr>
        <w:numPr>
          <w:ilvl w:val="0"/>
          <w:numId w:val="10"/>
        </w:numPr>
        <w:tabs>
          <w:tab w:val="clear" w:pos="720"/>
          <w:tab w:val="num" w:pos="1080"/>
        </w:tabs>
        <w:ind w:left="1080"/>
        <w:rPr>
          <w:lang w:val="en-US"/>
        </w:rPr>
      </w:pPr>
      <w:r w:rsidRPr="00167B3A">
        <w:rPr>
          <w:lang w:val="en-US"/>
        </w:rPr>
        <w:t>Social Sciences: Social dilemmas, cooperation, trust, social networks.</w:t>
      </w:r>
    </w:p>
    <w:p w14:paraId="36E15E8A" w14:textId="77777777" w:rsidR="00167B3A" w:rsidRDefault="00167B3A" w:rsidP="00881681">
      <w:pPr>
        <w:spacing w:after="240"/>
        <w:ind w:left="720"/>
        <w:rPr>
          <w:lang w:val="en-US"/>
        </w:rPr>
      </w:pPr>
      <w:r w:rsidRPr="00167B3A">
        <w:rPr>
          <w:lang w:val="en-US"/>
        </w:rPr>
        <w:t>By providing a structured way to analyze strategic interactions, game theory offers powerful insights into decision-making in complex environments.</w:t>
      </w:r>
    </w:p>
    <w:p w14:paraId="62E29650" w14:textId="61C5BE94" w:rsidR="00BB4862" w:rsidRPr="009066DF" w:rsidRDefault="00BB4862" w:rsidP="00881681">
      <w:pPr>
        <w:pStyle w:val="Heading2"/>
        <w:numPr>
          <w:ilvl w:val="1"/>
          <w:numId w:val="12"/>
        </w:numPr>
      </w:pPr>
      <w:bookmarkStart w:id="12" w:name="_Toc206437446"/>
      <w:bookmarkStart w:id="13" w:name="_Toc224915592"/>
      <w:r w:rsidRPr="009066DF">
        <w:t>Intersection of Game Theory and Privacy</w:t>
      </w:r>
      <w:bookmarkEnd w:id="12"/>
      <w:bookmarkEnd w:id="13"/>
    </w:p>
    <w:p w14:paraId="29AD6D8E" w14:textId="6078074F" w:rsidR="00BB4862" w:rsidRPr="00BB4862" w:rsidRDefault="00BB4862" w:rsidP="00881681">
      <w:r w:rsidRPr="00BB4862">
        <w:t>Game theory has become a booming field in privacy-preserving techniques over the past decade. Numerous schemes leveraging game theory exist to navigate the trade-off between data privacy and utility. For example, game theory has been used to model the adoption of hybrid encrypted cloud data deduplication (H-DEDU)</w:t>
      </w:r>
      <w:r w:rsidR="00B733EB">
        <w:t xml:space="preserve"> </w:t>
      </w:r>
      <w:r w:rsidRPr="00BB4862">
        <w:t>[</w:t>
      </w:r>
      <w:r w:rsidR="00B733EB">
        <w:t>6</w:t>
      </w:r>
      <w:r w:rsidRPr="00BB4862">
        <w:t xml:space="preserve">], formulating interactions between data holders, data owners, and Cloud Storage Providers (CSPs) as a multi-stage Stackelberg game to find optimal strategies. It has also been applied to personalized differential privacy to </w:t>
      </w:r>
      <w:r w:rsidRPr="00BB4862">
        <w:lastRenderedPageBreak/>
        <w:t xml:space="preserve">balance privacy levels and data utility by </w:t>
      </w:r>
      <w:r w:rsidR="00B733EB" w:rsidRPr="00BB4862">
        <w:t>modelling</w:t>
      </w:r>
      <w:r w:rsidRPr="00BB4862">
        <w:t xml:space="preserve"> user-adversary confrontations as static Bayesian games.</w:t>
      </w:r>
    </w:p>
    <w:p w14:paraId="6C3133DC" w14:textId="63CE4402" w:rsidR="00167B3A" w:rsidRDefault="00BB4862" w:rsidP="00881681">
      <w:pPr>
        <w:spacing w:after="240"/>
      </w:pPr>
      <w:r w:rsidRPr="00BB4862">
        <w:t>In the context of machine unlearning, this intersection is particularly pertinent. For a model provider, machine unlearning inherently presents a trade-off between model performance and user privacy. An "over-unlearning" strategy, where too much information is removed or removed too aggressively, can lead to performance degradation, rendering the model less effective. Conversely, "insufficient protection" might result in privacy leaks, as the unlearning process may not fully erase the sensitive data's influence</w:t>
      </w:r>
      <w:r w:rsidR="00B733EB">
        <w:t xml:space="preserve"> [7]</w:t>
      </w:r>
      <w:r w:rsidRPr="00BB4862">
        <w:t>. The crucial open question is whether the unlearning problem can be formalized as a game between two players: a model provider and a data provider. Such a game model could define strategies and utilities for both entities, leading to unlearning operations that optimally balance model performance with the protection of users' sensitive data from being leaked. This research proposal aims to address these critical, unaddressed issues.</w:t>
      </w:r>
    </w:p>
    <w:p w14:paraId="76177F49" w14:textId="77777777" w:rsidR="00776D8A" w:rsidRDefault="00776D8A" w:rsidP="00881681">
      <w:pPr>
        <w:pStyle w:val="ListParagraph"/>
        <w:ind w:left="0"/>
      </w:pPr>
      <w:r>
        <w:rPr>
          <w:noProof/>
        </w:rPr>
        <w:lastRenderedPageBreak/>
        <w:drawing>
          <wp:inline distT="0" distB="0" distL="0" distR="0" wp14:anchorId="4EA2C0B7" wp14:editId="54C80B6A">
            <wp:extent cx="5731510" cy="4225290"/>
            <wp:effectExtent l="0" t="0" r="2540" b="3810"/>
            <wp:docPr id="1032099298" name="Picture 12" descr="The image appears to be a conceptual diagram illustrating various components related to unlearning in machine learning, including different types of games (e.g., zero-sum, Cournot), privacy and security mechanisms (e.g., differential privacy, secure information sharing), and research areas (e.g., machine unlearning, game theo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099298" name="Picture 12" descr="The image appears to be a conceptual diagram illustrating various components related to unlearning in machine learning, including different types of games (e.g., zero-sum, Cournot), privacy and security mechanisms (e.g., differential privacy, secure information sharing), and research areas (e.g., machine unlearning, game theory).&#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4225290"/>
                    </a:xfrm>
                    <a:prstGeom prst="rect">
                      <a:avLst/>
                    </a:prstGeom>
                    <a:noFill/>
                    <a:ln>
                      <a:noFill/>
                    </a:ln>
                  </pic:spPr>
                </pic:pic>
              </a:graphicData>
            </a:graphic>
          </wp:inline>
        </w:drawing>
      </w:r>
    </w:p>
    <w:p w14:paraId="7E7AF8AB" w14:textId="5F875634" w:rsidR="00776D8A" w:rsidRPr="0015285A" w:rsidRDefault="00776D8A" w:rsidP="00881681">
      <w:pPr>
        <w:pStyle w:val="ListParagraph"/>
        <w:ind w:left="0"/>
        <w:jc w:val="center"/>
        <w:rPr>
          <w:lang w:val="en-US"/>
        </w:rPr>
      </w:pPr>
      <w:r>
        <w:rPr>
          <w:lang w:val="en-US"/>
        </w:rPr>
        <w:t xml:space="preserve">Figure 3 MUL-GT </w:t>
      </w:r>
      <w:r w:rsidR="009E5288">
        <w:rPr>
          <w:lang w:val="en-US"/>
        </w:rPr>
        <w:t>S</w:t>
      </w:r>
      <w:r>
        <w:rPr>
          <w:lang w:val="en-US"/>
        </w:rPr>
        <w:t xml:space="preserve">trategy </w:t>
      </w:r>
      <w:r w:rsidR="009E5288">
        <w:rPr>
          <w:lang w:val="en-US"/>
        </w:rPr>
        <w:t>P</w:t>
      </w:r>
      <w:r>
        <w:rPr>
          <w:lang w:val="en-US"/>
        </w:rPr>
        <w:t xml:space="preserve">rofile </w:t>
      </w:r>
      <w:r w:rsidR="009E5288">
        <w:rPr>
          <w:lang w:val="en-US"/>
        </w:rPr>
        <w:t>S</w:t>
      </w:r>
      <w:r>
        <w:rPr>
          <w:lang w:val="en-US"/>
        </w:rPr>
        <w:t>pace</w:t>
      </w:r>
    </w:p>
    <w:p w14:paraId="05A8D851" w14:textId="23049CB8" w:rsidR="00274AAD" w:rsidRDefault="00274AAD" w:rsidP="00881681">
      <w:pPr>
        <w:spacing w:line="360" w:lineRule="auto"/>
        <w:rPr>
          <w:rFonts w:eastAsia="Times New Roman" w:cs="Times New Roman"/>
          <w:color w:val="2A2929"/>
          <w:w w:val="109"/>
          <w:szCs w:val="24"/>
          <w:lang w:val="en-US"/>
        </w:rPr>
      </w:pPr>
      <w:r>
        <w:t xml:space="preserve">Figure 1.3 shows that in </w:t>
      </w:r>
      <w:r>
        <w:rPr>
          <w:rFonts w:eastAsia="Times New Roman" w:cs="Times New Roman"/>
          <w:color w:val="2A2929"/>
          <w:w w:val="109"/>
          <w:szCs w:val="24"/>
          <w:lang w:val="en-US"/>
        </w:rPr>
        <w:t xml:space="preserve">Machine Unlearning there could be many different attributes like models, dataset, utility, game theory framework’s, harmful agents, various unlearning settings (federated, </w:t>
      </w:r>
      <w:proofErr w:type="gramStart"/>
      <w:r>
        <w:rPr>
          <w:rFonts w:eastAsia="Times New Roman" w:cs="Times New Roman"/>
          <w:color w:val="2A2929"/>
          <w:w w:val="109"/>
          <w:szCs w:val="24"/>
          <w:lang w:val="en-US"/>
        </w:rPr>
        <w:t>sequential ,</w:t>
      </w:r>
      <w:proofErr w:type="gramEnd"/>
      <w:r>
        <w:rPr>
          <w:rFonts w:eastAsia="Times New Roman" w:cs="Times New Roman"/>
          <w:color w:val="2A2929"/>
          <w:w w:val="109"/>
          <w:szCs w:val="24"/>
          <w:lang w:val="en-US"/>
        </w:rPr>
        <w:t xml:space="preserve"> dynamic etc.) it shows landscape of potential game theory opportunities to be explored. Let’s call it MUL-GT</w:t>
      </w:r>
      <w:r w:rsidR="00175E52">
        <w:rPr>
          <w:rFonts w:eastAsia="Times New Roman" w:cs="Times New Roman"/>
          <w:color w:val="2A2929"/>
          <w:w w:val="109"/>
          <w:szCs w:val="24"/>
          <w:lang w:val="en-US"/>
        </w:rPr>
        <w:t xml:space="preserve"> strategy profile space.</w:t>
      </w:r>
      <w:r>
        <w:rPr>
          <w:rFonts w:eastAsia="Times New Roman" w:cs="Times New Roman"/>
          <w:color w:val="2A2929"/>
          <w:w w:val="109"/>
          <w:szCs w:val="24"/>
          <w:lang w:val="en-US"/>
        </w:rPr>
        <w:t xml:space="preserve"> </w:t>
      </w:r>
    </w:p>
    <w:p w14:paraId="37DF6197" w14:textId="397F434A" w:rsidR="00776D8A" w:rsidRDefault="00776D8A" w:rsidP="00881681">
      <w:pPr>
        <w:spacing w:after="240"/>
      </w:pPr>
    </w:p>
    <w:p w14:paraId="1F4E1515" w14:textId="2FF7ACAF" w:rsidR="00F15E34" w:rsidRDefault="00F15E34" w:rsidP="00881681">
      <w:pPr>
        <w:pStyle w:val="Heading2"/>
        <w:numPr>
          <w:ilvl w:val="1"/>
          <w:numId w:val="12"/>
        </w:numPr>
        <w:rPr>
          <w:lang w:val="en-US"/>
        </w:rPr>
      </w:pPr>
      <w:bookmarkStart w:id="14" w:name="_Toc224915593"/>
      <w:r>
        <w:rPr>
          <w:lang w:val="en-US"/>
        </w:rPr>
        <w:t>Problem</w:t>
      </w:r>
      <w:r w:rsidR="00BB0381">
        <w:rPr>
          <w:lang w:val="en-US"/>
        </w:rPr>
        <w:t>s</w:t>
      </w:r>
      <w:r>
        <w:rPr>
          <w:lang w:val="en-US"/>
        </w:rPr>
        <w:t xml:space="preserve"> </w:t>
      </w:r>
      <w:r w:rsidR="00BB0381">
        <w:rPr>
          <w:lang w:val="en-US"/>
        </w:rPr>
        <w:t>Identified</w:t>
      </w:r>
      <w:bookmarkEnd w:id="14"/>
    </w:p>
    <w:p w14:paraId="1B376574" w14:textId="519BC9CF" w:rsidR="0015285A" w:rsidRPr="0015285A" w:rsidRDefault="0015285A" w:rsidP="00881681">
      <w:pPr>
        <w:spacing w:after="240"/>
        <w:rPr>
          <w:rFonts w:eastAsia="Times New Roman" w:cs="Times New Roman"/>
          <w:color w:val="2A2929"/>
          <w:w w:val="109"/>
          <w:szCs w:val="24"/>
          <w:lang w:val="en-US"/>
        </w:rPr>
      </w:pPr>
      <w:r w:rsidRPr="0015285A">
        <w:rPr>
          <w:rFonts w:eastAsia="Times New Roman" w:cs="Times New Roman"/>
          <w:color w:val="2A2929"/>
          <w:w w:val="109"/>
          <w:szCs w:val="24"/>
          <w:lang w:val="en-US"/>
        </w:rPr>
        <w:t xml:space="preserve">Personally Identifiable Information (PII) is a treasure trove, highly relevant and not easily available, which has </w:t>
      </w:r>
      <w:proofErr w:type="spellStart"/>
      <w:proofErr w:type="gramStart"/>
      <w:r w:rsidRPr="0015285A">
        <w:rPr>
          <w:rFonts w:eastAsia="Times New Roman" w:cs="Times New Roman"/>
          <w:color w:val="2A2929"/>
          <w:w w:val="109"/>
          <w:szCs w:val="24"/>
          <w:lang w:val="en-US"/>
        </w:rPr>
        <w:t>lead</w:t>
      </w:r>
      <w:proofErr w:type="spellEnd"/>
      <w:proofErr w:type="gramEnd"/>
      <w:r w:rsidRPr="0015285A">
        <w:rPr>
          <w:rFonts w:eastAsia="Times New Roman" w:cs="Times New Roman"/>
          <w:color w:val="2A2929"/>
          <w:w w:val="109"/>
          <w:szCs w:val="24"/>
          <w:lang w:val="en-US"/>
        </w:rPr>
        <w:t xml:space="preserve"> to violations of privacy and personal data is used without consent, which in turn has led people more exposed and vulnerable.  Several cases like Cambridge Analytica</w:t>
      </w:r>
      <w:r w:rsidR="001B16CB">
        <w:rPr>
          <w:rFonts w:eastAsia="Times New Roman" w:cs="Times New Roman"/>
          <w:color w:val="2A2929"/>
          <w:w w:val="109"/>
          <w:szCs w:val="24"/>
          <w:lang w:val="en-US"/>
        </w:rPr>
        <w:t xml:space="preserve"> [8]</w:t>
      </w:r>
      <w:r w:rsidRPr="0015285A">
        <w:rPr>
          <w:rFonts w:eastAsia="Times New Roman" w:cs="Times New Roman"/>
          <w:color w:val="2A2929"/>
          <w:w w:val="109"/>
          <w:szCs w:val="24"/>
          <w:lang w:val="en-US"/>
        </w:rPr>
        <w:t xml:space="preserve">, Apple Card Gender Bias </w:t>
      </w:r>
      <w:r w:rsidR="001B16CB">
        <w:rPr>
          <w:rFonts w:eastAsia="Times New Roman" w:cs="Times New Roman"/>
          <w:color w:val="2A2929"/>
          <w:w w:val="109"/>
          <w:szCs w:val="24"/>
          <w:lang w:val="en-US"/>
        </w:rPr>
        <w:t>[9]</w:t>
      </w:r>
      <w:r w:rsidRPr="0015285A">
        <w:rPr>
          <w:rFonts w:eastAsia="Times New Roman" w:cs="Times New Roman"/>
          <w:color w:val="2A2929"/>
          <w:w w:val="109"/>
          <w:szCs w:val="24"/>
          <w:lang w:val="en-US"/>
        </w:rPr>
        <w:t>, Amazon Hiring Algorithm</w:t>
      </w:r>
      <w:r w:rsidR="001B16CB">
        <w:rPr>
          <w:rFonts w:eastAsia="Times New Roman" w:cs="Times New Roman"/>
          <w:color w:val="2A2929"/>
          <w:w w:val="109"/>
          <w:szCs w:val="24"/>
          <w:lang w:val="en-US"/>
        </w:rPr>
        <w:t xml:space="preserve"> [10</w:t>
      </w:r>
      <w:proofErr w:type="gramStart"/>
      <w:r w:rsidR="001B16CB">
        <w:rPr>
          <w:rFonts w:eastAsia="Times New Roman" w:cs="Times New Roman"/>
          <w:color w:val="2A2929"/>
          <w:w w:val="109"/>
          <w:szCs w:val="24"/>
          <w:lang w:val="en-US"/>
        </w:rPr>
        <w:t>]</w:t>
      </w:r>
      <w:r w:rsidRPr="0015285A">
        <w:rPr>
          <w:rFonts w:eastAsia="Times New Roman" w:cs="Times New Roman"/>
          <w:color w:val="2A2929"/>
          <w:w w:val="109"/>
          <w:szCs w:val="24"/>
          <w:lang w:val="en-US"/>
        </w:rPr>
        <w:t xml:space="preserve"> ,</w:t>
      </w:r>
      <w:proofErr w:type="gramEnd"/>
      <w:r w:rsidRPr="0015285A">
        <w:rPr>
          <w:rFonts w:eastAsia="Times New Roman" w:cs="Times New Roman"/>
          <w:color w:val="2A2929"/>
          <w:w w:val="109"/>
          <w:szCs w:val="24"/>
          <w:lang w:val="en-US"/>
        </w:rPr>
        <w:t xml:space="preserve"> Clearview AI Facial Recognition </w:t>
      </w:r>
      <w:r w:rsidR="001B16CB">
        <w:rPr>
          <w:rFonts w:eastAsia="Times New Roman" w:cs="Times New Roman"/>
          <w:color w:val="2A2929"/>
          <w:w w:val="109"/>
          <w:szCs w:val="24"/>
          <w:lang w:val="en-US"/>
        </w:rPr>
        <w:t>[11]</w:t>
      </w:r>
      <w:r w:rsidRPr="0015285A">
        <w:rPr>
          <w:rFonts w:eastAsia="Times New Roman" w:cs="Times New Roman"/>
          <w:color w:val="2A2929"/>
          <w:w w:val="109"/>
          <w:szCs w:val="24"/>
          <w:lang w:val="en-US"/>
        </w:rPr>
        <w:t xml:space="preserve">, Target Pregnancy Prediction </w:t>
      </w:r>
      <w:r w:rsidR="001B16CB">
        <w:rPr>
          <w:rFonts w:eastAsia="Times New Roman" w:cs="Times New Roman"/>
          <w:color w:val="2A2929"/>
          <w:w w:val="109"/>
          <w:szCs w:val="24"/>
          <w:lang w:val="en-US"/>
        </w:rPr>
        <w:lastRenderedPageBreak/>
        <w:t>[12]</w:t>
      </w:r>
      <w:r w:rsidRPr="0015285A">
        <w:rPr>
          <w:rFonts w:eastAsia="Times New Roman" w:cs="Times New Roman"/>
          <w:color w:val="2A2929"/>
          <w:w w:val="109"/>
          <w:szCs w:val="24"/>
          <w:lang w:val="en-US"/>
        </w:rPr>
        <w:t>, Cross-Border GenAI Misuse (Predicted by Gartner)</w:t>
      </w:r>
      <w:r w:rsidR="001B16CB">
        <w:rPr>
          <w:rFonts w:eastAsia="Times New Roman" w:cs="Times New Roman"/>
          <w:color w:val="2A2929"/>
          <w:w w:val="109"/>
          <w:szCs w:val="24"/>
          <w:lang w:val="en-US"/>
        </w:rPr>
        <w:t xml:space="preserve"> [13]</w:t>
      </w:r>
      <w:r w:rsidRPr="0015285A">
        <w:rPr>
          <w:rFonts w:eastAsia="Times New Roman" w:cs="Times New Roman"/>
          <w:color w:val="2A2929"/>
          <w:w w:val="109"/>
          <w:szCs w:val="24"/>
          <w:lang w:val="en-US"/>
        </w:rPr>
        <w:t xml:space="preserve"> have come into light which violated the PII norms and deviate from Responsible AI principles.</w:t>
      </w:r>
    </w:p>
    <w:p w14:paraId="373BCBF0" w14:textId="0662B3F3" w:rsidR="0015285A" w:rsidRPr="0015285A" w:rsidRDefault="0015285A" w:rsidP="00881681">
      <w:pPr>
        <w:rPr>
          <w:rFonts w:eastAsia="Times New Roman" w:cs="Times New Roman"/>
          <w:color w:val="2A2929"/>
          <w:w w:val="109"/>
          <w:szCs w:val="24"/>
          <w:lang w:val="en-US"/>
        </w:rPr>
      </w:pPr>
      <w:r w:rsidRPr="0015285A">
        <w:rPr>
          <w:rFonts w:eastAsia="Times New Roman" w:cs="Times New Roman"/>
          <w:color w:val="2A2929"/>
          <w:w w:val="109"/>
          <w:szCs w:val="24"/>
          <w:lang w:val="en-US"/>
        </w:rPr>
        <w:t xml:space="preserve">This has led governments worldwide to pass legislations for an </w:t>
      </w:r>
      <w:proofErr w:type="spellStart"/>
      <w:proofErr w:type="gramStart"/>
      <w:r w:rsidRPr="0015285A">
        <w:rPr>
          <w:rFonts w:eastAsia="Times New Roman" w:cs="Times New Roman"/>
          <w:color w:val="2A2929"/>
          <w:w w:val="109"/>
          <w:szCs w:val="24"/>
          <w:lang w:val="en-US"/>
        </w:rPr>
        <w:t>individuals</w:t>
      </w:r>
      <w:proofErr w:type="spellEnd"/>
      <w:proofErr w:type="gramEnd"/>
      <w:r w:rsidRPr="0015285A">
        <w:rPr>
          <w:rFonts w:eastAsia="Times New Roman" w:cs="Times New Roman"/>
          <w:color w:val="2A2929"/>
          <w:w w:val="109"/>
          <w:szCs w:val="24"/>
          <w:lang w:val="en-US"/>
        </w:rPr>
        <w:t xml:space="preserve"> “Right to be </w:t>
      </w:r>
      <w:proofErr w:type="gramStart"/>
      <w:r w:rsidRPr="0015285A">
        <w:rPr>
          <w:rFonts w:eastAsia="Times New Roman" w:cs="Times New Roman"/>
          <w:color w:val="2A2929"/>
          <w:w w:val="109"/>
          <w:szCs w:val="24"/>
          <w:lang w:val="en-US"/>
        </w:rPr>
        <w:t>Forgotten”</w:t>
      </w:r>
      <w:r w:rsidR="00D77102">
        <w:rPr>
          <w:rFonts w:eastAsia="Times New Roman" w:cs="Times New Roman"/>
          <w:color w:val="2A2929"/>
          <w:w w:val="109"/>
          <w:szCs w:val="24"/>
          <w:lang w:val="en-US"/>
        </w:rPr>
        <w:t>[</w:t>
      </w:r>
      <w:proofErr w:type="gramEnd"/>
      <w:r w:rsidR="00D77102">
        <w:rPr>
          <w:rFonts w:eastAsia="Times New Roman" w:cs="Times New Roman"/>
          <w:color w:val="2A2929"/>
          <w:w w:val="109"/>
          <w:szCs w:val="24"/>
          <w:lang w:val="en-US"/>
        </w:rPr>
        <w:t>1][2]</w:t>
      </w:r>
      <w:r w:rsidRPr="0015285A">
        <w:rPr>
          <w:rFonts w:eastAsia="Times New Roman" w:cs="Times New Roman"/>
          <w:color w:val="2A2929"/>
          <w:w w:val="109"/>
          <w:szCs w:val="24"/>
          <w:lang w:val="en-US"/>
        </w:rPr>
        <w:t xml:space="preserve">, there by necessitating large </w:t>
      </w:r>
      <w:proofErr w:type="gramStart"/>
      <w:r w:rsidRPr="0015285A">
        <w:rPr>
          <w:rFonts w:eastAsia="Times New Roman" w:cs="Times New Roman"/>
          <w:color w:val="2A2929"/>
          <w:w w:val="109"/>
          <w:szCs w:val="24"/>
          <w:lang w:val="en-US"/>
        </w:rPr>
        <w:t>corporations</w:t>
      </w:r>
      <w:proofErr w:type="gramEnd"/>
      <w:r w:rsidRPr="0015285A">
        <w:rPr>
          <w:rFonts w:eastAsia="Times New Roman" w:cs="Times New Roman"/>
          <w:color w:val="2A2929"/>
          <w:w w:val="109"/>
          <w:szCs w:val="24"/>
          <w:lang w:val="en-US"/>
        </w:rPr>
        <w:t xml:space="preserve"> compliance. Notable laws are the GDPR in the European Union</w:t>
      </w:r>
      <w:r w:rsidR="00D53DA4">
        <w:rPr>
          <w:rFonts w:eastAsia="Times New Roman" w:cs="Times New Roman"/>
          <w:color w:val="2A2929"/>
          <w:w w:val="109"/>
          <w:szCs w:val="24"/>
          <w:lang w:val="en-US"/>
        </w:rPr>
        <w:t xml:space="preserve"> [14</w:t>
      </w:r>
      <w:proofErr w:type="gramStart"/>
      <w:r w:rsidR="00D53DA4">
        <w:rPr>
          <w:rFonts w:eastAsia="Times New Roman" w:cs="Times New Roman"/>
          <w:color w:val="2A2929"/>
          <w:w w:val="109"/>
          <w:szCs w:val="24"/>
          <w:lang w:val="en-US"/>
        </w:rPr>
        <w:t xml:space="preserve">] </w:t>
      </w:r>
      <w:r w:rsidRPr="0015285A">
        <w:rPr>
          <w:rFonts w:eastAsia="Times New Roman" w:cs="Times New Roman"/>
          <w:color w:val="2A2929"/>
          <w:w w:val="109"/>
          <w:szCs w:val="24"/>
          <w:lang w:val="en-US"/>
        </w:rPr>
        <w:t>,</w:t>
      </w:r>
      <w:proofErr w:type="gramEnd"/>
      <w:r w:rsidRPr="0015285A">
        <w:rPr>
          <w:rFonts w:eastAsia="Times New Roman" w:cs="Times New Roman"/>
          <w:color w:val="2A2929"/>
          <w:w w:val="109"/>
          <w:szCs w:val="24"/>
          <w:lang w:val="en-US"/>
        </w:rPr>
        <w:t xml:space="preserve"> the PIPEDA privacy legislation in Canada </w:t>
      </w:r>
      <w:r w:rsidR="00D53DA4">
        <w:rPr>
          <w:rFonts w:eastAsia="Times New Roman" w:cs="Times New Roman"/>
          <w:color w:val="2A2929"/>
          <w:w w:val="109"/>
          <w:szCs w:val="24"/>
          <w:lang w:val="en-US"/>
        </w:rPr>
        <w:t>[15]</w:t>
      </w:r>
      <w:r w:rsidRPr="0015285A">
        <w:rPr>
          <w:rFonts w:eastAsia="Times New Roman" w:cs="Times New Roman"/>
          <w:color w:val="2A2929"/>
          <w:w w:val="109"/>
          <w:szCs w:val="24"/>
          <w:lang w:val="en-US"/>
        </w:rPr>
        <w:t xml:space="preserve">, Digital Personal </w:t>
      </w:r>
      <w:proofErr w:type="gramStart"/>
      <w:r w:rsidRPr="0015285A">
        <w:rPr>
          <w:rFonts w:eastAsia="Times New Roman" w:cs="Times New Roman"/>
          <w:color w:val="2A2929"/>
          <w:w w:val="109"/>
          <w:szCs w:val="24"/>
          <w:lang w:val="en-US"/>
        </w:rPr>
        <w:t>Data</w:t>
      </w:r>
      <w:r w:rsidR="00D77102">
        <w:rPr>
          <w:rFonts w:eastAsia="Times New Roman" w:cs="Times New Roman"/>
          <w:color w:val="2A2929"/>
          <w:w w:val="109"/>
          <w:szCs w:val="24"/>
          <w:lang w:val="en-US"/>
        </w:rPr>
        <w:t xml:space="preserve"> </w:t>
      </w:r>
      <w:r w:rsidRPr="0015285A">
        <w:rPr>
          <w:rFonts w:eastAsia="Times New Roman" w:cs="Times New Roman"/>
          <w:color w:val="2A2929"/>
          <w:w w:val="109"/>
          <w:szCs w:val="24"/>
          <w:lang w:val="en-US"/>
        </w:rPr>
        <w:t xml:space="preserve"> Protection</w:t>
      </w:r>
      <w:proofErr w:type="gramEnd"/>
      <w:r w:rsidRPr="0015285A">
        <w:rPr>
          <w:rFonts w:eastAsia="Times New Roman" w:cs="Times New Roman"/>
          <w:color w:val="2A2929"/>
          <w:w w:val="109"/>
          <w:szCs w:val="24"/>
          <w:lang w:val="en-US"/>
        </w:rPr>
        <w:t xml:space="preserve"> Act</w:t>
      </w:r>
      <w:r w:rsidR="00D53DA4">
        <w:rPr>
          <w:rFonts w:eastAsia="Times New Roman" w:cs="Times New Roman"/>
          <w:color w:val="2A2929"/>
          <w:w w:val="109"/>
          <w:szCs w:val="24"/>
          <w:lang w:val="en-US"/>
        </w:rPr>
        <w:t xml:space="preserve"> in </w:t>
      </w:r>
      <w:r w:rsidRPr="0015285A">
        <w:rPr>
          <w:rFonts w:eastAsia="Times New Roman" w:cs="Times New Roman"/>
          <w:color w:val="2A2929"/>
          <w:w w:val="109"/>
          <w:szCs w:val="24"/>
          <w:lang w:val="en-US"/>
        </w:rPr>
        <w:t xml:space="preserve">2023 </w:t>
      </w:r>
      <w:r w:rsidR="00D53DA4">
        <w:rPr>
          <w:rFonts w:eastAsia="Times New Roman" w:cs="Times New Roman"/>
          <w:color w:val="2A2929"/>
          <w:w w:val="109"/>
          <w:szCs w:val="24"/>
          <w:lang w:val="en-US"/>
        </w:rPr>
        <w:t>by</w:t>
      </w:r>
      <w:r w:rsidRPr="0015285A">
        <w:rPr>
          <w:rFonts w:eastAsia="Times New Roman" w:cs="Times New Roman"/>
          <w:color w:val="2A2929"/>
          <w:w w:val="109"/>
          <w:szCs w:val="24"/>
          <w:lang w:val="en-US"/>
        </w:rPr>
        <w:t xml:space="preserve"> India</w:t>
      </w:r>
      <w:r w:rsidR="00D53DA4">
        <w:rPr>
          <w:rFonts w:eastAsia="Times New Roman" w:cs="Times New Roman"/>
          <w:color w:val="2A2929"/>
          <w:w w:val="109"/>
          <w:szCs w:val="24"/>
          <w:lang w:val="en-US"/>
        </w:rPr>
        <w:t xml:space="preserve"> [16]</w:t>
      </w:r>
      <w:r w:rsidR="00D77102">
        <w:rPr>
          <w:rFonts w:eastAsia="Times New Roman" w:cs="Times New Roman"/>
          <w:color w:val="2A2929"/>
          <w:w w:val="109"/>
          <w:szCs w:val="24"/>
          <w:lang w:val="en-US"/>
        </w:rPr>
        <w:t xml:space="preserve"> and </w:t>
      </w:r>
      <w:r w:rsidR="00D77102" w:rsidRPr="0015285A">
        <w:rPr>
          <w:rFonts w:eastAsia="Times New Roman" w:cs="Times New Roman"/>
          <w:color w:val="2A2929"/>
          <w:w w:val="109"/>
          <w:szCs w:val="24"/>
          <w:lang w:val="en-US"/>
        </w:rPr>
        <w:t>the California Consumer Privacy Act in the United States</w:t>
      </w:r>
      <w:r w:rsidR="00D77102">
        <w:rPr>
          <w:rFonts w:eastAsia="Times New Roman" w:cs="Times New Roman"/>
          <w:color w:val="2A2929"/>
          <w:w w:val="109"/>
          <w:szCs w:val="24"/>
          <w:lang w:val="en-US"/>
        </w:rPr>
        <w:t xml:space="preserve"> [</w:t>
      </w:r>
      <w:r w:rsidR="00D53DA4">
        <w:rPr>
          <w:rFonts w:eastAsia="Times New Roman" w:cs="Times New Roman"/>
          <w:color w:val="2A2929"/>
          <w:w w:val="109"/>
          <w:szCs w:val="24"/>
          <w:lang w:val="en-US"/>
        </w:rPr>
        <w:t>17</w:t>
      </w:r>
      <w:r w:rsidR="00D77102">
        <w:rPr>
          <w:rFonts w:eastAsia="Times New Roman" w:cs="Times New Roman"/>
          <w:color w:val="2A2929"/>
          <w:w w:val="109"/>
          <w:szCs w:val="24"/>
          <w:lang w:val="en-US"/>
        </w:rPr>
        <w:t>]</w:t>
      </w:r>
      <w:r w:rsidRPr="0015285A">
        <w:rPr>
          <w:rFonts w:eastAsia="Times New Roman" w:cs="Times New Roman"/>
          <w:color w:val="2A2929"/>
          <w:w w:val="109"/>
          <w:szCs w:val="24"/>
          <w:lang w:val="en-US"/>
        </w:rPr>
        <w:t xml:space="preserve">.  </w:t>
      </w:r>
    </w:p>
    <w:p w14:paraId="646BC358" w14:textId="77777777" w:rsidR="0015285A" w:rsidRPr="0015285A" w:rsidRDefault="0015285A" w:rsidP="00881681">
      <w:pPr>
        <w:rPr>
          <w:lang w:val="en-US"/>
        </w:rPr>
      </w:pPr>
    </w:p>
    <w:p w14:paraId="3657ECA2" w14:textId="489302CE" w:rsidR="0015285A" w:rsidRPr="0015285A" w:rsidRDefault="0015285A" w:rsidP="00881681">
      <w:pPr>
        <w:pStyle w:val="ListParagraph"/>
        <w:spacing w:after="240"/>
        <w:ind w:left="0"/>
        <w:rPr>
          <w:b/>
          <w:bCs/>
        </w:rPr>
      </w:pPr>
      <w:r w:rsidRPr="0015285A">
        <w:rPr>
          <w:b/>
          <w:bCs/>
        </w:rPr>
        <w:t>Some of the identified problems are:</w:t>
      </w:r>
    </w:p>
    <w:p w14:paraId="2413A865" w14:textId="6A1D23B6" w:rsidR="0015285A" w:rsidRDefault="0015285A" w:rsidP="00881681">
      <w:pPr>
        <w:ind w:left="450"/>
        <w:rPr>
          <w:rFonts w:eastAsia="Times New Roman" w:cs="Times New Roman"/>
          <w:color w:val="2A2929"/>
          <w:w w:val="109"/>
          <w:szCs w:val="24"/>
          <w:lang w:val="en-US"/>
        </w:rPr>
      </w:pPr>
      <w:r w:rsidRPr="0015285A">
        <w:rPr>
          <w:rFonts w:eastAsia="Times New Roman" w:cs="Times New Roman"/>
          <w:b/>
          <w:bCs/>
          <w:color w:val="2A2929"/>
          <w:w w:val="109"/>
          <w:szCs w:val="24"/>
        </w:rPr>
        <w:t>Data as a Double</w:t>
      </w:r>
      <w:r w:rsidRPr="0015285A">
        <w:rPr>
          <w:rFonts w:eastAsia="Times New Roman" w:cs="Times New Roman"/>
          <w:b/>
          <w:bCs/>
          <w:color w:val="2A2929"/>
          <w:w w:val="109"/>
          <w:szCs w:val="24"/>
        </w:rPr>
        <w:noBreakHyphen/>
        <w:t>Edged Sword</w:t>
      </w:r>
      <w:r w:rsidRPr="00783959">
        <w:rPr>
          <w:rFonts w:eastAsia="Times New Roman" w:cs="Times New Roman"/>
          <w:b/>
          <w:bCs/>
          <w:color w:val="2A2929"/>
          <w:w w:val="109"/>
          <w:szCs w:val="24"/>
          <w:lang w:val="en-US"/>
        </w:rPr>
        <w:t>,</w:t>
      </w:r>
      <w:r>
        <w:rPr>
          <w:rFonts w:eastAsia="Times New Roman" w:cs="Times New Roman"/>
          <w:color w:val="2A2929"/>
          <w:w w:val="109"/>
          <w:szCs w:val="24"/>
          <w:lang w:val="en-US"/>
        </w:rPr>
        <w:t xml:space="preserve"> it is two edge </w:t>
      </w:r>
      <w:proofErr w:type="gramStart"/>
      <w:r>
        <w:rPr>
          <w:rFonts w:eastAsia="Times New Roman" w:cs="Times New Roman"/>
          <w:color w:val="2A2929"/>
          <w:w w:val="109"/>
          <w:szCs w:val="24"/>
          <w:lang w:val="en-US"/>
        </w:rPr>
        <w:t>sword ,</w:t>
      </w:r>
      <w:proofErr w:type="gramEnd"/>
      <w:r>
        <w:rPr>
          <w:rFonts w:eastAsia="Times New Roman" w:cs="Times New Roman"/>
          <w:color w:val="2A2929"/>
          <w:w w:val="109"/>
          <w:szCs w:val="24"/>
          <w:lang w:val="en-US"/>
        </w:rPr>
        <w:t xml:space="preserve"> if all or majority of people in the world choose to refrain from allowing any type of their data to be used, </w:t>
      </w:r>
      <w:proofErr w:type="gramStart"/>
      <w:r>
        <w:rPr>
          <w:rFonts w:eastAsia="Times New Roman" w:cs="Times New Roman"/>
          <w:color w:val="2A2929"/>
          <w:w w:val="109"/>
          <w:szCs w:val="24"/>
          <w:lang w:val="en-US"/>
        </w:rPr>
        <w:t>than</w:t>
      </w:r>
      <w:proofErr w:type="gramEnd"/>
      <w:r>
        <w:rPr>
          <w:rFonts w:eastAsia="Times New Roman" w:cs="Times New Roman"/>
          <w:color w:val="2A2929"/>
          <w:w w:val="109"/>
          <w:szCs w:val="24"/>
          <w:lang w:val="en-US"/>
        </w:rPr>
        <w:t xml:space="preserve"> we as a society and individual will not be able to reap benefits of all the technological advancement that can be possible. For example, your medical data can be used to train for disease prediction like cancer or ecommerce recommendation engine helps you to locate desired product from millions of choices by showing relevant results, or may be as a recruiter you get help from AI to shortlist relevant candidates from thousands of applications, these are only few of the examples.</w:t>
      </w:r>
    </w:p>
    <w:p w14:paraId="212FF2A0" w14:textId="77777777" w:rsidR="0015285A" w:rsidRDefault="0015285A" w:rsidP="00881681">
      <w:pPr>
        <w:ind w:left="450"/>
        <w:rPr>
          <w:rFonts w:eastAsia="Times New Roman" w:cs="Times New Roman"/>
          <w:color w:val="2A2929"/>
          <w:w w:val="109"/>
          <w:szCs w:val="24"/>
          <w:lang w:val="en-US"/>
        </w:rPr>
      </w:pPr>
      <w:r>
        <w:rPr>
          <w:rFonts w:eastAsia="Times New Roman" w:cs="Times New Roman"/>
          <w:color w:val="2A2929"/>
          <w:w w:val="109"/>
          <w:szCs w:val="24"/>
          <w:lang w:val="en-US"/>
        </w:rPr>
        <w:t xml:space="preserve">Basically, technology should be used for making your life easier, save your time, do things efficiently which needs data to stay relevant in many cases, so as I said its </w:t>
      </w:r>
      <w:proofErr w:type="gramStart"/>
      <w:r>
        <w:rPr>
          <w:rFonts w:eastAsia="Times New Roman" w:cs="Times New Roman"/>
          <w:color w:val="2A2929"/>
          <w:w w:val="109"/>
          <w:szCs w:val="24"/>
          <w:lang w:val="en-US"/>
        </w:rPr>
        <w:t>two edge</w:t>
      </w:r>
      <w:proofErr w:type="gramEnd"/>
      <w:r>
        <w:rPr>
          <w:rFonts w:eastAsia="Times New Roman" w:cs="Times New Roman"/>
          <w:color w:val="2A2929"/>
          <w:w w:val="109"/>
          <w:szCs w:val="24"/>
          <w:lang w:val="en-US"/>
        </w:rPr>
        <w:t xml:space="preserve"> sword, lack of data will make AI models irrelevant in certain critical scenarios and on the other hand exposing data may harm individually </w:t>
      </w:r>
      <w:proofErr w:type="gramStart"/>
      <w:r>
        <w:rPr>
          <w:rFonts w:eastAsia="Times New Roman" w:cs="Times New Roman"/>
          <w:color w:val="2A2929"/>
          <w:w w:val="109"/>
          <w:szCs w:val="24"/>
          <w:lang w:val="en-US"/>
        </w:rPr>
        <w:t>financially ,</w:t>
      </w:r>
      <w:proofErr w:type="gramEnd"/>
      <w:r>
        <w:rPr>
          <w:rFonts w:eastAsia="Times New Roman" w:cs="Times New Roman"/>
          <w:color w:val="2A2929"/>
          <w:w w:val="109"/>
          <w:szCs w:val="24"/>
          <w:lang w:val="en-US"/>
        </w:rPr>
        <w:t xml:space="preserve"> mentally.</w:t>
      </w:r>
    </w:p>
    <w:p w14:paraId="477BA5FD" w14:textId="77777777" w:rsidR="0015285A" w:rsidRDefault="0015285A" w:rsidP="00881681">
      <w:pPr>
        <w:spacing w:after="240"/>
        <w:ind w:left="450"/>
        <w:rPr>
          <w:rFonts w:eastAsia="Times New Roman" w:cs="Times New Roman"/>
          <w:color w:val="2A2929"/>
          <w:w w:val="109"/>
          <w:szCs w:val="24"/>
          <w:lang w:val="en-US"/>
        </w:rPr>
      </w:pPr>
      <w:proofErr w:type="gramStart"/>
      <w:r>
        <w:rPr>
          <w:rFonts w:eastAsia="Times New Roman" w:cs="Times New Roman"/>
          <w:color w:val="2A2929"/>
          <w:w w:val="109"/>
          <w:szCs w:val="24"/>
          <w:lang w:val="en-US"/>
        </w:rPr>
        <w:lastRenderedPageBreak/>
        <w:t>So</w:t>
      </w:r>
      <w:proofErr w:type="gramEnd"/>
      <w:r>
        <w:rPr>
          <w:rFonts w:eastAsia="Times New Roman" w:cs="Times New Roman"/>
          <w:color w:val="2A2929"/>
          <w:w w:val="109"/>
          <w:szCs w:val="24"/>
          <w:lang w:val="en-US"/>
        </w:rPr>
        <w:t xml:space="preserve"> there needs to be balance, and safe guards for data privacy, and choice to the individuals giving control over how and what data of theirs is used.</w:t>
      </w:r>
    </w:p>
    <w:p w14:paraId="6D9BA7C9" w14:textId="128C8D5F" w:rsidR="0015285A" w:rsidRDefault="0015285A" w:rsidP="00881681">
      <w:pPr>
        <w:spacing w:after="240"/>
        <w:ind w:left="450"/>
        <w:rPr>
          <w:rFonts w:eastAsia="Times New Roman" w:cs="Times New Roman"/>
          <w:color w:val="2A2929"/>
          <w:w w:val="109"/>
          <w:szCs w:val="24"/>
          <w:lang w:val="en-US"/>
        </w:rPr>
      </w:pPr>
      <w:r w:rsidRPr="0015285A">
        <w:rPr>
          <w:rFonts w:eastAsia="Times New Roman" w:cs="Times New Roman"/>
          <w:b/>
          <w:bCs/>
          <w:color w:val="2A2929"/>
          <w:w w:val="109"/>
          <w:szCs w:val="24"/>
        </w:rPr>
        <w:t>Need for Balance: Privacy, Consent, and Individual Control</w:t>
      </w:r>
      <w:r>
        <w:rPr>
          <w:rFonts w:eastAsia="Times New Roman" w:cs="Times New Roman"/>
          <w:color w:val="2A2929"/>
          <w:w w:val="109"/>
          <w:szCs w:val="24"/>
          <w:lang w:val="en-US"/>
        </w:rPr>
        <w:t xml:space="preserve">, removing the data already used to train complex models like DL, ML and </w:t>
      </w:r>
      <w:proofErr w:type="gramStart"/>
      <w:r>
        <w:rPr>
          <w:rFonts w:eastAsia="Times New Roman" w:cs="Times New Roman"/>
          <w:color w:val="2A2929"/>
          <w:w w:val="109"/>
          <w:szCs w:val="24"/>
          <w:lang w:val="en-US"/>
        </w:rPr>
        <w:t>LLMs,  is</w:t>
      </w:r>
      <w:proofErr w:type="gramEnd"/>
      <w:r>
        <w:rPr>
          <w:rFonts w:eastAsia="Times New Roman" w:cs="Times New Roman"/>
          <w:color w:val="2A2929"/>
          <w:w w:val="109"/>
          <w:szCs w:val="24"/>
          <w:lang w:val="en-US"/>
        </w:rPr>
        <w:t xml:space="preserve"> highly difficult for reasons like randomness, catastrophe effect</w:t>
      </w:r>
      <w:r w:rsidR="001B16CB">
        <w:rPr>
          <w:rFonts w:eastAsia="Times New Roman" w:cs="Times New Roman"/>
          <w:color w:val="2A2929"/>
          <w:w w:val="109"/>
          <w:szCs w:val="24"/>
          <w:lang w:val="en-US"/>
        </w:rPr>
        <w:t xml:space="preserve"> [2]</w:t>
      </w:r>
      <w:r>
        <w:rPr>
          <w:rFonts w:eastAsia="Times New Roman" w:cs="Times New Roman"/>
          <w:color w:val="2A2929"/>
          <w:w w:val="109"/>
          <w:szCs w:val="24"/>
          <w:lang w:val="en-US"/>
        </w:rPr>
        <w:t>, complex algorithm. And it is not always easy to find the contribution of particular data point.</w:t>
      </w:r>
    </w:p>
    <w:p w14:paraId="0780B1CD" w14:textId="62ABCE34" w:rsidR="0015285A" w:rsidRDefault="0015285A" w:rsidP="00881681">
      <w:pPr>
        <w:ind w:left="450"/>
        <w:rPr>
          <w:rFonts w:eastAsia="Times New Roman" w:cs="Times New Roman"/>
          <w:color w:val="2A2929"/>
          <w:w w:val="109"/>
          <w:szCs w:val="24"/>
          <w:lang w:val="en-US"/>
        </w:rPr>
      </w:pPr>
      <w:r w:rsidRPr="0015285A">
        <w:rPr>
          <w:rFonts w:eastAsia="Times New Roman" w:cs="Times New Roman"/>
          <w:b/>
          <w:bCs/>
          <w:color w:val="2A2929"/>
          <w:w w:val="109"/>
          <w:szCs w:val="24"/>
          <w:lang w:val="en-US"/>
        </w:rPr>
        <w:t xml:space="preserve">Technical Difficulty of Removing Data from Trained Models, </w:t>
      </w:r>
      <w:r>
        <w:rPr>
          <w:rFonts w:eastAsia="Times New Roman" w:cs="Times New Roman"/>
          <w:color w:val="2A2929"/>
          <w:w w:val="109"/>
          <w:szCs w:val="24"/>
          <w:lang w:val="en-US"/>
        </w:rPr>
        <w:t xml:space="preserve">Guarantee of Removal, if some model provider claims that particular data has been removed, the verification of that claim is also a challenge called certified removal </w:t>
      </w:r>
      <w:r w:rsidR="001B16CB">
        <w:rPr>
          <w:rFonts w:eastAsia="Times New Roman" w:cs="Times New Roman"/>
          <w:color w:val="2A2929"/>
          <w:w w:val="109"/>
          <w:szCs w:val="24"/>
          <w:lang w:val="en-US"/>
        </w:rPr>
        <w:t>[8]</w:t>
      </w:r>
      <w:r>
        <w:rPr>
          <w:rFonts w:eastAsia="Times New Roman" w:cs="Times New Roman"/>
          <w:color w:val="2A2929"/>
          <w:w w:val="109"/>
          <w:szCs w:val="24"/>
          <w:lang w:val="en-US"/>
        </w:rPr>
        <w:t>.</w:t>
      </w:r>
    </w:p>
    <w:p w14:paraId="6F31A89D" w14:textId="234C6665" w:rsidR="0015285A" w:rsidRDefault="0015285A" w:rsidP="00881681">
      <w:pPr>
        <w:spacing w:after="240"/>
        <w:ind w:left="450"/>
        <w:rPr>
          <w:rFonts w:eastAsia="Times New Roman" w:cs="Times New Roman"/>
          <w:color w:val="2A2929"/>
          <w:w w:val="109"/>
          <w:szCs w:val="24"/>
          <w:lang w:val="en-US"/>
        </w:rPr>
      </w:pPr>
      <w:r w:rsidRPr="0015285A">
        <w:rPr>
          <w:rFonts w:eastAsia="Times New Roman" w:cs="Times New Roman"/>
          <w:b/>
          <w:bCs/>
          <w:color w:val="2A2929"/>
          <w:w w:val="109"/>
          <w:szCs w:val="24"/>
        </w:rPr>
        <w:t>No Universal Machine</w:t>
      </w:r>
      <w:r w:rsidRPr="0015285A">
        <w:rPr>
          <w:rFonts w:eastAsia="Times New Roman" w:cs="Times New Roman"/>
          <w:b/>
          <w:bCs/>
          <w:color w:val="2A2929"/>
          <w:w w:val="109"/>
          <w:szCs w:val="24"/>
        </w:rPr>
        <w:noBreakHyphen/>
        <w:t>Unlearning; Diverse Threats and Scenarios</w:t>
      </w:r>
      <w:r>
        <w:rPr>
          <w:rFonts w:eastAsia="Times New Roman" w:cs="Times New Roman"/>
          <w:color w:val="2A2929"/>
          <w:w w:val="109"/>
          <w:szCs w:val="24"/>
          <w:lang w:val="en-US"/>
        </w:rPr>
        <w:t xml:space="preserve">, there are so many </w:t>
      </w:r>
      <w:proofErr w:type="gramStart"/>
      <w:r>
        <w:rPr>
          <w:rFonts w:eastAsia="Times New Roman" w:cs="Times New Roman"/>
          <w:color w:val="2A2929"/>
          <w:w w:val="109"/>
          <w:szCs w:val="24"/>
          <w:lang w:val="en-US"/>
        </w:rPr>
        <w:t>algorithms ,</w:t>
      </w:r>
      <w:proofErr w:type="gramEnd"/>
      <w:r>
        <w:rPr>
          <w:rFonts w:eastAsia="Times New Roman" w:cs="Times New Roman"/>
          <w:color w:val="2A2929"/>
          <w:w w:val="109"/>
          <w:szCs w:val="24"/>
          <w:lang w:val="en-US"/>
        </w:rPr>
        <w:t xml:space="preserve"> scenarios, models in the play and there is no generalized machine unlearning algorithm that fits for all. There are data </w:t>
      </w:r>
      <w:proofErr w:type="gramStart"/>
      <w:r>
        <w:rPr>
          <w:rFonts w:eastAsia="Times New Roman" w:cs="Times New Roman"/>
          <w:color w:val="2A2929"/>
          <w:w w:val="109"/>
          <w:szCs w:val="24"/>
          <w:lang w:val="en-US"/>
        </w:rPr>
        <w:t>providers ,</w:t>
      </w:r>
      <w:proofErr w:type="gramEnd"/>
      <w:r>
        <w:rPr>
          <w:rFonts w:eastAsia="Times New Roman" w:cs="Times New Roman"/>
          <w:color w:val="2A2929"/>
          <w:w w:val="109"/>
          <w:szCs w:val="24"/>
          <w:lang w:val="en-US"/>
        </w:rPr>
        <w:t xml:space="preserve"> model providers than there are malicious players which use Membership Inference Attacks (MIA)</w:t>
      </w:r>
      <w:r w:rsidR="00E03017">
        <w:rPr>
          <w:rFonts w:eastAsia="Times New Roman" w:cs="Times New Roman"/>
          <w:color w:val="2A2929"/>
          <w:w w:val="109"/>
          <w:szCs w:val="24"/>
          <w:lang w:val="en-US"/>
        </w:rPr>
        <w:t xml:space="preserve"> [1</w:t>
      </w:r>
      <w:r w:rsidR="00154E31">
        <w:rPr>
          <w:rFonts w:eastAsia="Times New Roman" w:cs="Times New Roman"/>
          <w:color w:val="2A2929"/>
          <w:w w:val="109"/>
          <w:szCs w:val="24"/>
          <w:lang w:val="en-US"/>
        </w:rPr>
        <w:t>8</w:t>
      </w:r>
      <w:r w:rsidR="00E03017">
        <w:rPr>
          <w:rFonts w:eastAsia="Times New Roman" w:cs="Times New Roman"/>
          <w:color w:val="2A2929"/>
          <w:w w:val="109"/>
          <w:szCs w:val="24"/>
          <w:lang w:val="en-US"/>
        </w:rPr>
        <w:t>]</w:t>
      </w:r>
      <w:r>
        <w:rPr>
          <w:rFonts w:eastAsia="Times New Roman" w:cs="Times New Roman"/>
          <w:color w:val="2A2929"/>
          <w:w w:val="109"/>
          <w:szCs w:val="24"/>
          <w:lang w:val="en-US"/>
        </w:rPr>
        <w:t xml:space="preserve">, Jailbreak etc. To give different scenarios like for example: Federated settings there are multiple agents, Feature Based Unlearning, Outcome could </w:t>
      </w:r>
      <w:proofErr w:type="gramStart"/>
      <w:r>
        <w:rPr>
          <w:rFonts w:eastAsia="Times New Roman" w:cs="Times New Roman"/>
          <w:color w:val="2A2929"/>
          <w:w w:val="109"/>
          <w:szCs w:val="24"/>
          <w:lang w:val="en-US"/>
        </w:rPr>
        <w:t>be  bias</w:t>
      </w:r>
      <w:proofErr w:type="gramEnd"/>
      <w:r>
        <w:rPr>
          <w:rFonts w:eastAsia="Times New Roman" w:cs="Times New Roman"/>
          <w:color w:val="2A2929"/>
          <w:w w:val="109"/>
          <w:szCs w:val="24"/>
          <w:lang w:val="en-US"/>
        </w:rPr>
        <w:t>.</w:t>
      </w:r>
    </w:p>
    <w:p w14:paraId="5F1E7024" w14:textId="0D896C6A" w:rsidR="0015285A" w:rsidRDefault="0015285A" w:rsidP="00881681">
      <w:pPr>
        <w:spacing w:after="240"/>
        <w:ind w:left="450"/>
        <w:rPr>
          <w:rFonts w:eastAsia="Times New Roman" w:cs="Times New Roman"/>
          <w:color w:val="2A2929"/>
          <w:w w:val="109"/>
          <w:szCs w:val="24"/>
          <w:lang w:val="en-US"/>
        </w:rPr>
      </w:pPr>
      <w:r w:rsidRPr="0015285A">
        <w:rPr>
          <w:rFonts w:eastAsia="Times New Roman" w:cs="Times New Roman"/>
          <w:b/>
          <w:bCs/>
          <w:color w:val="2A2929"/>
          <w:w w:val="109"/>
          <w:szCs w:val="24"/>
        </w:rPr>
        <w:t>Performance Degradation and Information Leakage Risks</w:t>
      </w:r>
      <w:r>
        <w:rPr>
          <w:rFonts w:eastAsia="Times New Roman" w:cs="Times New Roman"/>
          <w:b/>
          <w:bCs/>
          <w:color w:val="2A2929"/>
          <w:w w:val="109"/>
          <w:szCs w:val="24"/>
          <w:lang w:val="en-US"/>
        </w:rPr>
        <w:t xml:space="preserve">, </w:t>
      </w:r>
      <w:r w:rsidRPr="00D43D3C">
        <w:rPr>
          <w:rFonts w:eastAsia="Times New Roman" w:cs="Times New Roman"/>
          <w:color w:val="2A2929"/>
          <w:w w:val="109"/>
          <w:szCs w:val="24"/>
          <w:lang w:val="en-US"/>
        </w:rPr>
        <w:t>removing data leads to decline in model performance, also the difference in output of old and new unlearned model can be used to obtain information on data</w:t>
      </w:r>
      <w:r>
        <w:rPr>
          <w:rFonts w:eastAsia="Times New Roman" w:cs="Times New Roman"/>
          <w:color w:val="2A2929"/>
          <w:w w:val="109"/>
          <w:szCs w:val="24"/>
          <w:lang w:val="en-US"/>
        </w:rPr>
        <w:t xml:space="preserve"> [1][2].</w:t>
      </w:r>
    </w:p>
    <w:p w14:paraId="2139FD39" w14:textId="08E24E4E" w:rsidR="00CA7936" w:rsidRDefault="00DB642E" w:rsidP="00881681">
      <w:pPr>
        <w:ind w:left="450"/>
        <w:rPr>
          <w:rFonts w:eastAsia="Times New Roman" w:cs="Times New Roman"/>
          <w:color w:val="2A2929"/>
          <w:w w:val="109"/>
          <w:szCs w:val="24"/>
          <w:lang w:val="en-US"/>
        </w:rPr>
      </w:pPr>
      <w:r w:rsidRPr="00DB642E">
        <w:rPr>
          <w:rFonts w:eastAsia="Times New Roman" w:cs="Times New Roman"/>
          <w:b/>
          <w:bCs/>
          <w:color w:val="2A2929"/>
          <w:w w:val="109"/>
          <w:szCs w:val="24"/>
        </w:rPr>
        <w:t>Variability in Models and Deployment Scenarios,</w:t>
      </w:r>
      <w:r>
        <w:rPr>
          <w:rFonts w:eastAsia="Times New Roman" w:cs="Times New Roman"/>
          <w:color w:val="2A2929"/>
          <w:w w:val="109"/>
          <w:szCs w:val="24"/>
        </w:rPr>
        <w:t xml:space="preserve"> </w:t>
      </w:r>
      <w:r w:rsidR="00CA7936" w:rsidRPr="00CA7936">
        <w:rPr>
          <w:rFonts w:eastAsia="Times New Roman" w:cs="Times New Roman"/>
          <w:color w:val="2A2929"/>
          <w:w w:val="109"/>
          <w:szCs w:val="24"/>
          <w:lang w:val="en-US"/>
        </w:rPr>
        <w:t xml:space="preserve">In AI and </w:t>
      </w:r>
      <w:proofErr w:type="gramStart"/>
      <w:r w:rsidR="00CA7936" w:rsidRPr="00CA7936">
        <w:rPr>
          <w:rFonts w:eastAsia="Times New Roman" w:cs="Times New Roman"/>
          <w:color w:val="2A2929"/>
          <w:w w:val="109"/>
          <w:szCs w:val="24"/>
          <w:lang w:val="en-US"/>
        </w:rPr>
        <w:t>ML ,</w:t>
      </w:r>
      <w:proofErr w:type="gramEnd"/>
      <w:r w:rsidR="00CA7936" w:rsidRPr="00CA7936">
        <w:rPr>
          <w:rFonts w:eastAsia="Times New Roman" w:cs="Times New Roman"/>
          <w:color w:val="2A2929"/>
          <w:w w:val="109"/>
          <w:szCs w:val="24"/>
          <w:lang w:val="en-US"/>
        </w:rPr>
        <w:t xml:space="preserve"> multiple permutation and combination </w:t>
      </w:r>
      <w:proofErr w:type="gramStart"/>
      <w:r w:rsidR="00CA7936" w:rsidRPr="00CA7936">
        <w:rPr>
          <w:rFonts w:eastAsia="Times New Roman" w:cs="Times New Roman"/>
          <w:color w:val="2A2929"/>
          <w:w w:val="109"/>
          <w:szCs w:val="24"/>
          <w:lang w:val="en-US"/>
        </w:rPr>
        <w:t>exists</w:t>
      </w:r>
      <w:proofErr w:type="gramEnd"/>
      <w:r w:rsidR="00CA7936" w:rsidRPr="00CA7936">
        <w:rPr>
          <w:rFonts w:eastAsia="Times New Roman" w:cs="Times New Roman"/>
          <w:color w:val="2A2929"/>
          <w:w w:val="109"/>
          <w:szCs w:val="24"/>
          <w:lang w:val="en-US"/>
        </w:rPr>
        <w:t xml:space="preserve"> for ml (architecture) models, data modalities, unlearning requests can come in different forms, multiple adversary </w:t>
      </w:r>
      <w:proofErr w:type="gramStart"/>
      <w:r w:rsidR="00CA7936" w:rsidRPr="00CA7936">
        <w:rPr>
          <w:rFonts w:eastAsia="Times New Roman" w:cs="Times New Roman"/>
          <w:color w:val="2A2929"/>
          <w:w w:val="109"/>
          <w:szCs w:val="24"/>
          <w:lang w:val="en-US"/>
        </w:rPr>
        <w:t>models ,</w:t>
      </w:r>
      <w:proofErr w:type="gramEnd"/>
      <w:r w:rsidR="00CA7936" w:rsidRPr="00CA7936">
        <w:rPr>
          <w:rFonts w:eastAsia="Times New Roman" w:cs="Times New Roman"/>
          <w:color w:val="2A2929"/>
          <w:w w:val="109"/>
          <w:szCs w:val="24"/>
          <w:lang w:val="en-US"/>
        </w:rPr>
        <w:t xml:space="preserve"> domain specific techniques</w:t>
      </w:r>
      <w:r w:rsidR="00CA7936">
        <w:rPr>
          <w:rFonts w:eastAsia="Times New Roman" w:cs="Times New Roman"/>
          <w:color w:val="2A2929"/>
          <w:w w:val="109"/>
          <w:szCs w:val="24"/>
          <w:lang w:val="en-US"/>
        </w:rPr>
        <w:t>.</w:t>
      </w:r>
    </w:p>
    <w:p w14:paraId="7C94D51A" w14:textId="0A458340" w:rsidR="00CA7936" w:rsidRDefault="00CA7936" w:rsidP="00881681">
      <w:pPr>
        <w:ind w:left="450"/>
        <w:rPr>
          <w:rFonts w:eastAsia="Times New Roman" w:cs="Times New Roman"/>
          <w:color w:val="2A2929"/>
          <w:w w:val="109"/>
          <w:szCs w:val="24"/>
          <w:lang w:val="en-US"/>
        </w:rPr>
      </w:pPr>
      <w:r w:rsidRPr="00CA7936">
        <w:rPr>
          <w:rFonts w:eastAsia="Times New Roman" w:cs="Times New Roman"/>
          <w:color w:val="2A2929"/>
          <w:w w:val="109"/>
          <w:szCs w:val="24"/>
          <w:lang w:val="en-US"/>
        </w:rPr>
        <w:lastRenderedPageBreak/>
        <w:t xml:space="preserve"> </w:t>
      </w:r>
      <w:proofErr w:type="gramStart"/>
      <w:r>
        <w:rPr>
          <w:rFonts w:eastAsia="Times New Roman" w:cs="Times New Roman"/>
          <w:color w:val="2A2929"/>
          <w:w w:val="109"/>
          <w:szCs w:val="24"/>
          <w:lang w:val="en-US"/>
        </w:rPr>
        <w:t>S</w:t>
      </w:r>
      <w:r w:rsidRPr="00CA7936">
        <w:rPr>
          <w:rFonts w:eastAsia="Times New Roman" w:cs="Times New Roman"/>
          <w:color w:val="2A2929"/>
          <w:w w:val="109"/>
          <w:szCs w:val="24"/>
          <w:lang w:val="en-US"/>
        </w:rPr>
        <w:t>o</w:t>
      </w:r>
      <w:proofErr w:type="gramEnd"/>
      <w:r w:rsidRPr="00CA7936">
        <w:rPr>
          <w:rFonts w:eastAsia="Times New Roman" w:cs="Times New Roman"/>
          <w:color w:val="2A2929"/>
          <w:w w:val="109"/>
          <w:szCs w:val="24"/>
          <w:lang w:val="en-US"/>
        </w:rPr>
        <w:t xml:space="preserve"> covering all the variations for unlearning</w:t>
      </w:r>
      <w:r>
        <w:rPr>
          <w:rFonts w:eastAsia="Times New Roman" w:cs="Times New Roman"/>
          <w:color w:val="2A2929"/>
          <w:w w:val="109"/>
          <w:szCs w:val="24"/>
          <w:lang w:val="en-US"/>
        </w:rPr>
        <w:t xml:space="preserve"> is also </w:t>
      </w:r>
      <w:proofErr w:type="gramStart"/>
      <w:r>
        <w:rPr>
          <w:rFonts w:eastAsia="Times New Roman" w:cs="Times New Roman"/>
          <w:color w:val="2A2929"/>
          <w:w w:val="109"/>
          <w:szCs w:val="24"/>
          <w:lang w:val="en-US"/>
        </w:rPr>
        <w:t>challenge ,</w:t>
      </w:r>
      <w:proofErr w:type="gramEnd"/>
      <w:r>
        <w:rPr>
          <w:rFonts w:eastAsia="Times New Roman" w:cs="Times New Roman"/>
          <w:color w:val="2A2929"/>
          <w:w w:val="109"/>
          <w:szCs w:val="24"/>
          <w:lang w:val="en-US"/>
        </w:rPr>
        <w:t xml:space="preserve"> there is lack of universal or generalized frameworks.</w:t>
      </w:r>
    </w:p>
    <w:p w14:paraId="32545943" w14:textId="6A24F679" w:rsidR="00CA7936" w:rsidRPr="00FB1447" w:rsidRDefault="00CA7936" w:rsidP="00881681">
      <w:pPr>
        <w:ind w:left="450"/>
        <w:rPr>
          <w:rFonts w:eastAsia="Times New Roman" w:cs="Times New Roman"/>
          <w:color w:val="2A2929"/>
          <w:w w:val="109"/>
          <w:szCs w:val="24"/>
          <w:lang w:val="en-US"/>
        </w:rPr>
      </w:pPr>
      <w:r>
        <w:rPr>
          <w:rFonts w:eastAsia="Times New Roman" w:cs="Times New Roman"/>
          <w:color w:val="2A2929"/>
          <w:w w:val="109"/>
          <w:szCs w:val="24"/>
          <w:lang w:val="en-US"/>
        </w:rPr>
        <w:t>U</w:t>
      </w:r>
      <w:r w:rsidRPr="00CA7936">
        <w:rPr>
          <w:rFonts w:eastAsia="Times New Roman" w:cs="Times New Roman"/>
          <w:color w:val="2A2929"/>
          <w:w w:val="109"/>
          <w:szCs w:val="24"/>
          <w:lang w:val="en-US"/>
        </w:rPr>
        <w:t xml:space="preserve">nlearning requests can be </w:t>
      </w:r>
      <w:proofErr w:type="gramStart"/>
      <w:r w:rsidRPr="00CA7936">
        <w:rPr>
          <w:rFonts w:eastAsia="Times New Roman" w:cs="Times New Roman"/>
          <w:color w:val="2A2929"/>
          <w:w w:val="109"/>
          <w:szCs w:val="24"/>
          <w:lang w:val="en-US"/>
        </w:rPr>
        <w:t>sequential ,</w:t>
      </w:r>
      <w:proofErr w:type="gramEnd"/>
      <w:r w:rsidRPr="00CA7936">
        <w:rPr>
          <w:rFonts w:eastAsia="Times New Roman" w:cs="Times New Roman"/>
          <w:color w:val="2A2929"/>
          <w:w w:val="109"/>
          <w:szCs w:val="24"/>
          <w:lang w:val="en-US"/>
        </w:rPr>
        <w:t xml:space="preserve"> streaming requests, feature </w:t>
      </w:r>
      <w:r w:rsidR="006E3F73" w:rsidRPr="00CA7936">
        <w:rPr>
          <w:rFonts w:eastAsia="Times New Roman" w:cs="Times New Roman"/>
          <w:color w:val="2A2929"/>
          <w:w w:val="109"/>
          <w:szCs w:val="24"/>
          <w:lang w:val="en-US"/>
        </w:rPr>
        <w:t>level</w:t>
      </w:r>
      <w:r w:rsidR="006E3F73">
        <w:rPr>
          <w:rFonts w:eastAsia="Times New Roman" w:cs="Times New Roman"/>
          <w:color w:val="2A2929"/>
          <w:w w:val="109"/>
          <w:szCs w:val="24"/>
          <w:lang w:val="en-US"/>
        </w:rPr>
        <w:t xml:space="preserve">. Also, </w:t>
      </w:r>
      <w:r w:rsidR="006E3F73" w:rsidRPr="00CA7936">
        <w:rPr>
          <w:rFonts w:eastAsia="Times New Roman" w:cs="Times New Roman"/>
          <w:color w:val="2A2929"/>
          <w:w w:val="109"/>
          <w:szCs w:val="24"/>
          <w:lang w:val="en-US"/>
        </w:rPr>
        <w:t>Multiple</w:t>
      </w:r>
      <w:r w:rsidRPr="00CA7936">
        <w:rPr>
          <w:rFonts w:eastAsia="Times New Roman" w:cs="Times New Roman"/>
          <w:color w:val="2A2929"/>
          <w:w w:val="109"/>
          <w:szCs w:val="24"/>
          <w:lang w:val="en-US"/>
        </w:rPr>
        <w:t xml:space="preserve"> model algorithms like Random Forest, SVM, </w:t>
      </w:r>
      <w:proofErr w:type="gramStart"/>
      <w:r w:rsidRPr="00CA7936">
        <w:rPr>
          <w:rFonts w:eastAsia="Times New Roman" w:cs="Times New Roman"/>
          <w:color w:val="2A2929"/>
          <w:w w:val="109"/>
          <w:szCs w:val="24"/>
          <w:lang w:val="en-US"/>
        </w:rPr>
        <w:t>PCA,  Decision</w:t>
      </w:r>
      <w:proofErr w:type="gramEnd"/>
      <w:r w:rsidRPr="00CA7936">
        <w:rPr>
          <w:rFonts w:eastAsia="Times New Roman" w:cs="Times New Roman"/>
          <w:color w:val="2A2929"/>
          <w:w w:val="109"/>
          <w:szCs w:val="24"/>
          <w:lang w:val="en-US"/>
        </w:rPr>
        <w:t xml:space="preserve"> trees </w:t>
      </w:r>
      <w:proofErr w:type="gramStart"/>
      <w:r w:rsidRPr="00CA7936">
        <w:rPr>
          <w:rFonts w:eastAsia="Times New Roman" w:cs="Times New Roman"/>
          <w:color w:val="2A2929"/>
          <w:w w:val="109"/>
          <w:szCs w:val="24"/>
          <w:lang w:val="en-US"/>
        </w:rPr>
        <w:t>etc..</w:t>
      </w:r>
      <w:proofErr w:type="gramEnd"/>
      <w:r w:rsidRPr="00CA7936">
        <w:rPr>
          <w:rFonts w:eastAsia="Times New Roman" w:cs="Times New Roman"/>
          <w:color w:val="2A2929"/>
          <w:w w:val="109"/>
          <w:szCs w:val="24"/>
          <w:lang w:val="en-US"/>
        </w:rPr>
        <w:t xml:space="preserve"> categorized as classical ML algorithms, </w:t>
      </w:r>
      <w:proofErr w:type="gramStart"/>
      <w:r w:rsidRPr="00CA7936">
        <w:rPr>
          <w:rFonts w:eastAsia="Times New Roman" w:cs="Times New Roman"/>
          <w:color w:val="2A2929"/>
          <w:w w:val="109"/>
          <w:szCs w:val="24"/>
          <w:lang w:val="en-US"/>
        </w:rPr>
        <w:t>than</w:t>
      </w:r>
      <w:proofErr w:type="gramEnd"/>
      <w:r w:rsidRPr="00CA7936">
        <w:rPr>
          <w:rFonts w:eastAsia="Times New Roman" w:cs="Times New Roman"/>
          <w:color w:val="2A2929"/>
          <w:w w:val="109"/>
          <w:szCs w:val="24"/>
          <w:lang w:val="en-US"/>
        </w:rPr>
        <w:t xml:space="preserve"> there are Neural Network </w:t>
      </w:r>
      <w:proofErr w:type="gramStart"/>
      <w:r w:rsidRPr="00CA7936">
        <w:rPr>
          <w:rFonts w:eastAsia="Times New Roman" w:cs="Times New Roman"/>
          <w:color w:val="2A2929"/>
          <w:w w:val="109"/>
          <w:szCs w:val="24"/>
          <w:lang w:val="en-US"/>
        </w:rPr>
        <w:t>architecture based</w:t>
      </w:r>
      <w:proofErr w:type="gramEnd"/>
      <w:r w:rsidRPr="00CA7936">
        <w:rPr>
          <w:rFonts w:eastAsia="Times New Roman" w:cs="Times New Roman"/>
          <w:color w:val="2A2929"/>
          <w:w w:val="109"/>
          <w:szCs w:val="24"/>
          <w:lang w:val="en-US"/>
        </w:rPr>
        <w:t xml:space="preserve"> algorithms like CNN, LSTM, RNN, DNN and lastly transformer architecture based LLMs, BERT, </w:t>
      </w:r>
      <w:proofErr w:type="gramStart"/>
      <w:r w:rsidRPr="00CA7936">
        <w:rPr>
          <w:rFonts w:eastAsia="Times New Roman" w:cs="Times New Roman"/>
          <w:color w:val="2A2929"/>
          <w:w w:val="109"/>
          <w:szCs w:val="24"/>
          <w:lang w:val="en-US"/>
        </w:rPr>
        <w:t>XLNET</w:t>
      </w:r>
      <w:r>
        <w:rPr>
          <w:rFonts w:eastAsia="Times New Roman" w:cs="Times New Roman"/>
          <w:color w:val="2A2929"/>
          <w:w w:val="109"/>
          <w:szCs w:val="24"/>
          <w:lang w:val="en-US"/>
        </w:rPr>
        <w:t>,…</w:t>
      </w:r>
      <w:proofErr w:type="gramEnd"/>
      <w:r>
        <w:rPr>
          <w:rFonts w:eastAsia="Times New Roman" w:cs="Times New Roman"/>
          <w:color w:val="2A2929"/>
          <w:w w:val="109"/>
          <w:szCs w:val="24"/>
          <w:lang w:val="en-US"/>
        </w:rPr>
        <w:t>.</w:t>
      </w:r>
      <w:r w:rsidRPr="00CA7936">
        <w:rPr>
          <w:rFonts w:eastAsia="Times New Roman" w:cs="Times New Roman"/>
          <w:color w:val="2A2929"/>
          <w:w w:val="109"/>
          <w:szCs w:val="24"/>
          <w:lang w:val="en-US"/>
        </w:rPr>
        <w:t>. exist.</w:t>
      </w:r>
      <w:r>
        <w:rPr>
          <w:rFonts w:eastAsia="Times New Roman" w:cs="Times New Roman"/>
          <w:color w:val="2A2929"/>
          <w:w w:val="109"/>
          <w:szCs w:val="24"/>
          <w:lang w:val="en-US"/>
        </w:rPr>
        <w:t xml:space="preserve"> Many D</w:t>
      </w:r>
      <w:r w:rsidRPr="00CA7936">
        <w:rPr>
          <w:rFonts w:eastAsia="Times New Roman" w:cs="Times New Roman"/>
          <w:color w:val="2A2929"/>
          <w:w w:val="109"/>
          <w:szCs w:val="24"/>
          <w:lang w:val="en-US"/>
        </w:rPr>
        <w:t xml:space="preserve">ata modalities text, image, graph, video, audio </w:t>
      </w:r>
      <w:proofErr w:type="spellStart"/>
      <w:r w:rsidRPr="00CA7936">
        <w:rPr>
          <w:rFonts w:eastAsia="Times New Roman" w:cs="Times New Roman"/>
          <w:color w:val="2A2929"/>
          <w:w w:val="109"/>
          <w:szCs w:val="24"/>
          <w:lang w:val="en-US"/>
        </w:rPr>
        <w:t>etc</w:t>
      </w:r>
      <w:proofErr w:type="spellEnd"/>
      <w:r>
        <w:rPr>
          <w:rFonts w:eastAsia="Times New Roman" w:cs="Times New Roman"/>
          <w:color w:val="2A2929"/>
          <w:w w:val="109"/>
          <w:szCs w:val="24"/>
          <w:lang w:val="en-US"/>
        </w:rPr>
        <w:t xml:space="preserve"> exists. </w:t>
      </w:r>
      <w:proofErr w:type="gramStart"/>
      <w:r>
        <w:rPr>
          <w:rFonts w:eastAsia="Times New Roman" w:cs="Times New Roman"/>
          <w:color w:val="2A2929"/>
          <w:w w:val="109"/>
          <w:szCs w:val="24"/>
          <w:lang w:val="en-US"/>
        </w:rPr>
        <w:t>Also</w:t>
      </w:r>
      <w:proofErr w:type="gramEnd"/>
      <w:r>
        <w:rPr>
          <w:rFonts w:eastAsia="Times New Roman" w:cs="Times New Roman"/>
          <w:color w:val="2A2929"/>
          <w:w w:val="109"/>
          <w:szCs w:val="24"/>
          <w:lang w:val="en-US"/>
        </w:rPr>
        <w:t xml:space="preserve"> many A</w:t>
      </w:r>
      <w:r w:rsidRPr="00CA7936">
        <w:rPr>
          <w:rFonts w:eastAsia="Times New Roman" w:cs="Times New Roman"/>
          <w:color w:val="2A2929"/>
          <w:w w:val="109"/>
          <w:szCs w:val="24"/>
          <w:lang w:val="en-US"/>
        </w:rPr>
        <w:t xml:space="preserve">dversary </w:t>
      </w:r>
      <w:r>
        <w:rPr>
          <w:rFonts w:eastAsia="Times New Roman" w:cs="Times New Roman"/>
          <w:color w:val="2A2929"/>
          <w:w w:val="109"/>
          <w:szCs w:val="24"/>
          <w:lang w:val="en-US"/>
        </w:rPr>
        <w:t>threats like</w:t>
      </w:r>
      <w:r w:rsidRPr="00CA7936">
        <w:rPr>
          <w:rFonts w:eastAsia="Times New Roman" w:cs="Times New Roman"/>
          <w:color w:val="2A2929"/>
          <w:w w:val="109"/>
          <w:szCs w:val="24"/>
          <w:lang w:val="en-US"/>
        </w:rPr>
        <w:t xml:space="preserve"> membership inference attack</w:t>
      </w:r>
      <w:r w:rsidR="00E03017">
        <w:rPr>
          <w:rFonts w:eastAsia="Times New Roman" w:cs="Times New Roman"/>
          <w:color w:val="2A2929"/>
          <w:w w:val="109"/>
          <w:szCs w:val="24"/>
          <w:lang w:val="en-US"/>
        </w:rPr>
        <w:t xml:space="preserve"> [</w:t>
      </w:r>
      <w:r w:rsidR="00154E31">
        <w:rPr>
          <w:rFonts w:eastAsia="Times New Roman" w:cs="Times New Roman"/>
          <w:color w:val="2A2929"/>
          <w:w w:val="109"/>
          <w:szCs w:val="24"/>
          <w:lang w:val="en-US"/>
        </w:rPr>
        <w:t>18</w:t>
      </w:r>
      <w:r w:rsidR="00E03017">
        <w:rPr>
          <w:rFonts w:eastAsia="Times New Roman" w:cs="Times New Roman"/>
          <w:color w:val="2A2929"/>
          <w:w w:val="109"/>
          <w:szCs w:val="24"/>
          <w:lang w:val="en-US"/>
        </w:rPr>
        <w:t>]</w:t>
      </w:r>
      <w:r w:rsidRPr="00CA7936">
        <w:rPr>
          <w:rFonts w:eastAsia="Times New Roman" w:cs="Times New Roman"/>
          <w:color w:val="2A2929"/>
          <w:w w:val="109"/>
          <w:szCs w:val="24"/>
          <w:lang w:val="en-US"/>
        </w:rPr>
        <w:t xml:space="preserve">, inversion attack, </w:t>
      </w:r>
      <w:r>
        <w:rPr>
          <w:rFonts w:eastAsia="Times New Roman" w:cs="Times New Roman"/>
          <w:color w:val="2A2929"/>
          <w:w w:val="109"/>
          <w:szCs w:val="24"/>
          <w:lang w:val="en-US"/>
        </w:rPr>
        <w:t>… exists.</w:t>
      </w:r>
      <w:r w:rsidR="00DB642E">
        <w:rPr>
          <w:rFonts w:eastAsia="Times New Roman" w:cs="Times New Roman"/>
          <w:color w:val="2A2929"/>
          <w:w w:val="109"/>
          <w:szCs w:val="24"/>
          <w:lang w:val="en-US"/>
        </w:rPr>
        <w:t xml:space="preserve"> </w:t>
      </w:r>
      <w:r>
        <w:rPr>
          <w:rFonts w:eastAsia="Times New Roman" w:cs="Times New Roman"/>
          <w:color w:val="2A2929"/>
          <w:w w:val="109"/>
          <w:szCs w:val="24"/>
          <w:lang w:val="en-US"/>
        </w:rPr>
        <w:t>Ther</w:t>
      </w:r>
      <w:r w:rsidR="00DB642E">
        <w:rPr>
          <w:rFonts w:eastAsia="Times New Roman" w:cs="Times New Roman"/>
          <w:color w:val="2A2929"/>
          <w:w w:val="109"/>
          <w:szCs w:val="24"/>
          <w:lang w:val="en-US"/>
        </w:rPr>
        <w:t xml:space="preserve">e could be unlearning techniques varying for particular </w:t>
      </w:r>
      <w:r w:rsidRPr="00CA7936">
        <w:rPr>
          <w:rFonts w:eastAsia="Times New Roman" w:cs="Times New Roman"/>
          <w:color w:val="2A2929"/>
          <w:w w:val="109"/>
          <w:szCs w:val="24"/>
          <w:lang w:val="en-US"/>
        </w:rPr>
        <w:t xml:space="preserve">domain </w:t>
      </w:r>
      <w:proofErr w:type="gramStart"/>
      <w:r w:rsidR="00DB642E">
        <w:rPr>
          <w:rFonts w:eastAsia="Times New Roman" w:cs="Times New Roman"/>
          <w:color w:val="2A2929"/>
          <w:w w:val="109"/>
          <w:szCs w:val="24"/>
          <w:lang w:val="en-US"/>
        </w:rPr>
        <w:t>like</w:t>
      </w:r>
      <w:r w:rsidRPr="00CA7936">
        <w:rPr>
          <w:rFonts w:eastAsia="Times New Roman" w:cs="Times New Roman"/>
          <w:color w:val="2A2929"/>
          <w:w w:val="109"/>
          <w:szCs w:val="24"/>
          <w:lang w:val="en-US"/>
        </w:rPr>
        <w:t xml:space="preserve">  financial</w:t>
      </w:r>
      <w:proofErr w:type="gramEnd"/>
      <w:r w:rsidRPr="00CA7936">
        <w:rPr>
          <w:rFonts w:eastAsia="Times New Roman" w:cs="Times New Roman"/>
          <w:color w:val="2A2929"/>
          <w:w w:val="109"/>
          <w:szCs w:val="24"/>
          <w:lang w:val="en-US"/>
        </w:rPr>
        <w:t xml:space="preserve">, medical </w:t>
      </w:r>
      <w:proofErr w:type="gramStart"/>
      <w:r w:rsidRPr="00CA7936">
        <w:rPr>
          <w:rFonts w:eastAsia="Times New Roman" w:cs="Times New Roman"/>
          <w:color w:val="2A2929"/>
          <w:w w:val="109"/>
          <w:szCs w:val="24"/>
          <w:lang w:val="en-US"/>
        </w:rPr>
        <w:t>etc..</w:t>
      </w:r>
      <w:proofErr w:type="gramEnd"/>
    </w:p>
    <w:p w14:paraId="3D55EA8B" w14:textId="77777777" w:rsidR="0015285A" w:rsidRDefault="0015285A" w:rsidP="00881681">
      <w:pPr>
        <w:pStyle w:val="ListParagraph"/>
        <w:ind w:left="0"/>
      </w:pPr>
    </w:p>
    <w:p w14:paraId="332826FA" w14:textId="61C03027" w:rsidR="00F15E34" w:rsidRPr="00F15E34" w:rsidRDefault="00F15E34" w:rsidP="005A4129">
      <w:pPr>
        <w:pStyle w:val="Heading2"/>
        <w:numPr>
          <w:ilvl w:val="1"/>
          <w:numId w:val="12"/>
        </w:numPr>
        <w:rPr>
          <w:lang w:val="en-US"/>
        </w:rPr>
      </w:pPr>
      <w:bookmarkStart w:id="15" w:name="_Toc224915594"/>
      <w:r>
        <w:rPr>
          <w:lang w:val="en-US"/>
        </w:rPr>
        <w:t>Proposed Solutions</w:t>
      </w:r>
      <w:bookmarkEnd w:id="15"/>
    </w:p>
    <w:p w14:paraId="274DBDEE" w14:textId="33474731" w:rsidR="00DB642E" w:rsidRDefault="00E00E78" w:rsidP="00881681">
      <w:pPr>
        <w:rPr>
          <w:lang w:val="en-US"/>
        </w:rPr>
      </w:pPr>
      <w:r>
        <w:rPr>
          <w:lang w:val="en-US"/>
        </w:rPr>
        <w:t>To overcome the above identified problems or challenges</w:t>
      </w:r>
      <w:r w:rsidRPr="00E00E78">
        <w:rPr>
          <w:lang w:val="en-US"/>
        </w:rPr>
        <w:t xml:space="preserve">, Machine Unlearning </w:t>
      </w:r>
      <w:r>
        <w:rPr>
          <w:lang w:val="en-US"/>
        </w:rPr>
        <w:t xml:space="preserve">for </w:t>
      </w:r>
      <w:r w:rsidRPr="00E00E78">
        <w:rPr>
          <w:lang w:val="en-US"/>
        </w:rPr>
        <w:t>Addressing the Challenge of Incorrectly Learned Information</w:t>
      </w:r>
      <w:r>
        <w:rPr>
          <w:lang w:val="en-US"/>
        </w:rPr>
        <w:t xml:space="preserve"> has come out as prominent solution</w:t>
      </w:r>
      <w:r w:rsidR="00DB642E">
        <w:rPr>
          <w:lang w:val="en-US"/>
        </w:rPr>
        <w:t xml:space="preserve">, further considering the large number of attributes as explained in last section, proposing </w:t>
      </w:r>
      <w:r w:rsidR="00DB642E" w:rsidRPr="00DB642E">
        <w:rPr>
          <w:b/>
          <w:bCs/>
          <w:lang w:val="en-US"/>
        </w:rPr>
        <w:t>Formalizing the Machine Unlearning Problem as a Game Between Model Provider and Data Provider</w:t>
      </w:r>
      <w:r w:rsidR="00DB642E">
        <w:rPr>
          <w:b/>
          <w:bCs/>
          <w:lang w:val="en-US"/>
        </w:rPr>
        <w:t xml:space="preserve">, </w:t>
      </w:r>
      <w:r w:rsidR="00DB642E" w:rsidRPr="00DB642E">
        <w:rPr>
          <w:lang w:val="en-US"/>
        </w:rPr>
        <w:t xml:space="preserve">it involves exploring and solutioning machine unlearning for different models focusing on classical and Neural Networks ML models in initial research and extending the learnings to other architectures like transformers at later stage. Also, we will like to focus on fewer data modalities in the beginning like text, image and after substantial progress is achieved, we would </w:t>
      </w:r>
      <w:r w:rsidR="00DB642E">
        <w:rPr>
          <w:lang w:val="en-US"/>
        </w:rPr>
        <w:t xml:space="preserve">like to </w:t>
      </w:r>
      <w:r w:rsidR="00DB642E" w:rsidRPr="00DB642E">
        <w:rPr>
          <w:lang w:val="en-US"/>
        </w:rPr>
        <w:t>expand our research to include other data modalities, ml models, attack models, federated settings, dynamic unlearning, streaming unlearning requests.</w:t>
      </w:r>
    </w:p>
    <w:p w14:paraId="4BC6F563" w14:textId="7A79AF76" w:rsidR="00DB642E" w:rsidRDefault="00DB642E" w:rsidP="00881681">
      <w:pPr>
        <w:rPr>
          <w:lang w:val="en-US"/>
        </w:rPr>
      </w:pPr>
      <w:r>
        <w:rPr>
          <w:lang w:val="en-US"/>
        </w:rPr>
        <w:t xml:space="preserve">Further, I would like to </w:t>
      </w:r>
      <w:r w:rsidR="00E12933">
        <w:rPr>
          <w:lang w:val="en-US"/>
        </w:rPr>
        <w:t xml:space="preserve">propose designing a generalized game </w:t>
      </w:r>
      <w:proofErr w:type="gramStart"/>
      <w:r w:rsidR="00E12933">
        <w:rPr>
          <w:lang w:val="en-US"/>
        </w:rPr>
        <w:t>theory based</w:t>
      </w:r>
      <w:proofErr w:type="gramEnd"/>
      <w:r w:rsidR="00E12933">
        <w:rPr>
          <w:lang w:val="en-US"/>
        </w:rPr>
        <w:t xml:space="preserve"> framework for machine unlearning which can serve as verified reference and guide for practitioners in the field of machine unlearning.</w:t>
      </w:r>
    </w:p>
    <w:p w14:paraId="1595EB26" w14:textId="335A57CF" w:rsidR="00E12933" w:rsidRDefault="00E12933" w:rsidP="00881681">
      <w:pPr>
        <w:rPr>
          <w:lang w:val="en-US"/>
        </w:rPr>
      </w:pPr>
      <w:r>
        <w:rPr>
          <w:lang w:val="en-US"/>
        </w:rPr>
        <w:lastRenderedPageBreak/>
        <w:t xml:space="preserve">Currently, we would like to keep a flexible approach in research and not like to define </w:t>
      </w:r>
      <w:proofErr w:type="gramStart"/>
      <w:r>
        <w:rPr>
          <w:lang w:val="en-US"/>
        </w:rPr>
        <w:t>constraint’s</w:t>
      </w:r>
      <w:proofErr w:type="gramEnd"/>
      <w:r>
        <w:rPr>
          <w:lang w:val="en-US"/>
        </w:rPr>
        <w:t xml:space="preserve"> in terms of scope of research, as outcome is supposed to be generalized for multiple scenarios, we hope that as we get involved more in actual research, it will help in defining the path more clearly.</w:t>
      </w:r>
    </w:p>
    <w:p w14:paraId="6925101B" w14:textId="15752F95" w:rsidR="00E12933" w:rsidRDefault="00E12933" w:rsidP="00881681">
      <w:pPr>
        <w:spacing w:after="240"/>
        <w:rPr>
          <w:lang w:val="en-US"/>
        </w:rPr>
      </w:pPr>
      <w:r>
        <w:rPr>
          <w:lang w:val="en-US"/>
        </w:rPr>
        <w:t xml:space="preserve">That said, we also acknowledge that the scope can be </w:t>
      </w:r>
      <w:proofErr w:type="gramStart"/>
      <w:r>
        <w:rPr>
          <w:lang w:val="en-US"/>
        </w:rPr>
        <w:t>overwhelming ,</w:t>
      </w:r>
      <w:proofErr w:type="gramEnd"/>
      <w:r>
        <w:rPr>
          <w:lang w:val="en-US"/>
        </w:rPr>
        <w:t xml:space="preserve"> so we will gradually increase the scope of the research extending it further for generalizing.</w:t>
      </w:r>
    </w:p>
    <w:p w14:paraId="0B622671" w14:textId="6F69F7D2" w:rsidR="00175E52" w:rsidRPr="00DB642E" w:rsidRDefault="00175E52" w:rsidP="00881681">
      <w:pPr>
        <w:spacing w:after="240"/>
      </w:pPr>
      <w:r>
        <w:rPr>
          <w:lang w:val="en-US"/>
        </w:rPr>
        <w:t>Now, we saw the MUL-GT Strategy Space Profile in Figure 3, below in Figure 4 is shown the flow diagram of the strategy space that we will navigate in our objectives, it will help in expressing the scope of existing study as well as give idea on the possible extension that can be explored further.</w:t>
      </w:r>
    </w:p>
    <w:p w14:paraId="7390D383" w14:textId="77777777" w:rsidR="00175E52" w:rsidRDefault="00274AAD" w:rsidP="00881681">
      <w:pPr>
        <w:rPr>
          <w:lang w:val="en-US"/>
        </w:rPr>
      </w:pPr>
      <w:r w:rsidRPr="00702E47">
        <w:rPr>
          <w:noProof/>
        </w:rPr>
        <w:lastRenderedPageBreak/>
        <w:drawing>
          <wp:inline distT="0" distB="0" distL="0" distR="0" wp14:anchorId="1E7E68AA" wp14:editId="69D49CB1">
            <wp:extent cx="5285117" cy="6818082"/>
            <wp:effectExtent l="0" t="0" r="0" b="1905"/>
            <wp:docPr id="284662883" name="Picture 13" descr="This image illustrates a hierarchical diagram of various concepts and categories related to machine learning, data handling, and game theo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662883" name="Picture 13" descr="This image illustrates a hierarchical diagram of various concepts and categories related to machine learning, data handling, and game theory.&#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85970" cy="6819183"/>
                    </a:xfrm>
                    <a:prstGeom prst="rect">
                      <a:avLst/>
                    </a:prstGeom>
                    <a:noFill/>
                    <a:ln>
                      <a:noFill/>
                    </a:ln>
                  </pic:spPr>
                </pic:pic>
              </a:graphicData>
            </a:graphic>
          </wp:inline>
        </w:drawing>
      </w:r>
    </w:p>
    <w:p w14:paraId="2E2FCD8F" w14:textId="605B6B82" w:rsidR="00274AAD" w:rsidRDefault="00175E52" w:rsidP="00881681">
      <w:pPr>
        <w:jc w:val="center"/>
        <w:rPr>
          <w:lang w:val="en-US"/>
        </w:rPr>
      </w:pPr>
      <w:r>
        <w:rPr>
          <w:lang w:val="en-US"/>
        </w:rPr>
        <w:t xml:space="preserve">Figure </w:t>
      </w:r>
      <w:proofErr w:type="gramStart"/>
      <w:r>
        <w:rPr>
          <w:lang w:val="en-US"/>
        </w:rPr>
        <w:t>4 :</w:t>
      </w:r>
      <w:proofErr w:type="gramEnd"/>
      <w:r>
        <w:rPr>
          <w:lang w:val="en-US"/>
        </w:rPr>
        <w:t xml:space="preserve"> MUL-GT Strategy Space Flow Diagram   </w:t>
      </w:r>
    </w:p>
    <w:p w14:paraId="0D631E8F" w14:textId="77777777" w:rsidR="00175E52" w:rsidRDefault="00175E52" w:rsidP="00881681">
      <w:pPr>
        <w:jc w:val="center"/>
        <w:rPr>
          <w:lang w:val="en-US"/>
        </w:rPr>
      </w:pPr>
    </w:p>
    <w:p w14:paraId="1AA3A3CA" w14:textId="77777777" w:rsidR="00175E52" w:rsidRDefault="00175E52" w:rsidP="00881681">
      <w:pPr>
        <w:jc w:val="center"/>
        <w:rPr>
          <w:lang w:val="en-US"/>
        </w:rPr>
      </w:pPr>
    </w:p>
    <w:p w14:paraId="312C9F71" w14:textId="77777777" w:rsidR="00175E52" w:rsidRDefault="00175E52" w:rsidP="00881681">
      <w:pPr>
        <w:jc w:val="center"/>
        <w:rPr>
          <w:lang w:val="en-US"/>
        </w:rPr>
      </w:pPr>
    </w:p>
    <w:p w14:paraId="7B76D1EA" w14:textId="3B418084" w:rsidR="00175E52" w:rsidRPr="00274AAD" w:rsidRDefault="00175E52" w:rsidP="00881681">
      <w:pPr>
        <w:jc w:val="center"/>
        <w:rPr>
          <w:lang w:val="en-US"/>
        </w:rPr>
        <w:sectPr w:rsidR="00175E52" w:rsidRPr="00274AAD" w:rsidSect="00C62FB6">
          <w:footerReference w:type="default" r:id="rId17"/>
          <w:pgSz w:w="11906" w:h="16838"/>
          <w:pgMar w:top="1170" w:right="1440" w:bottom="1440" w:left="1440" w:header="720" w:footer="720" w:gutter="0"/>
          <w:cols w:space="720"/>
        </w:sectPr>
      </w:pPr>
    </w:p>
    <w:p w14:paraId="0BFF8C39" w14:textId="22EC50AF" w:rsidR="00D86A8D" w:rsidRDefault="00886533" w:rsidP="00423D7A">
      <w:pPr>
        <w:pStyle w:val="Heading1"/>
        <w:rPr>
          <w:rFonts w:eastAsia="Times New Roman"/>
          <w:w w:val="109"/>
        </w:rPr>
      </w:pPr>
      <w:bookmarkStart w:id="16" w:name="_Toc224915595"/>
      <w:r>
        <w:rPr>
          <w:rFonts w:eastAsia="Times New Roman"/>
          <w:w w:val="109"/>
        </w:rPr>
        <w:lastRenderedPageBreak/>
        <w:t>2.</w:t>
      </w:r>
      <w:r w:rsidR="00D86A8D" w:rsidRPr="00537168">
        <w:rPr>
          <w:rFonts w:eastAsia="Times New Roman"/>
          <w:w w:val="109"/>
        </w:rPr>
        <w:t>Literature Review</w:t>
      </w:r>
      <w:bookmarkEnd w:id="16"/>
    </w:p>
    <w:p w14:paraId="35C074E6" w14:textId="67DE63A8" w:rsidR="00B5580A" w:rsidRPr="00B5580A" w:rsidRDefault="00B5580A" w:rsidP="00555F15">
      <w:pPr>
        <w:jc w:val="left"/>
        <w:rPr>
          <w:lang w:val="en-US"/>
        </w:rPr>
      </w:pPr>
      <w:r>
        <w:t xml:space="preserve">Table 1: </w:t>
      </w:r>
      <w:r w:rsidRPr="00B5580A">
        <w:t xml:space="preserve">Literature Survey </w:t>
      </w:r>
      <w:r>
        <w:t>Machine Unlearning and Game Theory</w:t>
      </w:r>
    </w:p>
    <w:tbl>
      <w:tblPr>
        <w:tblStyle w:val="TableGrid"/>
        <w:tblW w:w="14269" w:type="dxa"/>
        <w:tblLook w:val="04A0" w:firstRow="1" w:lastRow="0" w:firstColumn="1" w:lastColumn="0" w:noHBand="0" w:noVBand="1"/>
      </w:tblPr>
      <w:tblGrid>
        <w:gridCol w:w="857"/>
        <w:gridCol w:w="1789"/>
        <w:gridCol w:w="1885"/>
        <w:gridCol w:w="993"/>
        <w:gridCol w:w="3334"/>
        <w:gridCol w:w="2266"/>
        <w:gridCol w:w="3145"/>
      </w:tblGrid>
      <w:tr w:rsidR="007C008E" w14:paraId="5ACF08F1" w14:textId="77777777" w:rsidTr="007C008E">
        <w:trPr>
          <w:trHeight w:val="469"/>
        </w:trPr>
        <w:tc>
          <w:tcPr>
            <w:tcW w:w="857" w:type="dxa"/>
          </w:tcPr>
          <w:p w14:paraId="167A3340" w14:textId="632FF729" w:rsidR="00874926" w:rsidRDefault="00874926" w:rsidP="00881681">
            <w:pPr>
              <w:rPr>
                <w:lang w:val="en-US"/>
              </w:rPr>
            </w:pPr>
            <w:proofErr w:type="spellStart"/>
            <w:r w:rsidRPr="00874926">
              <w:rPr>
                <w:lang w:val="en-US"/>
              </w:rPr>
              <w:t>Sl</w:t>
            </w:r>
            <w:proofErr w:type="spellEnd"/>
            <w:r w:rsidRPr="00874926">
              <w:rPr>
                <w:lang w:val="en-US"/>
              </w:rPr>
              <w:t xml:space="preserve"> No</w:t>
            </w:r>
          </w:p>
        </w:tc>
        <w:tc>
          <w:tcPr>
            <w:tcW w:w="1789" w:type="dxa"/>
          </w:tcPr>
          <w:p w14:paraId="690CE3EE" w14:textId="076C5CC7" w:rsidR="00874926" w:rsidRDefault="00874926" w:rsidP="00881681">
            <w:pPr>
              <w:rPr>
                <w:lang w:val="en-US"/>
              </w:rPr>
            </w:pPr>
            <w:r w:rsidRPr="00874926">
              <w:rPr>
                <w:lang w:val="en-US"/>
              </w:rPr>
              <w:t>Title</w:t>
            </w:r>
          </w:p>
        </w:tc>
        <w:tc>
          <w:tcPr>
            <w:tcW w:w="1885" w:type="dxa"/>
          </w:tcPr>
          <w:p w14:paraId="03A50D69" w14:textId="77777777" w:rsidR="00874926" w:rsidRDefault="00874926" w:rsidP="00881681">
            <w:pPr>
              <w:rPr>
                <w:lang w:val="en-US"/>
              </w:rPr>
            </w:pPr>
            <w:r w:rsidRPr="00874926">
              <w:rPr>
                <w:lang w:val="en-US"/>
              </w:rPr>
              <w:t>Authors</w:t>
            </w:r>
          </w:p>
          <w:p w14:paraId="1992F15F" w14:textId="77777777" w:rsidR="00EA189A" w:rsidRDefault="00EA189A" w:rsidP="00881681">
            <w:pPr>
              <w:rPr>
                <w:lang w:val="en-US"/>
              </w:rPr>
            </w:pPr>
          </w:p>
          <w:p w14:paraId="2E911ED1" w14:textId="4CD25712" w:rsidR="00EA189A" w:rsidRDefault="00EA189A" w:rsidP="00881681">
            <w:pPr>
              <w:rPr>
                <w:lang w:val="en-US"/>
              </w:rPr>
            </w:pPr>
          </w:p>
        </w:tc>
        <w:tc>
          <w:tcPr>
            <w:tcW w:w="993" w:type="dxa"/>
          </w:tcPr>
          <w:p w14:paraId="10580D59" w14:textId="7160FFD3" w:rsidR="00874926" w:rsidRDefault="00874926" w:rsidP="00881681">
            <w:pPr>
              <w:rPr>
                <w:lang w:val="en-US"/>
              </w:rPr>
            </w:pPr>
            <w:r w:rsidRPr="00874926">
              <w:rPr>
                <w:lang w:val="en-US"/>
              </w:rPr>
              <w:t>Year</w:t>
            </w:r>
          </w:p>
        </w:tc>
        <w:tc>
          <w:tcPr>
            <w:tcW w:w="3334" w:type="dxa"/>
          </w:tcPr>
          <w:p w14:paraId="1D04C582" w14:textId="4554641C" w:rsidR="00874926" w:rsidRDefault="00874926" w:rsidP="00881681">
            <w:pPr>
              <w:rPr>
                <w:lang w:val="en-US"/>
              </w:rPr>
            </w:pPr>
            <w:r w:rsidRPr="00874926">
              <w:rPr>
                <w:lang w:val="en-US"/>
              </w:rPr>
              <w:t>Methodology</w:t>
            </w:r>
          </w:p>
        </w:tc>
        <w:tc>
          <w:tcPr>
            <w:tcW w:w="2266" w:type="dxa"/>
          </w:tcPr>
          <w:p w14:paraId="5B19CC37" w14:textId="3B740821" w:rsidR="00874926" w:rsidRDefault="00874926" w:rsidP="00881681">
            <w:pPr>
              <w:rPr>
                <w:lang w:val="en-US"/>
              </w:rPr>
            </w:pPr>
            <w:r w:rsidRPr="00874926">
              <w:rPr>
                <w:lang w:val="en-US"/>
              </w:rPr>
              <w:t>Result</w:t>
            </w:r>
          </w:p>
        </w:tc>
        <w:tc>
          <w:tcPr>
            <w:tcW w:w="3145" w:type="dxa"/>
          </w:tcPr>
          <w:p w14:paraId="07BC3878" w14:textId="6D68A07E" w:rsidR="00874926" w:rsidRDefault="00874926" w:rsidP="00881681">
            <w:pPr>
              <w:rPr>
                <w:lang w:val="en-US"/>
              </w:rPr>
            </w:pPr>
            <w:r w:rsidRPr="00874926">
              <w:rPr>
                <w:lang w:val="en-US"/>
              </w:rPr>
              <w:t>Limitations</w:t>
            </w:r>
          </w:p>
        </w:tc>
      </w:tr>
      <w:tr w:rsidR="007C008E" w:rsidRPr="008C2615" w14:paraId="3C89D7B1" w14:textId="77777777" w:rsidTr="007C008E">
        <w:trPr>
          <w:trHeight w:val="2211"/>
        </w:trPr>
        <w:tc>
          <w:tcPr>
            <w:tcW w:w="857" w:type="dxa"/>
          </w:tcPr>
          <w:p w14:paraId="5396EBFA" w14:textId="3A5D8CA5" w:rsidR="00874926" w:rsidRPr="008C2615" w:rsidRDefault="00874926" w:rsidP="00881681">
            <w:pPr>
              <w:rPr>
                <w:lang w:val="en-US"/>
              </w:rPr>
            </w:pPr>
            <w:r w:rsidRPr="008C2615">
              <w:rPr>
                <w:lang w:val="en-US"/>
              </w:rPr>
              <w:t>1</w:t>
            </w:r>
          </w:p>
        </w:tc>
        <w:tc>
          <w:tcPr>
            <w:tcW w:w="1789" w:type="dxa"/>
          </w:tcPr>
          <w:p w14:paraId="5FE7BB46" w14:textId="3FAB0F4B" w:rsidR="00874926" w:rsidRPr="008C2615" w:rsidRDefault="006E3F73" w:rsidP="00881681">
            <w:pPr>
              <w:rPr>
                <w:lang w:val="en-US"/>
              </w:rPr>
            </w:pPr>
            <w:r w:rsidRPr="008C2615">
              <w:t>Machine Unlearning</w:t>
            </w:r>
            <w:r w:rsidR="00E03017">
              <w:t xml:space="preserve"> [</w:t>
            </w:r>
            <w:r w:rsidR="0006759E">
              <w:t>20</w:t>
            </w:r>
            <w:r w:rsidR="00E03017">
              <w:t>]</w:t>
            </w:r>
          </w:p>
        </w:tc>
        <w:tc>
          <w:tcPr>
            <w:tcW w:w="1885" w:type="dxa"/>
          </w:tcPr>
          <w:p w14:paraId="58084405" w14:textId="473CE7A0" w:rsidR="00874926" w:rsidRPr="008C2615" w:rsidRDefault="00144D3B" w:rsidP="00881681">
            <w:pPr>
              <w:rPr>
                <w:lang w:val="en-US"/>
              </w:rPr>
            </w:pPr>
            <w:r w:rsidRPr="008C2615">
              <w:t>Lucas Bourtoule; Varun Chandrasekaran; Christopher A. Choquette</w:t>
            </w:r>
            <w:r w:rsidRPr="008C2615">
              <w:noBreakHyphen/>
              <w:t xml:space="preserve">Choo; Hengrui Jia; Adelin Travers; </w:t>
            </w:r>
            <w:proofErr w:type="spellStart"/>
            <w:r w:rsidRPr="008C2615">
              <w:t>Baiwu</w:t>
            </w:r>
            <w:proofErr w:type="spellEnd"/>
            <w:r w:rsidRPr="008C2615">
              <w:t xml:space="preserve"> Zhang; David Lie; Nicolas Papernot</w:t>
            </w:r>
          </w:p>
        </w:tc>
        <w:tc>
          <w:tcPr>
            <w:tcW w:w="993" w:type="dxa"/>
          </w:tcPr>
          <w:p w14:paraId="50265A9E" w14:textId="50283910" w:rsidR="00874926" w:rsidRPr="008C2615" w:rsidRDefault="00144D3B" w:rsidP="00881681">
            <w:pPr>
              <w:rPr>
                <w:lang w:val="en-US"/>
              </w:rPr>
            </w:pPr>
            <w:r w:rsidRPr="008C2615">
              <w:rPr>
                <w:lang w:val="en-US"/>
              </w:rPr>
              <w:t>2020</w:t>
            </w:r>
          </w:p>
        </w:tc>
        <w:tc>
          <w:tcPr>
            <w:tcW w:w="3334" w:type="dxa"/>
          </w:tcPr>
          <w:p w14:paraId="499A3BCD" w14:textId="77777777" w:rsidR="00144D3B" w:rsidRPr="00144D3B" w:rsidRDefault="00144D3B" w:rsidP="00881681">
            <w:r w:rsidRPr="00144D3B">
              <w:t>SISA training (sharding + slicing; analytical + empirical evaluation)</w:t>
            </w:r>
          </w:p>
          <w:p w14:paraId="6A6F4154" w14:textId="77777777" w:rsidR="00874926" w:rsidRPr="008C2615" w:rsidRDefault="00874926" w:rsidP="00881681">
            <w:pPr>
              <w:rPr>
                <w:lang w:val="en-US"/>
              </w:rPr>
            </w:pPr>
          </w:p>
        </w:tc>
        <w:tc>
          <w:tcPr>
            <w:tcW w:w="2266" w:type="dxa"/>
          </w:tcPr>
          <w:p w14:paraId="492A1CDD" w14:textId="4294EE35" w:rsidR="00874926" w:rsidRPr="008C2615" w:rsidRDefault="00144D3B" w:rsidP="00881681">
            <w:r w:rsidRPr="00144D3B">
              <w:t>Retraining speedups: Purchase 4.63×, SVHN 2.45×, ImageNet 1.36× (with accuracy trade</w:t>
            </w:r>
            <w:r w:rsidRPr="00144D3B">
              <w:noBreakHyphen/>
              <w:t>offs)</w:t>
            </w:r>
          </w:p>
        </w:tc>
        <w:tc>
          <w:tcPr>
            <w:tcW w:w="3145" w:type="dxa"/>
          </w:tcPr>
          <w:p w14:paraId="0BA0EA87" w14:textId="0E80BDB9" w:rsidR="00144D3B" w:rsidRPr="00144D3B" w:rsidRDefault="00144D3B" w:rsidP="00881681">
            <w:r w:rsidRPr="00144D3B">
              <w:rPr>
                <w:lang w:val="en-US"/>
              </w:rPr>
              <w:t>Accuracy trade-</w:t>
            </w:r>
            <w:proofErr w:type="gramStart"/>
            <w:r w:rsidRPr="00144D3B">
              <w:rPr>
                <w:lang w:val="en-US"/>
              </w:rPr>
              <w:t xml:space="preserve">off </w:t>
            </w:r>
            <w:r w:rsidR="008C2615" w:rsidRPr="008C2615">
              <w:rPr>
                <w:lang w:val="en-US"/>
              </w:rPr>
              <w:t>;</w:t>
            </w:r>
            <w:proofErr w:type="gramEnd"/>
            <w:r w:rsidRPr="008C2615">
              <w:rPr>
                <w:lang w:val="en-US"/>
              </w:rPr>
              <w:t xml:space="preserve"> </w:t>
            </w:r>
            <w:r w:rsidRPr="00144D3B">
              <w:rPr>
                <w:lang w:val="en-US"/>
              </w:rPr>
              <w:t>Requires additional storage</w:t>
            </w:r>
            <w:r w:rsidR="008C2615" w:rsidRPr="008C2615">
              <w:rPr>
                <w:lang w:val="en-US"/>
              </w:rPr>
              <w:t>;</w:t>
            </w:r>
          </w:p>
          <w:p w14:paraId="147A9640" w14:textId="6AD4D69A" w:rsidR="00144D3B" w:rsidRPr="00144D3B" w:rsidRDefault="00144D3B" w:rsidP="00881681">
            <w:r w:rsidRPr="00144D3B">
              <w:rPr>
                <w:lang w:val="en-US"/>
              </w:rPr>
              <w:t>Performance gains diminish</w:t>
            </w:r>
            <w:r w:rsidRPr="008C2615">
              <w:rPr>
                <w:lang w:val="en-US"/>
              </w:rPr>
              <w:t xml:space="preserve"> </w:t>
            </w:r>
            <w:r w:rsidRPr="00144D3B">
              <w:rPr>
                <w:lang w:val="en-US"/>
              </w:rPr>
              <w:t>if unlearning requests exceed ~3× number of shards</w:t>
            </w:r>
            <w:r w:rsidR="008C2615" w:rsidRPr="008C2615">
              <w:rPr>
                <w:lang w:val="en-US"/>
              </w:rPr>
              <w:t>;</w:t>
            </w:r>
            <w:r w:rsidRPr="008C2615">
              <w:rPr>
                <w:lang w:val="en-US"/>
              </w:rPr>
              <w:t xml:space="preserve"> </w:t>
            </w:r>
            <w:r w:rsidRPr="00144D3B">
              <w:rPr>
                <w:lang w:val="en-US"/>
              </w:rPr>
              <w:t>Not all data is useful, core-set</w:t>
            </w:r>
            <w:r w:rsidRPr="008C2615">
              <w:rPr>
                <w:lang w:val="en-US"/>
              </w:rPr>
              <w:t xml:space="preserve"> </w:t>
            </w:r>
            <w:r w:rsidRPr="00144D3B">
              <w:rPr>
                <w:lang w:val="en-US"/>
              </w:rPr>
              <w:t>selection</w:t>
            </w:r>
          </w:p>
          <w:p w14:paraId="6FA232F5" w14:textId="77777777" w:rsidR="00874926" w:rsidRPr="008C2615" w:rsidRDefault="00874926" w:rsidP="00881681">
            <w:pPr>
              <w:rPr>
                <w:lang w:val="en-US"/>
              </w:rPr>
            </w:pPr>
          </w:p>
        </w:tc>
      </w:tr>
      <w:tr w:rsidR="007C008E" w14:paraId="65638852" w14:textId="77777777" w:rsidTr="007C008E">
        <w:trPr>
          <w:trHeight w:val="331"/>
        </w:trPr>
        <w:tc>
          <w:tcPr>
            <w:tcW w:w="857" w:type="dxa"/>
          </w:tcPr>
          <w:p w14:paraId="0F24705A" w14:textId="31E96B70" w:rsidR="00874926" w:rsidRDefault="00874926" w:rsidP="00881681">
            <w:pPr>
              <w:rPr>
                <w:lang w:val="en-US"/>
              </w:rPr>
            </w:pPr>
            <w:r>
              <w:rPr>
                <w:lang w:val="en-US"/>
              </w:rPr>
              <w:t>2</w:t>
            </w:r>
          </w:p>
        </w:tc>
        <w:tc>
          <w:tcPr>
            <w:tcW w:w="1789" w:type="dxa"/>
          </w:tcPr>
          <w:p w14:paraId="03F6F860" w14:textId="3D6809B5" w:rsidR="00874926" w:rsidRDefault="008C2615" w:rsidP="00881681">
            <w:pPr>
              <w:rPr>
                <w:lang w:val="en-US"/>
              </w:rPr>
            </w:pPr>
            <w:r w:rsidRPr="008C2615">
              <w:t>Membership Inference via Backdooring</w:t>
            </w:r>
            <w:r w:rsidR="00E03017">
              <w:t xml:space="preserve"> [1</w:t>
            </w:r>
            <w:r w:rsidR="00154E31">
              <w:t>8</w:t>
            </w:r>
            <w:r w:rsidR="00E03017">
              <w:t>]</w:t>
            </w:r>
          </w:p>
        </w:tc>
        <w:tc>
          <w:tcPr>
            <w:tcW w:w="1885" w:type="dxa"/>
          </w:tcPr>
          <w:p w14:paraId="34A33FE3" w14:textId="2067BD13" w:rsidR="00874926" w:rsidRDefault="008C2615" w:rsidP="00881681">
            <w:pPr>
              <w:rPr>
                <w:lang w:val="en-US"/>
              </w:rPr>
            </w:pPr>
            <w:proofErr w:type="spellStart"/>
            <w:r w:rsidRPr="008C2615">
              <w:t>Hongsheng</w:t>
            </w:r>
            <w:proofErr w:type="spellEnd"/>
            <w:r w:rsidRPr="008C2615">
              <w:t xml:space="preserve"> Hu; Zoran </w:t>
            </w:r>
            <w:proofErr w:type="spellStart"/>
            <w:r w:rsidRPr="008C2615">
              <w:t>Salcic</w:t>
            </w:r>
            <w:proofErr w:type="spellEnd"/>
            <w:r w:rsidRPr="008C2615">
              <w:t xml:space="preserve">; Gillian Dobbie; </w:t>
            </w:r>
            <w:proofErr w:type="spellStart"/>
            <w:r w:rsidRPr="008C2615">
              <w:t>Jinjun</w:t>
            </w:r>
            <w:proofErr w:type="spellEnd"/>
            <w:r w:rsidRPr="008C2615">
              <w:t xml:space="preserve"> Chen; </w:t>
            </w:r>
            <w:proofErr w:type="spellStart"/>
            <w:r w:rsidRPr="008C2615">
              <w:t>Lichao</w:t>
            </w:r>
            <w:proofErr w:type="spellEnd"/>
            <w:r w:rsidRPr="008C2615">
              <w:t xml:space="preserve"> Sun; </w:t>
            </w:r>
            <w:proofErr w:type="spellStart"/>
            <w:r w:rsidRPr="008C2615">
              <w:t>Xuyun</w:t>
            </w:r>
            <w:proofErr w:type="spellEnd"/>
            <w:r w:rsidRPr="008C2615">
              <w:t xml:space="preserve"> Zhang</w:t>
            </w:r>
          </w:p>
        </w:tc>
        <w:tc>
          <w:tcPr>
            <w:tcW w:w="993" w:type="dxa"/>
          </w:tcPr>
          <w:p w14:paraId="75D6A61A" w14:textId="3F228C24" w:rsidR="00874926" w:rsidRDefault="008C2615" w:rsidP="00881681">
            <w:pPr>
              <w:rPr>
                <w:lang w:val="en-US"/>
              </w:rPr>
            </w:pPr>
            <w:r>
              <w:rPr>
                <w:lang w:val="en-US"/>
              </w:rPr>
              <w:t>2022</w:t>
            </w:r>
          </w:p>
        </w:tc>
        <w:tc>
          <w:tcPr>
            <w:tcW w:w="3334" w:type="dxa"/>
          </w:tcPr>
          <w:p w14:paraId="46AF2DF4" w14:textId="27E68B0C" w:rsidR="00874926" w:rsidRDefault="008C2615" w:rsidP="00881681">
            <w:pPr>
              <w:rPr>
                <w:lang w:val="en-US"/>
              </w:rPr>
            </w:pPr>
            <w:r w:rsidRPr="008C2615">
              <w:t>data owners mark a tiny fraction of their samples with imperceptible backdoor triggers; perform black</w:t>
            </w:r>
            <w:r w:rsidRPr="008C2615">
              <w:noBreakHyphen/>
              <w:t>box queries and statistical hypothesis testing (t</w:t>
            </w:r>
            <w:r w:rsidRPr="008C2615">
              <w:noBreakHyphen/>
              <w:t>test) to detect backdoored models; empirical evaluation on CIFAR</w:t>
            </w:r>
            <w:r w:rsidRPr="008C2615">
              <w:noBreakHyphen/>
              <w:t>10, Location</w:t>
            </w:r>
            <w:r w:rsidRPr="008C2615">
              <w:noBreakHyphen/>
              <w:t>30, Purchase</w:t>
            </w:r>
            <w:r w:rsidRPr="008C2615">
              <w:noBreakHyphen/>
              <w:t>100.</w:t>
            </w:r>
          </w:p>
        </w:tc>
        <w:tc>
          <w:tcPr>
            <w:tcW w:w="2266" w:type="dxa"/>
          </w:tcPr>
          <w:p w14:paraId="74DABC60" w14:textId="77777777" w:rsidR="008C2615" w:rsidRPr="008C2615" w:rsidRDefault="008C2615" w:rsidP="00881681">
            <w:r w:rsidRPr="008C2615">
              <w:t xml:space="preserve">Effective with minimal marking and queries: marking ≈0.1% of training data and ~30 queries </w:t>
            </w:r>
            <w:proofErr w:type="gramStart"/>
            <w:r w:rsidRPr="008C2615">
              <w:t>suffices</w:t>
            </w:r>
            <w:proofErr w:type="gramEnd"/>
            <w:r w:rsidRPr="008C2615">
              <w:t xml:space="preserve">; </w:t>
            </w:r>
          </w:p>
          <w:p w14:paraId="4982C2E1" w14:textId="77777777" w:rsidR="00874926" w:rsidRDefault="00874926" w:rsidP="00881681">
            <w:pPr>
              <w:rPr>
                <w:lang w:val="en-US"/>
              </w:rPr>
            </w:pPr>
          </w:p>
        </w:tc>
        <w:tc>
          <w:tcPr>
            <w:tcW w:w="3145" w:type="dxa"/>
          </w:tcPr>
          <w:p w14:paraId="387B1864" w14:textId="7374CCAF" w:rsidR="00874926" w:rsidRDefault="008C2615" w:rsidP="00881681">
            <w:pPr>
              <w:rPr>
                <w:lang w:val="en-US"/>
              </w:rPr>
            </w:pPr>
            <w:r w:rsidRPr="008C2615">
              <w:t>Requires owners to pre</w:t>
            </w:r>
            <w:r w:rsidRPr="008C2615">
              <w:noBreakHyphen/>
              <w:t>mark data; assumes adversary includes marked samples in training; trigger size/location trade-offs; may be detectable or ethically sensitive; effectiveness varies by</w:t>
            </w:r>
            <w:r>
              <w:t xml:space="preserve"> </w:t>
            </w:r>
            <w:r w:rsidRPr="008C2615">
              <w:t>dataset/model generalization.</w:t>
            </w:r>
          </w:p>
        </w:tc>
      </w:tr>
      <w:tr w:rsidR="007C008E" w14:paraId="6740713C" w14:textId="77777777" w:rsidTr="007C008E">
        <w:trPr>
          <w:trHeight w:val="331"/>
        </w:trPr>
        <w:tc>
          <w:tcPr>
            <w:tcW w:w="857" w:type="dxa"/>
          </w:tcPr>
          <w:p w14:paraId="3671A362" w14:textId="62CB64D4" w:rsidR="00874926" w:rsidRDefault="00874926" w:rsidP="00881681">
            <w:pPr>
              <w:rPr>
                <w:lang w:val="en-US"/>
              </w:rPr>
            </w:pPr>
            <w:r>
              <w:rPr>
                <w:lang w:val="en-US"/>
              </w:rPr>
              <w:t>3</w:t>
            </w:r>
          </w:p>
        </w:tc>
        <w:tc>
          <w:tcPr>
            <w:tcW w:w="1789" w:type="dxa"/>
          </w:tcPr>
          <w:p w14:paraId="4095A82A" w14:textId="217FE7AF" w:rsidR="00874926" w:rsidRDefault="00AC50B6" w:rsidP="00881681">
            <w:pPr>
              <w:rPr>
                <w:lang w:val="en-US"/>
              </w:rPr>
            </w:pPr>
            <w:r w:rsidRPr="00AC50B6">
              <w:t>Game</w:t>
            </w:r>
            <w:r w:rsidRPr="00AC50B6">
              <w:noBreakHyphen/>
              <w:t xml:space="preserve">Theoretic Machine Unlearning: </w:t>
            </w:r>
            <w:r w:rsidRPr="00AC50B6">
              <w:lastRenderedPageBreak/>
              <w:t>Mitigating Extra Privacy Leakage</w:t>
            </w:r>
            <w:r w:rsidR="00E03017">
              <w:t xml:space="preserve"> [</w:t>
            </w:r>
            <w:r w:rsidR="0006759E">
              <w:t>2</w:t>
            </w:r>
            <w:r w:rsidR="00154E31">
              <w:t>1</w:t>
            </w:r>
            <w:r w:rsidR="00E03017">
              <w:t>]</w:t>
            </w:r>
          </w:p>
        </w:tc>
        <w:tc>
          <w:tcPr>
            <w:tcW w:w="1885" w:type="dxa"/>
          </w:tcPr>
          <w:p w14:paraId="48612AA0" w14:textId="2CD84B0A" w:rsidR="00874926" w:rsidRDefault="00AC50B6" w:rsidP="00881681">
            <w:pPr>
              <w:rPr>
                <w:lang w:val="en-US"/>
              </w:rPr>
            </w:pPr>
            <w:proofErr w:type="spellStart"/>
            <w:r w:rsidRPr="00AC50B6">
              <w:lastRenderedPageBreak/>
              <w:t>Hengzhu</w:t>
            </w:r>
            <w:proofErr w:type="spellEnd"/>
            <w:r w:rsidRPr="00AC50B6">
              <w:t xml:space="preserve"> Liu; </w:t>
            </w:r>
            <w:proofErr w:type="spellStart"/>
            <w:r w:rsidRPr="00AC50B6">
              <w:t>Tianqing</w:t>
            </w:r>
            <w:proofErr w:type="spellEnd"/>
            <w:r w:rsidRPr="00AC50B6">
              <w:t xml:space="preserve"> Zhu; </w:t>
            </w:r>
            <w:proofErr w:type="spellStart"/>
            <w:r w:rsidRPr="00AC50B6">
              <w:lastRenderedPageBreak/>
              <w:t>Lefeng</w:t>
            </w:r>
            <w:proofErr w:type="spellEnd"/>
            <w:r w:rsidRPr="00AC50B6">
              <w:t xml:space="preserve"> Zhang; Ping Xiong</w:t>
            </w:r>
          </w:p>
        </w:tc>
        <w:tc>
          <w:tcPr>
            <w:tcW w:w="993" w:type="dxa"/>
          </w:tcPr>
          <w:p w14:paraId="52AD0E05" w14:textId="6A624EC7" w:rsidR="00874926" w:rsidRDefault="00AC50B6" w:rsidP="00881681">
            <w:pPr>
              <w:rPr>
                <w:lang w:val="en-US"/>
              </w:rPr>
            </w:pPr>
            <w:r>
              <w:rPr>
                <w:lang w:val="en-US"/>
              </w:rPr>
              <w:lastRenderedPageBreak/>
              <w:t>2024</w:t>
            </w:r>
          </w:p>
        </w:tc>
        <w:tc>
          <w:tcPr>
            <w:tcW w:w="3334" w:type="dxa"/>
          </w:tcPr>
          <w:p w14:paraId="53FFC41C" w14:textId="7ECF3C5D" w:rsidR="00874926" w:rsidRPr="00AC50B6" w:rsidRDefault="00AC50B6" w:rsidP="00881681">
            <w:r w:rsidRPr="00AC50B6">
              <w:t>Game</w:t>
            </w:r>
            <w:r w:rsidRPr="00AC50B6">
              <w:noBreakHyphen/>
              <w:t xml:space="preserve">theoretic unlearning: Stackelberg game between an </w:t>
            </w:r>
            <w:r w:rsidRPr="00AC50B6">
              <w:rPr>
                <w:i/>
                <w:iCs/>
              </w:rPr>
              <w:t>unlearning module</w:t>
            </w:r>
            <w:r w:rsidRPr="00AC50B6">
              <w:t xml:space="preserve"> (minimizes </w:t>
            </w:r>
            <w:r w:rsidRPr="00AC50B6">
              <w:lastRenderedPageBreak/>
              <w:t xml:space="preserve">model distance + classification error using an </w:t>
            </w:r>
            <w:proofErr w:type="spellStart"/>
            <w:r w:rsidRPr="00AC50B6">
              <w:t>alternativ</w:t>
            </w:r>
            <w:proofErr w:type="spellEnd"/>
            <w:r w:rsidRPr="00AC50B6">
              <w:rPr>
                <w:rFonts w:eastAsia="Times New Roman" w:cs="Times New Roman"/>
                <w:color w:val="auto"/>
                <w:szCs w:val="24"/>
              </w:rPr>
              <w:t xml:space="preserve"> </w:t>
            </w:r>
            <w:r w:rsidRPr="00AC50B6">
              <w:t>e model and third</w:t>
            </w:r>
            <w:r w:rsidRPr="00AC50B6">
              <w:noBreakHyphen/>
              <w:t xml:space="preserve">party data) and a </w:t>
            </w:r>
            <w:r w:rsidRPr="00AC50B6">
              <w:rPr>
                <w:i/>
                <w:iCs/>
              </w:rPr>
              <w:t>privacy module</w:t>
            </w:r>
            <w:r w:rsidRPr="00AC50B6">
              <w:t xml:space="preserve"> (minimizes attacker advantage via a membership attack model); theoretical bounds + empirical evaluation.</w:t>
            </w:r>
          </w:p>
        </w:tc>
        <w:tc>
          <w:tcPr>
            <w:tcW w:w="2266" w:type="dxa"/>
          </w:tcPr>
          <w:p w14:paraId="70FE310E" w14:textId="77777777" w:rsidR="00AC50B6" w:rsidRPr="00AC50B6" w:rsidRDefault="00AC50B6" w:rsidP="00881681">
            <w:r w:rsidRPr="00AC50B6">
              <w:lastRenderedPageBreak/>
              <w:t xml:space="preserve">Produces unlearned models close to retrained ones while </w:t>
            </w:r>
            <w:r w:rsidRPr="00AC50B6">
              <w:lastRenderedPageBreak/>
              <w:t>reducing privacy attack advantage; provides theoretical upper bound on attacker advantage and demonstrates effectiveness on real datasets.</w:t>
            </w:r>
          </w:p>
          <w:p w14:paraId="16134E66" w14:textId="77777777" w:rsidR="00874926" w:rsidRPr="00AC50B6" w:rsidRDefault="00874926" w:rsidP="00881681">
            <w:pPr>
              <w:rPr>
                <w:lang w:val="en-US"/>
              </w:rPr>
            </w:pPr>
          </w:p>
        </w:tc>
        <w:tc>
          <w:tcPr>
            <w:tcW w:w="3145" w:type="dxa"/>
          </w:tcPr>
          <w:p w14:paraId="7DB36BED" w14:textId="4422E338" w:rsidR="00874926" w:rsidRDefault="00AC50B6" w:rsidP="00881681">
            <w:pPr>
              <w:rPr>
                <w:lang w:val="en-US"/>
              </w:rPr>
            </w:pPr>
            <w:r w:rsidRPr="00AC50B6">
              <w:lastRenderedPageBreak/>
              <w:t>Depends on alternative/third</w:t>
            </w:r>
            <w:r w:rsidRPr="00AC50B6">
              <w:noBreakHyphen/>
              <w:t xml:space="preserve">party data and attacker model </w:t>
            </w:r>
            <w:r w:rsidRPr="00AC50B6">
              <w:lastRenderedPageBreak/>
              <w:t>assumptions; potential utility–privacy trade</w:t>
            </w:r>
            <w:r w:rsidRPr="00AC50B6">
              <w:noBreakHyphen/>
              <w:t>offs; added computation and requirement that defender has white</w:t>
            </w:r>
            <w:r w:rsidRPr="00AC50B6">
              <w:noBreakHyphen/>
              <w:t>box access to tune modules.</w:t>
            </w:r>
          </w:p>
        </w:tc>
      </w:tr>
      <w:tr w:rsidR="007C008E" w14:paraId="7D84DD76" w14:textId="77777777" w:rsidTr="007C008E">
        <w:trPr>
          <w:trHeight w:val="331"/>
        </w:trPr>
        <w:tc>
          <w:tcPr>
            <w:tcW w:w="857" w:type="dxa"/>
          </w:tcPr>
          <w:p w14:paraId="2E44FAAB" w14:textId="2FE7FB3F" w:rsidR="00874926" w:rsidRDefault="00874926" w:rsidP="00881681">
            <w:pPr>
              <w:rPr>
                <w:lang w:val="en-US"/>
              </w:rPr>
            </w:pPr>
            <w:r>
              <w:rPr>
                <w:lang w:val="en-US"/>
              </w:rPr>
              <w:t>4</w:t>
            </w:r>
          </w:p>
        </w:tc>
        <w:tc>
          <w:tcPr>
            <w:tcW w:w="1789" w:type="dxa"/>
          </w:tcPr>
          <w:p w14:paraId="27512CDE" w14:textId="01393804" w:rsidR="00874926" w:rsidRDefault="00AC50B6" w:rsidP="00881681">
            <w:pPr>
              <w:rPr>
                <w:lang w:val="en-US"/>
              </w:rPr>
            </w:pPr>
            <w:r w:rsidRPr="00AC50B6">
              <w:t>MLPro</w:t>
            </w:r>
            <w:r w:rsidRPr="00AC50B6">
              <w:noBreakHyphen/>
              <w:t xml:space="preserve">GT </w:t>
            </w:r>
            <w:r w:rsidR="00E03017">
              <w:t>-</w:t>
            </w:r>
            <w:r w:rsidRPr="00AC50B6">
              <w:t xml:space="preserve"> game theory and dynamic games </w:t>
            </w:r>
            <w:proofErr w:type="spellStart"/>
            <w:r w:rsidRPr="00AC50B6">
              <w:t>modeling</w:t>
            </w:r>
            <w:proofErr w:type="spellEnd"/>
            <w:r w:rsidRPr="00AC50B6">
              <w:t xml:space="preserve"> in Python</w:t>
            </w:r>
            <w:r w:rsidR="00E03017">
              <w:t xml:space="preserve"> [4]</w:t>
            </w:r>
          </w:p>
        </w:tc>
        <w:tc>
          <w:tcPr>
            <w:tcW w:w="1885" w:type="dxa"/>
          </w:tcPr>
          <w:p w14:paraId="703303B5" w14:textId="1DED2F0B" w:rsidR="00874926" w:rsidRDefault="00AC50B6" w:rsidP="00881681">
            <w:pPr>
              <w:rPr>
                <w:lang w:val="en-US"/>
              </w:rPr>
            </w:pPr>
            <w:r w:rsidRPr="00AC50B6">
              <w:t xml:space="preserve">Steve Yuwono; Detlef Arend; Andreas </w:t>
            </w:r>
            <w:proofErr w:type="spellStart"/>
            <w:r w:rsidRPr="00AC50B6">
              <w:t>Schw</w:t>
            </w:r>
            <w:proofErr w:type="spellEnd"/>
          </w:p>
        </w:tc>
        <w:tc>
          <w:tcPr>
            <w:tcW w:w="993" w:type="dxa"/>
          </w:tcPr>
          <w:p w14:paraId="70222665" w14:textId="71CD071B" w:rsidR="00874926" w:rsidRDefault="00AC50B6" w:rsidP="00881681">
            <w:pPr>
              <w:rPr>
                <w:lang w:val="en-US"/>
              </w:rPr>
            </w:pPr>
            <w:r>
              <w:rPr>
                <w:lang w:val="en-US"/>
              </w:rPr>
              <w:t>2024</w:t>
            </w:r>
          </w:p>
        </w:tc>
        <w:tc>
          <w:tcPr>
            <w:tcW w:w="3334" w:type="dxa"/>
          </w:tcPr>
          <w:p w14:paraId="53670EA3" w14:textId="77777777" w:rsidR="00AC50B6" w:rsidRPr="00AC50B6" w:rsidRDefault="00AC50B6" w:rsidP="00881681">
            <w:r w:rsidRPr="00AC50B6">
              <w:t>Software engineering / framework paper: design and implementation of MLPro</w:t>
            </w:r>
            <w:r w:rsidRPr="00AC50B6">
              <w:noBreakHyphen/>
              <w:t>GT (MLPro submodule) with MLPro</w:t>
            </w:r>
            <w:r w:rsidRPr="00AC50B6">
              <w:noBreakHyphen/>
              <w:t>GT</w:t>
            </w:r>
            <w:r w:rsidRPr="00AC50B6">
              <w:noBreakHyphen/>
              <w:t>NA (native GT) and MLPro</w:t>
            </w:r>
            <w:r w:rsidRPr="00AC50B6">
              <w:noBreakHyphen/>
              <w:t>GT</w:t>
            </w:r>
            <w:r w:rsidRPr="00AC50B6">
              <w:noBreakHyphen/>
              <w:t>DG (dynamic GT); class diagrams, templates</w:t>
            </w:r>
          </w:p>
          <w:p w14:paraId="6927E368" w14:textId="23AEEECA" w:rsidR="00874926" w:rsidRDefault="00AC50B6" w:rsidP="00881681">
            <w:pPr>
              <w:rPr>
                <w:lang w:val="en-US"/>
              </w:rPr>
            </w:pPr>
            <w:r w:rsidRPr="00AC50B6">
              <w:t>, examples, CI tests, and integration with third</w:t>
            </w:r>
            <w:r w:rsidRPr="00AC50B6">
              <w:noBreakHyphen/>
              <w:t>party tools; validation via illustrative applications.</w:t>
            </w:r>
          </w:p>
        </w:tc>
        <w:tc>
          <w:tcPr>
            <w:tcW w:w="2266" w:type="dxa"/>
          </w:tcPr>
          <w:p w14:paraId="3A4BEA38" w14:textId="08BCDA6D" w:rsidR="00874926" w:rsidRPr="00AC50B6" w:rsidRDefault="00AC50B6" w:rsidP="00881681">
            <w:r w:rsidRPr="00AC50B6">
              <w:t>Delivers an open</w:t>
            </w:r>
            <w:r w:rsidRPr="00AC50B6">
              <w:noBreakHyphen/>
              <w:t>source Python library (Apache</w:t>
            </w:r>
            <w:r w:rsidRPr="00AC50B6">
              <w:noBreakHyphen/>
              <w:t>2.0) integrated into MLPro, providing standardized models, templates, and ready</w:t>
            </w:r>
            <w:r w:rsidRPr="00AC50B6">
              <w:noBreakHyphen/>
              <w:t>to</w:t>
            </w:r>
            <w:r w:rsidRPr="00AC50B6">
              <w:noBreakHyphen/>
              <w:t>use algorithms for native and dynamic game theory; supports dynamic Stackelberg and potential games and is available on GitHub/</w:t>
            </w:r>
            <w:proofErr w:type="spellStart"/>
            <w:r w:rsidRPr="00AC50B6">
              <w:t>PyPI</w:t>
            </w:r>
            <w:proofErr w:type="spellEnd"/>
            <w:r w:rsidRPr="00AC50B6">
              <w:t>.</w:t>
            </w:r>
          </w:p>
        </w:tc>
        <w:tc>
          <w:tcPr>
            <w:tcW w:w="3145" w:type="dxa"/>
          </w:tcPr>
          <w:p w14:paraId="0D652D3B" w14:textId="18C369FF" w:rsidR="00874926" w:rsidRDefault="00AC50B6" w:rsidP="00881681">
            <w:pPr>
              <w:rPr>
                <w:lang w:val="en-US"/>
              </w:rPr>
            </w:pPr>
            <w:r w:rsidRPr="00AC50B6">
              <w:t>Scope limited to provided templates and examples; further third</w:t>
            </w:r>
            <w:r w:rsidRPr="00AC50B6">
              <w:noBreakHyphen/>
              <w:t>party integrations planned; requires familiarity with MLPro and Python ecosystem; not all dynamic</w:t>
            </w:r>
            <w:r w:rsidRPr="00AC50B6">
              <w:noBreakHyphen/>
              <w:t>game types prepackaged.</w:t>
            </w:r>
          </w:p>
        </w:tc>
      </w:tr>
      <w:tr w:rsidR="007C008E" w14:paraId="0B1CC242" w14:textId="77777777" w:rsidTr="007C008E">
        <w:trPr>
          <w:trHeight w:val="331"/>
        </w:trPr>
        <w:tc>
          <w:tcPr>
            <w:tcW w:w="857" w:type="dxa"/>
          </w:tcPr>
          <w:p w14:paraId="6D30FE70" w14:textId="5B5428A9" w:rsidR="00874926" w:rsidRDefault="00874926" w:rsidP="00881681">
            <w:pPr>
              <w:rPr>
                <w:lang w:val="en-US"/>
              </w:rPr>
            </w:pPr>
            <w:r>
              <w:rPr>
                <w:lang w:val="en-US"/>
              </w:rPr>
              <w:t>5</w:t>
            </w:r>
          </w:p>
        </w:tc>
        <w:tc>
          <w:tcPr>
            <w:tcW w:w="1789" w:type="dxa"/>
          </w:tcPr>
          <w:p w14:paraId="0B9DF139" w14:textId="034AA853" w:rsidR="00874926" w:rsidRDefault="00AC50B6" w:rsidP="00881681">
            <w:pPr>
              <w:rPr>
                <w:lang w:val="en-US"/>
              </w:rPr>
            </w:pPr>
            <w:r w:rsidRPr="00AC50B6">
              <w:t>Improving Data Utility Through Game Theory in Personalized Differential Privacy</w:t>
            </w:r>
            <w:r w:rsidR="00E03017">
              <w:t xml:space="preserve"> [7]</w:t>
            </w:r>
          </w:p>
        </w:tc>
        <w:tc>
          <w:tcPr>
            <w:tcW w:w="1885" w:type="dxa"/>
          </w:tcPr>
          <w:p w14:paraId="453BC5CA" w14:textId="0A00E9ED" w:rsidR="00874926" w:rsidRDefault="00AC50B6" w:rsidP="00881681">
            <w:pPr>
              <w:rPr>
                <w:lang w:val="en-US"/>
              </w:rPr>
            </w:pPr>
            <w:r w:rsidRPr="00AC50B6">
              <w:t>Lei Cui; Youyang Qu; Mohammad Reza Nosouhi; Shui Yu; Jian</w:t>
            </w:r>
            <w:r w:rsidRPr="00AC50B6">
              <w:noBreakHyphen/>
              <w:t>Wei Niu; Gang Xie</w:t>
            </w:r>
          </w:p>
        </w:tc>
        <w:tc>
          <w:tcPr>
            <w:tcW w:w="993" w:type="dxa"/>
          </w:tcPr>
          <w:p w14:paraId="211FA50F" w14:textId="517DA014" w:rsidR="00874926" w:rsidRDefault="00AC50B6" w:rsidP="00881681">
            <w:pPr>
              <w:rPr>
                <w:lang w:val="en-US"/>
              </w:rPr>
            </w:pPr>
            <w:r>
              <w:rPr>
                <w:lang w:val="en-US"/>
              </w:rPr>
              <w:t>2019</w:t>
            </w:r>
          </w:p>
        </w:tc>
        <w:tc>
          <w:tcPr>
            <w:tcW w:w="3334" w:type="dxa"/>
          </w:tcPr>
          <w:p w14:paraId="560BFFA6" w14:textId="09EA2B50" w:rsidR="00874926" w:rsidRPr="00AC50B6" w:rsidRDefault="00AC50B6" w:rsidP="00881681">
            <w:r w:rsidRPr="00AC50B6">
              <w:t xml:space="preserve">Personalized differential privacy (privacy budget mapped from social distance) + static Bayesian game between user and adversary; payoff functions formalized in DP terms; derive Bayesian Nash equilibrium via a </w:t>
            </w:r>
            <w:r w:rsidRPr="00AC50B6">
              <w:lastRenderedPageBreak/>
              <w:t>modified Q</w:t>
            </w:r>
            <w:r w:rsidRPr="00AC50B6">
              <w:noBreakHyphen/>
              <w:t>learning (reinforcement learning) algorithm with cardinality reduction.</w:t>
            </w:r>
          </w:p>
        </w:tc>
        <w:tc>
          <w:tcPr>
            <w:tcW w:w="2266" w:type="dxa"/>
          </w:tcPr>
          <w:p w14:paraId="2BEB3D7E" w14:textId="77777777" w:rsidR="00411EA5" w:rsidRPr="00411EA5" w:rsidRDefault="00411EA5" w:rsidP="00881681">
            <w:r w:rsidRPr="00411EA5">
              <w:lastRenderedPageBreak/>
              <w:t>Improved data utility under personalized DP; fast convergence to equilibrium; experiments on real</w:t>
            </w:r>
            <w:r w:rsidRPr="00411EA5">
              <w:noBreakHyphen/>
              <w:t xml:space="preserve">world data show </w:t>
            </w:r>
            <w:r w:rsidRPr="00411EA5">
              <w:lastRenderedPageBreak/>
              <w:t>feasibility and effectiveness.</w:t>
            </w:r>
          </w:p>
          <w:p w14:paraId="255B5CEC" w14:textId="77777777" w:rsidR="00874926" w:rsidRDefault="00874926" w:rsidP="00881681">
            <w:pPr>
              <w:rPr>
                <w:lang w:val="en-US"/>
              </w:rPr>
            </w:pPr>
          </w:p>
        </w:tc>
        <w:tc>
          <w:tcPr>
            <w:tcW w:w="3145" w:type="dxa"/>
          </w:tcPr>
          <w:p w14:paraId="3D088680" w14:textId="7A9A31E5" w:rsidR="00874926" w:rsidRDefault="000C0950" w:rsidP="00881681">
            <w:pPr>
              <w:rPr>
                <w:lang w:val="en-US"/>
              </w:rPr>
            </w:pPr>
            <w:r w:rsidRPr="000C0950">
              <w:lastRenderedPageBreak/>
              <w:t xml:space="preserve">Assumes trusted central authority and known social graph; static adversary model and limited adversary resources; relies on accurate pr </w:t>
            </w:r>
            <w:proofErr w:type="spellStart"/>
            <w:r w:rsidRPr="000C0950">
              <w:t>iors</w:t>
            </w:r>
            <w:proofErr w:type="spellEnd"/>
            <w:r w:rsidRPr="000C0950">
              <w:t xml:space="preserve"> and parameter choices; </w:t>
            </w:r>
            <w:r w:rsidRPr="000C0950">
              <w:lastRenderedPageBreak/>
              <w:t>scalability and real</w:t>
            </w:r>
            <w:r w:rsidRPr="000C0950">
              <w:noBreakHyphen/>
              <w:t>world deployment constraints.</w:t>
            </w:r>
          </w:p>
        </w:tc>
      </w:tr>
      <w:tr w:rsidR="007C008E" w14:paraId="533432E0" w14:textId="77777777" w:rsidTr="007C008E">
        <w:trPr>
          <w:trHeight w:val="331"/>
        </w:trPr>
        <w:tc>
          <w:tcPr>
            <w:tcW w:w="857" w:type="dxa"/>
          </w:tcPr>
          <w:p w14:paraId="0985D19E" w14:textId="149096F1" w:rsidR="00874926" w:rsidRDefault="00874926" w:rsidP="00881681">
            <w:pPr>
              <w:rPr>
                <w:lang w:val="en-US"/>
              </w:rPr>
            </w:pPr>
            <w:r>
              <w:rPr>
                <w:lang w:val="en-US"/>
              </w:rPr>
              <w:t>6</w:t>
            </w:r>
          </w:p>
        </w:tc>
        <w:tc>
          <w:tcPr>
            <w:tcW w:w="1789" w:type="dxa"/>
          </w:tcPr>
          <w:p w14:paraId="6DC75584" w14:textId="532BCA93" w:rsidR="00874926" w:rsidRDefault="007C008E" w:rsidP="00881681">
            <w:pPr>
              <w:rPr>
                <w:lang w:val="en-US"/>
              </w:rPr>
            </w:pPr>
            <w:r w:rsidRPr="007C008E">
              <w:t>Towards Making Systems Forget with Machine Unlearning</w:t>
            </w:r>
            <w:r w:rsidR="00E03017">
              <w:t xml:space="preserve"> [</w:t>
            </w:r>
            <w:r w:rsidR="0006759E">
              <w:t>22</w:t>
            </w:r>
            <w:r w:rsidR="00E03017">
              <w:t>]</w:t>
            </w:r>
          </w:p>
        </w:tc>
        <w:tc>
          <w:tcPr>
            <w:tcW w:w="1885" w:type="dxa"/>
          </w:tcPr>
          <w:p w14:paraId="13288EDC" w14:textId="0D3647B8" w:rsidR="00874926" w:rsidRDefault="007C008E" w:rsidP="00881681">
            <w:pPr>
              <w:rPr>
                <w:lang w:val="en-US"/>
              </w:rPr>
            </w:pPr>
            <w:proofErr w:type="spellStart"/>
            <w:r w:rsidRPr="007C008E">
              <w:t>Yinzhi</w:t>
            </w:r>
            <w:proofErr w:type="spellEnd"/>
            <w:r w:rsidRPr="007C008E">
              <w:t xml:space="preserve"> Cao; </w:t>
            </w:r>
            <w:proofErr w:type="spellStart"/>
            <w:r w:rsidRPr="007C008E">
              <w:t>Junfeng</w:t>
            </w:r>
            <w:proofErr w:type="spellEnd"/>
            <w:r w:rsidRPr="007C008E">
              <w:t xml:space="preserve"> Yang</w:t>
            </w:r>
          </w:p>
        </w:tc>
        <w:tc>
          <w:tcPr>
            <w:tcW w:w="993" w:type="dxa"/>
          </w:tcPr>
          <w:p w14:paraId="15FD4299" w14:textId="28F8150A" w:rsidR="00874926" w:rsidRDefault="007C008E" w:rsidP="00881681">
            <w:pPr>
              <w:rPr>
                <w:lang w:val="en-US"/>
              </w:rPr>
            </w:pPr>
            <w:r>
              <w:rPr>
                <w:lang w:val="en-US"/>
              </w:rPr>
              <w:t>2015</w:t>
            </w:r>
          </w:p>
        </w:tc>
        <w:tc>
          <w:tcPr>
            <w:tcW w:w="3334" w:type="dxa"/>
          </w:tcPr>
          <w:p w14:paraId="2FF0B5A9" w14:textId="16A47EDC" w:rsidR="00874926" w:rsidRPr="007C008E" w:rsidRDefault="007C008E" w:rsidP="00881681">
            <w:r w:rsidRPr="007C008E">
              <w:t>Summation / SQ transformation: convert learners to a small set of summations stored with the model; unlearn by subtracting a sample’s contribution and recomputing; theoretical analysis +</w:t>
            </w:r>
            <w:r>
              <w:t xml:space="preserve"> </w:t>
            </w:r>
            <w:r w:rsidRPr="007C008E">
              <w:t>case studies (</w:t>
            </w:r>
            <w:proofErr w:type="spellStart"/>
            <w:r w:rsidRPr="007C008E">
              <w:t>LensKit</w:t>
            </w:r>
            <w:proofErr w:type="spellEnd"/>
            <w:r w:rsidRPr="007C008E">
              <w:t xml:space="preserve">, </w:t>
            </w:r>
            <w:proofErr w:type="spellStart"/>
            <w:r w:rsidRPr="007C008E">
              <w:t>Zozzle</w:t>
            </w:r>
            <w:proofErr w:type="spellEnd"/>
            <w:r w:rsidRPr="007C008E">
              <w:t xml:space="preserve">, OSN spam filter, </w:t>
            </w:r>
            <w:proofErr w:type="spellStart"/>
            <w:r w:rsidRPr="007C008E">
              <w:t>PJScan</w:t>
            </w:r>
            <w:proofErr w:type="spellEnd"/>
            <w:r w:rsidRPr="007C008E">
              <w:t>).</w:t>
            </w:r>
          </w:p>
        </w:tc>
        <w:tc>
          <w:tcPr>
            <w:tcW w:w="2266" w:type="dxa"/>
          </w:tcPr>
          <w:p w14:paraId="4075D236" w14:textId="1FCD47E9" w:rsidR="00874926" w:rsidRPr="007C008E" w:rsidRDefault="007C008E" w:rsidP="00881681">
            <w:r w:rsidRPr="007C008E">
              <w:t>Orders</w:t>
            </w:r>
            <w:r w:rsidRPr="007C008E">
              <w:noBreakHyphen/>
              <w:t>of</w:t>
            </w:r>
            <w:r w:rsidRPr="007C008E">
              <w:noBreakHyphen/>
              <w:t>magnitude speedups for single</w:t>
            </w:r>
            <w:r w:rsidRPr="007C008E">
              <w:noBreakHyphen/>
              <w:t>sample deletions vs retraining; empirically prevents pollution attacks and yields models consistent with retraining (completeness + timeliness).</w:t>
            </w:r>
          </w:p>
        </w:tc>
        <w:tc>
          <w:tcPr>
            <w:tcW w:w="3145" w:type="dxa"/>
          </w:tcPr>
          <w:p w14:paraId="030E35D7" w14:textId="690743CA" w:rsidR="00874926" w:rsidRDefault="007C008E" w:rsidP="00881681">
            <w:pPr>
              <w:rPr>
                <w:lang w:val="en-US"/>
              </w:rPr>
            </w:pPr>
            <w:r w:rsidRPr="007C008E">
              <w:t>Requires algorithms expressible in summation/SQ form; iterative/adaptive learners need extra state handling; large deletions may make full retraining preferable; storage/checkpoint overhead.</w:t>
            </w:r>
            <w:r w:rsidRPr="007C008E">
              <w:rPr>
                <w:lang w:val="en-US"/>
              </w:rPr>
              <w:t xml:space="preserve"> </w:t>
            </w:r>
          </w:p>
        </w:tc>
      </w:tr>
      <w:tr w:rsidR="007C008E" w14:paraId="33B1FEF8" w14:textId="77777777" w:rsidTr="007C008E">
        <w:trPr>
          <w:trHeight w:val="322"/>
        </w:trPr>
        <w:tc>
          <w:tcPr>
            <w:tcW w:w="857" w:type="dxa"/>
          </w:tcPr>
          <w:p w14:paraId="16284602" w14:textId="09FB64AF" w:rsidR="00874926" w:rsidRDefault="00874926" w:rsidP="00881681">
            <w:pPr>
              <w:rPr>
                <w:lang w:val="en-US"/>
              </w:rPr>
            </w:pPr>
            <w:r>
              <w:rPr>
                <w:lang w:val="en-US"/>
              </w:rPr>
              <w:t>7</w:t>
            </w:r>
          </w:p>
        </w:tc>
        <w:tc>
          <w:tcPr>
            <w:tcW w:w="1789" w:type="dxa"/>
          </w:tcPr>
          <w:p w14:paraId="22126836" w14:textId="45B2928B" w:rsidR="00874926" w:rsidRDefault="007C008E" w:rsidP="00881681">
            <w:pPr>
              <w:rPr>
                <w:lang w:val="en-US"/>
              </w:rPr>
            </w:pPr>
            <w:r w:rsidRPr="007C008E">
              <w:t xml:space="preserve">Investigating the Adoption of Hybrid Encrypted Cloud Data Deduplication </w:t>
            </w:r>
            <w:proofErr w:type="gramStart"/>
            <w:r w:rsidRPr="007C008E">
              <w:t>With</w:t>
            </w:r>
            <w:proofErr w:type="gramEnd"/>
            <w:r w:rsidRPr="007C008E">
              <w:t xml:space="preserve"> Game Theory</w:t>
            </w:r>
            <w:r w:rsidR="00E03017">
              <w:t xml:space="preserve"> [6]</w:t>
            </w:r>
          </w:p>
        </w:tc>
        <w:tc>
          <w:tcPr>
            <w:tcW w:w="1885" w:type="dxa"/>
          </w:tcPr>
          <w:p w14:paraId="37349CE9" w14:textId="56116887" w:rsidR="00874926" w:rsidRDefault="007C008E" w:rsidP="00881681">
            <w:pPr>
              <w:rPr>
                <w:lang w:val="en-US"/>
              </w:rPr>
            </w:pPr>
            <w:r w:rsidRPr="007C008E">
              <w:t>Xueqin Liang; Zheng Yan; Robert H. Deng; Qinghua Zheng</w:t>
            </w:r>
          </w:p>
        </w:tc>
        <w:tc>
          <w:tcPr>
            <w:tcW w:w="993" w:type="dxa"/>
          </w:tcPr>
          <w:p w14:paraId="78746072" w14:textId="2B15E01B" w:rsidR="00874926" w:rsidRDefault="007C008E" w:rsidP="00881681">
            <w:pPr>
              <w:rPr>
                <w:lang w:val="en-US"/>
              </w:rPr>
            </w:pPr>
            <w:r>
              <w:rPr>
                <w:lang w:val="en-US"/>
              </w:rPr>
              <w:t>2021</w:t>
            </w:r>
          </w:p>
        </w:tc>
        <w:tc>
          <w:tcPr>
            <w:tcW w:w="3334" w:type="dxa"/>
          </w:tcPr>
          <w:p w14:paraId="23A4F266" w14:textId="3803BBE2" w:rsidR="00874926" w:rsidRPr="007C008E" w:rsidRDefault="007C008E" w:rsidP="00881681">
            <w:r w:rsidRPr="007C008E">
              <w:rPr>
                <w:lang w:val="en-US"/>
              </w:rPr>
              <w:t xml:space="preserve">Economic </w:t>
            </w:r>
            <w:proofErr w:type="spellStart"/>
            <w:r w:rsidRPr="007C008E">
              <w:t>modeling</w:t>
            </w:r>
            <w:proofErr w:type="spellEnd"/>
            <w:r w:rsidRPr="007C008E">
              <w:t xml:space="preserve"> + multi</w:t>
            </w:r>
            <w:r w:rsidRPr="007C008E">
              <w:noBreakHyphen/>
              <w:t>stage Stackelberg game: formulate utilities for CSPs, data owners, and data holders; solve via backward induction and a gradient</w:t>
            </w:r>
            <w:r w:rsidRPr="007C008E">
              <w:noBreakHyphen/>
              <w:t>based algorithm; extensive simulations.</w:t>
            </w:r>
          </w:p>
        </w:tc>
        <w:tc>
          <w:tcPr>
            <w:tcW w:w="2266" w:type="dxa"/>
          </w:tcPr>
          <w:p w14:paraId="09F3E5A3" w14:textId="48AD9D19" w:rsidR="00874926" w:rsidRPr="007C008E" w:rsidRDefault="007C008E" w:rsidP="00881681">
            <w:r w:rsidRPr="007C008E">
              <w:t>Characterized adoption conditions and strategies: proved existence of subgame</w:t>
            </w:r>
            <w:r w:rsidRPr="007C008E">
              <w:noBreakHyphen/>
              <w:t>perfect equilibria; gradient algorithm converges to near</w:t>
            </w:r>
            <w:r w:rsidRPr="007C008E">
              <w:noBreakHyphen/>
              <w:t>optimal strategies; derived deployment insights (e.g., CSP pricing and discounts influence adoption).</w:t>
            </w:r>
          </w:p>
        </w:tc>
        <w:tc>
          <w:tcPr>
            <w:tcW w:w="3145" w:type="dxa"/>
          </w:tcPr>
          <w:p w14:paraId="339B8624" w14:textId="7BF049BB" w:rsidR="007C008E" w:rsidRPr="007C008E" w:rsidRDefault="007C008E" w:rsidP="00881681">
            <w:r w:rsidRPr="007C008E">
              <w:t>Model assumptions limit realism: trusted AP, rational profit</w:t>
            </w:r>
            <w:r w:rsidRPr="007C008E">
              <w:noBreakHyphen/>
              <w:t>seeking players, simplified cost/benefit functions; results sensitive to parameter choices and may not capture complex real</w:t>
            </w:r>
            <w:r w:rsidRPr="007C008E">
              <w:noBreakHyphen/>
              <w:t xml:space="preserve">world </w:t>
            </w:r>
            <w:proofErr w:type="spellStart"/>
            <w:r w:rsidRPr="007C008E">
              <w:t>behaviors</w:t>
            </w:r>
            <w:proofErr w:type="spellEnd"/>
          </w:p>
          <w:p w14:paraId="6CBD42A1" w14:textId="77777777" w:rsidR="00874926" w:rsidRDefault="00874926" w:rsidP="00881681">
            <w:pPr>
              <w:rPr>
                <w:lang w:val="en-US"/>
              </w:rPr>
            </w:pPr>
          </w:p>
        </w:tc>
      </w:tr>
    </w:tbl>
    <w:p w14:paraId="7D970B7D" w14:textId="77777777" w:rsidR="00191228" w:rsidRDefault="00191228" w:rsidP="00881681"/>
    <w:p w14:paraId="55A809C3" w14:textId="77777777" w:rsidR="00241EBB" w:rsidRDefault="00241EBB" w:rsidP="00881681">
      <w:pPr>
        <w:sectPr w:rsidR="00241EBB" w:rsidSect="00241EBB">
          <w:pgSz w:w="16838" w:h="11906" w:orient="landscape"/>
          <w:pgMar w:top="1440" w:right="1168" w:bottom="1440" w:left="1440" w:header="720" w:footer="720" w:gutter="0"/>
          <w:cols w:space="720"/>
        </w:sectPr>
      </w:pPr>
    </w:p>
    <w:p w14:paraId="0C7A6E91" w14:textId="54E8EE7A" w:rsidR="00874926" w:rsidRDefault="001E359C" w:rsidP="00881681">
      <w:r>
        <w:lastRenderedPageBreak/>
        <w:t xml:space="preserve">Findings from the literature </w:t>
      </w:r>
      <w:proofErr w:type="gramStart"/>
      <w:r>
        <w:t xml:space="preserve">survey </w:t>
      </w:r>
      <w:r w:rsidR="00EA189A" w:rsidRPr="00EA189A">
        <w:t>:</w:t>
      </w:r>
      <w:proofErr w:type="gramEnd"/>
    </w:p>
    <w:p w14:paraId="4EE0E53A" w14:textId="77777777" w:rsidR="00EA189A" w:rsidRPr="00EA189A" w:rsidRDefault="00EA189A" w:rsidP="00881681">
      <w:pPr>
        <w:numPr>
          <w:ilvl w:val="0"/>
          <w:numId w:val="18"/>
        </w:numPr>
      </w:pPr>
      <w:r w:rsidRPr="00EA189A">
        <w:rPr>
          <w:lang w:val="en-US"/>
        </w:rPr>
        <w:t xml:space="preserve">Existing work shows </w:t>
      </w:r>
      <w:r w:rsidRPr="00EA189A">
        <w:rPr>
          <w:b/>
          <w:bCs/>
          <w:lang w:val="en-US"/>
        </w:rPr>
        <w:t xml:space="preserve">promise </w:t>
      </w:r>
      <w:r w:rsidRPr="00EA189A">
        <w:rPr>
          <w:lang w:val="en-US"/>
        </w:rPr>
        <w:t xml:space="preserve">in applying game theory to privacy and incentive mechanisms, remain </w:t>
      </w:r>
      <w:r w:rsidRPr="00EA189A">
        <w:rPr>
          <w:b/>
          <w:bCs/>
          <w:lang w:val="en-US"/>
        </w:rPr>
        <w:t>underexplored</w:t>
      </w:r>
      <w:r w:rsidRPr="00EA189A">
        <w:rPr>
          <w:lang w:val="en-US"/>
        </w:rPr>
        <w:t xml:space="preserve">. </w:t>
      </w:r>
    </w:p>
    <w:p w14:paraId="24C6CECB" w14:textId="77777777" w:rsidR="00EA189A" w:rsidRPr="00EA189A" w:rsidRDefault="00EA189A" w:rsidP="00881681">
      <w:pPr>
        <w:numPr>
          <w:ilvl w:val="0"/>
          <w:numId w:val="18"/>
        </w:numPr>
      </w:pPr>
      <w:r w:rsidRPr="00EA189A">
        <w:rPr>
          <w:lang w:val="en-US"/>
        </w:rPr>
        <w:t xml:space="preserve">Current unlearning approaches focus on data-level deletion, </w:t>
      </w:r>
      <w:r w:rsidRPr="00EA189A">
        <w:rPr>
          <w:b/>
          <w:bCs/>
          <w:lang w:val="en-US"/>
        </w:rPr>
        <w:t xml:space="preserve">with limited attention to feature-aware strategies </w:t>
      </w:r>
      <w:r w:rsidRPr="00EA189A">
        <w:rPr>
          <w:lang w:val="en-US"/>
        </w:rPr>
        <w:t>(extraction, generation, selection).</w:t>
      </w:r>
    </w:p>
    <w:p w14:paraId="79F80AB9" w14:textId="77777777" w:rsidR="00EA189A" w:rsidRPr="00EA189A" w:rsidRDefault="00EA189A" w:rsidP="00881681">
      <w:pPr>
        <w:numPr>
          <w:ilvl w:val="0"/>
          <w:numId w:val="18"/>
        </w:numPr>
      </w:pPr>
      <w:r w:rsidRPr="00EA189A">
        <w:rPr>
          <w:lang w:val="en-US"/>
        </w:rPr>
        <w:t xml:space="preserve">A deeper </w:t>
      </w:r>
      <w:r w:rsidRPr="00EA189A">
        <w:rPr>
          <w:b/>
          <w:bCs/>
          <w:lang w:val="en-US"/>
        </w:rPr>
        <w:t xml:space="preserve">exploration of Attack Model </w:t>
      </w:r>
      <w:r w:rsidRPr="00EA189A">
        <w:rPr>
          <w:lang w:val="en-US"/>
        </w:rPr>
        <w:t>threats in the context of trained ML models is essential to ensure resilience.</w:t>
      </w:r>
    </w:p>
    <w:p w14:paraId="3BC05843" w14:textId="77777777" w:rsidR="00EA189A" w:rsidRPr="00EA189A" w:rsidRDefault="00EA189A" w:rsidP="00881681">
      <w:pPr>
        <w:numPr>
          <w:ilvl w:val="0"/>
          <w:numId w:val="18"/>
        </w:numPr>
      </w:pPr>
      <w:r w:rsidRPr="00EA189A">
        <w:rPr>
          <w:lang w:val="en-US"/>
        </w:rPr>
        <w:t xml:space="preserve">Literature emphasizes technical solutions but lacks economic and behavioral </w:t>
      </w:r>
      <w:r w:rsidRPr="00EA189A">
        <w:rPr>
          <w:b/>
          <w:bCs/>
          <w:lang w:val="en-US"/>
        </w:rPr>
        <w:t>incentives</w:t>
      </w:r>
      <w:r w:rsidRPr="00EA189A">
        <w:rPr>
          <w:lang w:val="en-US"/>
        </w:rPr>
        <w:t xml:space="preserve"> for responsible data sharing.</w:t>
      </w:r>
    </w:p>
    <w:p w14:paraId="5D06E252" w14:textId="77777777" w:rsidR="00EA189A" w:rsidRPr="00EA189A" w:rsidRDefault="00EA189A" w:rsidP="00881681">
      <w:pPr>
        <w:numPr>
          <w:ilvl w:val="0"/>
          <w:numId w:val="18"/>
        </w:numPr>
      </w:pPr>
      <w:r w:rsidRPr="00EA189A">
        <w:rPr>
          <w:lang w:val="en-US"/>
        </w:rPr>
        <w:t xml:space="preserve">Applying </w:t>
      </w:r>
      <w:r w:rsidRPr="00EA189A">
        <w:rPr>
          <w:b/>
          <w:bCs/>
          <w:lang w:val="en-US"/>
        </w:rPr>
        <w:t xml:space="preserve">unlearning to large language models </w:t>
      </w:r>
      <w:r w:rsidRPr="00EA189A">
        <w:rPr>
          <w:lang w:val="en-US"/>
        </w:rPr>
        <w:t>with billions of parameters remains a major challenge.</w:t>
      </w:r>
    </w:p>
    <w:p w14:paraId="7A26B513" w14:textId="0248A39E" w:rsidR="00EA189A" w:rsidRPr="00EA189A" w:rsidRDefault="00EA189A" w:rsidP="00881681">
      <w:pPr>
        <w:numPr>
          <w:ilvl w:val="0"/>
          <w:numId w:val="18"/>
        </w:numPr>
      </w:pPr>
      <w:r w:rsidRPr="00EA189A">
        <w:rPr>
          <w:lang w:val="en-US"/>
        </w:rPr>
        <w:t xml:space="preserve">Most research assumes </w:t>
      </w:r>
      <w:r w:rsidRPr="00EA189A">
        <w:rPr>
          <w:b/>
          <w:bCs/>
          <w:lang w:val="en-US"/>
        </w:rPr>
        <w:t xml:space="preserve">static datasets, overlooking streaming data </w:t>
      </w:r>
      <w:r w:rsidRPr="00EA189A">
        <w:rPr>
          <w:lang w:val="en-US"/>
        </w:rPr>
        <w:t>ecosystems and sequential deletion requests.</w:t>
      </w:r>
    </w:p>
    <w:p w14:paraId="24BDD5C8" w14:textId="77777777" w:rsidR="00874926" w:rsidRDefault="00874926" w:rsidP="00881681">
      <w:pPr>
        <w:rPr>
          <w:lang w:val="en-US"/>
        </w:rPr>
      </w:pPr>
    </w:p>
    <w:p w14:paraId="6285593A" w14:textId="77777777" w:rsidR="00191228" w:rsidRDefault="00191228" w:rsidP="00881681">
      <w:pPr>
        <w:rPr>
          <w:lang w:val="en-US"/>
        </w:rPr>
      </w:pPr>
    </w:p>
    <w:p w14:paraId="5BCF3DD2" w14:textId="77777777" w:rsidR="00191228" w:rsidRDefault="00191228" w:rsidP="00881681">
      <w:pPr>
        <w:rPr>
          <w:lang w:val="en-US"/>
        </w:rPr>
      </w:pPr>
    </w:p>
    <w:p w14:paraId="556CE093" w14:textId="77777777" w:rsidR="00191228" w:rsidRDefault="00191228" w:rsidP="00881681">
      <w:pPr>
        <w:rPr>
          <w:lang w:val="en-US"/>
        </w:rPr>
      </w:pPr>
    </w:p>
    <w:p w14:paraId="4D30CA1D" w14:textId="77777777" w:rsidR="00191228" w:rsidRDefault="00191228" w:rsidP="00881681">
      <w:pPr>
        <w:rPr>
          <w:lang w:val="en-US"/>
        </w:rPr>
      </w:pPr>
    </w:p>
    <w:p w14:paraId="49F4E3C0" w14:textId="77777777" w:rsidR="00191228" w:rsidRDefault="00191228" w:rsidP="00881681">
      <w:pPr>
        <w:rPr>
          <w:lang w:val="en-US"/>
        </w:rPr>
      </w:pPr>
    </w:p>
    <w:p w14:paraId="447068CB" w14:textId="77777777" w:rsidR="00191228" w:rsidRDefault="00191228" w:rsidP="00881681">
      <w:pPr>
        <w:rPr>
          <w:lang w:val="en-US"/>
        </w:rPr>
      </w:pPr>
    </w:p>
    <w:p w14:paraId="10BB268F" w14:textId="77777777" w:rsidR="00191228" w:rsidRDefault="00191228" w:rsidP="00881681">
      <w:pPr>
        <w:rPr>
          <w:lang w:val="en-US"/>
        </w:rPr>
      </w:pPr>
    </w:p>
    <w:p w14:paraId="06D79FAB" w14:textId="77777777" w:rsidR="00191228" w:rsidRDefault="00191228" w:rsidP="00881681">
      <w:pPr>
        <w:rPr>
          <w:lang w:val="en-US"/>
        </w:rPr>
      </w:pPr>
    </w:p>
    <w:p w14:paraId="3FFAB530" w14:textId="77777777" w:rsidR="00191228" w:rsidRDefault="00191228" w:rsidP="00881681">
      <w:pPr>
        <w:rPr>
          <w:lang w:val="en-US"/>
        </w:rPr>
      </w:pPr>
    </w:p>
    <w:p w14:paraId="29B699DF" w14:textId="77777777" w:rsidR="00191228" w:rsidRDefault="00191228" w:rsidP="00881681">
      <w:pPr>
        <w:rPr>
          <w:lang w:val="en-US"/>
        </w:rPr>
      </w:pPr>
    </w:p>
    <w:p w14:paraId="65B31C5B" w14:textId="54DE6C28" w:rsidR="00D86A8D" w:rsidRDefault="00886533" w:rsidP="00423D7A">
      <w:pPr>
        <w:pStyle w:val="Heading1"/>
        <w:rPr>
          <w:rFonts w:eastAsia="Times New Roman"/>
          <w:w w:val="109"/>
        </w:rPr>
      </w:pPr>
      <w:bookmarkStart w:id="17" w:name="_Toc224915596"/>
      <w:r>
        <w:rPr>
          <w:rFonts w:eastAsia="Times New Roman"/>
          <w:w w:val="109"/>
        </w:rPr>
        <w:lastRenderedPageBreak/>
        <w:t>3.</w:t>
      </w:r>
      <w:r w:rsidR="00D86A8D" w:rsidRPr="00537168">
        <w:rPr>
          <w:rFonts w:eastAsia="Times New Roman"/>
          <w:w w:val="109"/>
        </w:rPr>
        <w:t>Research Gaps</w:t>
      </w:r>
      <w:bookmarkEnd w:id="17"/>
    </w:p>
    <w:p w14:paraId="65AB220E" w14:textId="5893FFF4" w:rsidR="00EA189A" w:rsidRDefault="00EA189A" w:rsidP="00881681">
      <w:r w:rsidRPr="00EA189A">
        <w:t>Key Research gaps observed in the Literature Survey:</w:t>
      </w:r>
    </w:p>
    <w:p w14:paraId="001EAE56" w14:textId="77777777" w:rsidR="00EA189A" w:rsidRPr="00EA189A" w:rsidRDefault="00EA189A" w:rsidP="00881681">
      <w:pPr>
        <w:numPr>
          <w:ilvl w:val="0"/>
          <w:numId w:val="19"/>
        </w:numPr>
        <w:rPr>
          <w:b/>
          <w:bCs/>
        </w:rPr>
      </w:pPr>
      <w:r w:rsidRPr="00EA189A">
        <w:rPr>
          <w:b/>
          <w:bCs/>
        </w:rPr>
        <w:t xml:space="preserve">Game-Theory-Based Balance: </w:t>
      </w:r>
      <w:r w:rsidRPr="00EA189A">
        <w:t>Lack of equilibrium strategies between data providers (privacy, minimal sharing) and model providers (performance, utility).</w:t>
      </w:r>
    </w:p>
    <w:p w14:paraId="6E62EF38" w14:textId="77777777" w:rsidR="00EA189A" w:rsidRPr="00EA189A" w:rsidRDefault="00EA189A" w:rsidP="00881681">
      <w:pPr>
        <w:numPr>
          <w:ilvl w:val="0"/>
          <w:numId w:val="19"/>
        </w:numPr>
      </w:pPr>
      <w:r w:rsidRPr="00EA189A">
        <w:rPr>
          <w:b/>
          <w:bCs/>
        </w:rPr>
        <w:t>Feature-Based Unlearning</w:t>
      </w:r>
      <w:r>
        <w:t xml:space="preserve">: </w:t>
      </w:r>
      <w:r w:rsidRPr="00EA189A">
        <w:t>Limited exploration of feature-aware strategies (feature extraction, generation, selection) integrated into unlearning operations.</w:t>
      </w:r>
    </w:p>
    <w:p w14:paraId="64E39896" w14:textId="77777777" w:rsidR="00C5727D" w:rsidRPr="00C5727D" w:rsidRDefault="00EA189A" w:rsidP="00881681">
      <w:pPr>
        <w:numPr>
          <w:ilvl w:val="0"/>
          <w:numId w:val="19"/>
        </w:numPr>
      </w:pPr>
      <w:r w:rsidRPr="00EA189A">
        <w:rPr>
          <w:b/>
          <w:bCs/>
        </w:rPr>
        <w:t>Adversarial Threats</w:t>
      </w:r>
      <w:r>
        <w:t xml:space="preserve">: </w:t>
      </w:r>
      <w:r w:rsidR="00C5727D" w:rsidRPr="00C5727D">
        <w:t>Limited integration of broader attack models (membership inference, attribute inference, reconstruction, poisoning) into unlearning frameworks.</w:t>
      </w:r>
    </w:p>
    <w:p w14:paraId="79984424" w14:textId="77777777" w:rsidR="00C5727D" w:rsidRPr="00C5727D" w:rsidRDefault="00C5727D" w:rsidP="00881681">
      <w:pPr>
        <w:numPr>
          <w:ilvl w:val="0"/>
          <w:numId w:val="19"/>
        </w:numPr>
      </w:pPr>
      <w:r w:rsidRPr="00C5727D">
        <w:rPr>
          <w:b/>
          <w:bCs/>
        </w:rPr>
        <w:t>Incentive Mechanisms</w:t>
      </w:r>
      <w:r>
        <w:t xml:space="preserve">: </w:t>
      </w:r>
      <w:r w:rsidRPr="00C5727D">
        <w:t>Need for systems that incentivize users to share data responsibly while preventing misuse.</w:t>
      </w:r>
    </w:p>
    <w:p w14:paraId="2CED0025" w14:textId="77777777" w:rsidR="00C5727D" w:rsidRPr="00C5727D" w:rsidRDefault="00C5727D" w:rsidP="00881681">
      <w:pPr>
        <w:numPr>
          <w:ilvl w:val="0"/>
          <w:numId w:val="19"/>
        </w:numPr>
      </w:pPr>
      <w:r w:rsidRPr="00C5727D">
        <w:rPr>
          <w:b/>
          <w:bCs/>
        </w:rPr>
        <w:t>Foundational Models (LLMs)</w:t>
      </w:r>
      <w:r>
        <w:t xml:space="preserve">: </w:t>
      </w:r>
      <w:r w:rsidRPr="00C5727D">
        <w:t>Difficulty in applying unlearning to large language models with billions of parameters; contributions of individual data points remain uncertain.</w:t>
      </w:r>
    </w:p>
    <w:p w14:paraId="22060A9F" w14:textId="477D781D" w:rsidR="00EA189A" w:rsidRPr="006F23AD" w:rsidRDefault="00C5727D" w:rsidP="00881681">
      <w:pPr>
        <w:numPr>
          <w:ilvl w:val="0"/>
          <w:numId w:val="19"/>
        </w:numPr>
        <w:rPr>
          <w:lang w:val="en-US"/>
        </w:rPr>
      </w:pPr>
      <w:r w:rsidRPr="00C5727D">
        <w:rPr>
          <w:b/>
          <w:bCs/>
        </w:rPr>
        <w:t>Sequential &amp; Dynamic Unlearning</w:t>
      </w:r>
      <w:r>
        <w:t xml:space="preserve">: </w:t>
      </w:r>
      <w:r w:rsidRPr="00C5727D">
        <w:t>Insufficient research on unlearning in evolving/streaming data ecosystems and sequential deletion requests.</w:t>
      </w:r>
    </w:p>
    <w:p w14:paraId="2CFD67F4" w14:textId="77777777" w:rsidR="006F23AD" w:rsidRDefault="006F23AD" w:rsidP="00881681">
      <w:pPr>
        <w:rPr>
          <w:lang w:val="en-US"/>
        </w:rPr>
      </w:pPr>
    </w:p>
    <w:p w14:paraId="1090BB39" w14:textId="77777777" w:rsidR="006F23AD" w:rsidRDefault="006F23AD" w:rsidP="00881681">
      <w:pPr>
        <w:rPr>
          <w:lang w:val="en-US"/>
        </w:rPr>
      </w:pPr>
    </w:p>
    <w:p w14:paraId="469EB205" w14:textId="77777777" w:rsidR="006F23AD" w:rsidRDefault="006F23AD" w:rsidP="00881681">
      <w:pPr>
        <w:rPr>
          <w:lang w:val="en-US"/>
        </w:rPr>
      </w:pPr>
    </w:p>
    <w:p w14:paraId="6D9B9B6C" w14:textId="77777777" w:rsidR="006F23AD" w:rsidRDefault="006F23AD" w:rsidP="00881681">
      <w:pPr>
        <w:rPr>
          <w:lang w:val="en-US"/>
        </w:rPr>
      </w:pPr>
    </w:p>
    <w:p w14:paraId="2604D270" w14:textId="77777777" w:rsidR="006F23AD" w:rsidRDefault="006F23AD" w:rsidP="00881681">
      <w:pPr>
        <w:rPr>
          <w:lang w:val="en-US"/>
        </w:rPr>
      </w:pPr>
    </w:p>
    <w:p w14:paraId="76169921" w14:textId="77777777" w:rsidR="006F23AD" w:rsidRDefault="006F23AD" w:rsidP="00881681">
      <w:pPr>
        <w:rPr>
          <w:lang w:val="en-US"/>
        </w:rPr>
      </w:pPr>
    </w:p>
    <w:p w14:paraId="35BF2592" w14:textId="77777777" w:rsidR="006F23AD" w:rsidRPr="00C5727D" w:rsidRDefault="006F23AD" w:rsidP="00881681">
      <w:pPr>
        <w:rPr>
          <w:lang w:val="en-US"/>
        </w:rPr>
      </w:pPr>
    </w:p>
    <w:p w14:paraId="2353AAFF" w14:textId="2B92D8F7" w:rsidR="00D86A8D" w:rsidRDefault="00886533" w:rsidP="00423D7A">
      <w:pPr>
        <w:pStyle w:val="Heading1"/>
        <w:rPr>
          <w:rFonts w:eastAsia="Times New Roman"/>
          <w:w w:val="109"/>
        </w:rPr>
      </w:pPr>
      <w:bookmarkStart w:id="18" w:name="_Toc224915597"/>
      <w:r>
        <w:rPr>
          <w:rFonts w:eastAsia="Times New Roman"/>
          <w:w w:val="109"/>
        </w:rPr>
        <w:lastRenderedPageBreak/>
        <w:t>4.</w:t>
      </w:r>
      <w:r w:rsidR="00D86A8D" w:rsidRPr="00537168">
        <w:rPr>
          <w:rFonts w:eastAsia="Times New Roman"/>
          <w:w w:val="109"/>
        </w:rPr>
        <w:t>Objectives</w:t>
      </w:r>
      <w:bookmarkEnd w:id="18"/>
    </w:p>
    <w:p w14:paraId="4486D951" w14:textId="3D90AF13" w:rsidR="00C5727D" w:rsidRDefault="00C5727D" w:rsidP="00881681">
      <w:r w:rsidRPr="00C5727D">
        <w:t>The objectives based on the research gaps are as follows:</w:t>
      </w:r>
    </w:p>
    <w:p w14:paraId="107FC0CE" w14:textId="73D0AE43" w:rsidR="00C5727D" w:rsidRPr="00C5727D" w:rsidRDefault="00C5727D" w:rsidP="00881681">
      <w:pPr>
        <w:ind w:left="720"/>
      </w:pPr>
      <w:r w:rsidRPr="00C5727D">
        <w:t>1. Design, implement, and evaluate a feature-level game-theoretic machine unlearning mechanism</w:t>
      </w:r>
      <w:r w:rsidR="00E83475">
        <w:t>.</w:t>
      </w:r>
    </w:p>
    <w:p w14:paraId="1014601A" w14:textId="27BA3BE6" w:rsidR="00C5727D" w:rsidRPr="00C5727D" w:rsidRDefault="00C5727D" w:rsidP="00881681">
      <w:pPr>
        <w:ind w:left="720"/>
      </w:pPr>
      <w:r w:rsidRPr="00C5727D">
        <w:t xml:space="preserve">2. Systematically </w:t>
      </w:r>
      <w:r w:rsidR="007722A3" w:rsidRPr="00C5727D">
        <w:t>analyse</w:t>
      </w:r>
      <w:r w:rsidRPr="00C5727D">
        <w:t xml:space="preserve"> the robustness of the game-theoretic unlearning mechanism under different attack models</w:t>
      </w:r>
      <w:r w:rsidR="00E83475">
        <w:t>.</w:t>
      </w:r>
    </w:p>
    <w:p w14:paraId="78B780EF" w14:textId="2E98B9CD" w:rsidR="00C5727D" w:rsidRPr="00C5727D" w:rsidRDefault="00C5727D" w:rsidP="00881681">
      <w:pPr>
        <w:ind w:left="720"/>
      </w:pPr>
      <w:r w:rsidRPr="00C5727D">
        <w:t>3. Develop adaptive game-theoretic strategies for machine unlearning in evolving data ecosystems</w:t>
      </w:r>
      <w:r w:rsidR="00E83475">
        <w:t>.</w:t>
      </w:r>
    </w:p>
    <w:p w14:paraId="7E257C51" w14:textId="0F919DF5" w:rsidR="006F23AD" w:rsidRPr="001E359C" w:rsidRDefault="001E359C" w:rsidP="001E359C">
      <w:pPr>
        <w:jc w:val="left"/>
        <w:rPr>
          <w:lang w:val="en-US"/>
        </w:rPr>
      </w:pPr>
      <w:r w:rsidRPr="006F23AD">
        <w:t>Table 1: Mapping of Research Objectives to Research Gaps</w:t>
      </w:r>
    </w:p>
    <w:tbl>
      <w:tblPr>
        <w:tblStyle w:val="TableGrid"/>
        <w:tblW w:w="0" w:type="auto"/>
        <w:tblLook w:val="04A0" w:firstRow="1" w:lastRow="0" w:firstColumn="1" w:lastColumn="0" w:noHBand="0" w:noVBand="1"/>
      </w:tblPr>
      <w:tblGrid>
        <w:gridCol w:w="4508"/>
        <w:gridCol w:w="4508"/>
      </w:tblGrid>
      <w:tr w:rsidR="006F23AD" w14:paraId="719216F2" w14:textId="77777777" w:rsidTr="006F23AD">
        <w:tc>
          <w:tcPr>
            <w:tcW w:w="4508" w:type="dxa"/>
          </w:tcPr>
          <w:p w14:paraId="597883E5" w14:textId="2CDA3F50" w:rsidR="006F23AD" w:rsidRPr="006F23AD" w:rsidRDefault="006F23AD" w:rsidP="00881681">
            <w:pPr>
              <w:spacing w:line="480" w:lineRule="auto"/>
            </w:pPr>
            <w:r w:rsidRPr="006F23AD">
              <w:t xml:space="preserve">Research Objective </w:t>
            </w:r>
          </w:p>
        </w:tc>
        <w:tc>
          <w:tcPr>
            <w:tcW w:w="4508" w:type="dxa"/>
          </w:tcPr>
          <w:p w14:paraId="7F68C673" w14:textId="4BBBBA20" w:rsidR="006F23AD" w:rsidRDefault="006F23AD" w:rsidP="00881681">
            <w:pPr>
              <w:rPr>
                <w:lang w:val="en-US"/>
              </w:rPr>
            </w:pPr>
            <w:r w:rsidRPr="006F23AD">
              <w:t>Mapped Research Gap(s)</w:t>
            </w:r>
          </w:p>
        </w:tc>
      </w:tr>
      <w:tr w:rsidR="006F23AD" w14:paraId="4546DBC3" w14:textId="77777777" w:rsidTr="006F23AD">
        <w:tc>
          <w:tcPr>
            <w:tcW w:w="4508" w:type="dxa"/>
          </w:tcPr>
          <w:p w14:paraId="0C8734C8" w14:textId="1BB1E05F" w:rsidR="006F23AD" w:rsidRPr="006F23AD" w:rsidRDefault="006F23AD" w:rsidP="00881681">
            <w:pPr>
              <w:spacing w:line="480" w:lineRule="auto"/>
            </w:pPr>
            <w:r>
              <w:t xml:space="preserve">1. </w:t>
            </w:r>
            <w:r w:rsidRPr="00C5727D">
              <w:t xml:space="preserve">Design, implement, and evaluate a feature-level game-theoretic machine unlearning </w:t>
            </w:r>
            <w:proofErr w:type="gramStart"/>
            <w:r w:rsidRPr="00C5727D">
              <w:t>mechanism </w:t>
            </w:r>
            <w:r>
              <w:t>.</w:t>
            </w:r>
            <w:proofErr w:type="gramEnd"/>
          </w:p>
        </w:tc>
        <w:tc>
          <w:tcPr>
            <w:tcW w:w="4508" w:type="dxa"/>
          </w:tcPr>
          <w:p w14:paraId="5C8DC6BE" w14:textId="2D4F3E27" w:rsidR="003E1FF8" w:rsidRPr="00EA189A" w:rsidRDefault="003E1FF8" w:rsidP="00881681">
            <w:pPr>
              <w:numPr>
                <w:ilvl w:val="0"/>
                <w:numId w:val="19"/>
              </w:numPr>
              <w:spacing w:line="480" w:lineRule="auto"/>
            </w:pPr>
            <w:r w:rsidRPr="003E1FF8">
              <w:t xml:space="preserve">Game-Theory-Based Balance </w:t>
            </w:r>
          </w:p>
          <w:p w14:paraId="460E4E93" w14:textId="6E4D7A07" w:rsidR="00EA189A" w:rsidRPr="00EA189A" w:rsidRDefault="00EA189A" w:rsidP="00881681">
            <w:pPr>
              <w:numPr>
                <w:ilvl w:val="0"/>
                <w:numId w:val="19"/>
              </w:numPr>
              <w:spacing w:line="480" w:lineRule="auto"/>
            </w:pPr>
            <w:r w:rsidRPr="00EA189A">
              <w:t>Feature-Based Unlearning</w:t>
            </w:r>
          </w:p>
          <w:p w14:paraId="67215562" w14:textId="4A6DEF65" w:rsidR="00C5727D" w:rsidRPr="00C5727D" w:rsidRDefault="00C5727D" w:rsidP="00881681">
            <w:pPr>
              <w:numPr>
                <w:ilvl w:val="0"/>
                <w:numId w:val="19"/>
              </w:numPr>
              <w:spacing w:line="480" w:lineRule="auto"/>
            </w:pPr>
            <w:r w:rsidRPr="00C5727D">
              <w:t>Incentive Mechanisms</w:t>
            </w:r>
          </w:p>
          <w:p w14:paraId="3A00A1AA" w14:textId="33E1DD1F" w:rsidR="006F23AD" w:rsidRPr="003E1FF8" w:rsidRDefault="006F23AD" w:rsidP="00881681">
            <w:pPr>
              <w:rPr>
                <w:lang w:val="en-US"/>
              </w:rPr>
            </w:pPr>
          </w:p>
        </w:tc>
      </w:tr>
      <w:tr w:rsidR="006F23AD" w14:paraId="090C84CE" w14:textId="77777777" w:rsidTr="006F23AD">
        <w:tc>
          <w:tcPr>
            <w:tcW w:w="4508" w:type="dxa"/>
          </w:tcPr>
          <w:p w14:paraId="4A699BFC" w14:textId="75B30058" w:rsidR="006F23AD" w:rsidRPr="006F23AD" w:rsidRDefault="006F23AD" w:rsidP="00881681">
            <w:pPr>
              <w:spacing w:line="480" w:lineRule="auto"/>
            </w:pPr>
            <w:r>
              <w:t xml:space="preserve">2. </w:t>
            </w:r>
            <w:r w:rsidRPr="00C5727D">
              <w:t xml:space="preserve">Systematically </w:t>
            </w:r>
            <w:r w:rsidR="003E1FF8" w:rsidRPr="00C5727D">
              <w:t>analyse</w:t>
            </w:r>
            <w:r w:rsidRPr="00C5727D">
              <w:t xml:space="preserve"> the robustness of the game-theoretic unlearning mechanism under different attack models</w:t>
            </w:r>
            <w:r>
              <w:t>.</w:t>
            </w:r>
          </w:p>
        </w:tc>
        <w:tc>
          <w:tcPr>
            <w:tcW w:w="4508" w:type="dxa"/>
          </w:tcPr>
          <w:p w14:paraId="253E2D66" w14:textId="77777777" w:rsidR="00C5727D" w:rsidRPr="003E1FF8" w:rsidRDefault="00EA189A" w:rsidP="00881681">
            <w:pPr>
              <w:numPr>
                <w:ilvl w:val="0"/>
                <w:numId w:val="19"/>
              </w:numPr>
              <w:spacing w:before="0" w:line="480" w:lineRule="auto"/>
            </w:pPr>
            <w:r w:rsidRPr="00EA189A">
              <w:t>Adversarial Threats</w:t>
            </w:r>
          </w:p>
          <w:p w14:paraId="297BB9A1" w14:textId="75A014CD" w:rsidR="00C5727D" w:rsidRPr="003E1FF8" w:rsidRDefault="003E1FF8" w:rsidP="00881681">
            <w:pPr>
              <w:numPr>
                <w:ilvl w:val="0"/>
                <w:numId w:val="19"/>
              </w:numPr>
              <w:spacing w:before="0" w:line="480" w:lineRule="auto"/>
            </w:pPr>
            <w:r w:rsidRPr="003E1FF8">
              <w:t xml:space="preserve">Game-Theory-Based Balance </w:t>
            </w:r>
          </w:p>
          <w:p w14:paraId="72BF0DBA" w14:textId="3689924D" w:rsidR="00C5727D" w:rsidRPr="00C5727D" w:rsidRDefault="00C5727D" w:rsidP="00881681">
            <w:pPr>
              <w:numPr>
                <w:ilvl w:val="0"/>
                <w:numId w:val="19"/>
              </w:numPr>
              <w:spacing w:line="480" w:lineRule="auto"/>
            </w:pPr>
            <w:r w:rsidRPr="00C5727D">
              <w:t>Foundational Models (LLMs)</w:t>
            </w:r>
          </w:p>
          <w:p w14:paraId="5091EBB6" w14:textId="77777777" w:rsidR="006F23AD" w:rsidRPr="003E1FF8" w:rsidRDefault="006F23AD" w:rsidP="00881681">
            <w:pPr>
              <w:rPr>
                <w:lang w:val="en-US"/>
              </w:rPr>
            </w:pPr>
          </w:p>
        </w:tc>
      </w:tr>
      <w:tr w:rsidR="006F23AD" w14:paraId="15DDC558" w14:textId="77777777" w:rsidTr="006F23AD">
        <w:tc>
          <w:tcPr>
            <w:tcW w:w="4508" w:type="dxa"/>
          </w:tcPr>
          <w:p w14:paraId="0F1B4DEC" w14:textId="7AB57B0A" w:rsidR="006F23AD" w:rsidRDefault="006F23AD" w:rsidP="00881681">
            <w:pPr>
              <w:spacing w:line="480" w:lineRule="auto"/>
            </w:pPr>
            <w:r>
              <w:t>3.</w:t>
            </w:r>
            <w:r w:rsidRPr="00C5727D">
              <w:t>Develop adaptive game-theoretic strategies for machine unlearning in evolving data ecosystems</w:t>
            </w:r>
            <w:r>
              <w:t>.</w:t>
            </w:r>
          </w:p>
        </w:tc>
        <w:tc>
          <w:tcPr>
            <w:tcW w:w="4508" w:type="dxa"/>
          </w:tcPr>
          <w:p w14:paraId="17B6E32D" w14:textId="77777777" w:rsidR="006F23AD" w:rsidRPr="003E1FF8" w:rsidRDefault="00C5727D" w:rsidP="00881681">
            <w:pPr>
              <w:numPr>
                <w:ilvl w:val="0"/>
                <w:numId w:val="19"/>
              </w:numPr>
              <w:spacing w:line="480" w:lineRule="auto"/>
              <w:rPr>
                <w:lang w:val="en-US"/>
              </w:rPr>
            </w:pPr>
            <w:r w:rsidRPr="00C5727D">
              <w:t>Sequential &amp; Dynamic Unlearning</w:t>
            </w:r>
          </w:p>
          <w:p w14:paraId="25890DA9" w14:textId="77C4281A" w:rsidR="003E1FF8" w:rsidRPr="003E1FF8" w:rsidRDefault="003E1FF8" w:rsidP="00881681">
            <w:pPr>
              <w:numPr>
                <w:ilvl w:val="0"/>
                <w:numId w:val="19"/>
              </w:numPr>
              <w:spacing w:before="0" w:line="480" w:lineRule="auto"/>
            </w:pPr>
            <w:r w:rsidRPr="003E1FF8">
              <w:t xml:space="preserve">Game-Theory-Based Balance </w:t>
            </w:r>
          </w:p>
        </w:tc>
      </w:tr>
    </w:tbl>
    <w:p w14:paraId="67A5947B" w14:textId="77777777" w:rsidR="006F23AD" w:rsidRDefault="006F23AD" w:rsidP="00881681">
      <w:pPr>
        <w:rPr>
          <w:lang w:val="en-US"/>
        </w:rPr>
      </w:pPr>
    </w:p>
    <w:p w14:paraId="16D6A180" w14:textId="77777777" w:rsidR="00B57756" w:rsidRDefault="00B57756" w:rsidP="00881681">
      <w:pPr>
        <w:rPr>
          <w:lang w:val="en-US"/>
        </w:rPr>
      </w:pPr>
    </w:p>
    <w:p w14:paraId="6BB13998" w14:textId="77777777" w:rsidR="00EB4A89" w:rsidRDefault="00EB4A89" w:rsidP="00881681">
      <w:pPr>
        <w:rPr>
          <w:lang w:val="en-US"/>
        </w:rPr>
      </w:pPr>
    </w:p>
    <w:p w14:paraId="3356E79B" w14:textId="77777777" w:rsidR="00EB4A89" w:rsidRDefault="00EB4A89" w:rsidP="00881681">
      <w:pPr>
        <w:rPr>
          <w:lang w:val="en-US"/>
        </w:rPr>
      </w:pPr>
    </w:p>
    <w:p w14:paraId="2087E206" w14:textId="77777777" w:rsidR="00EB4A89" w:rsidRDefault="00EB4A89" w:rsidP="00881681">
      <w:pPr>
        <w:rPr>
          <w:lang w:val="en-US"/>
        </w:rPr>
      </w:pPr>
    </w:p>
    <w:p w14:paraId="73562C26" w14:textId="77777777" w:rsidR="00EB4A89" w:rsidRDefault="00EB4A89" w:rsidP="00881681">
      <w:pPr>
        <w:rPr>
          <w:lang w:val="en-US"/>
        </w:rPr>
      </w:pPr>
    </w:p>
    <w:p w14:paraId="3840DE42" w14:textId="190EE7E4" w:rsidR="00B57756" w:rsidRPr="00B57756" w:rsidRDefault="00886533" w:rsidP="00423D7A">
      <w:pPr>
        <w:pStyle w:val="Heading1"/>
        <w:rPr>
          <w:rFonts w:eastAsia="Times New Roman"/>
          <w:w w:val="109"/>
        </w:rPr>
      </w:pPr>
      <w:bookmarkStart w:id="19" w:name="_Toc224915598"/>
      <w:r>
        <w:rPr>
          <w:rFonts w:eastAsia="Times New Roman"/>
          <w:w w:val="109"/>
        </w:rPr>
        <w:t>5.</w:t>
      </w:r>
      <w:r w:rsidR="00D86A8D" w:rsidRPr="00537168">
        <w:rPr>
          <w:rFonts w:eastAsia="Times New Roman"/>
          <w:w w:val="109"/>
        </w:rPr>
        <w:t>Methodology</w:t>
      </w:r>
      <w:bookmarkEnd w:id="19"/>
    </w:p>
    <w:p w14:paraId="68ABFA0C" w14:textId="7F4CBDAE" w:rsidR="00B57756" w:rsidRDefault="00F15E34" w:rsidP="00881681">
      <w:pPr>
        <w:pStyle w:val="Heading2"/>
      </w:pPr>
      <w:bookmarkStart w:id="20" w:name="_Toc224915599"/>
      <w:r w:rsidRPr="00F15E34">
        <w:t>5.1 Overall Methodology</w:t>
      </w:r>
      <w:bookmarkEnd w:id="20"/>
    </w:p>
    <w:p w14:paraId="46CE4052" w14:textId="77777777" w:rsidR="007D0469" w:rsidRDefault="000E1713" w:rsidP="00881681">
      <w:r>
        <w:t xml:space="preserve">The proposed methodology provides framework to iteratively expand the research based on previous learnings and also allows scope for including additional scenarios and attributes in the research work. The idea is to build on the existing research as well as research on underexplored areas in the context of machine </w:t>
      </w:r>
      <w:r w:rsidR="007D0469">
        <w:t>unlearning’s</w:t>
      </w:r>
      <w:r>
        <w:t xml:space="preserve">. Further, the methodology ensures </w:t>
      </w:r>
      <w:r w:rsidR="007D0469">
        <w:t xml:space="preserve">there is opportunity to work on </w:t>
      </w:r>
      <w:r>
        <w:t>scalab</w:t>
      </w:r>
      <w:r w:rsidR="007D0469">
        <w:t xml:space="preserve">le solutions. </w:t>
      </w:r>
    </w:p>
    <w:p w14:paraId="5CB31067" w14:textId="0F6DD61E" w:rsidR="000E1713" w:rsidRDefault="007D0469" w:rsidP="00881681">
      <w:r>
        <w:t>Game Theory is crucial part of the study and is used to achieve efficient and effective outcomes, ensuring computational cost as well as model utility are optimized without compromising on RAI principles.</w:t>
      </w:r>
    </w:p>
    <w:p w14:paraId="5E8B0751" w14:textId="1B5154BD" w:rsidR="007D0469" w:rsidRDefault="007D0469" w:rsidP="00881681">
      <w:r>
        <w:t>Figure 5 depicts the functional flow:</w:t>
      </w:r>
    </w:p>
    <w:p w14:paraId="36D09CCE" w14:textId="335A07B3" w:rsidR="007D0469" w:rsidRDefault="007D0469" w:rsidP="00881681">
      <w:pPr>
        <w:pStyle w:val="ListParagraph"/>
        <w:numPr>
          <w:ilvl w:val="0"/>
          <w:numId w:val="44"/>
        </w:numPr>
        <w:rPr>
          <w:b/>
          <w:bCs/>
        </w:rPr>
      </w:pPr>
      <w:r w:rsidRPr="007D0469">
        <w:rPr>
          <w:b/>
          <w:bCs/>
        </w:rPr>
        <w:t xml:space="preserve">Step </w:t>
      </w:r>
      <w:proofErr w:type="gramStart"/>
      <w:r w:rsidRPr="007D0469">
        <w:rPr>
          <w:b/>
          <w:bCs/>
        </w:rPr>
        <w:t>1 :</w:t>
      </w:r>
      <w:proofErr w:type="gramEnd"/>
      <w:r w:rsidRPr="007D0469">
        <w:rPr>
          <w:b/>
          <w:bCs/>
        </w:rPr>
        <w:t xml:space="preserve"> </w:t>
      </w:r>
      <w:r>
        <w:rPr>
          <w:b/>
          <w:bCs/>
        </w:rPr>
        <w:t>Define Scope of Study</w:t>
      </w:r>
    </w:p>
    <w:p w14:paraId="168662F5" w14:textId="6A725623" w:rsidR="007D0469" w:rsidRDefault="007D0469" w:rsidP="00881681">
      <w:pPr>
        <w:ind w:left="720"/>
      </w:pPr>
      <w:r>
        <w:t xml:space="preserve">Considering large number of possible entities involved, for each study focus areas need to be defined. The scope should be flexible </w:t>
      </w:r>
      <w:r w:rsidR="00733DFC">
        <w:t xml:space="preserve">(general) </w:t>
      </w:r>
      <w:r>
        <w:t>enough to allow freedom to explore related areas and not too rigid but also serve as checkpoint to</w:t>
      </w:r>
      <w:r w:rsidR="00733DFC">
        <w:t xml:space="preserve"> prevent overreach. </w:t>
      </w:r>
    </w:p>
    <w:p w14:paraId="4C735E9D" w14:textId="27501DE8" w:rsidR="00733DFC" w:rsidRDefault="00733DFC" w:rsidP="00881681">
      <w:pPr>
        <w:ind w:left="720"/>
      </w:pPr>
      <w:r>
        <w:t xml:space="preserve">Scope can be defined in terms </w:t>
      </w:r>
      <w:proofErr w:type="gramStart"/>
      <w:r>
        <w:t>of :</w:t>
      </w:r>
      <w:proofErr w:type="gramEnd"/>
    </w:p>
    <w:p w14:paraId="31BD31F9" w14:textId="527A387F" w:rsidR="00733DFC" w:rsidRDefault="00733DFC" w:rsidP="00881681">
      <w:pPr>
        <w:pStyle w:val="ListParagraph"/>
        <w:numPr>
          <w:ilvl w:val="1"/>
          <w:numId w:val="44"/>
        </w:numPr>
      </w:pPr>
      <w:r>
        <w:t xml:space="preserve">ML </w:t>
      </w:r>
      <w:proofErr w:type="gramStart"/>
      <w:r>
        <w:t>architecture :</w:t>
      </w:r>
      <w:proofErr w:type="gramEnd"/>
      <w:r>
        <w:t xml:space="preserve"> Transformer, DNN, Classical ML … etc</w:t>
      </w:r>
    </w:p>
    <w:p w14:paraId="759DA773" w14:textId="32D1F0B5" w:rsidR="00733DFC" w:rsidRDefault="00733DFC" w:rsidP="00881681">
      <w:pPr>
        <w:pStyle w:val="ListParagraph"/>
        <w:numPr>
          <w:ilvl w:val="1"/>
          <w:numId w:val="44"/>
        </w:numPr>
      </w:pPr>
      <w:r>
        <w:t xml:space="preserve">ML </w:t>
      </w:r>
      <w:proofErr w:type="gramStart"/>
      <w:r>
        <w:t>Model :</w:t>
      </w:r>
      <w:proofErr w:type="gramEnd"/>
      <w:r>
        <w:t xml:space="preserve"> algorithms for selected architecture</w:t>
      </w:r>
    </w:p>
    <w:p w14:paraId="594EC44D" w14:textId="195750BB" w:rsidR="00733DFC" w:rsidRDefault="00733DFC" w:rsidP="00881681">
      <w:pPr>
        <w:pStyle w:val="ListParagraph"/>
        <w:numPr>
          <w:ilvl w:val="2"/>
          <w:numId w:val="44"/>
        </w:numPr>
      </w:pPr>
      <w:r>
        <w:t xml:space="preserve">Classical </w:t>
      </w:r>
      <w:proofErr w:type="gramStart"/>
      <w:r>
        <w:t>ML :</w:t>
      </w:r>
      <w:proofErr w:type="gramEnd"/>
      <w:r>
        <w:t xml:space="preserve">  Decision Tree, SVM, </w:t>
      </w:r>
      <w:proofErr w:type="gramStart"/>
      <w:r>
        <w:t>PCA..</w:t>
      </w:r>
      <w:proofErr w:type="gramEnd"/>
      <w:r>
        <w:t xml:space="preserve"> etc.</w:t>
      </w:r>
    </w:p>
    <w:p w14:paraId="1527E25B" w14:textId="2E28FE7B" w:rsidR="00733DFC" w:rsidRDefault="00733DFC" w:rsidP="00881681">
      <w:pPr>
        <w:pStyle w:val="ListParagraph"/>
        <w:numPr>
          <w:ilvl w:val="2"/>
          <w:numId w:val="44"/>
        </w:numPr>
      </w:pPr>
      <w:proofErr w:type="gramStart"/>
      <w:r>
        <w:t>DNN :</w:t>
      </w:r>
      <w:proofErr w:type="gramEnd"/>
      <w:r>
        <w:t xml:space="preserve"> CNN, </w:t>
      </w:r>
      <w:proofErr w:type="gramStart"/>
      <w:r>
        <w:t>LSTM,…</w:t>
      </w:r>
      <w:proofErr w:type="gramEnd"/>
      <w:r>
        <w:t>etc</w:t>
      </w:r>
    </w:p>
    <w:p w14:paraId="12D5B1F8" w14:textId="0E5BC8DE" w:rsidR="00733DFC" w:rsidRDefault="00733DFC" w:rsidP="00881681">
      <w:pPr>
        <w:pStyle w:val="ListParagraph"/>
        <w:numPr>
          <w:ilvl w:val="2"/>
          <w:numId w:val="44"/>
        </w:numPr>
      </w:pPr>
      <w:proofErr w:type="gramStart"/>
      <w:r>
        <w:t>Transformer :</w:t>
      </w:r>
      <w:proofErr w:type="gramEnd"/>
      <w:r>
        <w:t xml:space="preserve"> BERT, </w:t>
      </w:r>
      <w:proofErr w:type="gramStart"/>
      <w:r>
        <w:t>LLMs,…</w:t>
      </w:r>
      <w:proofErr w:type="gramEnd"/>
      <w:r>
        <w:t>etc</w:t>
      </w:r>
    </w:p>
    <w:p w14:paraId="105505E4" w14:textId="6104F358" w:rsidR="00733DFC" w:rsidRDefault="00733DFC" w:rsidP="00881681">
      <w:pPr>
        <w:pStyle w:val="ListParagraph"/>
        <w:numPr>
          <w:ilvl w:val="1"/>
          <w:numId w:val="44"/>
        </w:numPr>
      </w:pPr>
      <w:r>
        <w:t xml:space="preserve">Data </w:t>
      </w:r>
      <w:proofErr w:type="gramStart"/>
      <w:r>
        <w:t>Modality :</w:t>
      </w:r>
      <w:proofErr w:type="gramEnd"/>
      <w:r>
        <w:t xml:space="preserve"> text, image, </w:t>
      </w:r>
      <w:proofErr w:type="gramStart"/>
      <w:r>
        <w:t>sequence ,</w:t>
      </w:r>
      <w:proofErr w:type="gramEnd"/>
      <w:r>
        <w:t xml:space="preserve"> graph</w:t>
      </w:r>
      <w:proofErr w:type="gramStart"/>
      <w:r>
        <w:t xml:space="preserve"> ,…</w:t>
      </w:r>
      <w:proofErr w:type="gramEnd"/>
      <w:r>
        <w:t>.etc</w:t>
      </w:r>
    </w:p>
    <w:p w14:paraId="1DC62447" w14:textId="4399FC4B" w:rsidR="0085034D" w:rsidRPr="0085034D" w:rsidRDefault="0085034D" w:rsidP="00881681">
      <w:pPr>
        <w:numPr>
          <w:ilvl w:val="1"/>
          <w:numId w:val="44"/>
        </w:numPr>
        <w:spacing w:before="100" w:beforeAutospacing="1" w:after="100" w:afterAutospacing="1"/>
        <w:jc w:val="left"/>
        <w:rPr>
          <w:rFonts w:eastAsia="Times New Roman" w:cs="Times New Roman"/>
          <w:color w:val="auto"/>
          <w:szCs w:val="24"/>
        </w:rPr>
      </w:pPr>
      <w:r w:rsidRPr="0085034D">
        <w:rPr>
          <w:rFonts w:eastAsia="Times New Roman" w:cs="Times New Roman"/>
          <w:b/>
          <w:bCs/>
          <w:color w:val="auto"/>
          <w:szCs w:val="24"/>
        </w:rPr>
        <w:lastRenderedPageBreak/>
        <w:t>Datasets:</w:t>
      </w:r>
      <w:r w:rsidRPr="0085034D">
        <w:rPr>
          <w:rFonts w:eastAsia="Times New Roman" w:cs="Times New Roman"/>
          <w:color w:val="auto"/>
          <w:szCs w:val="24"/>
        </w:rPr>
        <w:t xml:space="preserve"> Adult (tabular), CIFAR</w:t>
      </w:r>
      <w:r w:rsidRPr="0085034D">
        <w:rPr>
          <w:rFonts w:eastAsia="Times New Roman" w:cs="Times New Roman"/>
          <w:color w:val="auto"/>
          <w:szCs w:val="24"/>
        </w:rPr>
        <w:noBreakHyphen/>
        <w:t>10/MNIST (vision), text datasets, later extend to LLM fine</w:t>
      </w:r>
      <w:r w:rsidRPr="0085034D">
        <w:rPr>
          <w:rFonts w:eastAsia="Times New Roman" w:cs="Times New Roman"/>
          <w:color w:val="auto"/>
          <w:szCs w:val="24"/>
        </w:rPr>
        <w:noBreakHyphen/>
        <w:t>tuning corpora.</w:t>
      </w:r>
    </w:p>
    <w:p w14:paraId="72DEFFC1" w14:textId="3EED03F9" w:rsidR="00733DFC" w:rsidRDefault="00733DFC" w:rsidP="00881681">
      <w:pPr>
        <w:pStyle w:val="ListParagraph"/>
        <w:numPr>
          <w:ilvl w:val="1"/>
          <w:numId w:val="44"/>
        </w:numPr>
      </w:pPr>
      <w:r>
        <w:t xml:space="preserve">RAI </w:t>
      </w:r>
      <w:proofErr w:type="gramStart"/>
      <w:r>
        <w:t>Utility :</w:t>
      </w:r>
      <w:proofErr w:type="gramEnd"/>
      <w:r>
        <w:t xml:space="preserve"> security, privacy, bias, transparency, etc</w:t>
      </w:r>
    </w:p>
    <w:p w14:paraId="0F9C699F" w14:textId="1E4F6542" w:rsidR="00733DFC" w:rsidRDefault="00733DFC" w:rsidP="00881681">
      <w:pPr>
        <w:pStyle w:val="ListParagraph"/>
        <w:numPr>
          <w:ilvl w:val="1"/>
          <w:numId w:val="44"/>
        </w:numPr>
      </w:pPr>
      <w:proofErr w:type="gramStart"/>
      <w:r>
        <w:t>Adversary :</w:t>
      </w:r>
      <w:proofErr w:type="gramEnd"/>
      <w:r>
        <w:t xml:space="preserve"> MIA, Inversion </w:t>
      </w:r>
      <w:proofErr w:type="gramStart"/>
      <w:r>
        <w:t>Attack,…</w:t>
      </w:r>
      <w:proofErr w:type="gramEnd"/>
      <w:r>
        <w:t>etc</w:t>
      </w:r>
    </w:p>
    <w:p w14:paraId="2D965DDC" w14:textId="3D49C8E2" w:rsidR="008C6FD7" w:rsidRDefault="008C6FD7" w:rsidP="00881681">
      <w:pPr>
        <w:pStyle w:val="ListParagraph"/>
        <w:numPr>
          <w:ilvl w:val="1"/>
          <w:numId w:val="44"/>
        </w:numPr>
      </w:pPr>
      <w:r>
        <w:t xml:space="preserve">Verification </w:t>
      </w:r>
      <w:proofErr w:type="gramStart"/>
      <w:r>
        <w:t>mechanism :</w:t>
      </w:r>
      <w:proofErr w:type="gramEnd"/>
      <w:r>
        <w:t xml:space="preserve">  empirical, theoretical</w:t>
      </w:r>
    </w:p>
    <w:p w14:paraId="13988550" w14:textId="262476D8" w:rsidR="00733DFC" w:rsidRDefault="00733DFC" w:rsidP="00881681">
      <w:pPr>
        <w:pStyle w:val="ListParagraph"/>
        <w:numPr>
          <w:ilvl w:val="1"/>
          <w:numId w:val="44"/>
        </w:numPr>
      </w:pPr>
      <w:r>
        <w:t xml:space="preserve">Other Scenarios as </w:t>
      </w:r>
      <w:proofErr w:type="gramStart"/>
      <w:r>
        <w:t>needed :</w:t>
      </w:r>
      <w:proofErr w:type="gramEnd"/>
      <w:r>
        <w:t xml:space="preserve"> feature level, federated, multiplayer, </w:t>
      </w:r>
      <w:proofErr w:type="gramStart"/>
      <w:r>
        <w:t>dynamin,.</w:t>
      </w:r>
      <w:proofErr w:type="gramEnd"/>
      <w:r>
        <w:t xml:space="preserve"> etc</w:t>
      </w:r>
    </w:p>
    <w:p w14:paraId="54EB6A1E" w14:textId="77777777" w:rsidR="00733DFC" w:rsidRDefault="00733DFC" w:rsidP="00881681">
      <w:pPr>
        <w:pStyle w:val="ListParagraph"/>
        <w:numPr>
          <w:ilvl w:val="0"/>
          <w:numId w:val="44"/>
        </w:numPr>
        <w:rPr>
          <w:b/>
          <w:bCs/>
        </w:rPr>
      </w:pPr>
      <w:r w:rsidRPr="00733DFC">
        <w:rPr>
          <w:b/>
          <w:bCs/>
        </w:rPr>
        <w:t>Step 2: Literature Review &amp; Theoretical Grounding</w:t>
      </w:r>
    </w:p>
    <w:p w14:paraId="316D43C9" w14:textId="77777777" w:rsidR="00733DFC" w:rsidRPr="00733DFC" w:rsidRDefault="00733DFC" w:rsidP="00881681">
      <w:pPr>
        <w:ind w:left="360"/>
        <w:rPr>
          <w:lang w:val="en-US"/>
        </w:rPr>
      </w:pPr>
      <w:r w:rsidRPr="00733DFC">
        <w:rPr>
          <w:lang w:val="en-US"/>
        </w:rPr>
        <w:t xml:space="preserve">Conduct a systematic literature survey </w:t>
      </w:r>
      <w:proofErr w:type="gramStart"/>
      <w:r w:rsidRPr="00733DFC">
        <w:rPr>
          <w:lang w:val="en-US"/>
        </w:rPr>
        <w:t>on  :</w:t>
      </w:r>
      <w:proofErr w:type="gramEnd"/>
    </w:p>
    <w:p w14:paraId="47CE3722" w14:textId="77777777" w:rsidR="00733DFC" w:rsidRDefault="00733DFC" w:rsidP="00881681">
      <w:pPr>
        <w:pStyle w:val="ListParagraph"/>
        <w:numPr>
          <w:ilvl w:val="0"/>
          <w:numId w:val="47"/>
        </w:numPr>
        <w:spacing w:before="0" w:after="160"/>
        <w:jc w:val="left"/>
        <w:rPr>
          <w:lang w:val="en-US"/>
        </w:rPr>
      </w:pPr>
      <w:r>
        <w:rPr>
          <w:lang w:val="en-US"/>
        </w:rPr>
        <w:t xml:space="preserve">Existing Machine Unlearning techniques (sequential, federated, dynamic, feature unlearning, LLM unlearning, certified removal, </w:t>
      </w:r>
      <w:proofErr w:type="gramStart"/>
      <w:r>
        <w:rPr>
          <w:lang w:val="en-US"/>
        </w:rPr>
        <w:t>SISA ,</w:t>
      </w:r>
      <w:proofErr w:type="gramEnd"/>
      <w:r>
        <w:rPr>
          <w:lang w:val="en-US"/>
        </w:rPr>
        <w:t xml:space="preserve"> attack patterns)</w:t>
      </w:r>
    </w:p>
    <w:p w14:paraId="4D25E745" w14:textId="77777777" w:rsidR="00733DFC" w:rsidRDefault="00733DFC" w:rsidP="00881681">
      <w:pPr>
        <w:pStyle w:val="ListParagraph"/>
        <w:numPr>
          <w:ilvl w:val="0"/>
          <w:numId w:val="47"/>
        </w:numPr>
        <w:spacing w:before="0" w:after="160"/>
        <w:jc w:val="left"/>
        <w:rPr>
          <w:lang w:val="en-US"/>
        </w:rPr>
      </w:pPr>
      <w:r>
        <w:rPr>
          <w:lang w:val="en-US"/>
        </w:rPr>
        <w:t xml:space="preserve">Game </w:t>
      </w:r>
      <w:proofErr w:type="gramStart"/>
      <w:r>
        <w:rPr>
          <w:lang w:val="en-US"/>
        </w:rPr>
        <w:t>Theory ,</w:t>
      </w:r>
      <w:proofErr w:type="gramEnd"/>
      <w:r>
        <w:rPr>
          <w:lang w:val="en-US"/>
        </w:rPr>
        <w:t xml:space="preserve"> understanding the discipline </w:t>
      </w:r>
    </w:p>
    <w:p w14:paraId="42262CB1" w14:textId="77777777" w:rsidR="00733DFC" w:rsidRDefault="00733DFC" w:rsidP="00881681">
      <w:pPr>
        <w:pStyle w:val="ListParagraph"/>
        <w:numPr>
          <w:ilvl w:val="1"/>
          <w:numId w:val="47"/>
        </w:numPr>
        <w:spacing w:before="0" w:after="160"/>
        <w:jc w:val="left"/>
        <w:rPr>
          <w:lang w:val="en-US"/>
        </w:rPr>
      </w:pPr>
      <w:r>
        <w:rPr>
          <w:lang w:val="en-US"/>
        </w:rPr>
        <w:t>Game Theory applications in privacy, security, machine unlearning</w:t>
      </w:r>
    </w:p>
    <w:p w14:paraId="4D8D47FC" w14:textId="77777777" w:rsidR="00733DFC" w:rsidRDefault="00733DFC" w:rsidP="00881681">
      <w:pPr>
        <w:pStyle w:val="ListParagraph"/>
        <w:numPr>
          <w:ilvl w:val="0"/>
          <w:numId w:val="47"/>
        </w:numPr>
        <w:spacing w:before="0" w:after="160"/>
        <w:jc w:val="left"/>
        <w:rPr>
          <w:lang w:val="en-US"/>
        </w:rPr>
      </w:pPr>
      <w:proofErr w:type="gramStart"/>
      <w:r w:rsidRPr="00A278C6">
        <w:rPr>
          <w:lang w:val="en-US"/>
        </w:rPr>
        <w:t>Deliverable :</w:t>
      </w:r>
      <w:proofErr w:type="gramEnd"/>
      <w:r w:rsidRPr="00A278C6">
        <w:rPr>
          <w:lang w:val="en-US"/>
        </w:rPr>
        <w:t xml:space="preserve"> Getting good theoretical grasp on the core topics, and developing intuition on possible game theory application in machine unlearning.</w:t>
      </w:r>
    </w:p>
    <w:p w14:paraId="66F3DA21" w14:textId="435755F8" w:rsidR="003558E7" w:rsidRDefault="003558E7" w:rsidP="00881681">
      <w:pPr>
        <w:pStyle w:val="ListParagraph"/>
        <w:numPr>
          <w:ilvl w:val="0"/>
          <w:numId w:val="44"/>
        </w:numPr>
        <w:rPr>
          <w:b/>
          <w:bCs/>
        </w:rPr>
      </w:pPr>
      <w:r w:rsidRPr="00733DFC">
        <w:rPr>
          <w:b/>
          <w:bCs/>
        </w:rPr>
        <w:t xml:space="preserve">Step </w:t>
      </w:r>
      <w:r>
        <w:rPr>
          <w:b/>
          <w:bCs/>
        </w:rPr>
        <w:t>3</w:t>
      </w:r>
      <w:r w:rsidRPr="00733DFC">
        <w:rPr>
          <w:b/>
          <w:bCs/>
        </w:rPr>
        <w:t xml:space="preserve">: </w:t>
      </w:r>
      <w:r>
        <w:rPr>
          <w:b/>
          <w:bCs/>
        </w:rPr>
        <w:t>Evaluation Metrics &amp; Loss Function Definition</w:t>
      </w:r>
    </w:p>
    <w:p w14:paraId="2E9BE56D" w14:textId="72B6BB88" w:rsidR="003558E7" w:rsidRDefault="003558E7" w:rsidP="00881681">
      <w:pPr>
        <w:pStyle w:val="ListParagraph"/>
        <w:numPr>
          <w:ilvl w:val="1"/>
          <w:numId w:val="44"/>
        </w:numPr>
      </w:pPr>
      <w:r w:rsidRPr="003558E7">
        <w:t xml:space="preserve">Identify Evaluation </w:t>
      </w:r>
      <w:r>
        <w:t>Metrics that can be used like model distance, classification error.</w:t>
      </w:r>
    </w:p>
    <w:p w14:paraId="69AAFCFC" w14:textId="484D293B" w:rsidR="003558E7" w:rsidRDefault="003558E7" w:rsidP="00881681">
      <w:pPr>
        <w:pStyle w:val="ListParagraph"/>
        <w:numPr>
          <w:ilvl w:val="1"/>
          <w:numId w:val="44"/>
        </w:numPr>
      </w:pPr>
      <w:r>
        <w:t>Define loss function based on the evaluation metrics</w:t>
      </w:r>
    </w:p>
    <w:p w14:paraId="280390FC" w14:textId="31A2F26F" w:rsidR="0085034D" w:rsidRDefault="003558E7" w:rsidP="00881681">
      <w:pPr>
        <w:pStyle w:val="ListParagraph"/>
        <w:numPr>
          <w:ilvl w:val="1"/>
          <w:numId w:val="44"/>
        </w:numPr>
      </w:pPr>
      <w:r>
        <w:t>Also, define and tuning or other evaluation metrics in case applicable like MIA probability etc.</w:t>
      </w:r>
    </w:p>
    <w:p w14:paraId="26588720" w14:textId="36EBF211" w:rsidR="0085034D" w:rsidRPr="003558E7" w:rsidRDefault="0085034D" w:rsidP="00881681">
      <w:pPr>
        <w:pStyle w:val="ListParagraph"/>
        <w:numPr>
          <w:ilvl w:val="1"/>
          <w:numId w:val="44"/>
        </w:numPr>
      </w:pPr>
      <w:r>
        <w:t>Finalize Result Documentation Format</w:t>
      </w:r>
    </w:p>
    <w:p w14:paraId="400F658A" w14:textId="10D80957" w:rsidR="00733DFC" w:rsidRPr="00253F1F" w:rsidRDefault="00253F1F" w:rsidP="00881681">
      <w:pPr>
        <w:pStyle w:val="ListParagraph"/>
        <w:numPr>
          <w:ilvl w:val="0"/>
          <w:numId w:val="44"/>
        </w:numPr>
        <w:spacing w:before="0" w:after="160" w:line="259" w:lineRule="auto"/>
        <w:jc w:val="left"/>
        <w:rPr>
          <w:b/>
          <w:bCs/>
          <w:lang w:val="en-US"/>
        </w:rPr>
      </w:pPr>
      <w:r w:rsidRPr="00253F1F">
        <w:rPr>
          <w:b/>
          <w:bCs/>
        </w:rPr>
        <w:t xml:space="preserve">Step 4: </w:t>
      </w:r>
      <w:r w:rsidR="00733DFC" w:rsidRPr="00253F1F">
        <w:rPr>
          <w:b/>
          <w:bCs/>
          <w:lang w:val="en-US"/>
        </w:rPr>
        <w:t>Game Model Design</w:t>
      </w:r>
    </w:p>
    <w:p w14:paraId="29B7348E" w14:textId="77777777" w:rsidR="00733DFC" w:rsidRPr="004C0284" w:rsidRDefault="00733DFC" w:rsidP="00881681">
      <w:pPr>
        <w:numPr>
          <w:ilvl w:val="0"/>
          <w:numId w:val="33"/>
        </w:numPr>
        <w:tabs>
          <w:tab w:val="clear" w:pos="720"/>
          <w:tab w:val="num" w:pos="1080"/>
        </w:tabs>
        <w:spacing w:before="100" w:beforeAutospacing="1" w:after="100" w:afterAutospacing="1"/>
        <w:ind w:left="1080"/>
        <w:jc w:val="left"/>
        <w:rPr>
          <w:rFonts w:eastAsia="Times New Roman" w:cs="Times New Roman"/>
          <w:color w:val="auto"/>
          <w:szCs w:val="24"/>
        </w:rPr>
      </w:pPr>
      <w:r w:rsidRPr="004C0284">
        <w:rPr>
          <w:rFonts w:eastAsia="Times New Roman" w:cs="Times New Roman"/>
          <w:color w:val="auto"/>
          <w:szCs w:val="24"/>
        </w:rPr>
        <w:t xml:space="preserve">Define </w:t>
      </w:r>
      <w:r w:rsidRPr="004C0284">
        <w:rPr>
          <w:rFonts w:eastAsia="Times New Roman" w:cs="Times New Roman"/>
          <w:b/>
          <w:bCs/>
          <w:color w:val="auto"/>
          <w:szCs w:val="24"/>
        </w:rPr>
        <w:t>players</w:t>
      </w:r>
      <w:r w:rsidRPr="004C0284">
        <w:rPr>
          <w:rFonts w:eastAsia="Times New Roman" w:cs="Times New Roman"/>
          <w:color w:val="auto"/>
          <w:szCs w:val="24"/>
        </w:rPr>
        <w:t>:</w:t>
      </w:r>
    </w:p>
    <w:p w14:paraId="7467E1C2" w14:textId="77777777" w:rsidR="00733DFC" w:rsidRPr="005A4129" w:rsidRDefault="00733DFC" w:rsidP="00881681">
      <w:pPr>
        <w:numPr>
          <w:ilvl w:val="1"/>
          <w:numId w:val="33"/>
        </w:numPr>
        <w:tabs>
          <w:tab w:val="clear" w:pos="1440"/>
          <w:tab w:val="num" w:pos="1800"/>
        </w:tabs>
        <w:spacing w:before="100" w:beforeAutospacing="1" w:after="100" w:afterAutospacing="1"/>
        <w:ind w:left="1800"/>
        <w:jc w:val="left"/>
        <w:rPr>
          <w:rFonts w:eastAsia="Times New Roman" w:cs="Times New Roman"/>
          <w:color w:val="auto"/>
          <w:szCs w:val="24"/>
        </w:rPr>
      </w:pPr>
      <w:r w:rsidRPr="005A4129">
        <w:rPr>
          <w:rFonts w:eastAsia="Times New Roman" w:cs="Times New Roman"/>
          <w:color w:val="auto"/>
          <w:szCs w:val="24"/>
        </w:rPr>
        <w:t>Model provider (utility maximization, performance).</w:t>
      </w:r>
    </w:p>
    <w:p w14:paraId="504CB5D4" w14:textId="77777777" w:rsidR="00733DFC" w:rsidRPr="005A4129" w:rsidRDefault="00733DFC" w:rsidP="00881681">
      <w:pPr>
        <w:numPr>
          <w:ilvl w:val="1"/>
          <w:numId w:val="33"/>
        </w:numPr>
        <w:tabs>
          <w:tab w:val="clear" w:pos="1440"/>
          <w:tab w:val="num" w:pos="1800"/>
        </w:tabs>
        <w:spacing w:before="100" w:beforeAutospacing="1" w:after="100" w:afterAutospacing="1"/>
        <w:ind w:left="1800"/>
        <w:jc w:val="left"/>
        <w:rPr>
          <w:rFonts w:eastAsia="Times New Roman" w:cs="Times New Roman"/>
          <w:color w:val="auto"/>
          <w:szCs w:val="24"/>
        </w:rPr>
      </w:pPr>
      <w:r w:rsidRPr="005A4129">
        <w:rPr>
          <w:rFonts w:eastAsia="Times New Roman" w:cs="Times New Roman"/>
          <w:color w:val="auto"/>
          <w:szCs w:val="24"/>
        </w:rPr>
        <w:t>Data provider (privacy, fairness, transparency).</w:t>
      </w:r>
    </w:p>
    <w:p w14:paraId="29E864A7" w14:textId="77777777" w:rsidR="00733DFC" w:rsidRPr="005A4129" w:rsidRDefault="00733DFC" w:rsidP="00881681">
      <w:pPr>
        <w:numPr>
          <w:ilvl w:val="1"/>
          <w:numId w:val="33"/>
        </w:numPr>
        <w:tabs>
          <w:tab w:val="clear" w:pos="1440"/>
          <w:tab w:val="num" w:pos="1800"/>
        </w:tabs>
        <w:spacing w:before="100" w:beforeAutospacing="1" w:after="100" w:afterAutospacing="1"/>
        <w:ind w:left="1800"/>
        <w:jc w:val="left"/>
        <w:rPr>
          <w:rFonts w:eastAsia="Times New Roman" w:cs="Times New Roman"/>
          <w:color w:val="auto"/>
          <w:szCs w:val="24"/>
        </w:rPr>
      </w:pPr>
      <w:r w:rsidRPr="005A4129">
        <w:rPr>
          <w:rFonts w:eastAsia="Times New Roman" w:cs="Times New Roman"/>
          <w:color w:val="auto"/>
          <w:szCs w:val="24"/>
        </w:rPr>
        <w:lastRenderedPageBreak/>
        <w:t>Adversary (membership inference, reconstruction, poisoning).</w:t>
      </w:r>
    </w:p>
    <w:p w14:paraId="536A1DF4" w14:textId="77777777" w:rsidR="00733DFC" w:rsidRPr="004C0284" w:rsidRDefault="00733DFC" w:rsidP="00881681">
      <w:pPr>
        <w:numPr>
          <w:ilvl w:val="0"/>
          <w:numId w:val="33"/>
        </w:numPr>
        <w:tabs>
          <w:tab w:val="clear" w:pos="720"/>
          <w:tab w:val="num" w:pos="1080"/>
        </w:tabs>
        <w:spacing w:before="100" w:beforeAutospacing="1" w:after="100" w:afterAutospacing="1"/>
        <w:ind w:left="1080"/>
        <w:jc w:val="left"/>
        <w:rPr>
          <w:rFonts w:eastAsia="Times New Roman" w:cs="Times New Roman"/>
          <w:color w:val="auto"/>
          <w:szCs w:val="24"/>
        </w:rPr>
      </w:pPr>
      <w:r w:rsidRPr="004C0284">
        <w:rPr>
          <w:rFonts w:eastAsia="Times New Roman" w:cs="Times New Roman"/>
          <w:color w:val="auto"/>
          <w:szCs w:val="24"/>
        </w:rPr>
        <w:t xml:space="preserve">Define </w:t>
      </w:r>
      <w:r w:rsidRPr="004C0284">
        <w:rPr>
          <w:rFonts w:eastAsia="Times New Roman" w:cs="Times New Roman"/>
          <w:b/>
          <w:bCs/>
          <w:color w:val="auto"/>
          <w:szCs w:val="24"/>
        </w:rPr>
        <w:t>strategy sets</w:t>
      </w:r>
      <w:r w:rsidRPr="004C0284">
        <w:rPr>
          <w:rFonts w:eastAsia="Times New Roman" w:cs="Times New Roman"/>
          <w:color w:val="auto"/>
          <w:szCs w:val="24"/>
        </w:rPr>
        <w:t>:</w:t>
      </w:r>
    </w:p>
    <w:p w14:paraId="290BF7D4" w14:textId="77777777" w:rsidR="00733DFC" w:rsidRDefault="00733DFC" w:rsidP="00881681">
      <w:pPr>
        <w:numPr>
          <w:ilvl w:val="1"/>
          <w:numId w:val="33"/>
        </w:numPr>
        <w:tabs>
          <w:tab w:val="clear" w:pos="1440"/>
          <w:tab w:val="num" w:pos="1800"/>
        </w:tabs>
        <w:spacing w:before="100" w:beforeAutospacing="1" w:after="100" w:afterAutospacing="1"/>
        <w:ind w:left="1800"/>
        <w:jc w:val="left"/>
        <w:rPr>
          <w:rFonts w:eastAsia="Times New Roman" w:cs="Times New Roman"/>
          <w:color w:val="auto"/>
          <w:szCs w:val="24"/>
        </w:rPr>
      </w:pPr>
      <w:r w:rsidRPr="004C0284">
        <w:rPr>
          <w:rFonts w:eastAsia="Times New Roman" w:cs="Times New Roman"/>
          <w:color w:val="auto"/>
          <w:szCs w:val="24"/>
        </w:rPr>
        <w:t>Model provider: retraining, partial unlearning, feature</w:t>
      </w:r>
      <w:r w:rsidRPr="004C0284">
        <w:rPr>
          <w:rFonts w:eastAsia="Times New Roman" w:cs="Times New Roman"/>
          <w:color w:val="auto"/>
          <w:szCs w:val="24"/>
        </w:rPr>
        <w:noBreakHyphen/>
        <w:t>based unlearning.</w:t>
      </w:r>
    </w:p>
    <w:p w14:paraId="4B2F3FDB" w14:textId="77777777" w:rsidR="00733DFC" w:rsidRPr="00953C59" w:rsidRDefault="00733DFC" w:rsidP="00881681">
      <w:pPr>
        <w:numPr>
          <w:ilvl w:val="1"/>
          <w:numId w:val="33"/>
        </w:numPr>
        <w:tabs>
          <w:tab w:val="clear" w:pos="1440"/>
          <w:tab w:val="num" w:pos="1800"/>
        </w:tabs>
        <w:spacing w:before="100" w:beforeAutospacing="1"/>
        <w:ind w:left="1800"/>
        <w:jc w:val="left"/>
        <w:rPr>
          <w:rFonts w:eastAsia="Times New Roman" w:cs="Times New Roman"/>
          <w:color w:val="auto"/>
          <w:szCs w:val="24"/>
        </w:rPr>
      </w:pPr>
      <w:r w:rsidRPr="00953C59">
        <w:rPr>
          <w:rFonts w:eastAsia="Times New Roman" w:cs="Times New Roman"/>
          <w:color w:val="auto"/>
          <w:szCs w:val="24"/>
        </w:rPr>
        <w:t>Data provider: full deletion, selective deletion, federated removal.</w:t>
      </w:r>
    </w:p>
    <w:p w14:paraId="6EB1851B" w14:textId="77777777" w:rsidR="00733DFC" w:rsidRPr="004C0284" w:rsidRDefault="00733DFC" w:rsidP="00881681">
      <w:pPr>
        <w:numPr>
          <w:ilvl w:val="1"/>
          <w:numId w:val="34"/>
        </w:numPr>
        <w:tabs>
          <w:tab w:val="clear" w:pos="1440"/>
          <w:tab w:val="num" w:pos="1800"/>
        </w:tabs>
        <w:spacing w:before="100" w:beforeAutospacing="1" w:after="100" w:afterAutospacing="1"/>
        <w:ind w:left="1800"/>
        <w:jc w:val="left"/>
        <w:rPr>
          <w:rFonts w:eastAsia="Times New Roman" w:cs="Times New Roman"/>
          <w:color w:val="auto"/>
          <w:szCs w:val="24"/>
        </w:rPr>
      </w:pPr>
      <w:r w:rsidRPr="004C0284">
        <w:rPr>
          <w:rFonts w:eastAsia="Times New Roman" w:cs="Times New Roman"/>
          <w:color w:val="auto"/>
          <w:szCs w:val="24"/>
        </w:rPr>
        <w:t>Adversary: membership inference, attribute inference, reconstruction.</w:t>
      </w:r>
    </w:p>
    <w:p w14:paraId="2B4C40C4" w14:textId="77777777" w:rsidR="00733DFC" w:rsidRPr="004C0284" w:rsidRDefault="00733DFC" w:rsidP="00881681">
      <w:pPr>
        <w:numPr>
          <w:ilvl w:val="0"/>
          <w:numId w:val="34"/>
        </w:numPr>
        <w:tabs>
          <w:tab w:val="clear" w:pos="720"/>
          <w:tab w:val="num" w:pos="1080"/>
        </w:tabs>
        <w:spacing w:before="100" w:beforeAutospacing="1" w:after="100" w:afterAutospacing="1"/>
        <w:ind w:left="1080"/>
        <w:jc w:val="left"/>
        <w:rPr>
          <w:rFonts w:eastAsia="Times New Roman" w:cs="Times New Roman"/>
          <w:color w:val="auto"/>
          <w:szCs w:val="24"/>
        </w:rPr>
      </w:pPr>
      <w:r w:rsidRPr="004C0284">
        <w:rPr>
          <w:rFonts w:eastAsia="Times New Roman" w:cs="Times New Roman"/>
          <w:color w:val="auto"/>
          <w:szCs w:val="24"/>
        </w:rPr>
        <w:t xml:space="preserve">Define </w:t>
      </w:r>
      <w:r w:rsidRPr="004C0284">
        <w:rPr>
          <w:rFonts w:eastAsia="Times New Roman" w:cs="Times New Roman"/>
          <w:b/>
          <w:bCs/>
          <w:color w:val="auto"/>
          <w:szCs w:val="24"/>
        </w:rPr>
        <w:t>utility functions</w:t>
      </w:r>
      <w:r w:rsidRPr="004C0284">
        <w:rPr>
          <w:rFonts w:eastAsia="Times New Roman" w:cs="Times New Roman"/>
          <w:color w:val="auto"/>
          <w:szCs w:val="24"/>
        </w:rPr>
        <w:t>:</w:t>
      </w:r>
    </w:p>
    <w:p w14:paraId="275D5EAB" w14:textId="77777777" w:rsidR="00733DFC" w:rsidRPr="004C0284" w:rsidRDefault="00733DFC" w:rsidP="00881681">
      <w:pPr>
        <w:numPr>
          <w:ilvl w:val="1"/>
          <w:numId w:val="34"/>
        </w:numPr>
        <w:tabs>
          <w:tab w:val="clear" w:pos="1440"/>
          <w:tab w:val="num" w:pos="1800"/>
        </w:tabs>
        <w:spacing w:before="100" w:beforeAutospacing="1" w:after="100" w:afterAutospacing="1"/>
        <w:ind w:left="1800"/>
        <w:jc w:val="left"/>
        <w:rPr>
          <w:rFonts w:eastAsia="Times New Roman" w:cs="Times New Roman"/>
          <w:color w:val="auto"/>
          <w:szCs w:val="24"/>
        </w:rPr>
      </w:pPr>
      <w:r w:rsidRPr="004C0284">
        <w:rPr>
          <w:rFonts w:eastAsia="Times New Roman" w:cs="Times New Roman"/>
          <w:color w:val="auto"/>
          <w:szCs w:val="24"/>
        </w:rPr>
        <w:t>Accuracy, computational cost, privacy leakage risk, fairness metrics.</w:t>
      </w:r>
    </w:p>
    <w:p w14:paraId="44059A31" w14:textId="77777777" w:rsidR="00733DFC" w:rsidRPr="004C0284" w:rsidRDefault="00733DFC" w:rsidP="00881681">
      <w:pPr>
        <w:numPr>
          <w:ilvl w:val="0"/>
          <w:numId w:val="34"/>
        </w:numPr>
        <w:tabs>
          <w:tab w:val="clear" w:pos="720"/>
          <w:tab w:val="num" w:pos="1080"/>
        </w:tabs>
        <w:spacing w:before="100" w:beforeAutospacing="1" w:after="100" w:afterAutospacing="1"/>
        <w:ind w:left="1080"/>
        <w:jc w:val="left"/>
        <w:rPr>
          <w:rFonts w:eastAsia="Times New Roman" w:cs="Times New Roman"/>
          <w:color w:val="auto"/>
          <w:szCs w:val="24"/>
        </w:rPr>
      </w:pPr>
      <w:r w:rsidRPr="004C0284">
        <w:rPr>
          <w:rFonts w:eastAsia="Times New Roman" w:cs="Times New Roman"/>
          <w:color w:val="auto"/>
          <w:szCs w:val="24"/>
        </w:rPr>
        <w:t xml:space="preserve">Select suitable </w:t>
      </w:r>
      <w:r w:rsidRPr="004C0284">
        <w:rPr>
          <w:rFonts w:eastAsia="Times New Roman" w:cs="Times New Roman"/>
          <w:b/>
          <w:bCs/>
          <w:color w:val="auto"/>
          <w:szCs w:val="24"/>
        </w:rPr>
        <w:t>game models</w:t>
      </w:r>
      <w:r w:rsidRPr="004C0284">
        <w:rPr>
          <w:rFonts w:eastAsia="Times New Roman" w:cs="Times New Roman"/>
          <w:color w:val="auto"/>
          <w:szCs w:val="24"/>
        </w:rPr>
        <w:t>:</w:t>
      </w:r>
    </w:p>
    <w:p w14:paraId="25F91C00" w14:textId="77777777" w:rsidR="00733DFC" w:rsidRPr="004C0284" w:rsidRDefault="00733DFC" w:rsidP="00881681">
      <w:pPr>
        <w:numPr>
          <w:ilvl w:val="1"/>
          <w:numId w:val="34"/>
        </w:numPr>
        <w:tabs>
          <w:tab w:val="clear" w:pos="1440"/>
          <w:tab w:val="num" w:pos="1800"/>
        </w:tabs>
        <w:spacing w:before="100" w:beforeAutospacing="1" w:after="100" w:afterAutospacing="1"/>
        <w:ind w:left="1800"/>
        <w:jc w:val="left"/>
        <w:rPr>
          <w:rFonts w:eastAsia="Times New Roman" w:cs="Times New Roman"/>
          <w:color w:val="auto"/>
          <w:szCs w:val="24"/>
        </w:rPr>
      </w:pPr>
      <w:r w:rsidRPr="004C0284">
        <w:rPr>
          <w:rFonts w:eastAsia="Times New Roman" w:cs="Times New Roman"/>
          <w:color w:val="auto"/>
          <w:szCs w:val="24"/>
        </w:rPr>
        <w:t>Stackelberg (sequential leader–follower).</w:t>
      </w:r>
    </w:p>
    <w:p w14:paraId="60B3E971" w14:textId="77777777" w:rsidR="00733DFC" w:rsidRPr="004C0284" w:rsidRDefault="00733DFC" w:rsidP="00881681">
      <w:pPr>
        <w:numPr>
          <w:ilvl w:val="1"/>
          <w:numId w:val="34"/>
        </w:numPr>
        <w:tabs>
          <w:tab w:val="clear" w:pos="1440"/>
          <w:tab w:val="num" w:pos="1800"/>
        </w:tabs>
        <w:spacing w:before="100" w:beforeAutospacing="1" w:after="100" w:afterAutospacing="1"/>
        <w:ind w:left="1800"/>
        <w:jc w:val="left"/>
        <w:rPr>
          <w:rFonts w:eastAsia="Times New Roman" w:cs="Times New Roman"/>
          <w:color w:val="auto"/>
          <w:szCs w:val="24"/>
        </w:rPr>
      </w:pPr>
      <w:r w:rsidRPr="004C0284">
        <w:rPr>
          <w:rFonts w:eastAsia="Times New Roman" w:cs="Times New Roman"/>
          <w:color w:val="auto"/>
          <w:szCs w:val="24"/>
        </w:rPr>
        <w:t>Bayesian (uncertainty in adversary knowledge).</w:t>
      </w:r>
    </w:p>
    <w:p w14:paraId="710F6BCA" w14:textId="77777777" w:rsidR="00733DFC" w:rsidRDefault="00733DFC" w:rsidP="00881681">
      <w:pPr>
        <w:numPr>
          <w:ilvl w:val="1"/>
          <w:numId w:val="34"/>
        </w:numPr>
        <w:tabs>
          <w:tab w:val="clear" w:pos="1440"/>
          <w:tab w:val="num" w:pos="1800"/>
        </w:tabs>
        <w:spacing w:before="100" w:beforeAutospacing="1" w:after="100" w:afterAutospacing="1"/>
        <w:ind w:left="1800"/>
        <w:jc w:val="left"/>
        <w:rPr>
          <w:rFonts w:eastAsia="Times New Roman" w:cs="Times New Roman"/>
          <w:color w:val="auto"/>
          <w:szCs w:val="24"/>
        </w:rPr>
      </w:pPr>
      <w:r w:rsidRPr="004C0284">
        <w:rPr>
          <w:rFonts w:eastAsia="Times New Roman" w:cs="Times New Roman"/>
          <w:color w:val="auto"/>
          <w:szCs w:val="24"/>
        </w:rPr>
        <w:t>Dynamic games (streaming/federated settings).</w:t>
      </w:r>
    </w:p>
    <w:p w14:paraId="77A7191E" w14:textId="77777777" w:rsidR="00733DFC" w:rsidRPr="004C0284" w:rsidRDefault="00733DFC" w:rsidP="00881681">
      <w:pPr>
        <w:numPr>
          <w:ilvl w:val="1"/>
          <w:numId w:val="34"/>
        </w:numPr>
        <w:tabs>
          <w:tab w:val="clear" w:pos="1440"/>
          <w:tab w:val="num" w:pos="1800"/>
        </w:tabs>
        <w:spacing w:before="100" w:beforeAutospacing="1" w:after="100" w:afterAutospacing="1"/>
        <w:ind w:left="1800"/>
        <w:jc w:val="left"/>
        <w:rPr>
          <w:rFonts w:eastAsia="Times New Roman" w:cs="Times New Roman"/>
          <w:color w:val="auto"/>
          <w:szCs w:val="24"/>
        </w:rPr>
      </w:pPr>
      <w:r>
        <w:rPr>
          <w:rFonts w:eastAsia="Times New Roman" w:cs="Times New Roman"/>
          <w:color w:val="auto"/>
          <w:szCs w:val="24"/>
        </w:rPr>
        <w:t>other game models</w:t>
      </w:r>
    </w:p>
    <w:p w14:paraId="607B9419" w14:textId="77777777" w:rsidR="00733DFC" w:rsidRDefault="00733DFC" w:rsidP="00881681">
      <w:pPr>
        <w:pStyle w:val="ListParagraph"/>
        <w:numPr>
          <w:ilvl w:val="0"/>
          <w:numId w:val="34"/>
        </w:numPr>
        <w:tabs>
          <w:tab w:val="clear" w:pos="720"/>
          <w:tab w:val="num" w:pos="1080"/>
        </w:tabs>
        <w:spacing w:before="100" w:beforeAutospacing="1" w:after="100" w:afterAutospacing="1"/>
        <w:ind w:left="1080"/>
        <w:jc w:val="left"/>
        <w:rPr>
          <w:rFonts w:eastAsia="Times New Roman" w:cs="Times New Roman"/>
          <w:color w:val="auto"/>
          <w:szCs w:val="24"/>
        </w:rPr>
      </w:pPr>
      <w:proofErr w:type="gramStart"/>
      <w:r w:rsidRPr="00A278C6">
        <w:rPr>
          <w:rFonts w:eastAsia="Times New Roman" w:cs="Times New Roman"/>
          <w:color w:val="auto"/>
          <w:szCs w:val="24"/>
        </w:rPr>
        <w:t>Deliverable :</w:t>
      </w:r>
      <w:proofErr w:type="gramEnd"/>
      <w:r w:rsidRPr="00A278C6">
        <w:rPr>
          <w:rFonts w:eastAsia="Times New Roman" w:cs="Times New Roman"/>
          <w:color w:val="auto"/>
          <w:szCs w:val="24"/>
        </w:rPr>
        <w:t xml:space="preserve"> Work on Mathematical formulation of payoff functions and equilibrium conditions.</w:t>
      </w:r>
    </w:p>
    <w:p w14:paraId="7AEEC7B4" w14:textId="21D5589F" w:rsidR="00253F1F" w:rsidRDefault="00253F1F" w:rsidP="00881681">
      <w:pPr>
        <w:pStyle w:val="ListParagraph"/>
        <w:numPr>
          <w:ilvl w:val="0"/>
          <w:numId w:val="34"/>
        </w:numPr>
        <w:rPr>
          <w:b/>
          <w:bCs/>
        </w:rPr>
      </w:pPr>
      <w:r w:rsidRPr="00733DFC">
        <w:rPr>
          <w:b/>
          <w:bCs/>
        </w:rPr>
        <w:t xml:space="preserve">Step </w:t>
      </w:r>
      <w:r>
        <w:rPr>
          <w:b/>
          <w:bCs/>
        </w:rPr>
        <w:t>5</w:t>
      </w:r>
      <w:r w:rsidRPr="00733DFC">
        <w:rPr>
          <w:b/>
          <w:bCs/>
        </w:rPr>
        <w:t xml:space="preserve">: </w:t>
      </w:r>
      <w:r>
        <w:rPr>
          <w:b/>
          <w:bCs/>
        </w:rPr>
        <w:t>Experimental Setup</w:t>
      </w:r>
    </w:p>
    <w:p w14:paraId="1F23EA38" w14:textId="6D7DC88A" w:rsidR="00253F1F" w:rsidRDefault="00253F1F" w:rsidP="00881681">
      <w:pPr>
        <w:ind w:left="1080"/>
      </w:pPr>
      <w:r w:rsidRPr="00253F1F">
        <w:t xml:space="preserve">Identify </w:t>
      </w:r>
      <w:proofErr w:type="gramStart"/>
      <w:r w:rsidRPr="00253F1F">
        <w:t>Compute ,</w:t>
      </w:r>
      <w:proofErr w:type="gramEnd"/>
      <w:r w:rsidRPr="00253F1F">
        <w:t xml:space="preserve"> Memory </w:t>
      </w:r>
      <w:proofErr w:type="gramStart"/>
      <w:r w:rsidRPr="00253F1F">
        <w:t>ne</w:t>
      </w:r>
      <w:r>
        <w:t>eded ,</w:t>
      </w:r>
      <w:proofErr w:type="gramEnd"/>
      <w:r>
        <w:t xml:space="preserve"> parameters </w:t>
      </w:r>
      <w:r w:rsidR="0085034D">
        <w:t>like learning rate, batch size, epoch size, optimizer etc.</w:t>
      </w:r>
    </w:p>
    <w:p w14:paraId="026E94C0" w14:textId="1613DB66" w:rsidR="0085034D" w:rsidRDefault="0085034D" w:rsidP="00881681">
      <w:pPr>
        <w:ind w:left="1080"/>
      </w:pPr>
      <w:r>
        <w:t xml:space="preserve">In case GPU is needed what are the configurations needed and is it available or identify alternate options. For memory minimum RAM </w:t>
      </w:r>
      <w:proofErr w:type="gramStart"/>
      <w:r>
        <w:t>requirement ,</w:t>
      </w:r>
      <w:proofErr w:type="gramEnd"/>
      <w:r>
        <w:t xml:space="preserve"> for few models like LLM are there any opensource models </w:t>
      </w:r>
      <w:proofErr w:type="gramStart"/>
      <w:r>
        <w:t>available ,</w:t>
      </w:r>
      <w:proofErr w:type="gramEnd"/>
      <w:r>
        <w:t xml:space="preserve"> select suitable.</w:t>
      </w:r>
    </w:p>
    <w:p w14:paraId="00EDDB94" w14:textId="18E6050B" w:rsidR="0085034D" w:rsidRDefault="0085034D" w:rsidP="00881681">
      <w:pPr>
        <w:ind w:left="1080"/>
      </w:pPr>
      <w:r>
        <w:t xml:space="preserve">The code implementation will also be covered in this step. Coding Language will be Python. ML coding Framework could be </w:t>
      </w:r>
      <w:proofErr w:type="spellStart"/>
      <w:r>
        <w:t>keras</w:t>
      </w:r>
      <w:proofErr w:type="spellEnd"/>
      <w:r>
        <w:t xml:space="preserve">, TensorFlow, </w:t>
      </w:r>
      <w:proofErr w:type="spellStart"/>
      <w:proofErr w:type="gramStart"/>
      <w:r>
        <w:t>pytorch</w:t>
      </w:r>
      <w:proofErr w:type="spellEnd"/>
      <w:r>
        <w:t xml:space="preserve">  or</w:t>
      </w:r>
      <w:proofErr w:type="gramEnd"/>
      <w:r>
        <w:t xml:space="preserve"> any other suitable with python support.</w:t>
      </w:r>
    </w:p>
    <w:p w14:paraId="30E525DC" w14:textId="358751C1" w:rsidR="0085034D" w:rsidRDefault="0085034D" w:rsidP="00881681">
      <w:pPr>
        <w:pStyle w:val="ListParagraph"/>
        <w:numPr>
          <w:ilvl w:val="0"/>
          <w:numId w:val="34"/>
        </w:numPr>
        <w:rPr>
          <w:b/>
          <w:bCs/>
        </w:rPr>
      </w:pPr>
      <w:r w:rsidRPr="00733DFC">
        <w:rPr>
          <w:b/>
          <w:bCs/>
        </w:rPr>
        <w:t xml:space="preserve">Step </w:t>
      </w:r>
      <w:r>
        <w:rPr>
          <w:b/>
          <w:bCs/>
        </w:rPr>
        <w:t>6</w:t>
      </w:r>
      <w:r w:rsidRPr="00733DFC">
        <w:rPr>
          <w:b/>
          <w:bCs/>
        </w:rPr>
        <w:t xml:space="preserve">: </w:t>
      </w:r>
      <w:r>
        <w:rPr>
          <w:b/>
          <w:bCs/>
        </w:rPr>
        <w:t>Simulation and Implementation</w:t>
      </w:r>
    </w:p>
    <w:p w14:paraId="06043638" w14:textId="1E0E26F8" w:rsidR="0085034D" w:rsidRPr="008C6FD7" w:rsidRDefault="0085034D" w:rsidP="00881681">
      <w:pPr>
        <w:pStyle w:val="ListParagraph"/>
        <w:numPr>
          <w:ilvl w:val="1"/>
          <w:numId w:val="34"/>
        </w:numPr>
      </w:pPr>
      <w:r w:rsidRPr="008C6FD7">
        <w:t xml:space="preserve">Simulate the Game Theory Machine Unlearning Model </w:t>
      </w:r>
    </w:p>
    <w:p w14:paraId="1B997E95" w14:textId="717E297D" w:rsidR="0085034D" w:rsidRPr="008C6FD7" w:rsidRDefault="0085034D" w:rsidP="00881681">
      <w:pPr>
        <w:pStyle w:val="ListParagraph"/>
        <w:numPr>
          <w:ilvl w:val="1"/>
          <w:numId w:val="34"/>
        </w:numPr>
      </w:pPr>
      <w:r w:rsidRPr="008C6FD7">
        <w:lastRenderedPageBreak/>
        <w:t xml:space="preserve">Document the results in standard format to be decided in designing </w:t>
      </w:r>
      <w:r w:rsidR="008C6FD7" w:rsidRPr="008C6FD7">
        <w:t xml:space="preserve">&amp; evaluation </w:t>
      </w:r>
      <w:proofErr w:type="gramStart"/>
      <w:r w:rsidRPr="008C6FD7">
        <w:t>stage</w:t>
      </w:r>
      <w:r w:rsidR="008C6FD7" w:rsidRPr="008C6FD7">
        <w:t>s</w:t>
      </w:r>
      <w:r w:rsidRPr="008C6FD7">
        <w:t xml:space="preserve"> ,</w:t>
      </w:r>
      <w:proofErr w:type="gramEnd"/>
      <w:r w:rsidRPr="008C6FD7">
        <w:t xml:space="preserve"> should be consistent with all studies and have flexibility to include new data wherever applicable</w:t>
      </w:r>
    </w:p>
    <w:p w14:paraId="4C65219A" w14:textId="1CE7D186" w:rsidR="0085034D" w:rsidRPr="008C6FD7" w:rsidRDefault="0085034D" w:rsidP="00881681">
      <w:pPr>
        <w:pStyle w:val="ListParagraph"/>
        <w:numPr>
          <w:ilvl w:val="1"/>
          <w:numId w:val="34"/>
        </w:numPr>
      </w:pPr>
      <w:r w:rsidRPr="008C6FD7">
        <w:t>Analyse the results</w:t>
      </w:r>
    </w:p>
    <w:p w14:paraId="1E37037D" w14:textId="45A804D0" w:rsidR="008C6FD7" w:rsidRDefault="008C6FD7" w:rsidP="00881681">
      <w:pPr>
        <w:pStyle w:val="ListParagraph"/>
        <w:numPr>
          <w:ilvl w:val="0"/>
          <w:numId w:val="34"/>
        </w:numPr>
        <w:rPr>
          <w:b/>
          <w:bCs/>
        </w:rPr>
      </w:pPr>
      <w:r w:rsidRPr="00733DFC">
        <w:rPr>
          <w:b/>
          <w:bCs/>
        </w:rPr>
        <w:t xml:space="preserve">Step </w:t>
      </w:r>
      <w:r>
        <w:rPr>
          <w:b/>
          <w:bCs/>
        </w:rPr>
        <w:t>7</w:t>
      </w:r>
      <w:r w:rsidRPr="00733DFC">
        <w:rPr>
          <w:b/>
          <w:bCs/>
        </w:rPr>
        <w:t xml:space="preserve">: </w:t>
      </w:r>
      <w:r>
        <w:rPr>
          <w:b/>
          <w:bCs/>
        </w:rPr>
        <w:t>Verification and Auditing</w:t>
      </w:r>
    </w:p>
    <w:p w14:paraId="39D4204F" w14:textId="7199794C" w:rsidR="008C6FD7" w:rsidRPr="008C6FD7" w:rsidRDefault="008C6FD7" w:rsidP="00881681">
      <w:pPr>
        <w:pStyle w:val="ListParagraph"/>
        <w:numPr>
          <w:ilvl w:val="1"/>
          <w:numId w:val="34"/>
        </w:numPr>
      </w:pPr>
      <w:r w:rsidRPr="008C6FD7">
        <w:t>Verify the results</w:t>
      </w:r>
    </w:p>
    <w:p w14:paraId="07810022" w14:textId="5B797A90" w:rsidR="00253F1F" w:rsidRDefault="008C6FD7" w:rsidP="00881681">
      <w:pPr>
        <w:pStyle w:val="ListParagraph"/>
        <w:numPr>
          <w:ilvl w:val="1"/>
          <w:numId w:val="34"/>
        </w:numPr>
        <w:spacing w:before="100" w:beforeAutospacing="1" w:after="100" w:afterAutospacing="1"/>
        <w:jc w:val="left"/>
        <w:rPr>
          <w:rFonts w:eastAsia="Times New Roman" w:cs="Times New Roman"/>
          <w:color w:val="auto"/>
          <w:szCs w:val="24"/>
        </w:rPr>
      </w:pPr>
      <w:r>
        <w:rPr>
          <w:rFonts w:eastAsia="Times New Roman" w:cs="Times New Roman"/>
          <w:color w:val="auto"/>
          <w:szCs w:val="24"/>
        </w:rPr>
        <w:t>Identify outliers if any</w:t>
      </w:r>
    </w:p>
    <w:p w14:paraId="1E075F8D" w14:textId="5C3E74C4" w:rsidR="008C6FD7" w:rsidRDefault="008C6FD7" w:rsidP="00881681">
      <w:pPr>
        <w:pStyle w:val="ListParagraph"/>
        <w:numPr>
          <w:ilvl w:val="1"/>
          <w:numId w:val="34"/>
        </w:numPr>
        <w:spacing w:before="100" w:beforeAutospacing="1" w:after="100" w:afterAutospacing="1"/>
        <w:jc w:val="left"/>
        <w:rPr>
          <w:rFonts w:eastAsia="Times New Roman" w:cs="Times New Roman"/>
          <w:color w:val="auto"/>
          <w:szCs w:val="24"/>
        </w:rPr>
      </w:pPr>
      <w:r>
        <w:rPr>
          <w:rFonts w:eastAsia="Times New Roman" w:cs="Times New Roman"/>
          <w:color w:val="auto"/>
          <w:szCs w:val="24"/>
        </w:rPr>
        <w:t>Critical Audit of the entire study</w:t>
      </w:r>
    </w:p>
    <w:p w14:paraId="06D64348" w14:textId="1BCA9A76" w:rsidR="008C6FD7" w:rsidRDefault="008C6FD7" w:rsidP="00881681">
      <w:pPr>
        <w:pStyle w:val="ListParagraph"/>
        <w:numPr>
          <w:ilvl w:val="1"/>
          <w:numId w:val="34"/>
        </w:numPr>
        <w:spacing w:before="100" w:beforeAutospacing="1" w:after="100" w:afterAutospacing="1"/>
        <w:jc w:val="left"/>
        <w:rPr>
          <w:rFonts w:eastAsia="Times New Roman" w:cs="Times New Roman"/>
          <w:color w:val="auto"/>
          <w:szCs w:val="24"/>
        </w:rPr>
      </w:pPr>
      <w:r>
        <w:rPr>
          <w:rFonts w:eastAsia="Times New Roman" w:cs="Times New Roman"/>
          <w:color w:val="auto"/>
          <w:szCs w:val="24"/>
        </w:rPr>
        <w:t>Identify Gaps if any and reiterate the study</w:t>
      </w:r>
    </w:p>
    <w:p w14:paraId="2C756458" w14:textId="4D98A868" w:rsidR="008C6FD7" w:rsidRDefault="008C6FD7" w:rsidP="00881681">
      <w:pPr>
        <w:pStyle w:val="ListParagraph"/>
        <w:numPr>
          <w:ilvl w:val="0"/>
          <w:numId w:val="34"/>
        </w:numPr>
        <w:rPr>
          <w:b/>
          <w:bCs/>
        </w:rPr>
      </w:pPr>
      <w:r w:rsidRPr="00733DFC">
        <w:rPr>
          <w:b/>
          <w:bCs/>
        </w:rPr>
        <w:t xml:space="preserve">Step </w:t>
      </w:r>
      <w:r>
        <w:rPr>
          <w:b/>
          <w:bCs/>
        </w:rPr>
        <w:t>8</w:t>
      </w:r>
      <w:r w:rsidRPr="00733DFC">
        <w:rPr>
          <w:b/>
          <w:bCs/>
        </w:rPr>
        <w:t xml:space="preserve">: </w:t>
      </w:r>
      <w:r>
        <w:rPr>
          <w:b/>
          <w:bCs/>
        </w:rPr>
        <w:t>Extension &amp; Generalization</w:t>
      </w:r>
    </w:p>
    <w:p w14:paraId="2874A24D" w14:textId="43E8E554" w:rsidR="008C6FD7" w:rsidRDefault="008C6FD7" w:rsidP="00881681">
      <w:pPr>
        <w:pStyle w:val="ListParagraph"/>
        <w:numPr>
          <w:ilvl w:val="1"/>
          <w:numId w:val="34"/>
        </w:numPr>
      </w:pPr>
      <w:r w:rsidRPr="008C6FD7">
        <w:t xml:space="preserve">Identify </w:t>
      </w:r>
      <w:r>
        <w:t>techniques or principles that can be generalized, record the same with scope for which it is applicable</w:t>
      </w:r>
    </w:p>
    <w:p w14:paraId="0FECA730" w14:textId="04826AF1" w:rsidR="008C6FD7" w:rsidRDefault="008C6FD7" w:rsidP="00881681">
      <w:pPr>
        <w:pStyle w:val="ListParagraph"/>
        <w:numPr>
          <w:ilvl w:val="1"/>
          <w:numId w:val="34"/>
        </w:numPr>
      </w:pPr>
      <w:r>
        <w:t xml:space="preserve">Extend the generalization to other scenarios </w:t>
      </w:r>
      <w:proofErr w:type="gramStart"/>
      <w:r>
        <w:t>-  scope</w:t>
      </w:r>
      <w:proofErr w:type="gramEnd"/>
      <w:r>
        <w:t xml:space="preserve"> definition</w:t>
      </w:r>
    </w:p>
    <w:p w14:paraId="5A437671" w14:textId="38BF9DBA" w:rsidR="008C6FD7" w:rsidRPr="008C6FD7" w:rsidRDefault="008C6FD7" w:rsidP="00881681">
      <w:pPr>
        <w:pStyle w:val="ListParagraph"/>
        <w:numPr>
          <w:ilvl w:val="1"/>
          <w:numId w:val="34"/>
        </w:numPr>
      </w:pPr>
      <w:r>
        <w:t>Iterate the study with new scope definition</w:t>
      </w:r>
    </w:p>
    <w:p w14:paraId="158AB5D4" w14:textId="77777777" w:rsidR="008C6FD7" w:rsidRPr="008C6FD7" w:rsidRDefault="008C6FD7" w:rsidP="00881681">
      <w:pPr>
        <w:spacing w:before="100" w:beforeAutospacing="1" w:after="100" w:afterAutospacing="1"/>
        <w:jc w:val="left"/>
        <w:rPr>
          <w:rFonts w:eastAsia="Times New Roman" w:cs="Times New Roman"/>
          <w:color w:val="auto"/>
          <w:szCs w:val="24"/>
        </w:rPr>
      </w:pPr>
    </w:p>
    <w:p w14:paraId="138CE050" w14:textId="77777777" w:rsidR="00733DFC" w:rsidRPr="00733DFC" w:rsidRDefault="00733DFC" w:rsidP="00881681">
      <w:pPr>
        <w:pStyle w:val="ListParagraph"/>
        <w:ind w:left="1440"/>
        <w:rPr>
          <w:b/>
          <w:bCs/>
        </w:rPr>
      </w:pPr>
    </w:p>
    <w:p w14:paraId="2CD7E366" w14:textId="77777777" w:rsidR="007D0469" w:rsidRPr="007D0469" w:rsidRDefault="007D0469" w:rsidP="00881681">
      <w:pPr>
        <w:pStyle w:val="ListParagraph"/>
        <w:ind w:left="1440"/>
        <w:rPr>
          <w:b/>
          <w:bCs/>
        </w:rPr>
      </w:pPr>
    </w:p>
    <w:p w14:paraId="4340DA6D" w14:textId="77777777" w:rsidR="00B57756" w:rsidRPr="00B57756" w:rsidRDefault="00B57756" w:rsidP="00881681"/>
    <w:p w14:paraId="2EF4BB67" w14:textId="1A6446F3" w:rsidR="00CC7C89" w:rsidRDefault="00373609" w:rsidP="00881681">
      <w:pPr>
        <w:jc w:val="center"/>
      </w:pPr>
      <w:r>
        <w:rPr>
          <w:noProof/>
        </w:rPr>
        <w:lastRenderedPageBreak/>
        <mc:AlternateContent>
          <mc:Choice Requires="wps">
            <w:drawing>
              <wp:anchor distT="0" distB="0" distL="114300" distR="114300" simplePos="0" relativeHeight="251772928" behindDoc="0" locked="0" layoutInCell="1" allowOverlap="1" wp14:anchorId="787A03BF" wp14:editId="1841D8B0">
                <wp:simplePos x="0" y="0"/>
                <wp:positionH relativeFrom="column">
                  <wp:posOffset>241604</wp:posOffset>
                </wp:positionH>
                <wp:positionV relativeFrom="paragraph">
                  <wp:posOffset>5403215</wp:posOffset>
                </wp:positionV>
                <wp:extent cx="2592000" cy="0"/>
                <wp:effectExtent l="38100" t="76200" r="0" b="95250"/>
                <wp:wrapNone/>
                <wp:docPr id="1574965978" name="Straight Arrow Connector 24"/>
                <wp:cNvGraphicFramePr/>
                <a:graphic xmlns:a="http://schemas.openxmlformats.org/drawingml/2006/main">
                  <a:graphicData uri="http://schemas.microsoft.com/office/word/2010/wordprocessingShape">
                    <wps:wsp>
                      <wps:cNvCnPr/>
                      <wps:spPr>
                        <a:xfrm flipH="1" flipV="1">
                          <a:off x="0" y="0"/>
                          <a:ext cx="2592000" cy="0"/>
                        </a:xfrm>
                        <a:prstGeom prst="straightConnector1">
                          <a:avLst/>
                        </a:prstGeom>
                        <a:ln w="952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18C1A17" id="_x0000_t32" coordsize="21600,21600" o:spt="32" o:oned="t" path="m,l21600,21600e" filled="f">
                <v:path arrowok="t" fillok="f" o:connecttype="none"/>
                <o:lock v:ext="edit" shapetype="t"/>
              </v:shapetype>
              <v:shape id="Straight Arrow Connector 24" o:spid="_x0000_s1026" type="#_x0000_t32" style="position:absolute;margin-left:19pt;margin-top:425.45pt;width:204.1pt;height:0;flip:x y;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" strokecolor="black [3213]">
                <v:stroke endarrow="block" joinstyle="miter"/>
              </v:shape>
            </w:pict>
          </mc:Fallback>
        </mc:AlternateContent>
      </w:r>
      <w:r>
        <w:rPr>
          <w:noProof/>
        </w:rPr>
        <mc:AlternateContent>
          <mc:Choice Requires="wps">
            <w:drawing>
              <wp:anchor distT="0" distB="0" distL="114300" distR="114300" simplePos="0" relativeHeight="251771904" behindDoc="0" locked="0" layoutInCell="1" allowOverlap="1" wp14:anchorId="5A0674B8" wp14:editId="78259FBD">
                <wp:simplePos x="0" y="0"/>
                <wp:positionH relativeFrom="margin">
                  <wp:posOffset>222636</wp:posOffset>
                </wp:positionH>
                <wp:positionV relativeFrom="paragraph">
                  <wp:posOffset>233017</wp:posOffset>
                </wp:positionV>
                <wp:extent cx="2468493" cy="6443870"/>
                <wp:effectExtent l="57150" t="76200" r="0" b="33655"/>
                <wp:wrapNone/>
                <wp:docPr id="788785370" name="Connector: Elbow 13"/>
                <wp:cNvGraphicFramePr/>
                <a:graphic xmlns:a="http://schemas.openxmlformats.org/drawingml/2006/main">
                  <a:graphicData uri="http://schemas.microsoft.com/office/word/2010/wordprocessingShape">
                    <wps:wsp>
                      <wps:cNvCnPr/>
                      <wps:spPr>
                        <a:xfrm flipV="1">
                          <a:off x="0" y="0"/>
                          <a:ext cx="2468493" cy="6443870"/>
                        </a:xfrm>
                        <a:prstGeom prst="bentConnector3">
                          <a:avLst>
                            <a:gd name="adj1" fmla="val -2114"/>
                          </a:avLst>
                        </a:prstGeom>
                        <a:ln w="63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8D01095"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3" o:spid="_x0000_s1026" type="#_x0000_t34" style="position:absolute;margin-left:17.55pt;margin-top:18.35pt;width:194.35pt;height:507.4pt;flip:y;z-index:251771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" adj="-457" strokecolor="black [3213]" strokeweight=".5pt">
                <v:stroke endarrow="block"/>
                <w10:wrap anchorx="margin"/>
              </v:shape>
            </w:pict>
          </mc:Fallback>
        </mc:AlternateContent>
      </w:r>
      <w:r w:rsidR="008231E1">
        <w:rPr>
          <w:noProof/>
        </w:rPr>
        <w:drawing>
          <wp:inline distT="0" distB="0" distL="0" distR="0" wp14:anchorId="5450F383" wp14:editId="3FA173FC">
            <wp:extent cx="5157788" cy="7633653"/>
            <wp:effectExtent l="0" t="0" r="0" b="24765"/>
            <wp:docPr id="176338873" name="Diagram 1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r>
        <w:t xml:space="preserve">      </w:t>
      </w:r>
      <w:r w:rsidR="00CC7C89" w:rsidRPr="00B57756">
        <w:t xml:space="preserve">Figure </w:t>
      </w:r>
      <w:proofErr w:type="gramStart"/>
      <w:r w:rsidR="00CC7C89" w:rsidRPr="00B57756">
        <w:t>5 :</w:t>
      </w:r>
      <w:proofErr w:type="gramEnd"/>
      <w:r w:rsidR="00CC7C89" w:rsidRPr="00B57756">
        <w:t xml:space="preserve"> Block diagram of the </w:t>
      </w:r>
      <w:r w:rsidR="009E5288">
        <w:t>O</w:t>
      </w:r>
      <w:r w:rsidR="00CC7C89" w:rsidRPr="00B57756">
        <w:t xml:space="preserve">verall </w:t>
      </w:r>
      <w:r w:rsidR="009E5288">
        <w:t>M</w:t>
      </w:r>
      <w:r w:rsidR="00CC7C89" w:rsidRPr="00B57756">
        <w:t>ethodology</w:t>
      </w:r>
    </w:p>
    <w:p w14:paraId="0DE9D176" w14:textId="3396E269" w:rsidR="00191228" w:rsidRPr="00A278C6" w:rsidRDefault="00191228" w:rsidP="00881681">
      <w:pPr>
        <w:rPr>
          <w:rFonts w:eastAsia="Times New Roman" w:cs="Times New Roman"/>
          <w:color w:val="auto"/>
          <w:szCs w:val="24"/>
        </w:rPr>
      </w:pPr>
    </w:p>
    <w:p w14:paraId="0E3C3FDF" w14:textId="77777777" w:rsidR="00241EBB" w:rsidRDefault="00241EBB" w:rsidP="00881681">
      <w:pPr>
        <w:spacing w:before="100" w:beforeAutospacing="1" w:after="100" w:afterAutospacing="1" w:line="240" w:lineRule="auto"/>
        <w:ind w:left="720"/>
        <w:jc w:val="left"/>
        <w:rPr>
          <w:rFonts w:eastAsia="Times New Roman" w:cs="Times New Roman"/>
          <w:color w:val="auto"/>
          <w:szCs w:val="24"/>
        </w:rPr>
      </w:pPr>
    </w:p>
    <w:p w14:paraId="535CA356" w14:textId="77777777" w:rsidR="00F15E34" w:rsidRDefault="00F15E34" w:rsidP="00881681">
      <w:pPr>
        <w:pStyle w:val="Heading2"/>
      </w:pPr>
      <w:bookmarkStart w:id="21" w:name="_Toc224915600"/>
      <w:r w:rsidRPr="00F15E34">
        <w:lastRenderedPageBreak/>
        <w:t>5.2 Objective Specific Methodology</w:t>
      </w:r>
      <w:bookmarkEnd w:id="21"/>
      <w:r w:rsidRPr="00F15E34">
        <w:t xml:space="preserve"> </w:t>
      </w:r>
    </w:p>
    <w:p w14:paraId="204015C6" w14:textId="77777777" w:rsidR="00F15E34" w:rsidRDefault="00F15E34" w:rsidP="00881681">
      <w:pPr>
        <w:pStyle w:val="Heading3"/>
      </w:pPr>
      <w:bookmarkStart w:id="22" w:name="_Toc224915601"/>
      <w:r w:rsidRPr="00F15E34">
        <w:t>5.2.1 Objective-1</w:t>
      </w:r>
      <w:bookmarkEnd w:id="22"/>
    </w:p>
    <w:p w14:paraId="72320F01" w14:textId="3EE4157C" w:rsidR="00191228" w:rsidRDefault="00E83475" w:rsidP="00881681">
      <w:pPr>
        <w:rPr>
          <w:b/>
          <w:bCs/>
        </w:rPr>
      </w:pPr>
      <w:r w:rsidRPr="00C5727D">
        <w:rPr>
          <w:b/>
          <w:bCs/>
        </w:rPr>
        <w:t>Design, implement, and evaluate a feature-level game-theoretic machine unlearning mechanism</w:t>
      </w:r>
      <w:r w:rsidRPr="00E83475">
        <w:rPr>
          <w:b/>
          <w:bCs/>
        </w:rPr>
        <w:t>.</w:t>
      </w:r>
    </w:p>
    <w:p w14:paraId="304D2965" w14:textId="06843191" w:rsidR="00090363" w:rsidRPr="00090363" w:rsidRDefault="00090363" w:rsidP="00881681">
      <w:r>
        <w:t>Figure</w:t>
      </w:r>
      <w:r w:rsidR="00DB170A">
        <w:t xml:space="preserve"> </w:t>
      </w:r>
      <w:r w:rsidR="00555F15">
        <w:t>6</w:t>
      </w:r>
      <w:r>
        <w:t xml:space="preserve"> depicts the functional flow for objective 1:</w:t>
      </w:r>
    </w:p>
    <w:p w14:paraId="62453B6A" w14:textId="0ABD8A9F" w:rsidR="00E83475" w:rsidRDefault="00E83475" w:rsidP="00881681">
      <w:r>
        <w:t xml:space="preserve">     </w:t>
      </w:r>
      <w:r w:rsidR="00090363">
        <w:t>In alignment with overall methodology, the methodology of objective 1</w:t>
      </w:r>
      <w:r>
        <w:t xml:space="preserve"> focuses on unlearning techniques at feature level, most of the research papers as seen in literature review are focussed on removal of specific data samples. We would approach this problem in two </w:t>
      </w:r>
      <w:proofErr w:type="gramStart"/>
      <w:r>
        <w:t>ways ,</w:t>
      </w:r>
      <w:proofErr w:type="gramEnd"/>
      <w:r>
        <w:t xml:space="preserve"> first will be based on exact unlearning in which data manipulation techniques for unlearning specific features</w:t>
      </w:r>
      <w:r w:rsidR="00740BB3">
        <w:t xml:space="preserve"> need to be explored in game theoretic framework</w:t>
      </w:r>
      <w:r>
        <w:t>, second approach will be to explore calculating influence of a feature or a group of features, so that when unlearning requests arrives, influence of features can be remove</w:t>
      </w:r>
      <w:r w:rsidR="00740BB3">
        <w:t>d</w:t>
      </w:r>
      <w:r>
        <w:t xml:space="preserve"> instead of original training samples.</w:t>
      </w:r>
      <w:r w:rsidR="00740BB3">
        <w:t xml:space="preserve"> The goal is to integrate feature extraction</w:t>
      </w:r>
      <w:r w:rsidR="00B07916">
        <w:t xml:space="preserve"> [</w:t>
      </w:r>
      <w:r w:rsidR="00F41E89">
        <w:t>24</w:t>
      </w:r>
      <w:r w:rsidR="00B07916">
        <w:t>]</w:t>
      </w:r>
      <w:r w:rsidR="00740BB3">
        <w:t>, feature generation</w:t>
      </w:r>
      <w:r w:rsidR="00B07916">
        <w:t xml:space="preserve"> [</w:t>
      </w:r>
      <w:r w:rsidR="00F41E89">
        <w:t>25</w:t>
      </w:r>
      <w:r w:rsidR="00B07916">
        <w:t>]</w:t>
      </w:r>
      <w:r w:rsidR="00F41E89">
        <w:t>,</w:t>
      </w:r>
      <w:r w:rsidR="00740BB3">
        <w:t xml:space="preserve"> </w:t>
      </w:r>
      <w:r w:rsidR="00F41E89">
        <w:t xml:space="preserve">feature selection [26] </w:t>
      </w:r>
      <w:r w:rsidR="00740BB3">
        <w:t>techniques into unlearning framework.</w:t>
      </w:r>
    </w:p>
    <w:p w14:paraId="3340EA4B" w14:textId="11281635" w:rsidR="000825B4" w:rsidRDefault="000825B4" w:rsidP="000825B4">
      <w:pPr>
        <w:jc w:val="center"/>
      </w:pPr>
      <w:r w:rsidRPr="000825B4">
        <w:rPr>
          <w:noProof/>
        </w:rPr>
        <w:drawing>
          <wp:inline distT="0" distB="0" distL="0" distR="0" wp14:anchorId="49E8BC0E" wp14:editId="19C7D86D">
            <wp:extent cx="4678125" cy="3331596"/>
            <wp:effectExtent l="0" t="0" r="8255" b="2540"/>
            <wp:docPr id="1824000196" name="Picture 1" descr="The image illustrates a diagrammatic representation of a systematic approach to developing a machine learning model, which includes steps like data processing, model training, evaluation, and verification, and integrates concepts like game theory, data pruning, and feature weigh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000196" name="Picture 1" descr="The image illustrates a diagrammatic representation of a systematic approach to developing a machine learning model, which includes steps like data processing, model training, evaluation, and verification, and integrates concepts like game theory, data pruning, and feature weighting.&#10;&#10;AI-generated content may be incorrect."/>
                    <pic:cNvPicPr/>
                  </pic:nvPicPr>
                  <pic:blipFill>
                    <a:blip r:embed="rId23"/>
                    <a:stretch>
                      <a:fillRect/>
                    </a:stretch>
                  </pic:blipFill>
                  <pic:spPr>
                    <a:xfrm>
                      <a:off x="0" y="0"/>
                      <a:ext cx="4719035" cy="3360730"/>
                    </a:xfrm>
                    <a:prstGeom prst="rect">
                      <a:avLst/>
                    </a:prstGeom>
                  </pic:spPr>
                </pic:pic>
              </a:graphicData>
            </a:graphic>
          </wp:inline>
        </w:drawing>
      </w:r>
    </w:p>
    <w:p w14:paraId="0915A044" w14:textId="4F7E12B8" w:rsidR="000825B4" w:rsidRPr="003C084F" w:rsidRDefault="000825B4" w:rsidP="000825B4">
      <w:pPr>
        <w:jc w:val="center"/>
        <w:rPr>
          <w:szCs w:val="24"/>
        </w:rPr>
      </w:pPr>
      <w:r w:rsidRPr="003C084F">
        <w:rPr>
          <w:szCs w:val="24"/>
        </w:rPr>
        <w:t xml:space="preserve">Figure </w:t>
      </w:r>
      <w:proofErr w:type="gramStart"/>
      <w:r w:rsidR="00555F15">
        <w:rPr>
          <w:szCs w:val="24"/>
        </w:rPr>
        <w:t xml:space="preserve">6 </w:t>
      </w:r>
      <w:r>
        <w:rPr>
          <w:szCs w:val="24"/>
        </w:rPr>
        <w:t>:</w:t>
      </w:r>
      <w:proofErr w:type="gramEnd"/>
      <w:r>
        <w:rPr>
          <w:szCs w:val="24"/>
        </w:rPr>
        <w:t xml:space="preserve"> Feature level </w:t>
      </w:r>
      <w:r w:rsidR="009E5288">
        <w:rPr>
          <w:szCs w:val="24"/>
        </w:rPr>
        <w:t>M</w:t>
      </w:r>
      <w:r>
        <w:rPr>
          <w:szCs w:val="24"/>
        </w:rPr>
        <w:t xml:space="preserve">achine </w:t>
      </w:r>
      <w:r w:rsidR="009E5288">
        <w:rPr>
          <w:szCs w:val="24"/>
        </w:rPr>
        <w:t>U</w:t>
      </w:r>
      <w:r>
        <w:rPr>
          <w:szCs w:val="24"/>
        </w:rPr>
        <w:t>nlearning</w:t>
      </w:r>
    </w:p>
    <w:p w14:paraId="661D1B69" w14:textId="743D12CD" w:rsidR="00A97233" w:rsidRDefault="00A97233" w:rsidP="00881681">
      <w:pPr>
        <w:sectPr w:rsidR="00A97233" w:rsidSect="004A73F0">
          <w:pgSz w:w="11906" w:h="16838"/>
          <w:pgMar w:top="1168" w:right="1440" w:bottom="1440" w:left="1440" w:header="720" w:footer="720" w:gutter="0"/>
          <w:cols w:space="720"/>
          <w:docGrid w:linePitch="326"/>
        </w:sectPr>
      </w:pPr>
      <w:r w:rsidRPr="00E83475">
        <w:rPr>
          <w:noProof/>
        </w:rPr>
        <mc:AlternateContent>
          <mc:Choice Requires="wpi">
            <w:drawing>
              <wp:anchor distT="0" distB="0" distL="114300" distR="114300" simplePos="0" relativeHeight="251707392" behindDoc="0" locked="0" layoutInCell="1" allowOverlap="1" wp14:anchorId="46B0ED02" wp14:editId="66072CB8">
                <wp:simplePos x="0" y="0"/>
                <wp:positionH relativeFrom="column">
                  <wp:posOffset>4489450</wp:posOffset>
                </wp:positionH>
                <wp:positionV relativeFrom="paragraph">
                  <wp:posOffset>6680200</wp:posOffset>
                </wp:positionV>
                <wp:extent cx="360" cy="360"/>
                <wp:effectExtent l="95250" t="152400" r="95250" b="152400"/>
                <wp:wrapNone/>
                <wp:docPr id="13" name="Ink 12">
                  <a:extLst xmlns:a="http://schemas.openxmlformats.org/drawingml/2006/main">
                    <a:ext uri="{FF2B5EF4-FFF2-40B4-BE49-F238E27FC236}">
                      <a16:creationId xmlns:a16="http://schemas.microsoft.com/office/drawing/2014/main" id="{53302B29-A131-A180-62C7-2122812829D6}"/>
                    </a:ext>
                  </a:extLst>
                </wp:docPr>
                <wp:cNvGraphicFramePr/>
                <a:graphic xmlns:a="http://schemas.openxmlformats.org/drawingml/2006/main">
                  <a:graphicData uri="http://schemas.microsoft.com/office/word/2010/wordprocessingInk">
                    <mc:AlternateContent xmlns:a14="http://schemas.microsoft.com/office/drawing/2010/main">
                      <mc:Choice Requires="a14">
                        <w14:contentPart bwMode="auto" r:id="rId24">
                          <w14:nvContentPartPr>
                            <w14:cNvContentPartPr/>
                          </w14:nvContentPartPr>
                          <w14:xfrm>
                            <a:off x="0" y="0"/>
                            <a:ext cx="360" cy="360"/>
                          </w14:xfrm>
                        </w14:contentPart>
                      </mc:Choice>
                      <mc:Fallback xmlns:o="urn:schemas-microsoft-com:office:office" xmlns:v="urn:schemas-microsoft-com:vml" xmlns:w10="urn:schemas-microsoft-com:office:word" xmlns:w="http://schemas.openxmlformats.org/wordprocessingml/2006/main" xmlns:lc="http://schemas.openxmlformats.org/drawingml/2006/lockedCanvas" xmlns="">
                        <a:pic>
                          <a:nvPicPr>
                            <a:cNvPr id="13" name="Ink 12">
                              <a:extLst>
                                <a:ext uri="{FF2B5EF4-FFF2-40B4-BE49-F238E27FC236}">
                                  <a16:creationId xmlns:a16="http://schemas.microsoft.com/office/drawing/2014/main" id="{53302B29-A131-A180-62C7-2122812829D6}"/>
                                </a:ext>
                              </a:extLst>
                            </a:cNvPr>
                            <a:cNvPicPr/>
                          </a:nvPicPr>
                          <a:blipFill>
                            <a:blip xmlns:r="http://schemas.openxmlformats.org/officeDocument/2006/relationships" r:embed="rId41"/>
                            <a:stretch>
                              <a:fillRect/>
                            </a:stretch>
                          </a:blipFill>
                          <a:spPr>
                            <a:xfrm>
                              <a:off x="6211108" y="2725006"/>
                              <a:ext cx="108000" cy="216000"/>
                            </a:xfrm>
                            <a:prstGeom prst="rect">
                              <a:avLst/>
                            </a:prstGeom>
                          </a:spPr>
                        </a:pic>
                      </mc:Fallback>
                    </mc:AlternateContent>
                  </a:graphicData>
                </a:graphic>
              </wp:anchor>
            </w:drawing>
          </mc:Choice>
          <mc:Fallback>
            <w:pict>
              <v:shapetype w14:anchorId="74A3FDE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2" o:spid="_x0000_s1026" type="#_x0000_t75" style="position:absolute;margin-left:349.25pt;margin-top:517.5pt;width:8.55pt;height:17.05pt;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">
                <v:imagedata r:id="rId42" o:title=""/>
              </v:shape>
            </w:pict>
          </mc:Fallback>
        </mc:AlternateContent>
      </w:r>
      <w:r w:rsidRPr="00E83475">
        <w:rPr>
          <w:noProof/>
        </w:rPr>
        <mc:AlternateContent>
          <mc:Choice Requires="wpi">
            <w:drawing>
              <wp:anchor distT="0" distB="0" distL="114300" distR="114300" simplePos="0" relativeHeight="251708416" behindDoc="0" locked="0" layoutInCell="1" allowOverlap="1" wp14:anchorId="5384E576" wp14:editId="2C63C76B">
                <wp:simplePos x="0" y="0"/>
                <wp:positionH relativeFrom="column">
                  <wp:posOffset>2746375</wp:posOffset>
                </wp:positionH>
                <wp:positionV relativeFrom="paragraph">
                  <wp:posOffset>6771640</wp:posOffset>
                </wp:positionV>
                <wp:extent cx="360" cy="360"/>
                <wp:effectExtent l="95250" t="152400" r="95250" b="152400"/>
                <wp:wrapNone/>
                <wp:docPr id="17" name="Ink 16">
                  <a:extLst xmlns:a="http://schemas.openxmlformats.org/drawingml/2006/main">
                    <a:ext uri="{FF2B5EF4-FFF2-40B4-BE49-F238E27FC236}">
                      <a16:creationId xmlns:a16="http://schemas.microsoft.com/office/drawing/2014/main" id="{17C239CB-D5AA-12A3-6296-47E9C5932C0E}"/>
                    </a:ext>
                  </a:extLst>
                </wp:docPr>
                <wp:cNvGraphicFramePr/>
                <a:graphic xmlns:a="http://schemas.openxmlformats.org/drawingml/2006/main">
                  <a:graphicData uri="http://schemas.microsoft.com/office/word/2010/wordprocessingInk">
                    <mc:AlternateContent xmlns:a14="http://schemas.microsoft.com/office/drawing/2010/main">
                      <mc:Choice Requires="a14">
                        <w14:contentPart bwMode="auto" r:id="rId43">
                          <w14:nvContentPartPr>
                            <w14:cNvContentPartPr/>
                          </w14:nvContentPartPr>
                          <w14:xfrm>
                            <a:off x="0" y="0"/>
                            <a:ext cx="360" cy="360"/>
                          </w14:xfrm>
                        </w14:contentPart>
                      </mc:Choice>
                      <mc:Fallback xmlns:o="urn:schemas-microsoft-com:office:office" xmlns:v="urn:schemas-microsoft-com:vml" xmlns:w10="urn:schemas-microsoft-com:office:word" xmlns:w="http://schemas.openxmlformats.org/wordprocessingml/2006/main" xmlns:lc="http://schemas.openxmlformats.org/drawingml/2006/lockedCanvas" xmlns="">
                        <a:pic>
                          <a:nvPicPr>
                            <a:cNvPr id="17" name="Ink 16">
                              <a:extLst>
                                <a:ext uri="{FF2B5EF4-FFF2-40B4-BE49-F238E27FC236}">
                                  <a16:creationId xmlns:a16="http://schemas.microsoft.com/office/drawing/2014/main" id="{17C239CB-D5AA-12A3-6296-47E9C5932C0E}"/>
                                </a:ext>
                              </a:extLst>
                            </a:cNvPr>
                            <a:cNvPicPr/>
                          </a:nvPicPr>
                          <a:blipFill>
                            <a:blip xmlns:r="http://schemas.openxmlformats.org/officeDocument/2006/relationships" r:embed="rId41"/>
                            <a:stretch>
                              <a:fillRect/>
                            </a:stretch>
                          </a:blipFill>
                          <a:spPr>
                            <a:xfrm>
                              <a:off x="4467988" y="2816446"/>
                              <a:ext cx="108000" cy="216000"/>
                            </a:xfrm>
                            <a:prstGeom prst="rect">
                              <a:avLst/>
                            </a:prstGeom>
                          </a:spPr>
                        </a:pic>
                      </mc:Fallback>
                    </mc:AlternateContent>
                  </a:graphicData>
                </a:graphic>
              </wp:anchor>
            </w:drawing>
          </mc:Choice>
          <mc:Fallback>
            <w:pict>
              <v:shape w14:anchorId="7D7AEB6D" id="Ink 16" o:spid="_x0000_s1026" type="#_x0000_t75" style="position:absolute;margin-left:212pt;margin-top:524.7pt;width:8.55pt;height:17.05pt;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">
                <v:imagedata r:id="rId26" o:title=""/>
              </v:shape>
            </w:pict>
          </mc:Fallback>
        </mc:AlternateContent>
      </w:r>
      <w:r w:rsidRPr="00E83475">
        <w:rPr>
          <w:noProof/>
        </w:rPr>
        <mc:AlternateContent>
          <mc:Choice Requires="wpi">
            <w:drawing>
              <wp:anchor distT="0" distB="0" distL="114300" distR="114300" simplePos="0" relativeHeight="251709440" behindDoc="0" locked="0" layoutInCell="1" allowOverlap="1" wp14:anchorId="0AE62EC3" wp14:editId="3B9CAEFB">
                <wp:simplePos x="0" y="0"/>
                <wp:positionH relativeFrom="column">
                  <wp:posOffset>2898775</wp:posOffset>
                </wp:positionH>
                <wp:positionV relativeFrom="paragraph">
                  <wp:posOffset>6924040</wp:posOffset>
                </wp:positionV>
                <wp:extent cx="360" cy="360"/>
                <wp:effectExtent l="95250" t="152400" r="95250" b="152400"/>
                <wp:wrapNone/>
                <wp:docPr id="18" name="Ink 17">
                  <a:extLst xmlns:a="http://schemas.openxmlformats.org/drawingml/2006/main">
                    <a:ext uri="{FF2B5EF4-FFF2-40B4-BE49-F238E27FC236}">
                      <a16:creationId xmlns:a16="http://schemas.microsoft.com/office/drawing/2014/main" id="{738F97FD-5462-3F2D-F977-D1B12C670C69}"/>
                    </a:ext>
                  </a:extLst>
                </wp:docPr>
                <wp:cNvGraphicFramePr/>
                <a:graphic xmlns:a="http://schemas.openxmlformats.org/drawingml/2006/main">
                  <a:graphicData uri="http://schemas.microsoft.com/office/word/2010/wordprocessingInk">
                    <mc:AlternateContent xmlns:a14="http://schemas.microsoft.com/office/drawing/2010/main">
                      <mc:Choice Requires="a14">
                        <w14:contentPart bwMode="auto" r:id="rId44">
                          <w14:nvContentPartPr>
                            <w14:cNvContentPartPr/>
                          </w14:nvContentPartPr>
                          <w14:xfrm>
                            <a:off x="0" y="0"/>
                            <a:ext cx="360" cy="360"/>
                          </w14:xfrm>
                        </w14:contentPart>
                      </mc:Choice>
                      <mc:Fallback xmlns:o="urn:schemas-microsoft-com:office:office" xmlns:v="urn:schemas-microsoft-com:vml" xmlns:w10="urn:schemas-microsoft-com:office:word" xmlns:w="http://schemas.openxmlformats.org/wordprocessingml/2006/main" xmlns:lc="http://schemas.openxmlformats.org/drawingml/2006/lockedCanvas" xmlns="">
                        <a:pic>
                          <a:nvPicPr>
                            <a:cNvPr id="18" name="Ink 17">
                              <a:extLst>
                                <a:ext uri="{FF2B5EF4-FFF2-40B4-BE49-F238E27FC236}">
                                  <a16:creationId xmlns:a16="http://schemas.microsoft.com/office/drawing/2014/main" id="{738F97FD-5462-3F2D-F977-D1B12C670C69}"/>
                                </a:ext>
                              </a:extLst>
                            </a:cNvPr>
                            <a:cNvPicPr/>
                          </a:nvPicPr>
                          <a:blipFill>
                            <a:blip xmlns:r="http://schemas.openxmlformats.org/officeDocument/2006/relationships" r:embed="rId41"/>
                            <a:stretch>
                              <a:fillRect/>
                            </a:stretch>
                          </a:blipFill>
                          <a:spPr>
                            <a:xfrm>
                              <a:off x="4467988" y="2816446"/>
                              <a:ext cx="108000" cy="216000"/>
                            </a:xfrm>
                            <a:prstGeom prst="rect">
                              <a:avLst/>
                            </a:prstGeom>
                          </a:spPr>
                        </a:pic>
                      </mc:Fallback>
                    </mc:AlternateContent>
                  </a:graphicData>
                </a:graphic>
              </wp:anchor>
            </w:drawing>
          </mc:Choice>
          <mc:Fallback>
            <w:pict>
              <v:shape w14:anchorId="6F6DB9CD" id="Ink 17" o:spid="_x0000_s1026" type="#_x0000_t75" style="position:absolute;margin-left:224pt;margin-top:536.7pt;width:8.55pt;height:17.05pt;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">
                <v:imagedata r:id="rId26" o:title=""/>
              </v:shape>
            </w:pict>
          </mc:Fallback>
        </mc:AlternateContent>
      </w:r>
      <w:r w:rsidRPr="00E83475">
        <w:rPr>
          <w:noProof/>
        </w:rPr>
        <mc:AlternateContent>
          <mc:Choice Requires="wpi">
            <w:drawing>
              <wp:anchor distT="0" distB="0" distL="114300" distR="114300" simplePos="0" relativeHeight="251710464" behindDoc="0" locked="0" layoutInCell="1" allowOverlap="1" wp14:anchorId="04F1993F" wp14:editId="4390B2FE">
                <wp:simplePos x="0" y="0"/>
                <wp:positionH relativeFrom="column">
                  <wp:posOffset>957580</wp:posOffset>
                </wp:positionH>
                <wp:positionV relativeFrom="paragraph">
                  <wp:posOffset>7361555</wp:posOffset>
                </wp:positionV>
                <wp:extent cx="360" cy="360"/>
                <wp:effectExtent l="95250" t="152400" r="95250" b="152400"/>
                <wp:wrapNone/>
                <wp:docPr id="20" name="Ink 19">
                  <a:extLst xmlns:a="http://schemas.openxmlformats.org/drawingml/2006/main">
                    <a:ext uri="{FF2B5EF4-FFF2-40B4-BE49-F238E27FC236}">
                      <a16:creationId xmlns:a16="http://schemas.microsoft.com/office/drawing/2014/main" id="{2D7EBA2F-4C57-A6FC-50C9-55AE7D392E10}"/>
                    </a:ext>
                  </a:extLst>
                </wp:docPr>
                <wp:cNvGraphicFramePr/>
                <a:graphic xmlns:a="http://schemas.openxmlformats.org/drawingml/2006/main">
                  <a:graphicData uri="http://schemas.microsoft.com/office/word/2010/wordprocessingInk">
                    <mc:AlternateContent xmlns:a14="http://schemas.microsoft.com/office/drawing/2010/main">
                      <mc:Choice Requires="a14">
                        <w14:contentPart bwMode="auto" r:id="rId45">
                          <w14:nvContentPartPr>
                            <w14:cNvContentPartPr/>
                          </w14:nvContentPartPr>
                          <w14:xfrm>
                            <a:off x="0" y="0"/>
                            <a:ext cx="360" cy="360"/>
                          </w14:xfrm>
                        </w14:contentPart>
                      </mc:Choice>
                      <mc:Fallback xmlns:o="urn:schemas-microsoft-com:office:office" xmlns:v="urn:schemas-microsoft-com:vml" xmlns:w10="urn:schemas-microsoft-com:office:word" xmlns:w="http://schemas.openxmlformats.org/wordprocessingml/2006/main" xmlns:lc="http://schemas.openxmlformats.org/drawingml/2006/lockedCanvas" xmlns="">
                        <a:pic>
                          <a:nvPicPr>
                            <a:cNvPr id="20" name="Ink 19">
                              <a:extLst>
                                <a:ext uri="{FF2B5EF4-FFF2-40B4-BE49-F238E27FC236}">
                                  <a16:creationId xmlns:a16="http://schemas.microsoft.com/office/drawing/2014/main" id="{2D7EBA2F-4C57-A6FC-50C9-55AE7D392E10}"/>
                                </a:ext>
                              </a:extLst>
                            </a:cNvPr>
                            <a:cNvPicPr/>
                          </a:nvPicPr>
                          <a:blipFill>
                            <a:blip xmlns:r="http://schemas.openxmlformats.org/officeDocument/2006/relationships" r:embed="rId41"/>
                            <a:stretch>
                              <a:fillRect/>
                            </a:stretch>
                          </a:blipFill>
                          <a:spPr>
                            <a:xfrm>
                              <a:off x="2678788" y="3406486"/>
                              <a:ext cx="108000" cy="216000"/>
                            </a:xfrm>
                            <a:prstGeom prst="rect">
                              <a:avLst/>
                            </a:prstGeom>
                          </a:spPr>
                        </a:pic>
                      </mc:Fallback>
                    </mc:AlternateContent>
                  </a:graphicData>
                </a:graphic>
              </wp:anchor>
            </w:drawing>
          </mc:Choice>
          <mc:Fallback>
            <w:pict>
              <v:shape w14:anchorId="292FFE9C" id="Ink 19" o:spid="_x0000_s1026" type="#_x0000_t75" style="position:absolute;margin-left:71.15pt;margin-top:571.15pt;width:8.55pt;height:17.05pt;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">
                <v:imagedata r:id="rId26" o:title=""/>
              </v:shape>
            </w:pict>
          </mc:Fallback>
        </mc:AlternateContent>
      </w:r>
    </w:p>
    <w:p w14:paraId="423534D2" w14:textId="05ED97D5" w:rsidR="00F15E34" w:rsidRDefault="00F15E34" w:rsidP="00881681">
      <w:pPr>
        <w:pStyle w:val="Heading3"/>
      </w:pPr>
      <w:bookmarkStart w:id="23" w:name="_Toc224915602"/>
      <w:r w:rsidRPr="003C084F">
        <w:lastRenderedPageBreak/>
        <w:t>5.2.2 Objective-2</w:t>
      </w:r>
      <w:bookmarkEnd w:id="23"/>
      <w:r w:rsidRPr="003C084F">
        <w:t xml:space="preserve"> </w:t>
      </w:r>
    </w:p>
    <w:p w14:paraId="64F2A114" w14:textId="4B1A74D3" w:rsidR="00190EF1" w:rsidRDefault="00190EF1" w:rsidP="00881681">
      <w:pPr>
        <w:rPr>
          <w:b/>
          <w:bCs/>
        </w:rPr>
      </w:pPr>
      <w:r w:rsidRPr="00C5727D">
        <w:rPr>
          <w:b/>
          <w:bCs/>
        </w:rPr>
        <w:t xml:space="preserve">Systematically </w:t>
      </w:r>
      <w:r w:rsidRPr="00190EF1">
        <w:rPr>
          <w:b/>
          <w:bCs/>
        </w:rPr>
        <w:t>analyse</w:t>
      </w:r>
      <w:r w:rsidRPr="00C5727D">
        <w:rPr>
          <w:b/>
          <w:bCs/>
        </w:rPr>
        <w:t xml:space="preserve"> the robustness of the game-theoretic unlearning mechanism under different attack models</w:t>
      </w:r>
      <w:r w:rsidRPr="00190EF1">
        <w:rPr>
          <w:b/>
          <w:bCs/>
        </w:rPr>
        <w:t>.</w:t>
      </w:r>
    </w:p>
    <w:p w14:paraId="747F7E9E" w14:textId="68199231" w:rsidR="0067421D" w:rsidRDefault="0067421D" w:rsidP="00881681">
      <w:pPr>
        <w:spacing w:before="100" w:beforeAutospacing="1" w:after="100" w:afterAutospacing="1"/>
        <w:rPr>
          <w:rFonts w:eastAsia="Times New Roman" w:cs="Times New Roman"/>
          <w:color w:val="auto"/>
          <w:szCs w:val="24"/>
        </w:rPr>
      </w:pPr>
      <w:r>
        <w:rPr>
          <w:rFonts w:eastAsia="Times New Roman" w:cs="Times New Roman"/>
          <w:color w:val="auto"/>
          <w:szCs w:val="24"/>
        </w:rPr>
        <w:t xml:space="preserve">In limited scope work has been done on similar lines in </w:t>
      </w:r>
      <w:r w:rsidRPr="00B07916">
        <w:rPr>
          <w:rFonts w:cs="Times New Roman"/>
          <w:color w:val="000000" w:themeColor="text1"/>
          <w:kern w:val="24"/>
        </w:rPr>
        <w:t xml:space="preserve">Game-Theoretic Machine Unlearning: Mitigating Extra Privacy Leakage </w:t>
      </w:r>
      <w:r w:rsidR="00B07916">
        <w:rPr>
          <w:rFonts w:cs="Times New Roman"/>
          <w:color w:val="000000" w:themeColor="text1"/>
          <w:kern w:val="24"/>
        </w:rPr>
        <w:t>[</w:t>
      </w:r>
      <w:r w:rsidR="00154E31">
        <w:rPr>
          <w:rFonts w:cs="Times New Roman"/>
          <w:color w:val="000000" w:themeColor="text1"/>
          <w:kern w:val="24"/>
        </w:rPr>
        <w:t>21</w:t>
      </w:r>
      <w:proofErr w:type="gramStart"/>
      <w:r w:rsidR="00B07916">
        <w:rPr>
          <w:rFonts w:cs="Times New Roman"/>
          <w:color w:val="000000" w:themeColor="text1"/>
          <w:kern w:val="24"/>
        </w:rPr>
        <w:t>]</w:t>
      </w:r>
      <w:r w:rsidRPr="00B07916">
        <w:rPr>
          <w:rFonts w:cs="Times New Roman"/>
          <w:color w:val="000000" w:themeColor="text1"/>
          <w:kern w:val="24"/>
        </w:rPr>
        <w:t xml:space="preserve"> </w:t>
      </w:r>
      <w:r w:rsidRPr="00B07916">
        <w:rPr>
          <w:rFonts w:eastAsia="Times New Roman" w:cs="Times New Roman"/>
          <w:color w:val="auto"/>
          <w:szCs w:val="24"/>
        </w:rPr>
        <w:t>,</w:t>
      </w:r>
      <w:proofErr w:type="gramEnd"/>
      <w:r w:rsidRPr="00B07916">
        <w:rPr>
          <w:rFonts w:eastAsia="Times New Roman" w:cs="Times New Roman"/>
          <w:color w:val="auto"/>
          <w:szCs w:val="24"/>
        </w:rPr>
        <w:t xml:space="preserve"> </w:t>
      </w:r>
      <w:r>
        <w:rPr>
          <w:rFonts w:eastAsia="Times New Roman" w:cs="Times New Roman"/>
          <w:color w:val="auto"/>
          <w:szCs w:val="24"/>
        </w:rPr>
        <w:t xml:space="preserve">learning and exploring in that direction this objective </w:t>
      </w:r>
      <w:r w:rsidRPr="0067421D">
        <w:rPr>
          <w:rFonts w:eastAsia="Times New Roman" w:cs="Times New Roman"/>
          <w:color w:val="auto"/>
          <w:szCs w:val="24"/>
        </w:rPr>
        <w:t xml:space="preserve">this focusses on including different attack models in the machine unlearning framework. Further it will expand on the scope of research to include other ML models as well. In game theory </w:t>
      </w:r>
      <w:proofErr w:type="gramStart"/>
      <w:r w:rsidRPr="0067421D">
        <w:rPr>
          <w:rFonts w:eastAsia="Times New Roman" w:cs="Times New Roman"/>
          <w:color w:val="auto"/>
          <w:szCs w:val="24"/>
        </w:rPr>
        <w:t>framework</w:t>
      </w:r>
      <w:r>
        <w:rPr>
          <w:rFonts w:eastAsia="Times New Roman" w:cs="Times New Roman"/>
          <w:color w:val="auto"/>
          <w:szCs w:val="24"/>
        </w:rPr>
        <w:t xml:space="preserve"> ,</w:t>
      </w:r>
      <w:proofErr w:type="gramEnd"/>
      <w:r>
        <w:rPr>
          <w:rFonts w:eastAsia="Times New Roman" w:cs="Times New Roman"/>
          <w:color w:val="auto"/>
          <w:szCs w:val="24"/>
        </w:rPr>
        <w:t xml:space="preserve"> utility of bias also is planned to be explored in addition to privacy.</w:t>
      </w:r>
    </w:p>
    <w:p w14:paraId="732BCC86" w14:textId="77777777" w:rsidR="004A73F0" w:rsidRDefault="004A73F0" w:rsidP="004A73F0">
      <w:pPr>
        <w:spacing w:before="100" w:beforeAutospacing="1" w:after="100" w:afterAutospacing="1"/>
        <w:jc w:val="center"/>
        <w:rPr>
          <w:rFonts w:eastAsia="Times New Roman" w:cs="Times New Roman"/>
          <w:color w:val="auto"/>
          <w:szCs w:val="24"/>
        </w:rPr>
      </w:pPr>
      <w:r w:rsidRPr="004A73F0">
        <w:rPr>
          <w:rFonts w:eastAsia="Times New Roman" w:cs="Times New Roman"/>
          <w:noProof/>
          <w:color w:val="auto"/>
          <w:szCs w:val="24"/>
        </w:rPr>
        <w:drawing>
          <wp:inline distT="0" distB="0" distL="0" distR="0" wp14:anchorId="54ABD11F" wp14:editId="5E8284AD">
            <wp:extent cx="5111087" cy="5088436"/>
            <wp:effectExtent l="0" t="0" r="0" b="0"/>
            <wp:docPr id="499789460" name="Picture 1" descr="The image illustrates a model architecture for privacy preservation, featuring a leader (Unlearning Module), a follower (Privacy Module), and various components like attackers, defenders, and iterative processes, aimed at reducing privacy leaks and enhancing data secur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789460" name="Picture 1" descr="The image illustrates a model architecture for privacy preservation, featuring a leader (Unlearning Module), a follower (Privacy Module), and various components like attackers, defenders, and iterative processes, aimed at reducing privacy leaks and enhancing data security.&#10;&#10;AI-generated content may be incorrect."/>
                    <pic:cNvPicPr/>
                  </pic:nvPicPr>
                  <pic:blipFill>
                    <a:blip r:embed="rId46"/>
                    <a:stretch>
                      <a:fillRect/>
                    </a:stretch>
                  </pic:blipFill>
                  <pic:spPr>
                    <a:xfrm>
                      <a:off x="0" y="0"/>
                      <a:ext cx="5113434" cy="5090773"/>
                    </a:xfrm>
                    <a:prstGeom prst="rect">
                      <a:avLst/>
                    </a:prstGeom>
                  </pic:spPr>
                </pic:pic>
              </a:graphicData>
            </a:graphic>
          </wp:inline>
        </w:drawing>
      </w:r>
    </w:p>
    <w:p w14:paraId="725226EA" w14:textId="24902189" w:rsidR="004A73F0" w:rsidRDefault="004A73F0" w:rsidP="004A73F0">
      <w:pPr>
        <w:jc w:val="center"/>
        <w:rPr>
          <w:b/>
          <w:bCs/>
        </w:rPr>
      </w:pPr>
      <w:r w:rsidRPr="0018033C">
        <w:t>Figure</w:t>
      </w:r>
      <w:r>
        <w:t xml:space="preserve"> </w:t>
      </w:r>
      <w:proofErr w:type="gramStart"/>
      <w:r w:rsidR="00555F15">
        <w:t>7</w:t>
      </w:r>
      <w:r>
        <w:t xml:space="preserve"> :</w:t>
      </w:r>
      <w:proofErr w:type="gramEnd"/>
      <w:r>
        <w:t xml:space="preserve"> </w:t>
      </w:r>
      <w:r w:rsidR="00FD0291" w:rsidRPr="00704AA9">
        <w:t>G</w:t>
      </w:r>
      <w:r w:rsidR="00FD0291" w:rsidRPr="00C5727D">
        <w:t>ame-</w:t>
      </w:r>
      <w:r w:rsidR="009E5288">
        <w:t>T</w:t>
      </w:r>
      <w:r w:rsidR="00FD0291" w:rsidRPr="00C5727D">
        <w:t xml:space="preserve">heoretic </w:t>
      </w:r>
      <w:r w:rsidR="009E5288">
        <w:t>U</w:t>
      </w:r>
      <w:r w:rsidR="00FD0291" w:rsidRPr="00C5727D">
        <w:t xml:space="preserve">nlearning under </w:t>
      </w:r>
      <w:r w:rsidR="009E5288">
        <w:t>D</w:t>
      </w:r>
      <w:r w:rsidR="00FD0291" w:rsidRPr="00C5727D">
        <w:t xml:space="preserve">ifferent </w:t>
      </w:r>
      <w:r w:rsidR="009E5288">
        <w:t>A</w:t>
      </w:r>
      <w:r w:rsidR="00FD0291" w:rsidRPr="00C5727D">
        <w:t xml:space="preserve">ttack </w:t>
      </w:r>
      <w:r w:rsidR="009E5288">
        <w:t>M</w:t>
      </w:r>
      <w:r w:rsidR="00FD0291" w:rsidRPr="00C5727D">
        <w:t>odels</w:t>
      </w:r>
    </w:p>
    <w:p w14:paraId="521B353D" w14:textId="03BE5090" w:rsidR="004A73F0" w:rsidRPr="00031033" w:rsidRDefault="004A73F0" w:rsidP="004A73F0">
      <w:r w:rsidRPr="00031033">
        <w:lastRenderedPageBreak/>
        <w:t xml:space="preserve">Figure </w:t>
      </w:r>
      <w:r w:rsidR="00FD0291">
        <w:t>7</w:t>
      </w:r>
      <w:r>
        <w:t xml:space="preserve"> below depicts the methodology for objective 2:</w:t>
      </w:r>
    </w:p>
    <w:p w14:paraId="78D64165" w14:textId="77777777" w:rsidR="004A73F0" w:rsidRPr="00953C59" w:rsidRDefault="004A73F0" w:rsidP="004A73F0">
      <w:pPr>
        <w:numPr>
          <w:ilvl w:val="1"/>
          <w:numId w:val="35"/>
        </w:numPr>
        <w:spacing w:before="100" w:beforeAutospacing="1" w:after="100" w:afterAutospacing="1"/>
        <w:jc w:val="left"/>
        <w:rPr>
          <w:rFonts w:eastAsia="Times New Roman" w:cs="Times New Roman"/>
          <w:color w:val="auto"/>
          <w:szCs w:val="24"/>
        </w:rPr>
      </w:pPr>
      <w:r>
        <w:rPr>
          <w:rFonts w:eastAsia="Times New Roman" w:cs="Times New Roman"/>
          <w:color w:val="auto"/>
          <w:szCs w:val="24"/>
        </w:rPr>
        <w:t xml:space="preserve">Already Implemented for </w:t>
      </w:r>
    </w:p>
    <w:p w14:paraId="4E97B088" w14:textId="77777777" w:rsidR="004A73F0" w:rsidRPr="00F760ED" w:rsidRDefault="004A73F0" w:rsidP="004A73F0">
      <w:pPr>
        <w:numPr>
          <w:ilvl w:val="2"/>
          <w:numId w:val="35"/>
        </w:numPr>
        <w:spacing w:before="100" w:beforeAutospacing="1" w:after="100" w:afterAutospacing="1"/>
        <w:jc w:val="left"/>
        <w:rPr>
          <w:rFonts w:eastAsia="Times New Roman" w:cs="Times New Roman"/>
          <w:color w:val="auto"/>
          <w:szCs w:val="24"/>
        </w:rPr>
      </w:pPr>
      <w:r w:rsidRPr="00F760ED">
        <w:rPr>
          <w:rFonts w:eastAsia="Times New Roman" w:cs="Times New Roman"/>
          <w:color w:val="auto"/>
          <w:szCs w:val="24"/>
        </w:rPr>
        <w:t>Utility module: loss = model distance + classification error.</w:t>
      </w:r>
    </w:p>
    <w:p w14:paraId="2C5C4087" w14:textId="77777777" w:rsidR="004A73F0" w:rsidRPr="00F760ED" w:rsidRDefault="004A73F0" w:rsidP="004A73F0">
      <w:pPr>
        <w:numPr>
          <w:ilvl w:val="2"/>
          <w:numId w:val="35"/>
        </w:numPr>
        <w:spacing w:before="100" w:beforeAutospacing="1" w:after="100" w:afterAutospacing="1"/>
        <w:jc w:val="left"/>
        <w:rPr>
          <w:rFonts w:eastAsia="Times New Roman" w:cs="Times New Roman"/>
          <w:color w:val="auto"/>
          <w:szCs w:val="24"/>
        </w:rPr>
      </w:pPr>
      <w:r w:rsidRPr="00F760ED">
        <w:rPr>
          <w:rFonts w:eastAsia="Times New Roman" w:cs="Times New Roman"/>
          <w:color w:val="auto"/>
          <w:szCs w:val="24"/>
        </w:rPr>
        <w:t xml:space="preserve">Privacy module: loss = attacker’s advantage (membership inference success probability). </w:t>
      </w:r>
    </w:p>
    <w:p w14:paraId="6A243CD4" w14:textId="77777777" w:rsidR="004A73F0" w:rsidRPr="00F760ED" w:rsidRDefault="004A73F0" w:rsidP="004A73F0">
      <w:pPr>
        <w:numPr>
          <w:ilvl w:val="2"/>
          <w:numId w:val="35"/>
        </w:numPr>
        <w:spacing w:before="100" w:beforeAutospacing="1" w:after="100" w:afterAutospacing="1"/>
        <w:jc w:val="left"/>
        <w:rPr>
          <w:rFonts w:eastAsia="Times New Roman" w:cs="Times New Roman"/>
          <w:color w:val="auto"/>
          <w:szCs w:val="24"/>
        </w:rPr>
      </w:pPr>
      <w:r w:rsidRPr="00F760ED">
        <w:rPr>
          <w:rFonts w:eastAsia="Times New Roman" w:cs="Times New Roman"/>
          <w:color w:val="auto"/>
          <w:szCs w:val="24"/>
        </w:rPr>
        <w:t xml:space="preserve">Game </w:t>
      </w:r>
      <w:proofErr w:type="gramStart"/>
      <w:r w:rsidRPr="00F760ED">
        <w:rPr>
          <w:rFonts w:eastAsia="Times New Roman" w:cs="Times New Roman"/>
          <w:color w:val="auto"/>
          <w:szCs w:val="24"/>
        </w:rPr>
        <w:t>model :</w:t>
      </w:r>
      <w:proofErr w:type="gramEnd"/>
      <w:r w:rsidRPr="00F760ED">
        <w:rPr>
          <w:rFonts w:eastAsia="Times New Roman" w:cs="Times New Roman"/>
          <w:color w:val="auto"/>
          <w:szCs w:val="24"/>
        </w:rPr>
        <w:t xml:space="preserve"> Stackelberg</w:t>
      </w:r>
    </w:p>
    <w:p w14:paraId="0B3E7D4A" w14:textId="37C7EED0" w:rsidR="004A73F0" w:rsidRPr="00F760ED" w:rsidRDefault="004A73F0" w:rsidP="00154E31">
      <w:pPr>
        <w:pStyle w:val="NormalWeb"/>
        <w:numPr>
          <w:ilvl w:val="2"/>
          <w:numId w:val="35"/>
        </w:numPr>
        <w:spacing w:line="480" w:lineRule="auto"/>
      </w:pPr>
      <w:r w:rsidRPr="00F760ED">
        <w:t xml:space="preserve">This study will first </w:t>
      </w:r>
      <w:r w:rsidRPr="00F760ED">
        <w:rPr>
          <w:rStyle w:val="Strong"/>
          <w:rFonts w:eastAsia="Calibri"/>
          <w:b w:val="0"/>
          <w:bCs w:val="0"/>
        </w:rPr>
        <w:t>reproduce their methodology and results</w:t>
      </w:r>
      <w:r w:rsidRPr="00F760ED">
        <w:t xml:space="preserve"> to establish a validated baseline. Following replication, the research will </w:t>
      </w:r>
      <w:r w:rsidRPr="00F760ED">
        <w:rPr>
          <w:rStyle w:val="Strong"/>
          <w:rFonts w:eastAsia="Calibri"/>
          <w:b w:val="0"/>
          <w:bCs w:val="0"/>
        </w:rPr>
        <w:t>critically analyse limitations</w:t>
      </w:r>
      <w:r w:rsidRPr="00F760ED">
        <w:rPr>
          <w:b/>
          <w:bCs/>
        </w:rPr>
        <w:t xml:space="preserve"> </w:t>
      </w:r>
      <w:r w:rsidRPr="00F760ED">
        <w:t xml:space="preserve">(e.g., reliance on membership inference only, scalability to larger models, sensitivity to dataset choice). Building on this review, the work will then explore </w:t>
      </w:r>
      <w:r w:rsidRPr="00F760ED">
        <w:rPr>
          <w:rStyle w:val="Strong"/>
          <w:rFonts w:eastAsia="Calibri"/>
          <w:b w:val="0"/>
          <w:bCs w:val="0"/>
        </w:rPr>
        <w:t>extensions</w:t>
      </w:r>
      <w:r w:rsidRPr="00F760ED">
        <w:rPr>
          <w:b/>
          <w:bCs/>
        </w:rPr>
        <w:t xml:space="preserve"> </w:t>
      </w:r>
      <w:r w:rsidRPr="00F760ED">
        <w:t xml:space="preserve">such </w:t>
      </w:r>
      <w:proofErr w:type="gramStart"/>
      <w:r w:rsidRPr="00F760ED">
        <w:t>as :</w:t>
      </w:r>
      <w:proofErr w:type="gramEnd"/>
      <w:r w:rsidRPr="00F760ED">
        <w:br/>
        <w:t>• Incorporating broader attack models (attribute inference, reconstruction, poisoning).</w:t>
      </w:r>
      <w:r w:rsidRPr="00F760ED">
        <w:br/>
        <w:t>• Adapting the framework to federated and dynamic unlearning settings.</w:t>
      </w:r>
      <w:r w:rsidRPr="00F760ED">
        <w:br/>
        <w:t>• Extending utility functions to include fairness and transparency metrics.</w:t>
      </w:r>
      <w:r w:rsidRPr="00F760ED">
        <w:br/>
        <w:t>• Scaling the approach to large language models (LLMs) and high</w:t>
      </w:r>
      <w:r w:rsidRPr="00F760ED">
        <w:noBreakHyphen/>
        <w:t>parameter deep networks.</w:t>
      </w:r>
    </w:p>
    <w:p w14:paraId="5A643A3E" w14:textId="77777777" w:rsidR="004A73F0" w:rsidRDefault="004A73F0" w:rsidP="00881681">
      <w:pPr>
        <w:spacing w:before="100" w:beforeAutospacing="1" w:after="100" w:afterAutospacing="1"/>
        <w:rPr>
          <w:rFonts w:eastAsia="Times New Roman" w:cs="Times New Roman"/>
          <w:color w:val="auto"/>
          <w:szCs w:val="24"/>
        </w:rPr>
      </w:pPr>
    </w:p>
    <w:p w14:paraId="4874E53A" w14:textId="77777777" w:rsidR="004A73F0" w:rsidRDefault="004A73F0" w:rsidP="004A73F0">
      <w:pPr>
        <w:spacing w:before="100" w:beforeAutospacing="1" w:after="100" w:afterAutospacing="1"/>
        <w:jc w:val="center"/>
        <w:rPr>
          <w:rFonts w:eastAsia="Times New Roman" w:cs="Times New Roman"/>
          <w:color w:val="auto"/>
          <w:szCs w:val="24"/>
        </w:rPr>
      </w:pPr>
    </w:p>
    <w:p w14:paraId="5CC9AE26" w14:textId="77777777" w:rsidR="0067421D" w:rsidRDefault="0067421D" w:rsidP="00881681">
      <w:pPr>
        <w:spacing w:line="360" w:lineRule="auto"/>
        <w:rPr>
          <w:rFonts w:eastAsia="Times New Roman" w:cs="Times New Roman"/>
          <w:color w:val="2A2929"/>
          <w:w w:val="109"/>
          <w:szCs w:val="24"/>
        </w:rPr>
      </w:pPr>
      <w:r w:rsidRPr="00EC7AE8">
        <w:rPr>
          <w:rFonts w:eastAsia="Times New Roman" w:cs="Times New Roman"/>
          <w:noProof/>
          <w:color w:val="2A2929"/>
          <w:w w:val="109"/>
          <w:szCs w:val="24"/>
        </w:rPr>
        <w:lastRenderedPageBreak/>
        <w:drawing>
          <wp:inline distT="0" distB="0" distL="0" distR="0" wp14:anchorId="3C0E8323" wp14:editId="13C9A704">
            <wp:extent cx="5917721" cy="7624755"/>
            <wp:effectExtent l="0" t="0" r="6985" b="0"/>
            <wp:docPr id="1245109306" name="Picture 14" descr="Performance Evaluation.&#10;&#10;AI-generated content may be incorrect.">
              <a:extLst xmlns:a="http://schemas.openxmlformats.org/drawingml/2006/main">
                <a:ext uri="{FF2B5EF4-FFF2-40B4-BE49-F238E27FC236}">
                  <a16:creationId xmlns:a16="http://schemas.microsoft.com/office/drawing/2014/main" id="{6379C9D0-9BD0-0C7A-1BCB-DAFCD2EF951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descr="Performance Evaluation.&#10;&#10;AI-generated content may be incorrect.">
                      <a:extLst>
                        <a:ext uri="{FF2B5EF4-FFF2-40B4-BE49-F238E27FC236}">
                          <a16:creationId xmlns:a16="http://schemas.microsoft.com/office/drawing/2014/main" id="{6379C9D0-9BD0-0C7A-1BCB-DAFCD2EF9516}"/>
                        </a:ext>
                      </a:extLst>
                    </pic:cNvPr>
                    <pic:cNvPicPr>
                      <a:picLocks noChangeAspect="1"/>
                    </pic:cNvPicPr>
                  </pic:nvPicPr>
                  <pic:blipFill>
                    <a:blip r:embed="rId47">
                      <a:extLst>
                        <a:ext uri="{28A0092B-C50C-407E-A947-70E740481C1C}">
                          <a14:useLocalDpi xmlns:a14="http://schemas.microsoft.com/office/drawing/2010/main" val="0"/>
                        </a:ext>
                      </a:extLst>
                    </a:blip>
                    <a:stretch>
                      <a:fillRect/>
                    </a:stretch>
                  </pic:blipFill>
                  <pic:spPr>
                    <a:xfrm>
                      <a:off x="0" y="0"/>
                      <a:ext cx="5933513" cy="7645103"/>
                    </a:xfrm>
                    <a:prstGeom prst="rect">
                      <a:avLst/>
                    </a:prstGeom>
                  </pic:spPr>
                </pic:pic>
              </a:graphicData>
            </a:graphic>
          </wp:inline>
        </w:drawing>
      </w:r>
    </w:p>
    <w:p w14:paraId="402AD19B" w14:textId="26488E53" w:rsidR="0067421D" w:rsidRDefault="0067421D" w:rsidP="00881681">
      <w:pPr>
        <w:spacing w:line="360" w:lineRule="auto"/>
        <w:jc w:val="center"/>
        <w:rPr>
          <w:rFonts w:eastAsia="Times New Roman" w:cs="Times New Roman"/>
          <w:color w:val="2A2929"/>
          <w:w w:val="109"/>
          <w:szCs w:val="24"/>
        </w:rPr>
      </w:pPr>
      <w:r>
        <w:rPr>
          <w:rFonts w:eastAsia="Times New Roman" w:cs="Times New Roman"/>
          <w:color w:val="2A2929"/>
          <w:w w:val="109"/>
          <w:szCs w:val="24"/>
        </w:rPr>
        <w:t xml:space="preserve">Figure </w:t>
      </w:r>
      <w:r w:rsidR="00FD0291">
        <w:rPr>
          <w:rFonts w:eastAsia="Times New Roman" w:cs="Times New Roman"/>
          <w:color w:val="2A2929"/>
          <w:w w:val="109"/>
          <w:szCs w:val="24"/>
        </w:rPr>
        <w:t>8</w:t>
      </w:r>
      <w:r>
        <w:rPr>
          <w:rFonts w:eastAsia="Times New Roman" w:cs="Times New Roman"/>
          <w:color w:val="2A2929"/>
          <w:w w:val="109"/>
          <w:szCs w:val="24"/>
        </w:rPr>
        <w:t xml:space="preserve"> ML GT Space for MIA via </w:t>
      </w:r>
      <w:r w:rsidR="009E5288">
        <w:rPr>
          <w:rFonts w:eastAsia="Times New Roman" w:cs="Times New Roman"/>
          <w:color w:val="2A2929"/>
          <w:w w:val="109"/>
          <w:szCs w:val="24"/>
        </w:rPr>
        <w:t>B</w:t>
      </w:r>
      <w:r>
        <w:rPr>
          <w:rFonts w:eastAsia="Times New Roman" w:cs="Times New Roman"/>
          <w:color w:val="2A2929"/>
          <w:w w:val="109"/>
          <w:szCs w:val="24"/>
        </w:rPr>
        <w:t>ackdoor</w:t>
      </w:r>
    </w:p>
    <w:p w14:paraId="45B7ED11" w14:textId="2C9A56B3" w:rsidR="0067421D" w:rsidRDefault="0067421D" w:rsidP="00881681">
      <w:pPr>
        <w:spacing w:line="360" w:lineRule="auto"/>
        <w:rPr>
          <w:rFonts w:eastAsia="Times New Roman" w:cs="Times New Roman"/>
          <w:color w:val="2A2929"/>
          <w:w w:val="109"/>
          <w:szCs w:val="24"/>
        </w:rPr>
      </w:pPr>
      <w:r>
        <w:rPr>
          <w:rFonts w:eastAsia="Times New Roman" w:cs="Times New Roman"/>
          <w:color w:val="2A2929"/>
          <w:w w:val="109"/>
          <w:szCs w:val="24"/>
        </w:rPr>
        <w:t xml:space="preserve">Figure </w:t>
      </w:r>
      <w:r w:rsidR="00FD0291">
        <w:rPr>
          <w:rFonts w:eastAsia="Times New Roman" w:cs="Times New Roman"/>
          <w:color w:val="2A2929"/>
          <w:w w:val="109"/>
          <w:szCs w:val="24"/>
        </w:rPr>
        <w:t>8</w:t>
      </w:r>
      <w:r>
        <w:rPr>
          <w:rFonts w:eastAsia="Times New Roman" w:cs="Times New Roman"/>
          <w:color w:val="2A2929"/>
          <w:w w:val="109"/>
          <w:szCs w:val="24"/>
        </w:rPr>
        <w:t xml:space="preserve"> shows the scenario space we are supposed to traverse in the universe of Machine Unlearning and Game Theory. The blocks highlighted in blue colour marks the tentative scope for this objective.</w:t>
      </w:r>
    </w:p>
    <w:p w14:paraId="341B72F5" w14:textId="6AA0A77D" w:rsidR="00F15E34" w:rsidRDefault="00F15E34" w:rsidP="00881681">
      <w:pPr>
        <w:pStyle w:val="Heading3"/>
      </w:pPr>
      <w:bookmarkStart w:id="24" w:name="_Toc224915603"/>
      <w:r w:rsidRPr="00F15E34">
        <w:lastRenderedPageBreak/>
        <w:t>5.2.3 Objective-3</w:t>
      </w:r>
      <w:bookmarkEnd w:id="24"/>
    </w:p>
    <w:p w14:paraId="47A1ED04" w14:textId="2A0E840D" w:rsidR="0018033C" w:rsidRDefault="0018033C" w:rsidP="00881681">
      <w:pPr>
        <w:rPr>
          <w:b/>
          <w:bCs/>
        </w:rPr>
      </w:pPr>
      <w:r w:rsidRPr="00C5727D">
        <w:rPr>
          <w:b/>
          <w:bCs/>
        </w:rPr>
        <w:t>Develop adaptive game-theoretic strategies for machine unlearning in evolving data ecosystems</w:t>
      </w:r>
      <w:r w:rsidRPr="0018033C">
        <w:rPr>
          <w:b/>
          <w:bCs/>
        </w:rPr>
        <w:t>.</w:t>
      </w:r>
    </w:p>
    <w:p w14:paraId="69F582AB" w14:textId="2183CBEF" w:rsidR="00704AA9" w:rsidRDefault="00704AA9" w:rsidP="00881681">
      <w:r w:rsidRPr="00704AA9">
        <w:t xml:space="preserve">Figure </w:t>
      </w:r>
      <w:r w:rsidR="00740C43">
        <w:t>9</w:t>
      </w:r>
      <w:r w:rsidRPr="00704AA9">
        <w:t xml:space="preserve"> depicts the flow of research methodology for objective </w:t>
      </w:r>
      <w:proofErr w:type="gramStart"/>
      <w:r w:rsidRPr="00704AA9">
        <w:t>3 :</w:t>
      </w:r>
      <w:proofErr w:type="gramEnd"/>
      <w:r w:rsidRPr="00704AA9">
        <w:t xml:space="preserve"> </w:t>
      </w:r>
    </w:p>
    <w:p w14:paraId="5DC47D99" w14:textId="062480BF" w:rsidR="00704AA9" w:rsidRDefault="00704AA9" w:rsidP="00881681">
      <w:r>
        <w:tab/>
        <w:t xml:space="preserve">Based on the research done in objective 1 and objective 2, some generalized principles </w:t>
      </w:r>
      <w:r w:rsidR="00836E21">
        <w:t>would have been</w:t>
      </w:r>
      <w:r>
        <w:t xml:space="preserve"> </w:t>
      </w:r>
      <w:r w:rsidR="00836E21">
        <w:t>established</w:t>
      </w:r>
      <w:r>
        <w:t xml:space="preserve">, the goal is to incorporate </w:t>
      </w:r>
      <w:r w:rsidR="00836E21">
        <w:t>different data systems available in machine unlearning space and simulate analysis how these generalized principles scaled to different data ecosystems.</w:t>
      </w:r>
    </w:p>
    <w:p w14:paraId="5DBF39E6" w14:textId="22C59287" w:rsidR="00836E21" w:rsidRDefault="00836E21" w:rsidP="00881681">
      <w:r>
        <w:t xml:space="preserve">By data </w:t>
      </w:r>
      <w:proofErr w:type="gramStart"/>
      <w:r>
        <w:t>ecosystem ,</w:t>
      </w:r>
      <w:proofErr w:type="gramEnd"/>
      <w:r>
        <w:t xml:space="preserve"> it is meant the different scenarios which exist with respect to data, for example listing some patterns here:</w:t>
      </w:r>
    </w:p>
    <w:p w14:paraId="74AD7172" w14:textId="0304E663" w:rsidR="00836E21" w:rsidRDefault="00836E21" w:rsidP="00881681">
      <w:pPr>
        <w:pStyle w:val="ListParagraph"/>
        <w:numPr>
          <w:ilvl w:val="0"/>
          <w:numId w:val="48"/>
        </w:numPr>
      </w:pPr>
      <w:r>
        <w:t>Streaming data</w:t>
      </w:r>
    </w:p>
    <w:p w14:paraId="207D02D7" w14:textId="5C8F5612" w:rsidR="00836E21" w:rsidRDefault="00836E21" w:rsidP="00881681">
      <w:pPr>
        <w:pStyle w:val="ListParagraph"/>
        <w:numPr>
          <w:ilvl w:val="0"/>
          <w:numId w:val="48"/>
        </w:numPr>
      </w:pPr>
      <w:r>
        <w:t>Multiplayer Data Sharing</w:t>
      </w:r>
    </w:p>
    <w:p w14:paraId="6AF5D5DA" w14:textId="60CBB339" w:rsidR="00836E21" w:rsidRDefault="00836E21" w:rsidP="00881681">
      <w:pPr>
        <w:pStyle w:val="ListParagraph"/>
        <w:numPr>
          <w:ilvl w:val="0"/>
          <w:numId w:val="48"/>
        </w:numPr>
      </w:pPr>
      <w:r>
        <w:t>Federated Settings for data</w:t>
      </w:r>
    </w:p>
    <w:p w14:paraId="129B8015" w14:textId="1A514349" w:rsidR="00836E21" w:rsidRDefault="00836E21" w:rsidP="00881681">
      <w:pPr>
        <w:pStyle w:val="ListParagraph"/>
        <w:numPr>
          <w:ilvl w:val="0"/>
          <w:numId w:val="48"/>
        </w:numPr>
      </w:pPr>
      <w:r>
        <w:t>Bulk data unlearning requests</w:t>
      </w:r>
    </w:p>
    <w:p w14:paraId="44DC2D4F" w14:textId="14DDDF6E" w:rsidR="00836E21" w:rsidRDefault="00836E21" w:rsidP="00881681">
      <w:pPr>
        <w:pStyle w:val="ListParagraph"/>
        <w:ind w:left="0"/>
      </w:pPr>
      <w:r>
        <w:t xml:space="preserve">These are some of the </w:t>
      </w:r>
      <w:proofErr w:type="gramStart"/>
      <w:r>
        <w:t>examples ,</w:t>
      </w:r>
      <w:proofErr w:type="gramEnd"/>
      <w:r>
        <w:t xml:space="preserve"> further not just building on existing generalized principles, this objective also aims at study underexplored areas.</w:t>
      </w:r>
    </w:p>
    <w:p w14:paraId="59F62AF4" w14:textId="21E114E9" w:rsidR="00836E21" w:rsidRPr="00704AA9" w:rsidRDefault="00836E21" w:rsidP="00881681">
      <w:pPr>
        <w:pStyle w:val="ListParagraph"/>
        <w:ind w:left="0"/>
      </w:pPr>
      <w:r>
        <w:t>The methodology takes input from universal framework as well as has scope to include new scenarios which are not covered in objective 1 &amp; 2.</w:t>
      </w:r>
    </w:p>
    <w:p w14:paraId="5BA40E45" w14:textId="674059D8" w:rsidR="005E18C8" w:rsidRPr="0018033C" w:rsidRDefault="005E18C8" w:rsidP="00881681">
      <w:pPr>
        <w:jc w:val="center"/>
        <w:rPr>
          <w:b/>
          <w:bCs/>
        </w:rPr>
      </w:pPr>
      <w:r>
        <w:rPr>
          <w:noProof/>
        </w:rPr>
        <w:lastRenderedPageBreak/>
        <mc:AlternateContent>
          <mc:Choice Requires="wps">
            <w:drawing>
              <wp:anchor distT="0" distB="0" distL="114300" distR="114300" simplePos="0" relativeHeight="251768832" behindDoc="0" locked="0" layoutInCell="1" allowOverlap="1" wp14:anchorId="61A56B03" wp14:editId="2C94E218">
                <wp:simplePos x="0" y="0"/>
                <wp:positionH relativeFrom="column">
                  <wp:posOffset>3218213</wp:posOffset>
                </wp:positionH>
                <wp:positionV relativeFrom="paragraph">
                  <wp:posOffset>222925</wp:posOffset>
                </wp:positionV>
                <wp:extent cx="1092216" cy="6710111"/>
                <wp:effectExtent l="38100" t="76200" r="1327150" b="33655"/>
                <wp:wrapNone/>
                <wp:docPr id="59598766" name="Connector: Elbow 21"/>
                <wp:cNvGraphicFramePr/>
                <a:graphic xmlns:a="http://schemas.openxmlformats.org/drawingml/2006/main">
                  <a:graphicData uri="http://schemas.microsoft.com/office/word/2010/wordprocessingShape">
                    <wps:wsp>
                      <wps:cNvCnPr/>
                      <wps:spPr>
                        <a:xfrm flipH="1" flipV="1">
                          <a:off x="0" y="0"/>
                          <a:ext cx="1092216" cy="6710111"/>
                        </a:xfrm>
                        <a:prstGeom prst="bentConnector3">
                          <a:avLst>
                            <a:gd name="adj1" fmla="val -119375"/>
                          </a:avLst>
                        </a:prstGeom>
                        <a:ln w="952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92FB4F0" id="Connector: Elbow 21" o:spid="_x0000_s1026" type="#_x0000_t34" style="position:absolute;margin-left:253.4pt;margin-top:17.55pt;width:86pt;height:528.35pt;flip:x y;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" adj="-25785" strokecolor="#4472c4 [3204]">
                <v:stroke endarrow="block"/>
              </v:shape>
            </w:pict>
          </mc:Fallback>
        </mc:AlternateContent>
      </w:r>
      <w:r w:rsidR="007A43ED">
        <w:rPr>
          <w:noProof/>
        </w:rPr>
        <mc:AlternateContent>
          <mc:Choice Requires="wps">
            <w:drawing>
              <wp:anchor distT="0" distB="0" distL="114300" distR="114300" simplePos="0" relativeHeight="251769856" behindDoc="0" locked="0" layoutInCell="1" allowOverlap="1" wp14:anchorId="707EDD8D" wp14:editId="7DA1C31E">
                <wp:simplePos x="0" y="0"/>
                <wp:positionH relativeFrom="column">
                  <wp:posOffset>374072</wp:posOffset>
                </wp:positionH>
                <wp:positionV relativeFrom="paragraph">
                  <wp:posOffset>223916</wp:posOffset>
                </wp:positionV>
                <wp:extent cx="1692233" cy="5925787"/>
                <wp:effectExtent l="38100" t="76200" r="0" b="37465"/>
                <wp:wrapNone/>
                <wp:docPr id="1402804571" name="Connector: Elbow 22"/>
                <wp:cNvGraphicFramePr/>
                <a:graphic xmlns:a="http://schemas.openxmlformats.org/drawingml/2006/main">
                  <a:graphicData uri="http://schemas.microsoft.com/office/word/2010/wordprocessingShape">
                    <wps:wsp>
                      <wps:cNvCnPr/>
                      <wps:spPr>
                        <a:xfrm flipV="1">
                          <a:off x="0" y="0"/>
                          <a:ext cx="1692233" cy="5925787"/>
                        </a:xfrm>
                        <a:prstGeom prst="bentConnector3">
                          <a:avLst>
                            <a:gd name="adj1" fmla="val -1597"/>
                          </a:avLst>
                        </a:prstGeom>
                        <a:ln w="9525">
                          <a:solidFill>
                            <a:schemeClr val="bg2">
                              <a:lumMod val="7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91D1F0C" id="Connector: Elbow 22" o:spid="_x0000_s1026" type="#_x0000_t34" style="position:absolute;margin-left:29.45pt;margin-top:17.65pt;width:133.25pt;height:466.6pt;flip:y;z-index:2517698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" adj="-345" strokecolor="#aeaaaa [2414]">
                <v:stroke endarrow="block"/>
              </v:shape>
            </w:pict>
          </mc:Fallback>
        </mc:AlternateContent>
      </w:r>
      <w:r w:rsidR="007A43ED">
        <w:rPr>
          <w:noProof/>
        </w:rPr>
        <w:drawing>
          <wp:inline distT="0" distB="0" distL="0" distR="0" wp14:anchorId="03E97250" wp14:editId="6200310C">
            <wp:extent cx="5088577" cy="7057382"/>
            <wp:effectExtent l="38100" t="19050" r="0" b="48895"/>
            <wp:docPr id="1889766138" name="Diagram 1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8" r:lo="rId49" r:qs="rId50" r:cs="rId51"/>
              </a:graphicData>
            </a:graphic>
          </wp:inline>
        </w:drawing>
      </w:r>
      <w:r w:rsidR="00704AA9">
        <w:t xml:space="preserve">      </w:t>
      </w:r>
      <w:r w:rsidRPr="00704AA9">
        <w:t xml:space="preserve">Figure </w:t>
      </w:r>
      <w:proofErr w:type="gramStart"/>
      <w:r w:rsidR="00FD0291">
        <w:t>9</w:t>
      </w:r>
      <w:r w:rsidR="00704AA9" w:rsidRPr="00704AA9">
        <w:t xml:space="preserve"> </w:t>
      </w:r>
      <w:r w:rsidRPr="00704AA9">
        <w:t>:</w:t>
      </w:r>
      <w:proofErr w:type="gramEnd"/>
      <w:r w:rsidR="00704AA9">
        <w:t xml:space="preserve"> Data Ecosystem Based Flow</w:t>
      </w:r>
    </w:p>
    <w:p w14:paraId="59C4CFF9" w14:textId="77777777" w:rsidR="0018033C" w:rsidRPr="0018033C" w:rsidRDefault="0018033C" w:rsidP="00881681"/>
    <w:p w14:paraId="313B8A6C" w14:textId="77777777" w:rsidR="0028361A" w:rsidRDefault="0028361A" w:rsidP="00881681"/>
    <w:p w14:paraId="54D5BD9E" w14:textId="77777777" w:rsidR="0028361A" w:rsidRDefault="0028361A" w:rsidP="00881681"/>
    <w:p w14:paraId="67838C65" w14:textId="25A34975" w:rsidR="00D86A8D" w:rsidRDefault="00886533" w:rsidP="00423D7A">
      <w:pPr>
        <w:pStyle w:val="Heading1"/>
        <w:rPr>
          <w:rFonts w:eastAsia="Times New Roman"/>
          <w:w w:val="109"/>
        </w:rPr>
      </w:pPr>
      <w:bookmarkStart w:id="25" w:name="_Toc224915604"/>
      <w:r>
        <w:rPr>
          <w:rFonts w:eastAsia="Times New Roman"/>
          <w:w w:val="109"/>
        </w:rPr>
        <w:lastRenderedPageBreak/>
        <w:t>6.</w:t>
      </w:r>
      <w:r w:rsidR="00D86A8D" w:rsidRPr="00537168">
        <w:rPr>
          <w:rFonts w:eastAsia="Times New Roman"/>
          <w:w w:val="109"/>
        </w:rPr>
        <w:t xml:space="preserve">Expected </w:t>
      </w:r>
      <w:r w:rsidR="00BB0381">
        <w:rPr>
          <w:rFonts w:eastAsia="Times New Roman"/>
          <w:w w:val="109"/>
        </w:rPr>
        <w:t>O</w:t>
      </w:r>
      <w:r w:rsidR="00D86A8D" w:rsidRPr="00537168">
        <w:rPr>
          <w:rFonts w:eastAsia="Times New Roman"/>
          <w:w w:val="109"/>
        </w:rPr>
        <w:t>utcome</w:t>
      </w:r>
      <w:bookmarkEnd w:id="25"/>
    </w:p>
    <w:p w14:paraId="06F61ABF" w14:textId="77777777" w:rsidR="0028361A" w:rsidRPr="0028361A" w:rsidRDefault="0028361A" w:rsidP="00881681">
      <w:pPr>
        <w:numPr>
          <w:ilvl w:val="0"/>
          <w:numId w:val="31"/>
        </w:numPr>
      </w:pPr>
      <w:r w:rsidRPr="0028361A">
        <w:rPr>
          <w:lang w:val="en-US"/>
        </w:rPr>
        <w:t>Develop strategic frameworks for Machine Unlearning- Define agents, strategies, and payoff functions – Efficient &amp; Effective</w:t>
      </w:r>
    </w:p>
    <w:p w14:paraId="2A6CC7B6" w14:textId="77777777" w:rsidR="0028361A" w:rsidRPr="0028361A" w:rsidRDefault="0028361A" w:rsidP="00881681">
      <w:pPr>
        <w:numPr>
          <w:ilvl w:val="0"/>
          <w:numId w:val="31"/>
        </w:numPr>
      </w:pPr>
      <w:r w:rsidRPr="0028361A">
        <w:rPr>
          <w:lang w:val="en-US"/>
        </w:rPr>
        <w:t>Enable model providers to optimize compliance and performance</w:t>
      </w:r>
    </w:p>
    <w:p w14:paraId="2A365F0B" w14:textId="77777777" w:rsidR="0028361A" w:rsidRPr="0028361A" w:rsidRDefault="0028361A" w:rsidP="00881681">
      <w:pPr>
        <w:numPr>
          <w:ilvl w:val="0"/>
          <w:numId w:val="31"/>
        </w:numPr>
      </w:pPr>
      <w:r w:rsidRPr="0028361A">
        <w:rPr>
          <w:lang w:val="en-US"/>
        </w:rPr>
        <w:t xml:space="preserve">Empowering Data Providers - Provide users with transparency and control, </w:t>
      </w:r>
      <w:proofErr w:type="gramStart"/>
      <w:r w:rsidRPr="0028361A">
        <w:rPr>
          <w:lang w:val="en-US"/>
        </w:rPr>
        <w:t>Help</w:t>
      </w:r>
      <w:proofErr w:type="gramEnd"/>
      <w:r w:rsidRPr="0028361A">
        <w:rPr>
          <w:lang w:val="en-US"/>
        </w:rPr>
        <w:t xml:space="preserve"> assess effectiveness of unlearning services</w:t>
      </w:r>
    </w:p>
    <w:p w14:paraId="02E8FF3E" w14:textId="20912EF8" w:rsidR="0028361A" w:rsidRPr="0028361A" w:rsidRDefault="0028361A" w:rsidP="00881681">
      <w:pPr>
        <w:numPr>
          <w:ilvl w:val="0"/>
          <w:numId w:val="31"/>
        </w:numPr>
      </w:pPr>
      <w:r w:rsidRPr="0028361A">
        <w:rPr>
          <w:lang w:val="en-US"/>
        </w:rPr>
        <w:t xml:space="preserve"> Foster trust and responsible data sharing</w:t>
      </w:r>
    </w:p>
    <w:p w14:paraId="3CADFDC5" w14:textId="084B0C75" w:rsidR="00D86A8D" w:rsidRPr="003C0867" w:rsidRDefault="00886533" w:rsidP="00423D7A">
      <w:pPr>
        <w:pStyle w:val="Heading1"/>
        <w:rPr>
          <w:rFonts w:eastAsia="Times New Roman"/>
          <w:w w:val="109"/>
        </w:rPr>
      </w:pPr>
      <w:bookmarkStart w:id="26" w:name="_Toc224915605"/>
      <w:r>
        <w:rPr>
          <w:rFonts w:eastAsia="Times New Roman"/>
          <w:w w:val="109"/>
        </w:rPr>
        <w:t>7.</w:t>
      </w:r>
      <w:r w:rsidR="00D86A8D" w:rsidRPr="00537168">
        <w:rPr>
          <w:rFonts w:eastAsia="Times New Roman"/>
          <w:w w:val="109"/>
        </w:rPr>
        <w:t xml:space="preserve">Importance of </w:t>
      </w:r>
      <w:r w:rsidR="00BB0381">
        <w:rPr>
          <w:rFonts w:eastAsia="Times New Roman"/>
          <w:w w:val="109"/>
        </w:rPr>
        <w:t>P</w:t>
      </w:r>
      <w:r w:rsidR="00D86A8D" w:rsidRPr="00537168">
        <w:rPr>
          <w:rFonts w:eastAsia="Times New Roman"/>
          <w:w w:val="109"/>
        </w:rPr>
        <w:t xml:space="preserve">roposed </w:t>
      </w:r>
      <w:r w:rsidR="00591557">
        <w:rPr>
          <w:rFonts w:eastAsia="Times New Roman"/>
          <w:w w:val="109"/>
        </w:rPr>
        <w:t>R</w:t>
      </w:r>
      <w:r w:rsidR="00D86A8D" w:rsidRPr="00537168">
        <w:rPr>
          <w:rFonts w:eastAsia="Times New Roman"/>
          <w:w w:val="109"/>
        </w:rPr>
        <w:t>esearch</w:t>
      </w:r>
      <w:r w:rsidR="003C0867">
        <w:rPr>
          <w:rFonts w:eastAsia="Times New Roman"/>
          <w:w w:val="109"/>
        </w:rPr>
        <w:t xml:space="preserve"> the link to relevant SDG</w:t>
      </w:r>
      <w:bookmarkEnd w:id="26"/>
    </w:p>
    <w:p w14:paraId="626C8EDC" w14:textId="77777777" w:rsidR="003E1FF8" w:rsidRPr="003E1FF8" w:rsidRDefault="003E1FF8" w:rsidP="00881681">
      <w:pPr>
        <w:numPr>
          <w:ilvl w:val="0"/>
          <w:numId w:val="30"/>
        </w:numPr>
      </w:pPr>
      <w:r w:rsidRPr="003E1FF8">
        <w:rPr>
          <w:lang w:val="en-US"/>
        </w:rPr>
        <w:t>Anchors the “Right to be Forgotten” in machine learning systems.</w:t>
      </w:r>
    </w:p>
    <w:p w14:paraId="79B17B3D" w14:textId="77777777" w:rsidR="003E1FF8" w:rsidRPr="003E1FF8" w:rsidRDefault="003E1FF8" w:rsidP="00881681">
      <w:pPr>
        <w:numPr>
          <w:ilvl w:val="0"/>
          <w:numId w:val="30"/>
        </w:numPr>
      </w:pPr>
      <w:r w:rsidRPr="003E1FF8">
        <w:rPr>
          <w:lang w:val="en-US"/>
        </w:rPr>
        <w:t>Ensures compliance with global data protection laws (GDPR, CCPA, DPDP Act).</w:t>
      </w:r>
    </w:p>
    <w:p w14:paraId="28D1D3E4" w14:textId="77777777" w:rsidR="003E1FF8" w:rsidRPr="003E1FF8" w:rsidRDefault="003E1FF8" w:rsidP="00881681">
      <w:pPr>
        <w:numPr>
          <w:ilvl w:val="0"/>
          <w:numId w:val="30"/>
        </w:numPr>
      </w:pPr>
      <w:r w:rsidRPr="003E1FF8">
        <w:rPr>
          <w:lang w:val="en-US"/>
        </w:rPr>
        <w:t>Reduces conflicts and ensures justice by giving individuals control over their data.</w:t>
      </w:r>
    </w:p>
    <w:p w14:paraId="14BA87B4" w14:textId="77777777" w:rsidR="003E1FF8" w:rsidRPr="003C0867" w:rsidRDefault="003E1FF8" w:rsidP="00881681">
      <w:pPr>
        <w:numPr>
          <w:ilvl w:val="0"/>
          <w:numId w:val="30"/>
        </w:numPr>
      </w:pPr>
      <w:r w:rsidRPr="003E1FF8">
        <w:rPr>
          <w:lang w:val="en-US"/>
        </w:rPr>
        <w:t>Supports sustainable AI deployment in production environments.</w:t>
      </w:r>
    </w:p>
    <w:p w14:paraId="4EB8A0E0" w14:textId="37F3C39B" w:rsidR="003C0867" w:rsidRPr="00B043FA" w:rsidRDefault="00B043FA" w:rsidP="003C0867">
      <w:pPr>
        <w:ind w:left="360"/>
        <w:rPr>
          <w:b/>
          <w:bCs/>
        </w:rPr>
      </w:pPr>
      <w:r>
        <w:rPr>
          <w:b/>
          <w:bCs/>
          <w:lang w:val="en-US"/>
        </w:rPr>
        <w:t xml:space="preserve">Link to </w:t>
      </w:r>
      <w:r w:rsidR="003C0867" w:rsidRPr="00B043FA">
        <w:rPr>
          <w:b/>
          <w:bCs/>
          <w:lang w:val="en-US"/>
        </w:rPr>
        <w:t xml:space="preserve">Relevant SDG </w:t>
      </w:r>
    </w:p>
    <w:p w14:paraId="5D2B987F" w14:textId="77777777" w:rsidR="00B043FA" w:rsidRDefault="00B043FA" w:rsidP="00F03BA3">
      <w:pPr>
        <w:pStyle w:val="ListParagraph"/>
        <w:numPr>
          <w:ilvl w:val="0"/>
          <w:numId w:val="30"/>
        </w:numPr>
        <w:spacing w:line="360" w:lineRule="auto"/>
        <w:sectPr w:rsidR="00B043FA" w:rsidSect="009A2E7A">
          <w:pgSz w:w="11906" w:h="16838"/>
          <w:pgMar w:top="1168" w:right="1440" w:bottom="1440" w:left="1440" w:header="720" w:footer="720" w:gutter="0"/>
          <w:cols w:space="720"/>
          <w:docGrid w:linePitch="299"/>
        </w:sectPr>
      </w:pPr>
    </w:p>
    <w:p w14:paraId="6571708B" w14:textId="28C231DC" w:rsidR="00F03BA3" w:rsidRPr="00F03BA3" w:rsidRDefault="00F03BA3" w:rsidP="00F03BA3">
      <w:pPr>
        <w:pStyle w:val="ListParagraph"/>
        <w:numPr>
          <w:ilvl w:val="0"/>
          <w:numId w:val="30"/>
        </w:numPr>
        <w:spacing w:line="360" w:lineRule="auto"/>
        <w:rPr>
          <w:rFonts w:eastAsia="Times New Roman" w:cs="Times New Roman"/>
          <w:color w:val="2A2929"/>
          <w:w w:val="109"/>
          <w:szCs w:val="24"/>
          <w:lang w:val="en-US"/>
        </w:rPr>
      </w:pPr>
      <w:hyperlink r:id="rId53" w:history="1">
        <w:r w:rsidRPr="00F03BA3">
          <w:rPr>
            <w:rStyle w:val="Hyperlink"/>
            <w:rFonts w:eastAsia="Times New Roman" w:cs="Times New Roman"/>
            <w:w w:val="109"/>
            <w:szCs w:val="24"/>
          </w:rPr>
          <w:t>SDG 9</w:t>
        </w:r>
      </w:hyperlink>
      <w:r w:rsidRPr="00F03BA3">
        <w:rPr>
          <w:rFonts w:eastAsia="Times New Roman" w:cs="Times New Roman"/>
          <w:color w:val="2A2929"/>
          <w:w w:val="109"/>
          <w:szCs w:val="24"/>
          <w:lang w:val="en-US"/>
        </w:rPr>
        <w:t xml:space="preserve">.  </w:t>
      </w:r>
      <w:r w:rsidR="003C0867">
        <w:rPr>
          <w:noProof/>
        </w:rPr>
        <w:drawing>
          <wp:inline distT="0" distB="0" distL="0" distR="0" wp14:anchorId="27D1756C" wp14:editId="2565529F">
            <wp:extent cx="900000" cy="885600"/>
            <wp:effectExtent l="0" t="0" r="0" b="0"/>
            <wp:docPr id="624852773" name="Picture 16" descr="INFRASTRUKTU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852773" name="Picture 16" descr="INFRASTRUKTUR&#10;&#10;AI-generated content may be incorrect."/>
                    <pic:cNvPicPr>
                      <a:picLocks noChangeAspect="1" noChangeArrowheads="1"/>
                    </pic:cNvPicPr>
                  </pic:nvPicPr>
                  <pic:blipFill rotWithShape="1">
                    <a:blip r:embed="rId54">
                      <a:extLst>
                        <a:ext uri="{28A0092B-C50C-407E-A947-70E740481C1C}">
                          <a14:useLocalDpi xmlns:a14="http://schemas.microsoft.com/office/drawing/2010/main" val="0"/>
                        </a:ext>
                      </a:extLst>
                    </a:blip>
                    <a:srcRect l="28778" r="28968"/>
                    <a:stretch>
                      <a:fillRect/>
                    </a:stretch>
                  </pic:blipFill>
                  <pic:spPr bwMode="auto">
                    <a:xfrm>
                      <a:off x="0" y="0"/>
                      <a:ext cx="900000" cy="885600"/>
                    </a:xfrm>
                    <a:prstGeom prst="rect">
                      <a:avLst/>
                    </a:prstGeom>
                    <a:noFill/>
                    <a:ln>
                      <a:noFill/>
                    </a:ln>
                    <a:extLst>
                      <a:ext uri="{53640926-AAD7-44D8-BBD7-CCE9431645EC}">
                        <a14:shadowObscured xmlns:a14="http://schemas.microsoft.com/office/drawing/2010/main"/>
                      </a:ext>
                    </a:extLst>
                  </pic:spPr>
                </pic:pic>
              </a:graphicData>
            </a:graphic>
          </wp:inline>
        </w:drawing>
      </w:r>
    </w:p>
    <w:p w14:paraId="4BF76E85" w14:textId="4C05BECD" w:rsidR="00F03BA3" w:rsidRPr="003C0867" w:rsidRDefault="00F03BA3" w:rsidP="003C0867">
      <w:pPr>
        <w:spacing w:line="360" w:lineRule="auto"/>
        <w:ind w:left="360"/>
        <w:rPr>
          <w:rFonts w:eastAsia="Times New Roman" w:cs="Times New Roman"/>
          <w:color w:val="2A2929"/>
          <w:w w:val="109"/>
          <w:szCs w:val="24"/>
          <w:lang w:val="en-US"/>
        </w:rPr>
      </w:pPr>
    </w:p>
    <w:p w14:paraId="6E57BEFA" w14:textId="2041AA50" w:rsidR="00F03BA3" w:rsidRPr="00F03BA3" w:rsidRDefault="00F03BA3" w:rsidP="00F03BA3">
      <w:pPr>
        <w:pStyle w:val="ListParagraph"/>
        <w:numPr>
          <w:ilvl w:val="0"/>
          <w:numId w:val="30"/>
        </w:numPr>
        <w:spacing w:line="360" w:lineRule="auto"/>
        <w:rPr>
          <w:rFonts w:eastAsia="Times New Roman" w:cs="Times New Roman"/>
          <w:color w:val="2A2929"/>
          <w:w w:val="109"/>
          <w:szCs w:val="24"/>
          <w:lang w:val="en-US"/>
        </w:rPr>
      </w:pPr>
      <w:hyperlink r:id="rId55" w:history="1">
        <w:r w:rsidRPr="00F03BA3">
          <w:rPr>
            <w:rStyle w:val="Hyperlink"/>
            <w:rFonts w:eastAsia="Times New Roman" w:cs="Times New Roman"/>
            <w:w w:val="109"/>
            <w:szCs w:val="24"/>
          </w:rPr>
          <w:t>SDG 17</w:t>
        </w:r>
      </w:hyperlink>
      <w:r w:rsidRPr="00F03BA3">
        <w:rPr>
          <w:rFonts w:eastAsia="Times New Roman" w:cs="Times New Roman"/>
          <w:color w:val="2A2929"/>
          <w:w w:val="109"/>
          <w:szCs w:val="24"/>
          <w:lang w:val="en-US"/>
        </w:rPr>
        <w:t>.</w:t>
      </w:r>
      <w:r w:rsidR="00B043FA" w:rsidRPr="00B043FA">
        <w:t xml:space="preserve"> </w:t>
      </w:r>
      <w:r w:rsidR="00B043FA">
        <w:rPr>
          <w:noProof/>
        </w:rPr>
        <w:drawing>
          <wp:inline distT="0" distB="0" distL="0" distR="0" wp14:anchorId="256F1F3E" wp14:editId="52C43FC3">
            <wp:extent cx="900000" cy="946800"/>
            <wp:effectExtent l="0" t="0" r="0" b="5715"/>
            <wp:docPr id="1988413242" name="Picture 17" descr="The image visually represents a diagram highlighting the key themes of partnerships, good health, sustainable cities, and community goals, each associated with numerical values 17, 3, 11, and 3 respectivel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413242" name="Picture 17" descr="The image visually represents a diagram highlighting the key themes of partnerships, good health, sustainable cities, and community goals, each associated with numerical values 17, 3, 11, and 3 respectively.&#10;&#10;AI-generated content may be incorrect."/>
                    <pic:cNvPicPr>
                      <a:picLocks noChangeAspect="1" noChangeArrowheads="1"/>
                    </pic:cNvPicPr>
                  </pic:nvPicPr>
                  <pic:blipFill rotWithShape="1">
                    <a:blip r:embed="rId56">
                      <a:extLst>
                        <a:ext uri="{28A0092B-C50C-407E-A947-70E740481C1C}">
                          <a14:useLocalDpi xmlns:a14="http://schemas.microsoft.com/office/drawing/2010/main" val="0"/>
                        </a:ext>
                      </a:extLst>
                    </a:blip>
                    <a:srcRect l="1662" t="5908" r="66297"/>
                    <a:stretch>
                      <a:fillRect/>
                    </a:stretch>
                  </pic:blipFill>
                  <pic:spPr bwMode="auto">
                    <a:xfrm>
                      <a:off x="0" y="0"/>
                      <a:ext cx="900000" cy="946800"/>
                    </a:xfrm>
                    <a:prstGeom prst="rect">
                      <a:avLst/>
                    </a:prstGeom>
                    <a:noFill/>
                    <a:ln>
                      <a:noFill/>
                    </a:ln>
                    <a:extLst>
                      <a:ext uri="{53640926-AAD7-44D8-BBD7-CCE9431645EC}">
                        <a14:shadowObscured xmlns:a14="http://schemas.microsoft.com/office/drawing/2010/main"/>
                      </a:ext>
                    </a:extLst>
                  </pic:spPr>
                </pic:pic>
              </a:graphicData>
            </a:graphic>
          </wp:inline>
        </w:drawing>
      </w:r>
    </w:p>
    <w:p w14:paraId="374674C8" w14:textId="4194A671" w:rsidR="00F03BA3" w:rsidRPr="00F03BA3" w:rsidRDefault="00F03BA3" w:rsidP="00F03BA3">
      <w:pPr>
        <w:pStyle w:val="ListParagraph"/>
        <w:numPr>
          <w:ilvl w:val="0"/>
          <w:numId w:val="30"/>
        </w:numPr>
        <w:spacing w:line="360" w:lineRule="auto"/>
        <w:rPr>
          <w:rFonts w:eastAsia="Times New Roman" w:cs="Times New Roman"/>
          <w:color w:val="2A2929"/>
          <w:w w:val="109"/>
          <w:szCs w:val="24"/>
          <w:lang w:val="en-US"/>
        </w:rPr>
      </w:pPr>
      <w:hyperlink r:id="rId57" w:history="1">
        <w:r w:rsidRPr="00F03BA3">
          <w:rPr>
            <w:rStyle w:val="Hyperlink"/>
            <w:rFonts w:eastAsia="Times New Roman" w:cs="Times New Roman"/>
            <w:w w:val="109"/>
            <w:szCs w:val="24"/>
          </w:rPr>
          <w:t>SDG 4</w:t>
        </w:r>
      </w:hyperlink>
      <w:r w:rsidRPr="00F03BA3">
        <w:rPr>
          <w:rFonts w:eastAsia="Times New Roman" w:cs="Times New Roman"/>
          <w:color w:val="2A2929"/>
          <w:w w:val="109"/>
          <w:szCs w:val="24"/>
          <w:lang w:val="en-US"/>
        </w:rPr>
        <w:t xml:space="preserve">. </w:t>
      </w:r>
      <w:r w:rsidR="00B043FA">
        <w:rPr>
          <w:noProof/>
        </w:rPr>
        <w:drawing>
          <wp:inline distT="0" distB="0" distL="0" distR="0" wp14:anchorId="7EC21E61" wp14:editId="4DCF0FAE">
            <wp:extent cx="900000" cy="900000"/>
            <wp:effectExtent l="0" t="0" r="0" b="0"/>
            <wp:docPr id="18439063" name="Picture 18" descr="The image depicts a red background with a book and pencil icon, emphasizing the themes of quality and edu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9063" name="Picture 18" descr="The image depicts a red background with a book and pencil icon, emphasizing the themes of quality and education.&#10;&#10;AI-generated content may be incorrect."/>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900000" cy="900000"/>
                    </a:xfrm>
                    <a:prstGeom prst="rect">
                      <a:avLst/>
                    </a:prstGeom>
                    <a:noFill/>
                    <a:ln>
                      <a:noFill/>
                    </a:ln>
                  </pic:spPr>
                </pic:pic>
              </a:graphicData>
            </a:graphic>
          </wp:inline>
        </w:drawing>
      </w:r>
    </w:p>
    <w:p w14:paraId="480D91DD" w14:textId="77777777" w:rsidR="00B043FA" w:rsidRPr="00B043FA" w:rsidRDefault="00F03BA3" w:rsidP="00E50C0A">
      <w:pPr>
        <w:pStyle w:val="ListParagraph"/>
        <w:numPr>
          <w:ilvl w:val="0"/>
          <w:numId w:val="30"/>
        </w:numPr>
        <w:spacing w:line="360" w:lineRule="auto"/>
        <w:rPr>
          <w:lang w:val="en-US"/>
        </w:rPr>
      </w:pPr>
      <w:hyperlink r:id="rId59" w:history="1">
        <w:r w:rsidRPr="00B043FA">
          <w:rPr>
            <w:rStyle w:val="Hyperlink"/>
            <w:rFonts w:eastAsia="Times New Roman" w:cs="Times New Roman"/>
            <w:w w:val="109"/>
            <w:szCs w:val="24"/>
          </w:rPr>
          <w:t>SDG 12</w:t>
        </w:r>
      </w:hyperlink>
      <w:r w:rsidRPr="00B043FA">
        <w:rPr>
          <w:rFonts w:eastAsia="Times New Roman" w:cs="Times New Roman"/>
          <w:color w:val="2A2929"/>
          <w:w w:val="109"/>
          <w:szCs w:val="24"/>
          <w:lang w:val="en-US"/>
        </w:rPr>
        <w:t>.</w:t>
      </w:r>
      <w:r w:rsidR="00B043FA">
        <w:rPr>
          <w:noProof/>
        </w:rPr>
        <w:drawing>
          <wp:inline distT="0" distB="0" distL="0" distR="0" wp14:anchorId="23FD802E" wp14:editId="1B995902">
            <wp:extent cx="900000" cy="900000"/>
            <wp:effectExtent l="0" t="0" r="0" b="0"/>
            <wp:docPr id="1924909250" name="Picture 19" descr="12 RESPONSIBLE CONSUMPTION AND PRODUCTION 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909250" name="Picture 19" descr="12 RESPONSIBLE CONSUMPTION AND PRODUCTION GO&#10;&#10;AI-generated content may be incorrect."/>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900000" cy="900000"/>
                    </a:xfrm>
                    <a:prstGeom prst="rect">
                      <a:avLst/>
                    </a:prstGeom>
                    <a:noFill/>
                    <a:ln>
                      <a:noFill/>
                    </a:ln>
                  </pic:spPr>
                </pic:pic>
              </a:graphicData>
            </a:graphic>
          </wp:inline>
        </w:drawing>
      </w:r>
    </w:p>
    <w:p w14:paraId="6C86169A" w14:textId="59094BE3" w:rsidR="00B043FA" w:rsidRPr="00B043FA" w:rsidRDefault="00B043FA" w:rsidP="00E50C0A">
      <w:pPr>
        <w:pStyle w:val="ListParagraph"/>
        <w:numPr>
          <w:ilvl w:val="0"/>
          <w:numId w:val="30"/>
        </w:numPr>
        <w:spacing w:line="360" w:lineRule="auto"/>
        <w:rPr>
          <w:lang w:val="en-US"/>
        </w:rPr>
        <w:sectPr w:rsidR="00B043FA" w:rsidRPr="00B043FA" w:rsidSect="00B043FA">
          <w:type w:val="continuous"/>
          <w:pgSz w:w="11906" w:h="16838"/>
          <w:pgMar w:top="1168" w:right="1440" w:bottom="1440" w:left="1440" w:header="720" w:footer="720" w:gutter="0"/>
          <w:cols w:num="2" w:space="720"/>
          <w:docGrid w:linePitch="299"/>
        </w:sectPr>
      </w:pPr>
    </w:p>
    <w:p w14:paraId="292842D7" w14:textId="4BA1A473" w:rsidR="003E1FF8" w:rsidRPr="00B043FA" w:rsidRDefault="00B043FA" w:rsidP="00B043FA">
      <w:pPr>
        <w:pStyle w:val="ListParagraph"/>
        <w:numPr>
          <w:ilvl w:val="0"/>
          <w:numId w:val="30"/>
        </w:numPr>
        <w:rPr>
          <w:lang w:val="en-US"/>
        </w:rPr>
      </w:pPr>
      <w:hyperlink r:id="rId61" w:history="1">
        <w:r w:rsidRPr="00B043FA">
          <w:rPr>
            <w:rStyle w:val="Hyperlink"/>
            <w:rFonts w:eastAsia="Times New Roman" w:cs="Times New Roman"/>
            <w:w w:val="109"/>
            <w:szCs w:val="24"/>
          </w:rPr>
          <w:t>SDG 16</w:t>
        </w:r>
      </w:hyperlink>
      <w:r w:rsidRPr="00B043FA">
        <w:rPr>
          <w:rFonts w:eastAsia="Times New Roman" w:cs="Times New Roman"/>
          <w:color w:val="2A2929"/>
          <w:w w:val="109"/>
          <w:szCs w:val="24"/>
          <w:lang w:val="en-US"/>
        </w:rPr>
        <w:t xml:space="preserve">. </w:t>
      </w:r>
      <w:r>
        <w:rPr>
          <w:noProof/>
        </w:rPr>
        <w:drawing>
          <wp:inline distT="0" distB="0" distL="0" distR="0" wp14:anchorId="01DFF95F" wp14:editId="60A2708A">
            <wp:extent cx="900000" cy="914400"/>
            <wp:effectExtent l="0" t="0" r="0" b="0"/>
            <wp:docPr id="1961238417" name="Picture 20" descr="The image illustrates a diagram with the themes of peace, justice, partnerships, and strength for goals, alongside a focus on reducing inequalities and addressing institutional iss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238417" name="Picture 20" descr="The image illustrates a diagram with the themes of peace, justice, partnerships, and strength for goals, alongside a focus on reducing inequalities and addressing institutional issues.&#10;&#10;AI-generated content may be incorrect."/>
                    <pic:cNvPicPr>
                      <a:picLocks noChangeAspect="1" noChangeArrowheads="1"/>
                    </pic:cNvPicPr>
                  </pic:nvPicPr>
                  <pic:blipFill rotWithShape="1">
                    <a:blip r:embed="rId62">
                      <a:extLst>
                        <a:ext uri="{28A0092B-C50C-407E-A947-70E740481C1C}">
                          <a14:useLocalDpi xmlns:a14="http://schemas.microsoft.com/office/drawing/2010/main" val="0"/>
                        </a:ext>
                      </a:extLst>
                    </a:blip>
                    <a:srcRect l="1511" t="6867" r="66163"/>
                    <a:stretch>
                      <a:fillRect/>
                    </a:stretch>
                  </pic:blipFill>
                  <pic:spPr bwMode="auto">
                    <a:xfrm>
                      <a:off x="0" y="0"/>
                      <a:ext cx="900000" cy="914400"/>
                    </a:xfrm>
                    <a:prstGeom prst="rect">
                      <a:avLst/>
                    </a:prstGeom>
                    <a:noFill/>
                    <a:ln>
                      <a:noFill/>
                    </a:ln>
                    <a:extLst>
                      <a:ext uri="{53640926-AAD7-44D8-BBD7-CCE9431645EC}">
                        <a14:shadowObscured xmlns:a14="http://schemas.microsoft.com/office/drawing/2010/main"/>
                      </a:ext>
                    </a:extLst>
                  </pic:spPr>
                </pic:pic>
              </a:graphicData>
            </a:graphic>
          </wp:inline>
        </w:drawing>
      </w:r>
    </w:p>
    <w:p w14:paraId="7422F750" w14:textId="77777777" w:rsidR="00C327F7" w:rsidRDefault="00C327F7" w:rsidP="00881681">
      <w:pPr>
        <w:rPr>
          <w:lang w:val="en-US"/>
        </w:rPr>
      </w:pPr>
    </w:p>
    <w:p w14:paraId="79ED4ACD" w14:textId="7C5A1CB0" w:rsidR="00D86A8D" w:rsidRDefault="00886533" w:rsidP="00423D7A">
      <w:pPr>
        <w:pStyle w:val="Heading1"/>
        <w:rPr>
          <w:rFonts w:eastAsia="Times New Roman"/>
          <w:w w:val="109"/>
        </w:rPr>
      </w:pPr>
      <w:bookmarkStart w:id="27" w:name="_Toc224915606"/>
      <w:r>
        <w:rPr>
          <w:rFonts w:eastAsia="Times New Roman"/>
          <w:w w:val="109"/>
        </w:rPr>
        <w:lastRenderedPageBreak/>
        <w:t>8.</w:t>
      </w:r>
      <w:r w:rsidR="00D86A8D" w:rsidRPr="00537168">
        <w:rPr>
          <w:rFonts w:eastAsia="Times New Roman"/>
          <w:w w:val="109"/>
        </w:rPr>
        <w:t xml:space="preserve">Research Time </w:t>
      </w:r>
      <w:r w:rsidR="00591557">
        <w:rPr>
          <w:rFonts w:eastAsia="Times New Roman"/>
          <w:w w:val="109"/>
        </w:rPr>
        <w:t>P</w:t>
      </w:r>
      <w:r w:rsidR="00D86A8D" w:rsidRPr="00537168">
        <w:rPr>
          <w:rFonts w:eastAsia="Times New Roman"/>
          <w:w w:val="109"/>
        </w:rPr>
        <w:t>lan</w:t>
      </w:r>
      <w:bookmarkEnd w:id="27"/>
    </w:p>
    <w:p w14:paraId="298230C6" w14:textId="252B34BD" w:rsidR="00F760ED" w:rsidRPr="00C327F7" w:rsidRDefault="00F760ED" w:rsidP="00524CAF">
      <w:pPr>
        <w:jc w:val="left"/>
        <w:rPr>
          <w:lang w:val="en-US"/>
        </w:rPr>
      </w:pPr>
      <w:r>
        <w:t>Table</w:t>
      </w:r>
      <w:r w:rsidRPr="00D95B60">
        <w:t xml:space="preserve"> </w:t>
      </w:r>
      <w:proofErr w:type="gramStart"/>
      <w:r w:rsidR="00FD0291">
        <w:t xml:space="preserve">3 </w:t>
      </w:r>
      <w:r w:rsidRPr="00D95B60">
        <w:t>:</w:t>
      </w:r>
      <w:proofErr w:type="gramEnd"/>
      <w:r w:rsidRPr="00D95B60">
        <w:t xml:space="preserve"> Research Plan Schedule</w:t>
      </w:r>
    </w:p>
    <w:tbl>
      <w:tblPr>
        <w:tblStyle w:val="TableGrid"/>
        <w:tblW w:w="5000" w:type="pct"/>
        <w:jc w:val="center"/>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2581"/>
        <w:gridCol w:w="2290"/>
        <w:gridCol w:w="456"/>
        <w:gridCol w:w="456"/>
        <w:gridCol w:w="456"/>
        <w:gridCol w:w="456"/>
        <w:gridCol w:w="456"/>
        <w:gridCol w:w="456"/>
        <w:gridCol w:w="456"/>
        <w:gridCol w:w="456"/>
        <w:gridCol w:w="477"/>
      </w:tblGrid>
      <w:tr w:rsidR="009A2E7A" w:rsidRPr="00A25C91" w14:paraId="3D6A3520" w14:textId="77777777" w:rsidTr="00F760ED">
        <w:trPr>
          <w:trHeight w:val="273"/>
          <w:jc w:val="center"/>
        </w:trPr>
        <w:tc>
          <w:tcPr>
            <w:tcW w:w="1436" w:type="pct"/>
            <w:vMerge w:val="restart"/>
          </w:tcPr>
          <w:p w14:paraId="6EE6F288" w14:textId="77777777" w:rsidR="00C327F7" w:rsidRPr="009F6296" w:rsidRDefault="00C327F7" w:rsidP="00881681">
            <w:pPr>
              <w:spacing w:line="480" w:lineRule="auto"/>
              <w:ind w:left="360"/>
              <w:rPr>
                <w:rFonts w:cs="Times New Roman"/>
                <w:szCs w:val="24"/>
              </w:rPr>
            </w:pPr>
            <w:r w:rsidRPr="009F6296">
              <w:rPr>
                <w:rFonts w:eastAsia="Times New Roman" w:cs="Times New Roman"/>
                <w:b/>
                <w:color w:val="2A2929"/>
                <w:w w:val="104"/>
                <w:szCs w:val="24"/>
              </w:rPr>
              <w:t>Research</w:t>
            </w:r>
            <w:r w:rsidRPr="009F6296">
              <w:rPr>
                <w:rFonts w:eastAsia="Times New Roman" w:cs="Times New Roman"/>
                <w:b/>
                <w:color w:val="2A2929"/>
                <w:spacing w:val="-2"/>
                <w:w w:val="104"/>
                <w:szCs w:val="24"/>
              </w:rPr>
              <w:t xml:space="preserve"> </w:t>
            </w:r>
            <w:r w:rsidRPr="009F6296">
              <w:rPr>
                <w:rFonts w:eastAsia="Times New Roman" w:cs="Times New Roman"/>
                <w:b/>
                <w:color w:val="2A2929"/>
                <w:w w:val="104"/>
                <w:szCs w:val="24"/>
              </w:rPr>
              <w:t xml:space="preserve">Activity </w:t>
            </w:r>
          </w:p>
        </w:tc>
        <w:tc>
          <w:tcPr>
            <w:tcW w:w="1274" w:type="pct"/>
          </w:tcPr>
          <w:p w14:paraId="2CF3392D" w14:textId="77777777" w:rsidR="00C327F7" w:rsidRPr="00A25C91" w:rsidRDefault="00C327F7" w:rsidP="00881681">
            <w:pPr>
              <w:pStyle w:val="ListParagraph"/>
              <w:spacing w:line="480" w:lineRule="auto"/>
              <w:ind w:left="0"/>
              <w:jc w:val="center"/>
              <w:rPr>
                <w:rFonts w:cs="Times New Roman"/>
                <w:b/>
                <w:szCs w:val="24"/>
              </w:rPr>
            </w:pPr>
          </w:p>
        </w:tc>
        <w:tc>
          <w:tcPr>
            <w:tcW w:w="2290" w:type="pct"/>
            <w:gridSpan w:val="9"/>
          </w:tcPr>
          <w:p w14:paraId="09E5513D" w14:textId="77777777" w:rsidR="00C327F7" w:rsidRPr="00A25C91" w:rsidRDefault="00C327F7" w:rsidP="00881681">
            <w:pPr>
              <w:pStyle w:val="ListParagraph"/>
              <w:spacing w:line="480" w:lineRule="auto"/>
              <w:ind w:left="0"/>
              <w:jc w:val="center"/>
              <w:rPr>
                <w:rFonts w:cs="Times New Roman"/>
                <w:b/>
                <w:szCs w:val="24"/>
              </w:rPr>
            </w:pPr>
            <w:r w:rsidRPr="00A25C91">
              <w:rPr>
                <w:rFonts w:cs="Times New Roman"/>
                <w:b/>
                <w:szCs w:val="24"/>
              </w:rPr>
              <w:t>Time</w:t>
            </w:r>
            <w:r>
              <w:rPr>
                <w:rFonts w:cs="Times New Roman"/>
                <w:b/>
                <w:szCs w:val="24"/>
              </w:rPr>
              <w:t xml:space="preserve"> </w:t>
            </w:r>
            <w:proofErr w:type="gramStart"/>
            <w:r w:rsidRPr="00A25C91">
              <w:rPr>
                <w:rFonts w:cs="Times New Roman"/>
                <w:b/>
                <w:szCs w:val="24"/>
              </w:rPr>
              <w:t>( from</w:t>
            </w:r>
            <w:proofErr w:type="gramEnd"/>
            <w:r w:rsidRPr="00A25C91">
              <w:rPr>
                <w:rFonts w:cs="Times New Roman"/>
                <w:b/>
                <w:szCs w:val="24"/>
              </w:rPr>
              <w:t xml:space="preserve"> Registration) in Months </w:t>
            </w:r>
          </w:p>
        </w:tc>
      </w:tr>
      <w:tr w:rsidR="00D95B60" w:rsidRPr="00A25C91" w14:paraId="433DC5D3" w14:textId="77777777" w:rsidTr="00F760ED">
        <w:trPr>
          <w:trHeight w:val="471"/>
          <w:jc w:val="center"/>
        </w:trPr>
        <w:tc>
          <w:tcPr>
            <w:tcW w:w="1436" w:type="pct"/>
            <w:vMerge/>
          </w:tcPr>
          <w:p w14:paraId="2E84EDA9" w14:textId="77777777" w:rsidR="00C327F7" w:rsidRPr="00A25C91" w:rsidRDefault="00C327F7" w:rsidP="00881681">
            <w:pPr>
              <w:pStyle w:val="ListParagraph"/>
              <w:spacing w:line="480" w:lineRule="auto"/>
              <w:ind w:left="0"/>
              <w:rPr>
                <w:rFonts w:cs="Times New Roman"/>
                <w:szCs w:val="24"/>
              </w:rPr>
            </w:pPr>
          </w:p>
        </w:tc>
        <w:tc>
          <w:tcPr>
            <w:tcW w:w="1274" w:type="pct"/>
          </w:tcPr>
          <w:p w14:paraId="3C9E287D" w14:textId="77777777" w:rsidR="00C327F7" w:rsidRPr="00A25C91" w:rsidRDefault="00C327F7" w:rsidP="00881681">
            <w:pPr>
              <w:pStyle w:val="ListParagraph"/>
              <w:spacing w:line="480" w:lineRule="auto"/>
              <w:ind w:left="0"/>
              <w:rPr>
                <w:rFonts w:cs="Times New Roman"/>
                <w:szCs w:val="24"/>
              </w:rPr>
            </w:pPr>
          </w:p>
        </w:tc>
        <w:tc>
          <w:tcPr>
            <w:tcW w:w="253" w:type="pct"/>
          </w:tcPr>
          <w:p w14:paraId="1A8410D0" w14:textId="77777777" w:rsidR="00C327F7" w:rsidRPr="00A25C91" w:rsidRDefault="00C327F7" w:rsidP="00881681">
            <w:pPr>
              <w:pStyle w:val="ListParagraph"/>
              <w:spacing w:line="480" w:lineRule="auto"/>
              <w:ind w:left="0"/>
              <w:rPr>
                <w:rFonts w:cs="Times New Roman"/>
                <w:szCs w:val="24"/>
              </w:rPr>
            </w:pPr>
            <w:r w:rsidRPr="00A25C91">
              <w:rPr>
                <w:rFonts w:cs="Times New Roman"/>
                <w:szCs w:val="24"/>
              </w:rPr>
              <w:t>06</w:t>
            </w:r>
          </w:p>
        </w:tc>
        <w:tc>
          <w:tcPr>
            <w:tcW w:w="253" w:type="pct"/>
          </w:tcPr>
          <w:p w14:paraId="5785C764" w14:textId="77777777" w:rsidR="00C327F7" w:rsidRPr="00A25C91" w:rsidRDefault="00C327F7" w:rsidP="00881681">
            <w:pPr>
              <w:pStyle w:val="ListParagraph"/>
              <w:spacing w:line="480" w:lineRule="auto"/>
              <w:ind w:left="0"/>
              <w:rPr>
                <w:rFonts w:cs="Times New Roman"/>
                <w:szCs w:val="24"/>
              </w:rPr>
            </w:pPr>
            <w:r w:rsidRPr="00A25C91">
              <w:rPr>
                <w:rFonts w:cs="Times New Roman"/>
                <w:szCs w:val="24"/>
              </w:rPr>
              <w:t>12</w:t>
            </w:r>
          </w:p>
        </w:tc>
        <w:tc>
          <w:tcPr>
            <w:tcW w:w="253" w:type="pct"/>
          </w:tcPr>
          <w:p w14:paraId="423F1A46" w14:textId="77777777" w:rsidR="00C327F7" w:rsidRPr="00A25C91" w:rsidRDefault="00C327F7" w:rsidP="00881681">
            <w:pPr>
              <w:pStyle w:val="ListParagraph"/>
              <w:spacing w:line="480" w:lineRule="auto"/>
              <w:ind w:left="0"/>
              <w:rPr>
                <w:rFonts w:cs="Times New Roman"/>
                <w:szCs w:val="24"/>
              </w:rPr>
            </w:pPr>
            <w:r w:rsidRPr="00A25C91">
              <w:rPr>
                <w:rFonts w:cs="Times New Roman"/>
                <w:szCs w:val="24"/>
              </w:rPr>
              <w:t>18</w:t>
            </w:r>
          </w:p>
        </w:tc>
        <w:tc>
          <w:tcPr>
            <w:tcW w:w="253" w:type="pct"/>
          </w:tcPr>
          <w:p w14:paraId="09DFCC32" w14:textId="77777777" w:rsidR="00C327F7" w:rsidRPr="00A25C91" w:rsidRDefault="00C327F7" w:rsidP="00881681">
            <w:pPr>
              <w:pStyle w:val="ListParagraph"/>
              <w:spacing w:line="480" w:lineRule="auto"/>
              <w:ind w:left="0"/>
              <w:rPr>
                <w:rFonts w:cs="Times New Roman"/>
                <w:szCs w:val="24"/>
              </w:rPr>
            </w:pPr>
            <w:r w:rsidRPr="00A25C91">
              <w:rPr>
                <w:rFonts w:cs="Times New Roman"/>
                <w:szCs w:val="24"/>
              </w:rPr>
              <w:t>24</w:t>
            </w:r>
          </w:p>
        </w:tc>
        <w:tc>
          <w:tcPr>
            <w:tcW w:w="253" w:type="pct"/>
          </w:tcPr>
          <w:p w14:paraId="69A948B1" w14:textId="77777777" w:rsidR="00C327F7" w:rsidRPr="00A25C91" w:rsidRDefault="00C327F7" w:rsidP="00881681">
            <w:pPr>
              <w:pStyle w:val="ListParagraph"/>
              <w:spacing w:line="480" w:lineRule="auto"/>
              <w:ind w:left="0"/>
              <w:rPr>
                <w:rFonts w:cs="Times New Roman"/>
                <w:szCs w:val="24"/>
              </w:rPr>
            </w:pPr>
            <w:r w:rsidRPr="00A25C91">
              <w:rPr>
                <w:rFonts w:cs="Times New Roman"/>
                <w:szCs w:val="24"/>
              </w:rPr>
              <w:t>30</w:t>
            </w:r>
          </w:p>
        </w:tc>
        <w:tc>
          <w:tcPr>
            <w:tcW w:w="253" w:type="pct"/>
          </w:tcPr>
          <w:p w14:paraId="1E56A6CA" w14:textId="77777777" w:rsidR="00C327F7" w:rsidRPr="00A25C91" w:rsidRDefault="00C327F7" w:rsidP="00881681">
            <w:pPr>
              <w:pStyle w:val="ListParagraph"/>
              <w:spacing w:line="480" w:lineRule="auto"/>
              <w:ind w:left="0"/>
              <w:rPr>
                <w:rFonts w:cs="Times New Roman"/>
                <w:szCs w:val="24"/>
              </w:rPr>
            </w:pPr>
            <w:r w:rsidRPr="00A25C91">
              <w:rPr>
                <w:rFonts w:cs="Times New Roman"/>
                <w:szCs w:val="24"/>
              </w:rPr>
              <w:t>36</w:t>
            </w:r>
          </w:p>
        </w:tc>
        <w:tc>
          <w:tcPr>
            <w:tcW w:w="253" w:type="pct"/>
          </w:tcPr>
          <w:p w14:paraId="7D4949DA" w14:textId="77777777" w:rsidR="00C327F7" w:rsidRPr="00A25C91" w:rsidRDefault="00C327F7" w:rsidP="00881681">
            <w:pPr>
              <w:pStyle w:val="ListParagraph"/>
              <w:spacing w:line="480" w:lineRule="auto"/>
              <w:ind w:left="0"/>
              <w:rPr>
                <w:rFonts w:cs="Times New Roman"/>
                <w:szCs w:val="24"/>
              </w:rPr>
            </w:pPr>
            <w:r w:rsidRPr="00A25C91">
              <w:rPr>
                <w:rFonts w:cs="Times New Roman"/>
                <w:szCs w:val="24"/>
              </w:rPr>
              <w:t>42</w:t>
            </w:r>
          </w:p>
        </w:tc>
        <w:tc>
          <w:tcPr>
            <w:tcW w:w="253" w:type="pct"/>
          </w:tcPr>
          <w:p w14:paraId="7FA3326B" w14:textId="77777777" w:rsidR="00C327F7" w:rsidRPr="00A25C91" w:rsidRDefault="00C327F7" w:rsidP="00881681">
            <w:pPr>
              <w:pStyle w:val="ListParagraph"/>
              <w:spacing w:line="480" w:lineRule="auto"/>
              <w:ind w:left="0"/>
              <w:rPr>
                <w:rFonts w:cs="Times New Roman"/>
                <w:szCs w:val="24"/>
              </w:rPr>
            </w:pPr>
            <w:r w:rsidRPr="00A25C91">
              <w:rPr>
                <w:rFonts w:cs="Times New Roman"/>
                <w:szCs w:val="24"/>
              </w:rPr>
              <w:t>48</w:t>
            </w:r>
          </w:p>
        </w:tc>
        <w:tc>
          <w:tcPr>
            <w:tcW w:w="263" w:type="pct"/>
          </w:tcPr>
          <w:p w14:paraId="32D22763" w14:textId="77777777" w:rsidR="00C327F7" w:rsidRPr="00A25C91" w:rsidRDefault="00C327F7" w:rsidP="00881681">
            <w:pPr>
              <w:pStyle w:val="ListParagraph"/>
              <w:spacing w:line="480" w:lineRule="auto"/>
              <w:ind w:left="0"/>
              <w:rPr>
                <w:rFonts w:cs="Times New Roman"/>
                <w:szCs w:val="24"/>
              </w:rPr>
            </w:pPr>
            <w:r w:rsidRPr="00A25C91">
              <w:rPr>
                <w:rFonts w:cs="Times New Roman"/>
                <w:szCs w:val="24"/>
              </w:rPr>
              <w:t>54</w:t>
            </w:r>
          </w:p>
        </w:tc>
      </w:tr>
      <w:tr w:rsidR="00241EBB" w:rsidRPr="00A25C91" w14:paraId="70D5ABD2" w14:textId="77777777" w:rsidTr="00F760ED">
        <w:trPr>
          <w:trHeight w:val="380"/>
          <w:jc w:val="center"/>
        </w:trPr>
        <w:tc>
          <w:tcPr>
            <w:tcW w:w="1436" w:type="pct"/>
          </w:tcPr>
          <w:p w14:paraId="33DB06B8" w14:textId="77777777" w:rsidR="00C327F7" w:rsidRPr="00A25C91" w:rsidRDefault="00C327F7" w:rsidP="00881681">
            <w:pPr>
              <w:spacing w:line="480" w:lineRule="auto"/>
              <w:rPr>
                <w:rFonts w:cs="Times New Roman"/>
                <w:szCs w:val="24"/>
              </w:rPr>
            </w:pPr>
            <w:r w:rsidRPr="00A25C91">
              <w:rPr>
                <w:rFonts w:eastAsia="Times New Roman" w:cs="Times New Roman"/>
                <w:b/>
                <w:color w:val="2A2929"/>
                <w:w w:val="106"/>
                <w:szCs w:val="24"/>
              </w:rPr>
              <w:t>Course</w:t>
            </w:r>
            <w:r w:rsidRPr="00A25C91">
              <w:rPr>
                <w:rFonts w:eastAsia="Times New Roman" w:cs="Times New Roman"/>
                <w:b/>
                <w:color w:val="2A2929"/>
                <w:spacing w:val="-2"/>
                <w:w w:val="106"/>
                <w:szCs w:val="24"/>
              </w:rPr>
              <w:t xml:space="preserve"> </w:t>
            </w:r>
            <w:r w:rsidRPr="00A25C91">
              <w:rPr>
                <w:rFonts w:eastAsia="Times New Roman" w:cs="Times New Roman"/>
                <w:b/>
                <w:color w:val="2A2929"/>
                <w:w w:val="106"/>
                <w:szCs w:val="24"/>
              </w:rPr>
              <w:t>Work</w:t>
            </w:r>
          </w:p>
        </w:tc>
        <w:tc>
          <w:tcPr>
            <w:tcW w:w="1274" w:type="pct"/>
          </w:tcPr>
          <w:p w14:paraId="749D9D3A" w14:textId="77777777" w:rsidR="00C327F7" w:rsidRPr="00A25C91" w:rsidRDefault="00C327F7" w:rsidP="00881681">
            <w:pPr>
              <w:pStyle w:val="ListParagraph"/>
              <w:spacing w:line="480" w:lineRule="auto"/>
              <w:ind w:left="0"/>
              <w:rPr>
                <w:rFonts w:cs="Times New Roman"/>
                <w:szCs w:val="24"/>
              </w:rPr>
            </w:pPr>
          </w:p>
        </w:tc>
        <w:tc>
          <w:tcPr>
            <w:tcW w:w="253" w:type="pct"/>
            <w:shd w:val="clear" w:color="auto" w:fill="FFD966" w:themeFill="accent4" w:themeFillTint="99"/>
          </w:tcPr>
          <w:p w14:paraId="5DA5B8D9" w14:textId="77777777" w:rsidR="00C327F7" w:rsidRPr="00A25C91" w:rsidRDefault="00C327F7" w:rsidP="00881681">
            <w:pPr>
              <w:pStyle w:val="ListParagraph"/>
              <w:spacing w:line="480" w:lineRule="auto"/>
              <w:ind w:left="0"/>
              <w:rPr>
                <w:rFonts w:cs="Times New Roman"/>
                <w:szCs w:val="24"/>
              </w:rPr>
            </w:pPr>
          </w:p>
        </w:tc>
        <w:tc>
          <w:tcPr>
            <w:tcW w:w="253" w:type="pct"/>
            <w:shd w:val="clear" w:color="auto" w:fill="FFD966" w:themeFill="accent4" w:themeFillTint="99"/>
          </w:tcPr>
          <w:p w14:paraId="39B1438F" w14:textId="77777777" w:rsidR="00C327F7" w:rsidRPr="00A25C91" w:rsidRDefault="00C327F7" w:rsidP="00881681">
            <w:pPr>
              <w:pStyle w:val="ListParagraph"/>
              <w:spacing w:line="480" w:lineRule="auto"/>
              <w:ind w:left="0"/>
              <w:rPr>
                <w:rFonts w:cs="Times New Roman"/>
                <w:szCs w:val="24"/>
              </w:rPr>
            </w:pPr>
          </w:p>
        </w:tc>
        <w:tc>
          <w:tcPr>
            <w:tcW w:w="253" w:type="pct"/>
            <w:shd w:val="clear" w:color="auto" w:fill="FFD966" w:themeFill="accent4" w:themeFillTint="99"/>
          </w:tcPr>
          <w:p w14:paraId="60799FE9" w14:textId="77777777" w:rsidR="00C327F7" w:rsidRPr="00A25C91" w:rsidRDefault="00C327F7" w:rsidP="00881681">
            <w:pPr>
              <w:pStyle w:val="ListParagraph"/>
              <w:spacing w:line="480" w:lineRule="auto"/>
              <w:ind w:left="0"/>
              <w:rPr>
                <w:rFonts w:cs="Times New Roman"/>
                <w:szCs w:val="24"/>
              </w:rPr>
            </w:pPr>
          </w:p>
        </w:tc>
        <w:tc>
          <w:tcPr>
            <w:tcW w:w="253" w:type="pct"/>
            <w:shd w:val="clear" w:color="auto" w:fill="FFC000" w:themeFill="accent4"/>
          </w:tcPr>
          <w:p w14:paraId="34F89B1E" w14:textId="77777777" w:rsidR="00C327F7" w:rsidRPr="00A25C91" w:rsidRDefault="00C327F7" w:rsidP="00881681">
            <w:pPr>
              <w:pStyle w:val="ListParagraph"/>
              <w:spacing w:line="480" w:lineRule="auto"/>
              <w:ind w:left="0"/>
              <w:rPr>
                <w:rFonts w:cs="Times New Roman"/>
                <w:szCs w:val="24"/>
              </w:rPr>
            </w:pPr>
          </w:p>
        </w:tc>
        <w:tc>
          <w:tcPr>
            <w:tcW w:w="253" w:type="pct"/>
          </w:tcPr>
          <w:p w14:paraId="40638FD6" w14:textId="77777777" w:rsidR="00C327F7" w:rsidRPr="00A25C91" w:rsidRDefault="00C327F7" w:rsidP="00881681">
            <w:pPr>
              <w:pStyle w:val="ListParagraph"/>
              <w:spacing w:line="480" w:lineRule="auto"/>
              <w:ind w:left="0"/>
              <w:rPr>
                <w:rFonts w:cs="Times New Roman"/>
                <w:szCs w:val="24"/>
              </w:rPr>
            </w:pPr>
          </w:p>
        </w:tc>
        <w:tc>
          <w:tcPr>
            <w:tcW w:w="253" w:type="pct"/>
          </w:tcPr>
          <w:p w14:paraId="4691D896" w14:textId="77777777" w:rsidR="00C327F7" w:rsidRPr="00A25C91" w:rsidRDefault="00C327F7" w:rsidP="00881681">
            <w:pPr>
              <w:pStyle w:val="ListParagraph"/>
              <w:spacing w:line="480" w:lineRule="auto"/>
              <w:ind w:left="0"/>
              <w:rPr>
                <w:rFonts w:cs="Times New Roman"/>
                <w:szCs w:val="24"/>
              </w:rPr>
            </w:pPr>
          </w:p>
        </w:tc>
        <w:tc>
          <w:tcPr>
            <w:tcW w:w="253" w:type="pct"/>
          </w:tcPr>
          <w:p w14:paraId="642ED625" w14:textId="77777777" w:rsidR="00C327F7" w:rsidRPr="00A25C91" w:rsidRDefault="00C327F7" w:rsidP="00881681">
            <w:pPr>
              <w:pStyle w:val="ListParagraph"/>
              <w:spacing w:line="480" w:lineRule="auto"/>
              <w:ind w:left="0"/>
              <w:rPr>
                <w:rFonts w:cs="Times New Roman"/>
                <w:szCs w:val="24"/>
              </w:rPr>
            </w:pPr>
          </w:p>
        </w:tc>
        <w:tc>
          <w:tcPr>
            <w:tcW w:w="253" w:type="pct"/>
          </w:tcPr>
          <w:p w14:paraId="73DA399B" w14:textId="77777777" w:rsidR="00C327F7" w:rsidRPr="00A25C91" w:rsidRDefault="00C327F7" w:rsidP="00881681">
            <w:pPr>
              <w:pStyle w:val="ListParagraph"/>
              <w:spacing w:line="480" w:lineRule="auto"/>
              <w:ind w:left="0"/>
              <w:rPr>
                <w:rFonts w:cs="Times New Roman"/>
                <w:szCs w:val="24"/>
              </w:rPr>
            </w:pPr>
          </w:p>
        </w:tc>
        <w:tc>
          <w:tcPr>
            <w:tcW w:w="263" w:type="pct"/>
          </w:tcPr>
          <w:p w14:paraId="15E0EC4B" w14:textId="77777777" w:rsidR="00C327F7" w:rsidRPr="00A25C91" w:rsidRDefault="00C327F7" w:rsidP="00881681">
            <w:pPr>
              <w:pStyle w:val="ListParagraph"/>
              <w:spacing w:line="480" w:lineRule="auto"/>
              <w:ind w:left="0"/>
              <w:rPr>
                <w:rFonts w:cs="Times New Roman"/>
                <w:szCs w:val="24"/>
              </w:rPr>
            </w:pPr>
          </w:p>
        </w:tc>
      </w:tr>
      <w:tr w:rsidR="00D95B60" w:rsidRPr="00A25C91" w14:paraId="3F55639D" w14:textId="77777777" w:rsidTr="00F760ED">
        <w:trPr>
          <w:trHeight w:val="365"/>
          <w:jc w:val="center"/>
        </w:trPr>
        <w:tc>
          <w:tcPr>
            <w:tcW w:w="1436" w:type="pct"/>
          </w:tcPr>
          <w:p w14:paraId="502D886E" w14:textId="77777777" w:rsidR="00C327F7" w:rsidRPr="00A25C91" w:rsidRDefault="00C327F7" w:rsidP="00881681">
            <w:pPr>
              <w:spacing w:line="480" w:lineRule="auto"/>
              <w:rPr>
                <w:rFonts w:cs="Times New Roman"/>
                <w:szCs w:val="24"/>
              </w:rPr>
            </w:pPr>
            <w:r w:rsidRPr="00A25C91">
              <w:rPr>
                <w:rFonts w:eastAsia="Times New Roman" w:cs="Times New Roman"/>
                <w:b/>
                <w:color w:val="2A2929"/>
                <w:w w:val="104"/>
                <w:szCs w:val="24"/>
              </w:rPr>
              <w:t>Literature</w:t>
            </w:r>
            <w:r w:rsidRPr="00A25C91">
              <w:rPr>
                <w:rFonts w:eastAsia="Times New Roman" w:cs="Times New Roman"/>
                <w:b/>
                <w:color w:val="2A2929"/>
                <w:spacing w:val="7"/>
                <w:w w:val="104"/>
                <w:szCs w:val="24"/>
              </w:rPr>
              <w:t xml:space="preserve"> </w:t>
            </w:r>
            <w:r w:rsidRPr="00A25C91">
              <w:rPr>
                <w:rFonts w:eastAsia="Times New Roman" w:cs="Times New Roman"/>
                <w:b/>
                <w:color w:val="2A2929"/>
                <w:w w:val="104"/>
                <w:szCs w:val="24"/>
              </w:rPr>
              <w:t>Survey</w:t>
            </w:r>
          </w:p>
        </w:tc>
        <w:tc>
          <w:tcPr>
            <w:tcW w:w="1274" w:type="pct"/>
          </w:tcPr>
          <w:p w14:paraId="7DD7C896" w14:textId="77777777" w:rsidR="00C327F7" w:rsidRPr="00A25C91" w:rsidRDefault="00C327F7" w:rsidP="00881681">
            <w:pPr>
              <w:pStyle w:val="ListParagraph"/>
              <w:spacing w:line="480" w:lineRule="auto"/>
              <w:ind w:left="0"/>
              <w:rPr>
                <w:rFonts w:cs="Times New Roman"/>
                <w:szCs w:val="24"/>
              </w:rPr>
            </w:pPr>
          </w:p>
        </w:tc>
        <w:tc>
          <w:tcPr>
            <w:tcW w:w="253" w:type="pct"/>
            <w:shd w:val="clear" w:color="auto" w:fill="FFD966" w:themeFill="accent4" w:themeFillTint="99"/>
          </w:tcPr>
          <w:p w14:paraId="5A372085" w14:textId="77777777" w:rsidR="00C327F7" w:rsidRPr="00A25C91" w:rsidRDefault="00C327F7" w:rsidP="00881681">
            <w:pPr>
              <w:pStyle w:val="ListParagraph"/>
              <w:spacing w:line="480" w:lineRule="auto"/>
              <w:ind w:left="0"/>
              <w:rPr>
                <w:rFonts w:cs="Times New Roman"/>
                <w:szCs w:val="24"/>
              </w:rPr>
            </w:pPr>
          </w:p>
        </w:tc>
        <w:tc>
          <w:tcPr>
            <w:tcW w:w="253" w:type="pct"/>
            <w:shd w:val="clear" w:color="auto" w:fill="FFD966" w:themeFill="accent4" w:themeFillTint="99"/>
          </w:tcPr>
          <w:p w14:paraId="0FE77C3D" w14:textId="77777777" w:rsidR="00C327F7" w:rsidRPr="00A25C91" w:rsidRDefault="00C327F7" w:rsidP="00881681">
            <w:pPr>
              <w:pStyle w:val="ListParagraph"/>
              <w:spacing w:line="480" w:lineRule="auto"/>
              <w:ind w:left="0"/>
              <w:rPr>
                <w:rFonts w:cs="Times New Roman"/>
                <w:szCs w:val="24"/>
              </w:rPr>
            </w:pPr>
          </w:p>
        </w:tc>
        <w:tc>
          <w:tcPr>
            <w:tcW w:w="253" w:type="pct"/>
            <w:shd w:val="clear" w:color="auto" w:fill="FFD966" w:themeFill="accent4" w:themeFillTint="99"/>
          </w:tcPr>
          <w:p w14:paraId="3E95F58B" w14:textId="77777777" w:rsidR="00C327F7" w:rsidRPr="00A25C91" w:rsidRDefault="00C327F7" w:rsidP="00881681">
            <w:pPr>
              <w:pStyle w:val="ListParagraph"/>
              <w:spacing w:line="480" w:lineRule="auto"/>
              <w:ind w:left="0"/>
              <w:rPr>
                <w:rFonts w:cs="Times New Roman"/>
                <w:szCs w:val="24"/>
              </w:rPr>
            </w:pPr>
          </w:p>
        </w:tc>
        <w:tc>
          <w:tcPr>
            <w:tcW w:w="253" w:type="pct"/>
            <w:shd w:val="clear" w:color="auto" w:fill="FFD966" w:themeFill="accent4" w:themeFillTint="99"/>
          </w:tcPr>
          <w:p w14:paraId="19F9B6FB" w14:textId="77777777" w:rsidR="00C327F7" w:rsidRPr="00A25C91" w:rsidRDefault="00C327F7" w:rsidP="00881681">
            <w:pPr>
              <w:pStyle w:val="ListParagraph"/>
              <w:spacing w:line="480" w:lineRule="auto"/>
              <w:ind w:left="0"/>
              <w:rPr>
                <w:rFonts w:cs="Times New Roman"/>
                <w:szCs w:val="24"/>
              </w:rPr>
            </w:pPr>
          </w:p>
        </w:tc>
        <w:tc>
          <w:tcPr>
            <w:tcW w:w="253" w:type="pct"/>
            <w:shd w:val="clear" w:color="auto" w:fill="FFD966" w:themeFill="accent4" w:themeFillTint="99"/>
          </w:tcPr>
          <w:p w14:paraId="1BED7ABA" w14:textId="77777777" w:rsidR="00C327F7" w:rsidRPr="00A25C91" w:rsidRDefault="00C327F7" w:rsidP="00881681">
            <w:pPr>
              <w:pStyle w:val="ListParagraph"/>
              <w:spacing w:line="480" w:lineRule="auto"/>
              <w:ind w:left="0"/>
              <w:rPr>
                <w:rFonts w:cs="Times New Roman"/>
                <w:szCs w:val="24"/>
              </w:rPr>
            </w:pPr>
          </w:p>
        </w:tc>
        <w:tc>
          <w:tcPr>
            <w:tcW w:w="253" w:type="pct"/>
            <w:shd w:val="clear" w:color="auto" w:fill="FFD966" w:themeFill="accent4" w:themeFillTint="99"/>
          </w:tcPr>
          <w:p w14:paraId="0089E640" w14:textId="77777777" w:rsidR="00C327F7" w:rsidRPr="00A25C91" w:rsidRDefault="00C327F7" w:rsidP="00881681">
            <w:pPr>
              <w:pStyle w:val="ListParagraph"/>
              <w:spacing w:line="480" w:lineRule="auto"/>
              <w:ind w:left="0"/>
              <w:rPr>
                <w:rFonts w:cs="Times New Roman"/>
                <w:szCs w:val="24"/>
              </w:rPr>
            </w:pPr>
          </w:p>
        </w:tc>
        <w:tc>
          <w:tcPr>
            <w:tcW w:w="253" w:type="pct"/>
            <w:shd w:val="clear" w:color="auto" w:fill="FFD966" w:themeFill="accent4" w:themeFillTint="99"/>
          </w:tcPr>
          <w:p w14:paraId="4552CCF6" w14:textId="77777777" w:rsidR="00C327F7" w:rsidRPr="00A25C91" w:rsidRDefault="00C327F7" w:rsidP="00881681">
            <w:pPr>
              <w:pStyle w:val="ListParagraph"/>
              <w:spacing w:line="480" w:lineRule="auto"/>
              <w:ind w:left="0"/>
              <w:rPr>
                <w:rFonts w:cs="Times New Roman"/>
                <w:szCs w:val="24"/>
              </w:rPr>
            </w:pPr>
          </w:p>
        </w:tc>
        <w:tc>
          <w:tcPr>
            <w:tcW w:w="253" w:type="pct"/>
            <w:shd w:val="clear" w:color="auto" w:fill="FFC000" w:themeFill="accent4"/>
          </w:tcPr>
          <w:p w14:paraId="148DDD8D" w14:textId="77777777" w:rsidR="00C327F7" w:rsidRPr="00A25C91" w:rsidRDefault="00C327F7" w:rsidP="00881681">
            <w:pPr>
              <w:pStyle w:val="ListParagraph"/>
              <w:spacing w:line="480" w:lineRule="auto"/>
              <w:ind w:left="0"/>
              <w:rPr>
                <w:rFonts w:cs="Times New Roman"/>
                <w:szCs w:val="24"/>
              </w:rPr>
            </w:pPr>
          </w:p>
        </w:tc>
        <w:tc>
          <w:tcPr>
            <w:tcW w:w="263" w:type="pct"/>
          </w:tcPr>
          <w:p w14:paraId="2179238C" w14:textId="77777777" w:rsidR="00C327F7" w:rsidRPr="00A25C91" w:rsidRDefault="00C327F7" w:rsidP="00881681">
            <w:pPr>
              <w:pStyle w:val="ListParagraph"/>
              <w:spacing w:line="480" w:lineRule="auto"/>
              <w:ind w:left="0"/>
              <w:rPr>
                <w:rFonts w:cs="Times New Roman"/>
                <w:szCs w:val="24"/>
              </w:rPr>
            </w:pPr>
          </w:p>
        </w:tc>
      </w:tr>
      <w:tr w:rsidR="00241EBB" w:rsidRPr="00A25C91" w14:paraId="6B9FC7F9" w14:textId="77777777" w:rsidTr="00F760ED">
        <w:trPr>
          <w:trHeight w:val="380"/>
          <w:jc w:val="center"/>
        </w:trPr>
        <w:tc>
          <w:tcPr>
            <w:tcW w:w="1436" w:type="pct"/>
          </w:tcPr>
          <w:p w14:paraId="49DB48E3" w14:textId="77777777" w:rsidR="00C327F7" w:rsidRPr="00A25C91" w:rsidRDefault="00C327F7" w:rsidP="00881681">
            <w:pPr>
              <w:spacing w:line="480" w:lineRule="auto"/>
              <w:rPr>
                <w:rFonts w:cs="Times New Roman"/>
                <w:szCs w:val="24"/>
              </w:rPr>
            </w:pPr>
            <w:r>
              <w:rPr>
                <w:rFonts w:eastAsia="Times New Roman" w:cs="Times New Roman"/>
                <w:b/>
                <w:color w:val="2A2929"/>
                <w:w w:val="107"/>
                <w:szCs w:val="24"/>
              </w:rPr>
              <w:t>Objective</w:t>
            </w:r>
            <w:r w:rsidRPr="00A25C91">
              <w:rPr>
                <w:rFonts w:eastAsia="Times New Roman" w:cs="Times New Roman"/>
                <w:b/>
                <w:color w:val="2A2929"/>
                <w:spacing w:val="7"/>
                <w:w w:val="107"/>
                <w:szCs w:val="24"/>
              </w:rPr>
              <w:t xml:space="preserve"> </w:t>
            </w:r>
            <w:r w:rsidRPr="00A25C91">
              <w:rPr>
                <w:rFonts w:eastAsia="Times New Roman" w:cs="Times New Roman"/>
                <w:b/>
                <w:color w:val="2A2929"/>
                <w:w w:val="107"/>
                <w:szCs w:val="24"/>
              </w:rPr>
              <w:t>1</w:t>
            </w:r>
          </w:p>
        </w:tc>
        <w:tc>
          <w:tcPr>
            <w:tcW w:w="1274" w:type="pct"/>
          </w:tcPr>
          <w:p w14:paraId="7C8817E9" w14:textId="77777777" w:rsidR="00C327F7" w:rsidRPr="00A25C91" w:rsidRDefault="00C327F7" w:rsidP="00881681">
            <w:pPr>
              <w:pStyle w:val="ListParagraph"/>
              <w:spacing w:line="480" w:lineRule="auto"/>
              <w:ind w:left="0"/>
              <w:rPr>
                <w:rFonts w:cs="Times New Roman"/>
                <w:szCs w:val="24"/>
              </w:rPr>
            </w:pPr>
          </w:p>
        </w:tc>
        <w:tc>
          <w:tcPr>
            <w:tcW w:w="253" w:type="pct"/>
            <w:shd w:val="clear" w:color="auto" w:fill="FFD966" w:themeFill="accent4" w:themeFillTint="99"/>
          </w:tcPr>
          <w:p w14:paraId="0C0A319F" w14:textId="77777777" w:rsidR="00C327F7" w:rsidRPr="00A25C91" w:rsidRDefault="00C327F7" w:rsidP="00881681">
            <w:pPr>
              <w:pStyle w:val="ListParagraph"/>
              <w:spacing w:line="480" w:lineRule="auto"/>
              <w:ind w:left="0"/>
              <w:rPr>
                <w:rFonts w:cs="Times New Roman"/>
                <w:szCs w:val="24"/>
              </w:rPr>
            </w:pPr>
          </w:p>
        </w:tc>
        <w:tc>
          <w:tcPr>
            <w:tcW w:w="253" w:type="pct"/>
            <w:shd w:val="clear" w:color="auto" w:fill="FFD966" w:themeFill="accent4" w:themeFillTint="99"/>
          </w:tcPr>
          <w:p w14:paraId="7E1E4A7E" w14:textId="77777777" w:rsidR="00C327F7" w:rsidRPr="00A25C91" w:rsidRDefault="00C327F7" w:rsidP="00881681">
            <w:pPr>
              <w:pStyle w:val="ListParagraph"/>
              <w:spacing w:line="480" w:lineRule="auto"/>
              <w:ind w:left="0"/>
              <w:rPr>
                <w:rFonts w:cs="Times New Roman"/>
                <w:szCs w:val="24"/>
              </w:rPr>
            </w:pPr>
          </w:p>
        </w:tc>
        <w:tc>
          <w:tcPr>
            <w:tcW w:w="253" w:type="pct"/>
            <w:shd w:val="clear" w:color="auto" w:fill="FFD966" w:themeFill="accent4" w:themeFillTint="99"/>
          </w:tcPr>
          <w:p w14:paraId="6B1CCAA4" w14:textId="77777777" w:rsidR="00C327F7" w:rsidRPr="00A25C91" w:rsidRDefault="00C327F7" w:rsidP="00881681">
            <w:pPr>
              <w:pStyle w:val="ListParagraph"/>
              <w:spacing w:line="480" w:lineRule="auto"/>
              <w:ind w:left="0"/>
              <w:rPr>
                <w:rFonts w:cs="Times New Roman"/>
                <w:szCs w:val="24"/>
              </w:rPr>
            </w:pPr>
          </w:p>
        </w:tc>
        <w:tc>
          <w:tcPr>
            <w:tcW w:w="253" w:type="pct"/>
            <w:shd w:val="clear" w:color="auto" w:fill="FFD966" w:themeFill="accent4" w:themeFillTint="99"/>
          </w:tcPr>
          <w:p w14:paraId="4A96F3FB" w14:textId="77777777" w:rsidR="00C327F7" w:rsidRPr="00A25C91" w:rsidRDefault="00C327F7" w:rsidP="00881681">
            <w:pPr>
              <w:pStyle w:val="ListParagraph"/>
              <w:spacing w:line="480" w:lineRule="auto"/>
              <w:ind w:left="0"/>
              <w:rPr>
                <w:rFonts w:cs="Times New Roman"/>
                <w:szCs w:val="24"/>
              </w:rPr>
            </w:pPr>
          </w:p>
        </w:tc>
        <w:tc>
          <w:tcPr>
            <w:tcW w:w="253" w:type="pct"/>
            <w:shd w:val="clear" w:color="auto" w:fill="FFD966" w:themeFill="accent4" w:themeFillTint="99"/>
          </w:tcPr>
          <w:p w14:paraId="1C1ACE82" w14:textId="77777777" w:rsidR="00C327F7" w:rsidRPr="00A25C91" w:rsidRDefault="00C327F7" w:rsidP="00881681">
            <w:pPr>
              <w:pStyle w:val="ListParagraph"/>
              <w:spacing w:line="480" w:lineRule="auto"/>
              <w:ind w:left="0"/>
              <w:rPr>
                <w:rFonts w:cs="Times New Roman"/>
                <w:szCs w:val="24"/>
              </w:rPr>
            </w:pPr>
          </w:p>
        </w:tc>
        <w:tc>
          <w:tcPr>
            <w:tcW w:w="253" w:type="pct"/>
            <w:shd w:val="clear" w:color="auto" w:fill="FFC000"/>
          </w:tcPr>
          <w:p w14:paraId="4B712166" w14:textId="77777777" w:rsidR="00C327F7" w:rsidRPr="00A25C91" w:rsidRDefault="00C327F7" w:rsidP="00881681">
            <w:pPr>
              <w:pStyle w:val="ListParagraph"/>
              <w:spacing w:line="480" w:lineRule="auto"/>
              <w:ind w:left="0"/>
              <w:rPr>
                <w:rFonts w:cs="Times New Roman"/>
                <w:szCs w:val="24"/>
              </w:rPr>
            </w:pPr>
          </w:p>
        </w:tc>
        <w:tc>
          <w:tcPr>
            <w:tcW w:w="253" w:type="pct"/>
          </w:tcPr>
          <w:p w14:paraId="4E1B2D88" w14:textId="77777777" w:rsidR="00C327F7" w:rsidRPr="00A25C91" w:rsidRDefault="00C327F7" w:rsidP="00881681">
            <w:pPr>
              <w:pStyle w:val="ListParagraph"/>
              <w:spacing w:line="480" w:lineRule="auto"/>
              <w:ind w:left="0"/>
              <w:rPr>
                <w:rFonts w:cs="Times New Roman"/>
                <w:szCs w:val="24"/>
              </w:rPr>
            </w:pPr>
          </w:p>
        </w:tc>
        <w:tc>
          <w:tcPr>
            <w:tcW w:w="253" w:type="pct"/>
          </w:tcPr>
          <w:p w14:paraId="03AE8E54" w14:textId="77777777" w:rsidR="00C327F7" w:rsidRPr="00A25C91" w:rsidRDefault="00C327F7" w:rsidP="00881681">
            <w:pPr>
              <w:pStyle w:val="ListParagraph"/>
              <w:spacing w:line="480" w:lineRule="auto"/>
              <w:ind w:left="0"/>
              <w:rPr>
                <w:rFonts w:cs="Times New Roman"/>
                <w:szCs w:val="24"/>
              </w:rPr>
            </w:pPr>
          </w:p>
        </w:tc>
        <w:tc>
          <w:tcPr>
            <w:tcW w:w="263" w:type="pct"/>
          </w:tcPr>
          <w:p w14:paraId="5A96F0C6" w14:textId="77777777" w:rsidR="00C327F7" w:rsidRPr="00A25C91" w:rsidRDefault="00C327F7" w:rsidP="00881681">
            <w:pPr>
              <w:pStyle w:val="ListParagraph"/>
              <w:spacing w:line="480" w:lineRule="auto"/>
              <w:ind w:left="0"/>
              <w:rPr>
                <w:rFonts w:cs="Times New Roman"/>
                <w:szCs w:val="24"/>
              </w:rPr>
            </w:pPr>
          </w:p>
        </w:tc>
      </w:tr>
      <w:tr w:rsidR="00241EBB" w:rsidRPr="00A25C91" w14:paraId="7DD4E146" w14:textId="77777777" w:rsidTr="00F760ED">
        <w:trPr>
          <w:trHeight w:val="380"/>
          <w:jc w:val="center"/>
        </w:trPr>
        <w:tc>
          <w:tcPr>
            <w:tcW w:w="1436" w:type="pct"/>
          </w:tcPr>
          <w:p w14:paraId="6BC798CF" w14:textId="77777777" w:rsidR="00C327F7" w:rsidRPr="00A25C91" w:rsidRDefault="00C327F7" w:rsidP="00881681">
            <w:pPr>
              <w:spacing w:line="480" w:lineRule="auto"/>
              <w:rPr>
                <w:rFonts w:cs="Times New Roman"/>
                <w:szCs w:val="24"/>
              </w:rPr>
            </w:pPr>
            <w:r>
              <w:rPr>
                <w:rFonts w:eastAsia="Times New Roman" w:cs="Times New Roman"/>
                <w:b/>
                <w:color w:val="2A2929"/>
                <w:spacing w:val="7"/>
                <w:w w:val="107"/>
                <w:szCs w:val="24"/>
              </w:rPr>
              <w:t>Objective</w:t>
            </w:r>
            <w:r w:rsidRPr="00A25C91">
              <w:rPr>
                <w:rFonts w:eastAsia="Times New Roman" w:cs="Times New Roman"/>
                <w:b/>
                <w:color w:val="2A2929"/>
                <w:spacing w:val="7"/>
                <w:w w:val="107"/>
                <w:szCs w:val="24"/>
              </w:rPr>
              <w:t xml:space="preserve"> 2</w:t>
            </w:r>
          </w:p>
        </w:tc>
        <w:tc>
          <w:tcPr>
            <w:tcW w:w="1274" w:type="pct"/>
          </w:tcPr>
          <w:p w14:paraId="633E390E" w14:textId="77777777" w:rsidR="00C327F7" w:rsidRPr="00A25C91" w:rsidRDefault="00C327F7" w:rsidP="00881681">
            <w:pPr>
              <w:pStyle w:val="ListParagraph"/>
              <w:spacing w:line="480" w:lineRule="auto"/>
              <w:ind w:left="0"/>
              <w:rPr>
                <w:rFonts w:cs="Times New Roman"/>
                <w:szCs w:val="24"/>
              </w:rPr>
            </w:pPr>
          </w:p>
        </w:tc>
        <w:tc>
          <w:tcPr>
            <w:tcW w:w="253" w:type="pct"/>
          </w:tcPr>
          <w:p w14:paraId="651FB1AA" w14:textId="77777777" w:rsidR="00C327F7" w:rsidRPr="00A25C91" w:rsidRDefault="00C327F7" w:rsidP="00881681">
            <w:pPr>
              <w:pStyle w:val="ListParagraph"/>
              <w:spacing w:line="480" w:lineRule="auto"/>
              <w:ind w:left="0"/>
              <w:rPr>
                <w:rFonts w:cs="Times New Roman"/>
                <w:szCs w:val="24"/>
              </w:rPr>
            </w:pPr>
          </w:p>
        </w:tc>
        <w:tc>
          <w:tcPr>
            <w:tcW w:w="253" w:type="pct"/>
          </w:tcPr>
          <w:p w14:paraId="0BEFAFF6" w14:textId="77777777" w:rsidR="00C327F7" w:rsidRPr="00A25C91" w:rsidRDefault="00C327F7" w:rsidP="00881681">
            <w:pPr>
              <w:pStyle w:val="ListParagraph"/>
              <w:spacing w:line="480" w:lineRule="auto"/>
              <w:ind w:left="0"/>
              <w:rPr>
                <w:rFonts w:cs="Times New Roman"/>
                <w:szCs w:val="24"/>
              </w:rPr>
            </w:pPr>
          </w:p>
        </w:tc>
        <w:tc>
          <w:tcPr>
            <w:tcW w:w="253" w:type="pct"/>
            <w:shd w:val="clear" w:color="auto" w:fill="FFD966" w:themeFill="accent4" w:themeFillTint="99"/>
          </w:tcPr>
          <w:p w14:paraId="053E24BF" w14:textId="77777777" w:rsidR="00C327F7" w:rsidRPr="00A25C91" w:rsidRDefault="00C327F7" w:rsidP="00881681">
            <w:pPr>
              <w:pStyle w:val="ListParagraph"/>
              <w:spacing w:line="480" w:lineRule="auto"/>
              <w:ind w:left="0"/>
              <w:rPr>
                <w:rFonts w:cs="Times New Roman"/>
                <w:szCs w:val="24"/>
              </w:rPr>
            </w:pPr>
          </w:p>
        </w:tc>
        <w:tc>
          <w:tcPr>
            <w:tcW w:w="253" w:type="pct"/>
            <w:shd w:val="clear" w:color="auto" w:fill="FFD966" w:themeFill="accent4" w:themeFillTint="99"/>
          </w:tcPr>
          <w:p w14:paraId="3C146597" w14:textId="77777777" w:rsidR="00C327F7" w:rsidRPr="00A25C91" w:rsidRDefault="00C327F7" w:rsidP="00881681">
            <w:pPr>
              <w:pStyle w:val="ListParagraph"/>
              <w:spacing w:line="480" w:lineRule="auto"/>
              <w:ind w:left="0"/>
              <w:rPr>
                <w:rFonts w:cs="Times New Roman"/>
                <w:szCs w:val="24"/>
              </w:rPr>
            </w:pPr>
          </w:p>
        </w:tc>
        <w:tc>
          <w:tcPr>
            <w:tcW w:w="253" w:type="pct"/>
            <w:shd w:val="clear" w:color="auto" w:fill="FFD966" w:themeFill="accent4" w:themeFillTint="99"/>
          </w:tcPr>
          <w:p w14:paraId="758A2027" w14:textId="77777777" w:rsidR="00C327F7" w:rsidRPr="00A25C91" w:rsidRDefault="00C327F7" w:rsidP="00881681">
            <w:pPr>
              <w:pStyle w:val="ListParagraph"/>
              <w:spacing w:line="480" w:lineRule="auto"/>
              <w:ind w:left="0"/>
              <w:rPr>
                <w:rFonts w:cs="Times New Roman"/>
                <w:szCs w:val="24"/>
              </w:rPr>
            </w:pPr>
          </w:p>
        </w:tc>
        <w:tc>
          <w:tcPr>
            <w:tcW w:w="253" w:type="pct"/>
            <w:shd w:val="clear" w:color="auto" w:fill="FFD966" w:themeFill="accent4" w:themeFillTint="99"/>
          </w:tcPr>
          <w:p w14:paraId="4F007140" w14:textId="77777777" w:rsidR="00C327F7" w:rsidRPr="00A25C91" w:rsidRDefault="00C327F7" w:rsidP="00881681">
            <w:pPr>
              <w:pStyle w:val="ListParagraph"/>
              <w:spacing w:line="480" w:lineRule="auto"/>
              <w:ind w:left="0"/>
              <w:rPr>
                <w:rFonts w:cs="Times New Roman"/>
                <w:szCs w:val="24"/>
              </w:rPr>
            </w:pPr>
          </w:p>
        </w:tc>
        <w:tc>
          <w:tcPr>
            <w:tcW w:w="253" w:type="pct"/>
            <w:shd w:val="clear" w:color="auto" w:fill="FFC000"/>
          </w:tcPr>
          <w:p w14:paraId="5F059278" w14:textId="77777777" w:rsidR="00C327F7" w:rsidRPr="00A25C91" w:rsidRDefault="00C327F7" w:rsidP="00881681">
            <w:pPr>
              <w:pStyle w:val="ListParagraph"/>
              <w:spacing w:line="480" w:lineRule="auto"/>
              <w:ind w:left="0"/>
              <w:rPr>
                <w:rFonts w:cs="Times New Roman"/>
                <w:szCs w:val="24"/>
              </w:rPr>
            </w:pPr>
          </w:p>
        </w:tc>
        <w:tc>
          <w:tcPr>
            <w:tcW w:w="253" w:type="pct"/>
          </w:tcPr>
          <w:p w14:paraId="73D0E6D9" w14:textId="77777777" w:rsidR="00C327F7" w:rsidRPr="00A25C91" w:rsidRDefault="00C327F7" w:rsidP="00881681">
            <w:pPr>
              <w:pStyle w:val="ListParagraph"/>
              <w:spacing w:line="480" w:lineRule="auto"/>
              <w:ind w:left="0"/>
              <w:rPr>
                <w:rFonts w:cs="Times New Roman"/>
                <w:szCs w:val="24"/>
              </w:rPr>
            </w:pPr>
          </w:p>
        </w:tc>
        <w:tc>
          <w:tcPr>
            <w:tcW w:w="263" w:type="pct"/>
          </w:tcPr>
          <w:p w14:paraId="30350A32" w14:textId="77777777" w:rsidR="00C327F7" w:rsidRPr="00A25C91" w:rsidRDefault="00C327F7" w:rsidP="00881681">
            <w:pPr>
              <w:pStyle w:val="ListParagraph"/>
              <w:spacing w:line="480" w:lineRule="auto"/>
              <w:ind w:left="0"/>
              <w:rPr>
                <w:rFonts w:cs="Times New Roman"/>
                <w:szCs w:val="24"/>
              </w:rPr>
            </w:pPr>
          </w:p>
        </w:tc>
      </w:tr>
      <w:tr w:rsidR="00241EBB" w:rsidRPr="00A25C91" w14:paraId="35D2272D" w14:textId="77777777" w:rsidTr="00F760ED">
        <w:trPr>
          <w:trHeight w:val="380"/>
          <w:jc w:val="center"/>
        </w:trPr>
        <w:tc>
          <w:tcPr>
            <w:tcW w:w="1436" w:type="pct"/>
          </w:tcPr>
          <w:p w14:paraId="6AD334B6" w14:textId="77777777" w:rsidR="00C327F7" w:rsidRPr="00A25C91" w:rsidRDefault="00C327F7" w:rsidP="00881681">
            <w:pPr>
              <w:spacing w:line="480" w:lineRule="auto"/>
              <w:rPr>
                <w:rFonts w:cs="Times New Roman"/>
                <w:szCs w:val="24"/>
              </w:rPr>
            </w:pPr>
            <w:r>
              <w:rPr>
                <w:rFonts w:eastAsia="Times New Roman" w:cs="Times New Roman"/>
                <w:b/>
                <w:color w:val="2A2929"/>
                <w:spacing w:val="7"/>
                <w:w w:val="107"/>
                <w:szCs w:val="24"/>
              </w:rPr>
              <w:t>Objective</w:t>
            </w:r>
            <w:r w:rsidRPr="00A25C91">
              <w:rPr>
                <w:rFonts w:eastAsia="Times New Roman" w:cs="Times New Roman"/>
                <w:b/>
                <w:color w:val="2A2929"/>
                <w:spacing w:val="7"/>
                <w:w w:val="107"/>
                <w:szCs w:val="24"/>
              </w:rPr>
              <w:t xml:space="preserve"> 3</w:t>
            </w:r>
          </w:p>
        </w:tc>
        <w:tc>
          <w:tcPr>
            <w:tcW w:w="1274" w:type="pct"/>
          </w:tcPr>
          <w:p w14:paraId="439A14BE" w14:textId="77777777" w:rsidR="00C327F7" w:rsidRPr="00A25C91" w:rsidRDefault="00C327F7" w:rsidP="00881681">
            <w:pPr>
              <w:pStyle w:val="ListParagraph"/>
              <w:spacing w:line="480" w:lineRule="auto"/>
              <w:ind w:left="0"/>
              <w:rPr>
                <w:rFonts w:cs="Times New Roman"/>
                <w:szCs w:val="24"/>
              </w:rPr>
            </w:pPr>
          </w:p>
        </w:tc>
        <w:tc>
          <w:tcPr>
            <w:tcW w:w="253" w:type="pct"/>
          </w:tcPr>
          <w:p w14:paraId="091A82C9" w14:textId="77777777" w:rsidR="00C327F7" w:rsidRPr="00A25C91" w:rsidRDefault="00C327F7" w:rsidP="00881681">
            <w:pPr>
              <w:pStyle w:val="ListParagraph"/>
              <w:spacing w:line="480" w:lineRule="auto"/>
              <w:ind w:left="0"/>
              <w:rPr>
                <w:rFonts w:cs="Times New Roman"/>
                <w:szCs w:val="24"/>
              </w:rPr>
            </w:pPr>
          </w:p>
        </w:tc>
        <w:tc>
          <w:tcPr>
            <w:tcW w:w="253" w:type="pct"/>
          </w:tcPr>
          <w:p w14:paraId="5918109D" w14:textId="77777777" w:rsidR="00C327F7" w:rsidRPr="00A25C91" w:rsidRDefault="00C327F7" w:rsidP="00881681">
            <w:pPr>
              <w:pStyle w:val="ListParagraph"/>
              <w:spacing w:line="480" w:lineRule="auto"/>
              <w:ind w:left="0"/>
              <w:rPr>
                <w:rFonts w:cs="Times New Roman"/>
                <w:szCs w:val="24"/>
              </w:rPr>
            </w:pPr>
          </w:p>
        </w:tc>
        <w:tc>
          <w:tcPr>
            <w:tcW w:w="253" w:type="pct"/>
          </w:tcPr>
          <w:p w14:paraId="0B424EB3" w14:textId="77777777" w:rsidR="00C327F7" w:rsidRPr="00A25C91" w:rsidRDefault="00C327F7" w:rsidP="00881681">
            <w:pPr>
              <w:pStyle w:val="ListParagraph"/>
              <w:spacing w:line="480" w:lineRule="auto"/>
              <w:ind w:left="0"/>
              <w:rPr>
                <w:rFonts w:cs="Times New Roman"/>
                <w:szCs w:val="24"/>
              </w:rPr>
            </w:pPr>
          </w:p>
        </w:tc>
        <w:tc>
          <w:tcPr>
            <w:tcW w:w="253" w:type="pct"/>
            <w:shd w:val="clear" w:color="auto" w:fill="FFD966" w:themeFill="accent4" w:themeFillTint="99"/>
          </w:tcPr>
          <w:p w14:paraId="09D1DF94" w14:textId="77777777" w:rsidR="00C327F7" w:rsidRPr="00A25C91" w:rsidRDefault="00C327F7" w:rsidP="00881681">
            <w:pPr>
              <w:pStyle w:val="ListParagraph"/>
              <w:spacing w:line="480" w:lineRule="auto"/>
              <w:ind w:left="0"/>
              <w:rPr>
                <w:rFonts w:cs="Times New Roman"/>
                <w:szCs w:val="24"/>
              </w:rPr>
            </w:pPr>
          </w:p>
        </w:tc>
        <w:tc>
          <w:tcPr>
            <w:tcW w:w="253" w:type="pct"/>
            <w:shd w:val="clear" w:color="auto" w:fill="FFD966" w:themeFill="accent4" w:themeFillTint="99"/>
          </w:tcPr>
          <w:p w14:paraId="537AED3B" w14:textId="77777777" w:rsidR="00C327F7" w:rsidRPr="00A25C91" w:rsidRDefault="00C327F7" w:rsidP="00881681">
            <w:pPr>
              <w:pStyle w:val="ListParagraph"/>
              <w:spacing w:line="480" w:lineRule="auto"/>
              <w:ind w:left="0"/>
              <w:rPr>
                <w:rFonts w:cs="Times New Roman"/>
                <w:szCs w:val="24"/>
              </w:rPr>
            </w:pPr>
          </w:p>
        </w:tc>
        <w:tc>
          <w:tcPr>
            <w:tcW w:w="253" w:type="pct"/>
            <w:shd w:val="clear" w:color="auto" w:fill="FFD966" w:themeFill="accent4" w:themeFillTint="99"/>
          </w:tcPr>
          <w:p w14:paraId="2DEBE0AD" w14:textId="77777777" w:rsidR="00C327F7" w:rsidRPr="00A25C91" w:rsidRDefault="00C327F7" w:rsidP="00881681">
            <w:pPr>
              <w:pStyle w:val="ListParagraph"/>
              <w:spacing w:line="480" w:lineRule="auto"/>
              <w:ind w:left="0"/>
              <w:rPr>
                <w:rFonts w:cs="Times New Roman"/>
                <w:szCs w:val="24"/>
              </w:rPr>
            </w:pPr>
          </w:p>
        </w:tc>
        <w:tc>
          <w:tcPr>
            <w:tcW w:w="253" w:type="pct"/>
            <w:shd w:val="clear" w:color="auto" w:fill="FFD966" w:themeFill="accent4" w:themeFillTint="99"/>
          </w:tcPr>
          <w:p w14:paraId="4D172A6F" w14:textId="77777777" w:rsidR="00C327F7" w:rsidRPr="00A25C91" w:rsidRDefault="00C327F7" w:rsidP="00881681">
            <w:pPr>
              <w:pStyle w:val="ListParagraph"/>
              <w:spacing w:line="480" w:lineRule="auto"/>
              <w:ind w:left="0"/>
              <w:rPr>
                <w:rFonts w:cs="Times New Roman"/>
                <w:szCs w:val="24"/>
              </w:rPr>
            </w:pPr>
          </w:p>
        </w:tc>
        <w:tc>
          <w:tcPr>
            <w:tcW w:w="253" w:type="pct"/>
            <w:shd w:val="clear" w:color="auto" w:fill="FFC000"/>
          </w:tcPr>
          <w:p w14:paraId="0CC3B926" w14:textId="77777777" w:rsidR="00C327F7" w:rsidRPr="00A25C91" w:rsidRDefault="00C327F7" w:rsidP="00881681">
            <w:pPr>
              <w:pStyle w:val="ListParagraph"/>
              <w:spacing w:line="480" w:lineRule="auto"/>
              <w:ind w:left="0"/>
              <w:rPr>
                <w:rFonts w:cs="Times New Roman"/>
                <w:szCs w:val="24"/>
              </w:rPr>
            </w:pPr>
          </w:p>
        </w:tc>
        <w:tc>
          <w:tcPr>
            <w:tcW w:w="263" w:type="pct"/>
          </w:tcPr>
          <w:p w14:paraId="4BA28B98" w14:textId="77777777" w:rsidR="00C327F7" w:rsidRPr="00A25C91" w:rsidRDefault="00C327F7" w:rsidP="00881681">
            <w:pPr>
              <w:pStyle w:val="ListParagraph"/>
              <w:spacing w:line="480" w:lineRule="auto"/>
              <w:ind w:left="0"/>
              <w:rPr>
                <w:rFonts w:cs="Times New Roman"/>
                <w:szCs w:val="24"/>
              </w:rPr>
            </w:pPr>
          </w:p>
        </w:tc>
      </w:tr>
      <w:tr w:rsidR="00D95B60" w:rsidRPr="00A25C91" w14:paraId="7A90805C" w14:textId="77777777" w:rsidTr="00F760ED">
        <w:trPr>
          <w:trHeight w:val="380"/>
          <w:jc w:val="center"/>
        </w:trPr>
        <w:tc>
          <w:tcPr>
            <w:tcW w:w="1436" w:type="pct"/>
          </w:tcPr>
          <w:p w14:paraId="06AAFD0B" w14:textId="77777777" w:rsidR="00C327F7" w:rsidRPr="00A25C91" w:rsidRDefault="00C327F7" w:rsidP="00881681">
            <w:pPr>
              <w:spacing w:line="480" w:lineRule="auto"/>
              <w:rPr>
                <w:rFonts w:cs="Times New Roman"/>
                <w:szCs w:val="24"/>
              </w:rPr>
            </w:pPr>
            <w:r w:rsidRPr="00A25C91">
              <w:rPr>
                <w:rFonts w:eastAsia="Times New Roman" w:cs="Times New Roman"/>
                <w:b/>
                <w:color w:val="2A2929"/>
                <w:w w:val="105"/>
                <w:szCs w:val="24"/>
              </w:rPr>
              <w:t>DAC presentation and registration renewal</w:t>
            </w:r>
          </w:p>
        </w:tc>
        <w:tc>
          <w:tcPr>
            <w:tcW w:w="1274" w:type="pct"/>
          </w:tcPr>
          <w:p w14:paraId="68BA4132" w14:textId="77777777" w:rsidR="00C327F7" w:rsidRPr="00A25C91" w:rsidRDefault="00C327F7" w:rsidP="00881681">
            <w:pPr>
              <w:pStyle w:val="ListParagraph"/>
              <w:spacing w:line="480" w:lineRule="auto"/>
              <w:ind w:left="0"/>
              <w:rPr>
                <w:rFonts w:cs="Times New Roman"/>
                <w:noProof/>
                <w:szCs w:val="24"/>
                <w:lang w:val="en-US" w:eastAsia="en-US" w:bidi="kn-IN"/>
              </w:rPr>
            </w:pPr>
          </w:p>
        </w:tc>
        <w:tc>
          <w:tcPr>
            <w:tcW w:w="253" w:type="pct"/>
          </w:tcPr>
          <w:p w14:paraId="4C640FD4" w14:textId="77777777" w:rsidR="00C327F7" w:rsidRPr="00A25C91" w:rsidRDefault="00C327F7" w:rsidP="00881681">
            <w:pPr>
              <w:pStyle w:val="ListParagraph"/>
              <w:spacing w:line="480" w:lineRule="auto"/>
              <w:ind w:left="0"/>
              <w:rPr>
                <w:rFonts w:cs="Times New Roman"/>
                <w:szCs w:val="24"/>
              </w:rPr>
            </w:pPr>
            <w:r w:rsidRPr="00A25C91">
              <w:rPr>
                <w:rFonts w:cs="Times New Roman"/>
                <w:noProof/>
                <w:szCs w:val="24"/>
                <w:lang w:val="en-US" w:eastAsia="en-US" w:bidi="kn-IN"/>
              </w:rPr>
              <mc:AlternateContent>
                <mc:Choice Requires="wps">
                  <w:drawing>
                    <wp:anchor distT="0" distB="0" distL="114300" distR="114300" simplePos="0" relativeHeight="251662336" behindDoc="0" locked="0" layoutInCell="1" allowOverlap="1" wp14:anchorId="183390E8" wp14:editId="0D4AE236">
                      <wp:simplePos x="0" y="0"/>
                      <wp:positionH relativeFrom="column">
                        <wp:posOffset>26035</wp:posOffset>
                      </wp:positionH>
                      <wp:positionV relativeFrom="paragraph">
                        <wp:posOffset>347345</wp:posOffset>
                      </wp:positionV>
                      <wp:extent cx="101600" cy="309880"/>
                      <wp:effectExtent l="19050" t="19050" r="31750" b="13970"/>
                      <wp:wrapNone/>
                      <wp:docPr id="587583872" name="Shape 292"/>
                      <wp:cNvGraphicFramePr/>
                      <a:graphic xmlns:a="http://schemas.openxmlformats.org/drawingml/2006/main">
                        <a:graphicData uri="http://schemas.microsoft.com/office/word/2010/wordprocessingShape">
                          <wps:wsp>
                            <wps:cNvSpPr/>
                            <wps:spPr>
                              <a:xfrm>
                                <a:off x="0" y="0"/>
                                <a:ext cx="101600" cy="309880"/>
                              </a:xfrm>
                              <a:custGeom>
                                <a:avLst/>
                                <a:gdLst/>
                                <a:ahLst/>
                                <a:cxnLst/>
                                <a:rect l="0" t="0" r="0" b="0"/>
                                <a:pathLst>
                                  <a:path w="158749" h="301626">
                                    <a:moveTo>
                                      <a:pt x="79372" y="0"/>
                                    </a:moveTo>
                                    <a:lnTo>
                                      <a:pt x="158749" y="150811"/>
                                    </a:lnTo>
                                    <a:lnTo>
                                      <a:pt x="119063" y="150811"/>
                                    </a:lnTo>
                                    <a:lnTo>
                                      <a:pt x="119063" y="301626"/>
                                    </a:lnTo>
                                    <a:lnTo>
                                      <a:pt x="39686" y="301626"/>
                                    </a:lnTo>
                                    <a:lnTo>
                                      <a:pt x="39686" y="150811"/>
                                    </a:lnTo>
                                    <a:lnTo>
                                      <a:pt x="0" y="150811"/>
                                    </a:lnTo>
                                    <a:lnTo>
                                      <a:pt x="79372" y="0"/>
                                    </a:lnTo>
                                    <a:close/>
                                  </a:path>
                                </a:pathLst>
                              </a:custGeom>
                              <a:solidFill>
                                <a:srgbClr val="FFC000">
                                  <a:lumMod val="60000"/>
                                  <a:lumOff val="40000"/>
                                </a:srgbClr>
                              </a:solidFill>
                              <a:ln w="0" cap="flat">
                                <a:solidFill>
                                  <a:srgbClr val="ED7D31">
                                    <a:lumMod val="50000"/>
                                  </a:srgbClr>
                                </a:solidFill>
                                <a:miter lim="127000"/>
                              </a:ln>
                              <a:effectLst/>
                            </wps:spPr>
                            <wps:bodyPr/>
                          </wps:wsp>
                        </a:graphicData>
                      </a:graphic>
                      <wp14:sizeRelH relativeFrom="margin">
                        <wp14:pctWidth>0</wp14:pctWidth>
                      </wp14:sizeRelH>
                    </wp:anchor>
                  </w:drawing>
                </mc:Choice>
                <mc:Fallback>
                  <w:pict>
                    <v:shape w14:anchorId="541E456A" id="Shape 292" o:spid="_x0000_s1026" style="position:absolute;margin-left:2.05pt;margin-top:27.35pt;width:8pt;height:24.4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coordsize="158749,3016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" path="m79372,r79377,150811l119063,150811r,150815l39686,301626r,-150815l,150811,79372,xe" fillcolor="#ffd966" strokecolor="#843c0c" strokeweight="0">
                      <v:stroke miterlimit="83231f" joinstyle="miter"/>
                      <v:path arrowok="t" textboxrect="0,0,158749,301626"/>
                    </v:shape>
                  </w:pict>
                </mc:Fallback>
              </mc:AlternateContent>
            </w:r>
          </w:p>
        </w:tc>
        <w:tc>
          <w:tcPr>
            <w:tcW w:w="253" w:type="pct"/>
          </w:tcPr>
          <w:p w14:paraId="35C00ABD" w14:textId="77777777" w:rsidR="00C327F7" w:rsidRPr="00A25C91" w:rsidRDefault="00C327F7" w:rsidP="00881681">
            <w:pPr>
              <w:pStyle w:val="ListParagraph"/>
              <w:spacing w:line="480" w:lineRule="auto"/>
              <w:ind w:left="0"/>
              <w:rPr>
                <w:rFonts w:cs="Times New Roman"/>
                <w:szCs w:val="24"/>
              </w:rPr>
            </w:pPr>
            <w:r w:rsidRPr="00A25C91">
              <w:rPr>
                <w:rFonts w:cs="Times New Roman"/>
                <w:noProof/>
                <w:szCs w:val="24"/>
                <w:lang w:val="en-US" w:eastAsia="en-US" w:bidi="kn-IN"/>
              </w:rPr>
              <mc:AlternateContent>
                <mc:Choice Requires="wpg">
                  <w:drawing>
                    <wp:anchor distT="0" distB="0" distL="114300" distR="114300" simplePos="0" relativeHeight="251661312" behindDoc="0" locked="0" layoutInCell="1" allowOverlap="1" wp14:anchorId="0CD4E180" wp14:editId="5DDBA199">
                      <wp:simplePos x="0" y="0"/>
                      <wp:positionH relativeFrom="margin">
                        <wp:posOffset>-33020</wp:posOffset>
                      </wp:positionH>
                      <wp:positionV relativeFrom="paragraph">
                        <wp:posOffset>448945</wp:posOffset>
                      </wp:positionV>
                      <wp:extent cx="2294890" cy="244475"/>
                      <wp:effectExtent l="19050" t="19050" r="29210" b="22225"/>
                      <wp:wrapNone/>
                      <wp:docPr id="1423357565" name="Group 1423357565"/>
                      <wp:cNvGraphicFramePr/>
                      <a:graphic xmlns:a="http://schemas.openxmlformats.org/drawingml/2006/main">
                        <a:graphicData uri="http://schemas.microsoft.com/office/word/2010/wordprocessingGroup">
                          <wpg:wgp>
                            <wpg:cNvGrpSpPr/>
                            <wpg:grpSpPr>
                              <a:xfrm>
                                <a:off x="0" y="0"/>
                                <a:ext cx="2294890" cy="244475"/>
                                <a:chOff x="0" y="0"/>
                                <a:chExt cx="2665909" cy="258473"/>
                              </a:xfrm>
                            </wpg:grpSpPr>
                            <wps:wsp>
                              <wps:cNvPr id="1876536727" name="Shape 292"/>
                              <wps:cNvSpPr/>
                              <wps:spPr>
                                <a:xfrm>
                                  <a:off x="0" y="0"/>
                                  <a:ext cx="100143" cy="243136"/>
                                </a:xfrm>
                                <a:custGeom>
                                  <a:avLst/>
                                  <a:gdLst/>
                                  <a:ahLst/>
                                  <a:cxnLst/>
                                  <a:rect l="0" t="0" r="0" b="0"/>
                                  <a:pathLst>
                                    <a:path w="158749" h="301626">
                                      <a:moveTo>
                                        <a:pt x="79372" y="0"/>
                                      </a:moveTo>
                                      <a:lnTo>
                                        <a:pt x="158749" y="150811"/>
                                      </a:lnTo>
                                      <a:lnTo>
                                        <a:pt x="119063" y="150811"/>
                                      </a:lnTo>
                                      <a:lnTo>
                                        <a:pt x="119063" y="301626"/>
                                      </a:lnTo>
                                      <a:lnTo>
                                        <a:pt x="39686" y="301626"/>
                                      </a:lnTo>
                                      <a:lnTo>
                                        <a:pt x="39686" y="150811"/>
                                      </a:lnTo>
                                      <a:lnTo>
                                        <a:pt x="0" y="150811"/>
                                      </a:lnTo>
                                      <a:lnTo>
                                        <a:pt x="79372" y="0"/>
                                      </a:lnTo>
                                      <a:close/>
                                    </a:path>
                                  </a:pathLst>
                                </a:custGeom>
                                <a:solidFill>
                                  <a:schemeClr val="accent4">
                                    <a:lumMod val="60000"/>
                                    <a:lumOff val="40000"/>
                                  </a:schemeClr>
                                </a:solidFill>
                                <a:ln w="0" cap="flat">
                                  <a:solidFill>
                                    <a:schemeClr val="accent2">
                                      <a:lumMod val="50000"/>
                                    </a:schemeClr>
                                  </a:solidFill>
                                  <a:miter lim="127000"/>
                                </a:ln>
                              </wps:spPr>
                              <wps:style>
                                <a:lnRef idx="0">
                                  <a:srgbClr val="000000">
                                    <a:alpha val="0"/>
                                  </a:srgbClr>
                                </a:lnRef>
                                <a:fillRef idx="1">
                                  <a:srgbClr val="D6B46D"/>
                                </a:fillRef>
                                <a:effectRef idx="0">
                                  <a:scrgbClr r="0" g="0" b="0"/>
                                </a:effectRef>
                                <a:fontRef idx="none"/>
                              </wps:style>
                              <wps:bodyPr/>
                            </wps:wsp>
                            <wps:wsp>
                              <wps:cNvPr id="1716979414" name="Shape 292"/>
                              <wps:cNvSpPr/>
                              <wps:spPr>
                                <a:xfrm>
                                  <a:off x="365760" y="0"/>
                                  <a:ext cx="99695" cy="242570"/>
                                </a:xfrm>
                                <a:custGeom>
                                  <a:avLst/>
                                  <a:gdLst/>
                                  <a:ahLst/>
                                  <a:cxnLst/>
                                  <a:rect l="0" t="0" r="0" b="0"/>
                                  <a:pathLst>
                                    <a:path w="158749" h="301626">
                                      <a:moveTo>
                                        <a:pt x="79372" y="0"/>
                                      </a:moveTo>
                                      <a:lnTo>
                                        <a:pt x="158749" y="150811"/>
                                      </a:lnTo>
                                      <a:lnTo>
                                        <a:pt x="119063" y="150811"/>
                                      </a:lnTo>
                                      <a:lnTo>
                                        <a:pt x="119063" y="301626"/>
                                      </a:lnTo>
                                      <a:lnTo>
                                        <a:pt x="39686" y="301626"/>
                                      </a:lnTo>
                                      <a:lnTo>
                                        <a:pt x="39686" y="150811"/>
                                      </a:lnTo>
                                      <a:lnTo>
                                        <a:pt x="0" y="150811"/>
                                      </a:lnTo>
                                      <a:lnTo>
                                        <a:pt x="79372" y="0"/>
                                      </a:lnTo>
                                      <a:close/>
                                    </a:path>
                                  </a:pathLst>
                                </a:custGeom>
                                <a:solidFill>
                                  <a:schemeClr val="accent4">
                                    <a:lumMod val="60000"/>
                                    <a:lumOff val="40000"/>
                                  </a:schemeClr>
                                </a:solidFill>
                                <a:ln w="0" cap="flat">
                                  <a:solidFill>
                                    <a:schemeClr val="accent2">
                                      <a:lumMod val="50000"/>
                                    </a:schemeClr>
                                  </a:solidFill>
                                  <a:miter lim="127000"/>
                                </a:ln>
                              </wps:spPr>
                              <wps:style>
                                <a:lnRef idx="0">
                                  <a:srgbClr val="000000">
                                    <a:alpha val="0"/>
                                  </a:srgbClr>
                                </a:lnRef>
                                <a:fillRef idx="1">
                                  <a:srgbClr val="D6B46D"/>
                                </a:fillRef>
                                <a:effectRef idx="0">
                                  <a:scrgbClr r="0" g="0" b="0"/>
                                </a:effectRef>
                                <a:fontRef idx="none"/>
                              </wps:style>
                              <wps:bodyPr/>
                            </wps:wsp>
                            <wps:wsp>
                              <wps:cNvPr id="1502404378" name="Shape 292"/>
                              <wps:cNvSpPr/>
                              <wps:spPr>
                                <a:xfrm>
                                  <a:off x="765424" y="15903"/>
                                  <a:ext cx="99695" cy="242570"/>
                                </a:xfrm>
                                <a:custGeom>
                                  <a:avLst/>
                                  <a:gdLst/>
                                  <a:ahLst/>
                                  <a:cxnLst/>
                                  <a:rect l="0" t="0" r="0" b="0"/>
                                  <a:pathLst>
                                    <a:path w="158749" h="301626">
                                      <a:moveTo>
                                        <a:pt x="79372" y="0"/>
                                      </a:moveTo>
                                      <a:lnTo>
                                        <a:pt x="158749" y="150811"/>
                                      </a:lnTo>
                                      <a:lnTo>
                                        <a:pt x="119063" y="150811"/>
                                      </a:lnTo>
                                      <a:lnTo>
                                        <a:pt x="119063" y="301626"/>
                                      </a:lnTo>
                                      <a:lnTo>
                                        <a:pt x="39686" y="301626"/>
                                      </a:lnTo>
                                      <a:lnTo>
                                        <a:pt x="39686" y="150811"/>
                                      </a:lnTo>
                                      <a:lnTo>
                                        <a:pt x="0" y="150811"/>
                                      </a:lnTo>
                                      <a:lnTo>
                                        <a:pt x="79372" y="0"/>
                                      </a:lnTo>
                                      <a:close/>
                                    </a:path>
                                  </a:pathLst>
                                </a:custGeom>
                                <a:solidFill>
                                  <a:schemeClr val="accent4">
                                    <a:lumMod val="60000"/>
                                    <a:lumOff val="40000"/>
                                  </a:schemeClr>
                                </a:solidFill>
                                <a:ln w="0" cap="flat">
                                  <a:solidFill>
                                    <a:schemeClr val="accent2">
                                      <a:lumMod val="50000"/>
                                    </a:schemeClr>
                                  </a:solidFill>
                                  <a:miter lim="127000"/>
                                </a:ln>
                              </wps:spPr>
                              <wps:style>
                                <a:lnRef idx="0">
                                  <a:srgbClr val="000000">
                                    <a:alpha val="0"/>
                                  </a:srgbClr>
                                </a:lnRef>
                                <a:fillRef idx="1">
                                  <a:srgbClr val="D6B46D"/>
                                </a:fillRef>
                                <a:effectRef idx="0">
                                  <a:scrgbClr r="0" g="0" b="0"/>
                                </a:effectRef>
                                <a:fontRef idx="none"/>
                              </wps:style>
                              <wps:bodyPr/>
                            </wps:wsp>
                            <wps:wsp>
                              <wps:cNvPr id="328730125" name="Shape 292"/>
                              <wps:cNvSpPr/>
                              <wps:spPr>
                                <a:xfrm>
                                  <a:off x="1149268" y="566"/>
                                  <a:ext cx="99695" cy="242570"/>
                                </a:xfrm>
                                <a:custGeom>
                                  <a:avLst/>
                                  <a:gdLst/>
                                  <a:ahLst/>
                                  <a:cxnLst/>
                                  <a:rect l="0" t="0" r="0" b="0"/>
                                  <a:pathLst>
                                    <a:path w="158749" h="301626">
                                      <a:moveTo>
                                        <a:pt x="79372" y="0"/>
                                      </a:moveTo>
                                      <a:lnTo>
                                        <a:pt x="158749" y="150811"/>
                                      </a:lnTo>
                                      <a:lnTo>
                                        <a:pt x="119063" y="150811"/>
                                      </a:lnTo>
                                      <a:lnTo>
                                        <a:pt x="119063" y="301626"/>
                                      </a:lnTo>
                                      <a:lnTo>
                                        <a:pt x="39686" y="301626"/>
                                      </a:lnTo>
                                      <a:lnTo>
                                        <a:pt x="39686" y="150811"/>
                                      </a:lnTo>
                                      <a:lnTo>
                                        <a:pt x="0" y="150811"/>
                                      </a:lnTo>
                                      <a:lnTo>
                                        <a:pt x="79372" y="0"/>
                                      </a:lnTo>
                                      <a:close/>
                                    </a:path>
                                  </a:pathLst>
                                </a:custGeom>
                                <a:solidFill>
                                  <a:schemeClr val="accent4">
                                    <a:lumMod val="60000"/>
                                    <a:lumOff val="40000"/>
                                  </a:schemeClr>
                                </a:solidFill>
                                <a:ln w="0" cap="flat">
                                  <a:solidFill>
                                    <a:schemeClr val="accent2">
                                      <a:lumMod val="50000"/>
                                    </a:schemeClr>
                                  </a:solidFill>
                                  <a:miter lim="127000"/>
                                </a:ln>
                              </wps:spPr>
                              <wps:style>
                                <a:lnRef idx="0">
                                  <a:srgbClr val="000000">
                                    <a:alpha val="0"/>
                                  </a:srgbClr>
                                </a:lnRef>
                                <a:fillRef idx="1">
                                  <a:srgbClr val="D6B46D"/>
                                </a:fillRef>
                                <a:effectRef idx="0">
                                  <a:scrgbClr r="0" g="0" b="0"/>
                                </a:effectRef>
                                <a:fontRef idx="none"/>
                              </wps:style>
                              <wps:bodyPr/>
                            </wps:wsp>
                            <wps:wsp>
                              <wps:cNvPr id="224858776" name="Shape 292"/>
                              <wps:cNvSpPr/>
                              <wps:spPr>
                                <a:xfrm>
                                  <a:off x="1567629" y="52120"/>
                                  <a:ext cx="93871" cy="182981"/>
                                </a:xfrm>
                                <a:custGeom>
                                  <a:avLst/>
                                  <a:gdLst/>
                                  <a:ahLst/>
                                  <a:cxnLst/>
                                  <a:rect l="0" t="0" r="0" b="0"/>
                                  <a:pathLst>
                                    <a:path w="158749" h="301626">
                                      <a:moveTo>
                                        <a:pt x="79372" y="0"/>
                                      </a:moveTo>
                                      <a:lnTo>
                                        <a:pt x="158749" y="150811"/>
                                      </a:lnTo>
                                      <a:lnTo>
                                        <a:pt x="119063" y="150811"/>
                                      </a:lnTo>
                                      <a:lnTo>
                                        <a:pt x="119063" y="301626"/>
                                      </a:lnTo>
                                      <a:lnTo>
                                        <a:pt x="39686" y="301626"/>
                                      </a:lnTo>
                                      <a:lnTo>
                                        <a:pt x="39686" y="150811"/>
                                      </a:lnTo>
                                      <a:lnTo>
                                        <a:pt x="0" y="150811"/>
                                      </a:lnTo>
                                      <a:lnTo>
                                        <a:pt x="79372" y="0"/>
                                      </a:lnTo>
                                      <a:close/>
                                    </a:path>
                                  </a:pathLst>
                                </a:custGeom>
                                <a:solidFill>
                                  <a:schemeClr val="accent4">
                                    <a:lumMod val="60000"/>
                                    <a:lumOff val="40000"/>
                                  </a:schemeClr>
                                </a:solidFill>
                                <a:ln w="0" cap="flat">
                                  <a:solidFill>
                                    <a:schemeClr val="accent2">
                                      <a:lumMod val="50000"/>
                                    </a:schemeClr>
                                  </a:solidFill>
                                  <a:miter lim="127000"/>
                                </a:ln>
                              </wps:spPr>
                              <wps:style>
                                <a:lnRef idx="0">
                                  <a:srgbClr val="000000">
                                    <a:alpha val="0"/>
                                  </a:srgbClr>
                                </a:lnRef>
                                <a:fillRef idx="1">
                                  <a:srgbClr val="D6B46D"/>
                                </a:fillRef>
                                <a:effectRef idx="0">
                                  <a:scrgbClr r="0" g="0" b="0"/>
                                </a:effectRef>
                                <a:fontRef idx="none"/>
                              </wps:style>
                              <wps:bodyPr/>
                            </wps:wsp>
                            <wps:wsp>
                              <wps:cNvPr id="1766161585" name="Shape 292"/>
                              <wps:cNvSpPr/>
                              <wps:spPr>
                                <a:xfrm>
                                  <a:off x="2025928" y="15899"/>
                                  <a:ext cx="95534" cy="227218"/>
                                </a:xfrm>
                                <a:custGeom>
                                  <a:avLst/>
                                  <a:gdLst/>
                                  <a:ahLst/>
                                  <a:cxnLst/>
                                  <a:rect l="0" t="0" r="0" b="0"/>
                                  <a:pathLst>
                                    <a:path w="158749" h="301626">
                                      <a:moveTo>
                                        <a:pt x="79372" y="0"/>
                                      </a:moveTo>
                                      <a:lnTo>
                                        <a:pt x="158749" y="150811"/>
                                      </a:lnTo>
                                      <a:lnTo>
                                        <a:pt x="119063" y="150811"/>
                                      </a:lnTo>
                                      <a:lnTo>
                                        <a:pt x="119063" y="301626"/>
                                      </a:lnTo>
                                      <a:lnTo>
                                        <a:pt x="39686" y="301626"/>
                                      </a:lnTo>
                                      <a:lnTo>
                                        <a:pt x="39686" y="150811"/>
                                      </a:lnTo>
                                      <a:lnTo>
                                        <a:pt x="0" y="150811"/>
                                      </a:lnTo>
                                      <a:lnTo>
                                        <a:pt x="79372" y="0"/>
                                      </a:lnTo>
                                      <a:close/>
                                    </a:path>
                                  </a:pathLst>
                                </a:custGeom>
                                <a:solidFill>
                                  <a:schemeClr val="accent4">
                                    <a:lumMod val="60000"/>
                                    <a:lumOff val="40000"/>
                                  </a:schemeClr>
                                </a:solidFill>
                                <a:ln w="0" cap="flat">
                                  <a:solidFill>
                                    <a:schemeClr val="accent2">
                                      <a:lumMod val="50000"/>
                                    </a:schemeClr>
                                  </a:solidFill>
                                  <a:miter lim="127000"/>
                                </a:ln>
                              </wps:spPr>
                              <wps:style>
                                <a:lnRef idx="0">
                                  <a:srgbClr val="000000">
                                    <a:alpha val="0"/>
                                  </a:srgbClr>
                                </a:lnRef>
                                <a:fillRef idx="1">
                                  <a:srgbClr val="D6B46D"/>
                                </a:fillRef>
                                <a:effectRef idx="0">
                                  <a:scrgbClr r="0" g="0" b="0"/>
                                </a:effectRef>
                                <a:fontRef idx="none"/>
                              </wps:style>
                              <wps:bodyPr/>
                            </wps:wsp>
                            <wps:wsp>
                              <wps:cNvPr id="325995857" name="Shape 292"/>
                              <wps:cNvSpPr/>
                              <wps:spPr>
                                <a:xfrm>
                                  <a:off x="2385172" y="15902"/>
                                  <a:ext cx="99695" cy="242570"/>
                                </a:xfrm>
                                <a:custGeom>
                                  <a:avLst/>
                                  <a:gdLst/>
                                  <a:ahLst/>
                                  <a:cxnLst/>
                                  <a:rect l="0" t="0" r="0" b="0"/>
                                  <a:pathLst>
                                    <a:path w="158749" h="301626">
                                      <a:moveTo>
                                        <a:pt x="79372" y="0"/>
                                      </a:moveTo>
                                      <a:lnTo>
                                        <a:pt x="158749" y="150811"/>
                                      </a:lnTo>
                                      <a:lnTo>
                                        <a:pt x="119063" y="150811"/>
                                      </a:lnTo>
                                      <a:lnTo>
                                        <a:pt x="119063" y="301626"/>
                                      </a:lnTo>
                                      <a:lnTo>
                                        <a:pt x="39686" y="301626"/>
                                      </a:lnTo>
                                      <a:lnTo>
                                        <a:pt x="39686" y="150811"/>
                                      </a:lnTo>
                                      <a:lnTo>
                                        <a:pt x="0" y="150811"/>
                                      </a:lnTo>
                                      <a:lnTo>
                                        <a:pt x="79372" y="0"/>
                                      </a:lnTo>
                                      <a:close/>
                                    </a:path>
                                  </a:pathLst>
                                </a:custGeom>
                                <a:solidFill>
                                  <a:schemeClr val="accent4">
                                    <a:lumMod val="60000"/>
                                    <a:lumOff val="40000"/>
                                  </a:schemeClr>
                                </a:solidFill>
                                <a:ln w="0" cap="flat">
                                  <a:solidFill>
                                    <a:schemeClr val="accent2">
                                      <a:lumMod val="50000"/>
                                    </a:schemeClr>
                                  </a:solidFill>
                                  <a:miter lim="127000"/>
                                </a:ln>
                              </wps:spPr>
                              <wps:style>
                                <a:lnRef idx="0">
                                  <a:srgbClr val="000000">
                                    <a:alpha val="0"/>
                                  </a:srgbClr>
                                </a:lnRef>
                                <a:fillRef idx="1">
                                  <a:srgbClr val="D6B46D"/>
                                </a:fillRef>
                                <a:effectRef idx="0">
                                  <a:scrgbClr r="0" g="0" b="0"/>
                                </a:effectRef>
                                <a:fontRef idx="none"/>
                              </wps:style>
                              <wps:bodyPr/>
                            </wps:wsp>
                            <wps:wsp>
                              <wps:cNvPr id="703094151" name="Shape 292"/>
                              <wps:cNvSpPr/>
                              <wps:spPr>
                                <a:xfrm>
                                  <a:off x="2604358" y="52116"/>
                                  <a:ext cx="61551" cy="182992"/>
                                </a:xfrm>
                                <a:custGeom>
                                  <a:avLst/>
                                  <a:gdLst/>
                                  <a:ahLst/>
                                  <a:cxnLst/>
                                  <a:rect l="0" t="0" r="0" b="0"/>
                                  <a:pathLst>
                                    <a:path w="158749" h="301626">
                                      <a:moveTo>
                                        <a:pt x="79372" y="0"/>
                                      </a:moveTo>
                                      <a:lnTo>
                                        <a:pt x="158749" y="150811"/>
                                      </a:lnTo>
                                      <a:lnTo>
                                        <a:pt x="119063" y="150811"/>
                                      </a:lnTo>
                                      <a:lnTo>
                                        <a:pt x="119063" y="301626"/>
                                      </a:lnTo>
                                      <a:lnTo>
                                        <a:pt x="39686" y="301626"/>
                                      </a:lnTo>
                                      <a:lnTo>
                                        <a:pt x="39686" y="150811"/>
                                      </a:lnTo>
                                      <a:lnTo>
                                        <a:pt x="0" y="150811"/>
                                      </a:lnTo>
                                      <a:lnTo>
                                        <a:pt x="79372" y="0"/>
                                      </a:lnTo>
                                      <a:close/>
                                    </a:path>
                                  </a:pathLst>
                                </a:custGeom>
                                <a:solidFill>
                                  <a:schemeClr val="accent4">
                                    <a:lumMod val="60000"/>
                                    <a:lumOff val="40000"/>
                                  </a:schemeClr>
                                </a:solidFill>
                                <a:ln w="0" cap="flat">
                                  <a:solidFill>
                                    <a:schemeClr val="accent2">
                                      <a:lumMod val="50000"/>
                                    </a:schemeClr>
                                  </a:solidFill>
                                  <a:miter lim="127000"/>
                                </a:ln>
                              </wps:spPr>
                              <wps:style>
                                <a:lnRef idx="0">
                                  <a:srgbClr val="000000">
                                    <a:alpha val="0"/>
                                  </a:srgbClr>
                                </a:lnRef>
                                <a:fillRef idx="1">
                                  <a:srgbClr val="D6B46D"/>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7A02E2CD" id="Group 1423357565" o:spid="_x0000_s1026" style="position:absolute;margin-left:-2.6pt;margin-top:35.35pt;width:180.7pt;height:19.25pt;z-index:251661312;mso-position-horizontal-relative:margin;mso-width-relative:margin;mso-height-relative:margin" coordsize="26659,2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">
                      <v:shape id="Shape 292" o:spid="_x0000_s1027" style="position:absolute;width:1001;height:2431;visibility:visible;mso-wrap-style:square;v-text-anchor:top" coordsize="158749,30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" path="m79372,r79377,150811l119063,150811r,150815l39686,301626r,-150815l,150811,79372,xe" fillcolor="#ffd966 [1943]" strokecolor="#823b0b [1605]" strokeweight="0">
                        <v:stroke miterlimit="83231f" joinstyle="miter"/>
                        <v:path arrowok="t" textboxrect="0,0,158749,301626"/>
                      </v:shape>
                      <v:shape id="Shape 292" o:spid="_x0000_s1028" style="position:absolute;left:3657;width:997;height:2425;visibility:visible;mso-wrap-style:square;v-text-anchor:top" coordsize="158749,30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" path="m79372,r79377,150811l119063,150811r,150815l39686,301626r,-150815l,150811,79372,xe" fillcolor="#ffd966 [1943]" strokecolor="#823b0b [1605]" strokeweight="0">
                        <v:stroke miterlimit="83231f" joinstyle="miter"/>
                        <v:path arrowok="t" textboxrect="0,0,158749,301626"/>
                      </v:shape>
                      <v:shape id="Shape 292" o:spid="_x0000_s1029" style="position:absolute;left:7654;top:159;width:997;height:2425;visibility:visible;mso-wrap-style:square;v-text-anchor:top" coordsize="158749,30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" path="m79372,r79377,150811l119063,150811r,150815l39686,301626r,-150815l,150811,79372,xe" fillcolor="#ffd966 [1943]" strokecolor="#823b0b [1605]" strokeweight="0">
                        <v:stroke miterlimit="83231f" joinstyle="miter"/>
                        <v:path arrowok="t" textboxrect="0,0,158749,301626"/>
                      </v:shape>
                      <v:shape id="Shape 292" o:spid="_x0000_s1030" style="position:absolute;left:11492;top:5;width:997;height:2426;visibility:visible;mso-wrap-style:square;v-text-anchor:top" coordsize="158749,30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" path="m79372,r79377,150811l119063,150811r,150815l39686,301626r,-150815l,150811,79372,xe" fillcolor="#ffd966 [1943]" strokecolor="#823b0b [1605]" strokeweight="0">
                        <v:stroke miterlimit="83231f" joinstyle="miter"/>
                        <v:path arrowok="t" textboxrect="0,0,158749,301626"/>
                      </v:shape>
                      <v:shape id="Shape 292" o:spid="_x0000_s1031" style="position:absolute;left:15676;top:521;width:939;height:1830;visibility:visible;mso-wrap-style:square;v-text-anchor:top" coordsize="158749,30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" path="m79372,r79377,150811l119063,150811r,150815l39686,301626r,-150815l,150811,79372,xe" fillcolor="#ffd966 [1943]" strokecolor="#823b0b [1605]" strokeweight="0">
                        <v:stroke miterlimit="83231f" joinstyle="miter"/>
                        <v:path arrowok="t" textboxrect="0,0,158749,301626"/>
                      </v:shape>
                      <v:shape id="Shape 292" o:spid="_x0000_s1032" style="position:absolute;left:20259;top:158;width:955;height:2273;visibility:visible;mso-wrap-style:square;v-text-anchor:top" coordsize="158749,30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" path="m79372,r79377,150811l119063,150811r,150815l39686,301626r,-150815l,150811,79372,xe" fillcolor="#ffd966 [1943]" strokecolor="#823b0b [1605]" strokeweight="0">
                        <v:stroke miterlimit="83231f" joinstyle="miter"/>
                        <v:path arrowok="t" textboxrect="0,0,158749,301626"/>
                      </v:shape>
                      <v:shape id="Shape 292" o:spid="_x0000_s1033" style="position:absolute;left:23851;top:159;width:997;height:2425;visibility:visible;mso-wrap-style:square;v-text-anchor:top" coordsize="158749,30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" path="m79372,r79377,150811l119063,150811r,150815l39686,301626r,-150815l,150811,79372,xe" fillcolor="#ffd966 [1943]" strokecolor="#823b0b [1605]" strokeweight="0">
                        <v:stroke miterlimit="83231f" joinstyle="miter"/>
                        <v:path arrowok="t" textboxrect="0,0,158749,301626"/>
                      </v:shape>
                      <v:shape id="Shape 292" o:spid="_x0000_s1034" style="position:absolute;left:26043;top:521;width:616;height:1830;visibility:visible;mso-wrap-style:square;v-text-anchor:top" coordsize="158749,30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" path="m79372,r79377,150811l119063,150811r,150815l39686,301626r,-150815l,150811,79372,xe" fillcolor="#ffd966 [1943]" strokecolor="#823b0b [1605]" strokeweight="0">
                        <v:stroke miterlimit="83231f" joinstyle="miter"/>
                        <v:path arrowok="t" textboxrect="0,0,158749,301626"/>
                      </v:shape>
                      <w10:wrap anchorx="margin"/>
                    </v:group>
                  </w:pict>
                </mc:Fallback>
              </mc:AlternateContent>
            </w:r>
          </w:p>
        </w:tc>
        <w:tc>
          <w:tcPr>
            <w:tcW w:w="253" w:type="pct"/>
          </w:tcPr>
          <w:p w14:paraId="2368BC85" w14:textId="77777777" w:rsidR="00C327F7" w:rsidRPr="00A25C91" w:rsidRDefault="00C327F7" w:rsidP="00881681">
            <w:pPr>
              <w:pStyle w:val="ListParagraph"/>
              <w:spacing w:line="480" w:lineRule="auto"/>
              <w:ind w:left="0"/>
              <w:rPr>
                <w:rFonts w:cs="Times New Roman"/>
                <w:szCs w:val="24"/>
              </w:rPr>
            </w:pPr>
          </w:p>
        </w:tc>
        <w:tc>
          <w:tcPr>
            <w:tcW w:w="253" w:type="pct"/>
          </w:tcPr>
          <w:p w14:paraId="0414F537" w14:textId="77777777" w:rsidR="00C327F7" w:rsidRPr="00A25C91" w:rsidRDefault="00C327F7" w:rsidP="00881681">
            <w:pPr>
              <w:pStyle w:val="ListParagraph"/>
              <w:spacing w:line="480" w:lineRule="auto"/>
              <w:ind w:left="0"/>
              <w:rPr>
                <w:rFonts w:cs="Times New Roman"/>
                <w:szCs w:val="24"/>
              </w:rPr>
            </w:pPr>
          </w:p>
        </w:tc>
        <w:tc>
          <w:tcPr>
            <w:tcW w:w="253" w:type="pct"/>
          </w:tcPr>
          <w:p w14:paraId="330FE99E" w14:textId="77777777" w:rsidR="00C327F7" w:rsidRPr="00A25C91" w:rsidRDefault="00C327F7" w:rsidP="00881681">
            <w:pPr>
              <w:pStyle w:val="ListParagraph"/>
              <w:spacing w:line="480" w:lineRule="auto"/>
              <w:ind w:left="0"/>
              <w:rPr>
                <w:rFonts w:cs="Times New Roman"/>
                <w:szCs w:val="24"/>
              </w:rPr>
            </w:pPr>
          </w:p>
        </w:tc>
        <w:tc>
          <w:tcPr>
            <w:tcW w:w="253" w:type="pct"/>
          </w:tcPr>
          <w:p w14:paraId="04821371" w14:textId="77777777" w:rsidR="00C327F7" w:rsidRPr="00A25C91" w:rsidRDefault="00C327F7" w:rsidP="00881681">
            <w:pPr>
              <w:pStyle w:val="ListParagraph"/>
              <w:spacing w:line="480" w:lineRule="auto"/>
              <w:ind w:left="0"/>
              <w:rPr>
                <w:rFonts w:cs="Times New Roman"/>
                <w:szCs w:val="24"/>
              </w:rPr>
            </w:pPr>
          </w:p>
        </w:tc>
        <w:tc>
          <w:tcPr>
            <w:tcW w:w="253" w:type="pct"/>
          </w:tcPr>
          <w:p w14:paraId="0D307CA4" w14:textId="77777777" w:rsidR="00C327F7" w:rsidRPr="00A25C91" w:rsidRDefault="00C327F7" w:rsidP="00881681">
            <w:pPr>
              <w:pStyle w:val="ListParagraph"/>
              <w:spacing w:line="480" w:lineRule="auto"/>
              <w:ind w:left="0"/>
              <w:rPr>
                <w:rFonts w:cs="Times New Roman"/>
                <w:szCs w:val="24"/>
              </w:rPr>
            </w:pPr>
          </w:p>
        </w:tc>
        <w:tc>
          <w:tcPr>
            <w:tcW w:w="253" w:type="pct"/>
          </w:tcPr>
          <w:p w14:paraId="182A67F6" w14:textId="77777777" w:rsidR="00C327F7" w:rsidRPr="00A25C91" w:rsidRDefault="00C327F7" w:rsidP="00881681">
            <w:pPr>
              <w:pStyle w:val="ListParagraph"/>
              <w:spacing w:line="480" w:lineRule="auto"/>
              <w:ind w:left="0"/>
              <w:rPr>
                <w:rFonts w:cs="Times New Roman"/>
                <w:szCs w:val="24"/>
              </w:rPr>
            </w:pPr>
          </w:p>
        </w:tc>
        <w:tc>
          <w:tcPr>
            <w:tcW w:w="263" w:type="pct"/>
          </w:tcPr>
          <w:p w14:paraId="2DE30DAD" w14:textId="77777777" w:rsidR="00C327F7" w:rsidRPr="00A25C91" w:rsidRDefault="00C327F7" w:rsidP="00881681">
            <w:pPr>
              <w:pStyle w:val="ListParagraph"/>
              <w:spacing w:line="480" w:lineRule="auto"/>
              <w:ind w:left="0"/>
              <w:rPr>
                <w:rFonts w:cs="Times New Roman"/>
                <w:szCs w:val="24"/>
              </w:rPr>
            </w:pPr>
          </w:p>
        </w:tc>
      </w:tr>
      <w:tr w:rsidR="00D95B60" w:rsidRPr="00A25C91" w14:paraId="3E5C7EF1" w14:textId="77777777" w:rsidTr="00F760ED">
        <w:trPr>
          <w:trHeight w:val="380"/>
          <w:jc w:val="center"/>
        </w:trPr>
        <w:tc>
          <w:tcPr>
            <w:tcW w:w="1436" w:type="pct"/>
          </w:tcPr>
          <w:p w14:paraId="14993373" w14:textId="77777777" w:rsidR="00C327F7" w:rsidRPr="00A25C91" w:rsidRDefault="00C327F7" w:rsidP="00881681">
            <w:pPr>
              <w:spacing w:line="480" w:lineRule="auto"/>
              <w:rPr>
                <w:rFonts w:cs="Times New Roman"/>
                <w:szCs w:val="24"/>
              </w:rPr>
            </w:pPr>
            <w:r w:rsidRPr="00A25C91">
              <w:rPr>
                <w:rFonts w:eastAsia="Times New Roman" w:cs="Times New Roman"/>
                <w:b/>
                <w:color w:val="2A2929"/>
                <w:w w:val="107"/>
                <w:szCs w:val="24"/>
              </w:rPr>
              <w:t>Conference presentations</w:t>
            </w:r>
          </w:p>
        </w:tc>
        <w:tc>
          <w:tcPr>
            <w:tcW w:w="1274" w:type="pct"/>
          </w:tcPr>
          <w:p w14:paraId="54577727" w14:textId="77777777" w:rsidR="00C327F7" w:rsidRPr="00A25C91" w:rsidRDefault="00C327F7" w:rsidP="00881681">
            <w:pPr>
              <w:pStyle w:val="ListParagraph"/>
              <w:spacing w:line="480" w:lineRule="auto"/>
              <w:ind w:left="0"/>
              <w:rPr>
                <w:rFonts w:cs="Times New Roman"/>
                <w:szCs w:val="24"/>
              </w:rPr>
            </w:pPr>
          </w:p>
        </w:tc>
        <w:tc>
          <w:tcPr>
            <w:tcW w:w="253" w:type="pct"/>
          </w:tcPr>
          <w:p w14:paraId="3A82EBBC" w14:textId="77777777" w:rsidR="00C327F7" w:rsidRPr="00A25C91" w:rsidRDefault="00C327F7" w:rsidP="00881681">
            <w:pPr>
              <w:pStyle w:val="ListParagraph"/>
              <w:spacing w:line="480" w:lineRule="auto"/>
              <w:ind w:left="0"/>
              <w:rPr>
                <w:rFonts w:cs="Times New Roman"/>
                <w:szCs w:val="24"/>
              </w:rPr>
            </w:pPr>
          </w:p>
        </w:tc>
        <w:tc>
          <w:tcPr>
            <w:tcW w:w="253" w:type="pct"/>
          </w:tcPr>
          <w:p w14:paraId="4B9A5999" w14:textId="77777777" w:rsidR="00C327F7" w:rsidRPr="00A25C91" w:rsidRDefault="00C327F7" w:rsidP="00881681">
            <w:pPr>
              <w:pStyle w:val="ListParagraph"/>
              <w:spacing w:line="480" w:lineRule="auto"/>
              <w:ind w:left="0"/>
              <w:rPr>
                <w:rFonts w:cs="Times New Roman"/>
                <w:b/>
                <w:szCs w:val="24"/>
              </w:rPr>
            </w:pPr>
          </w:p>
        </w:tc>
        <w:tc>
          <w:tcPr>
            <w:tcW w:w="253" w:type="pct"/>
          </w:tcPr>
          <w:p w14:paraId="7B6C154D" w14:textId="77777777" w:rsidR="00C327F7" w:rsidRPr="00A25C91" w:rsidRDefault="00C327F7" w:rsidP="00881681">
            <w:pPr>
              <w:pStyle w:val="ListParagraph"/>
              <w:spacing w:line="480" w:lineRule="auto"/>
              <w:ind w:left="0"/>
              <w:rPr>
                <w:rFonts w:cs="Times New Roman"/>
                <w:szCs w:val="24"/>
              </w:rPr>
            </w:pPr>
          </w:p>
        </w:tc>
        <w:tc>
          <w:tcPr>
            <w:tcW w:w="253" w:type="pct"/>
          </w:tcPr>
          <w:p w14:paraId="7C7A1930" w14:textId="77777777" w:rsidR="00C327F7" w:rsidRPr="00A25C91" w:rsidRDefault="00C327F7" w:rsidP="00881681">
            <w:pPr>
              <w:pStyle w:val="ListParagraph"/>
              <w:spacing w:line="480" w:lineRule="auto"/>
              <w:ind w:left="0"/>
              <w:rPr>
                <w:rFonts w:cs="Times New Roman"/>
                <w:szCs w:val="24"/>
              </w:rPr>
            </w:pPr>
          </w:p>
        </w:tc>
        <w:tc>
          <w:tcPr>
            <w:tcW w:w="253" w:type="pct"/>
          </w:tcPr>
          <w:p w14:paraId="73254E21" w14:textId="745904DA" w:rsidR="00C327F7" w:rsidRPr="00A25C91" w:rsidRDefault="00C327F7" w:rsidP="00881681">
            <w:pPr>
              <w:pStyle w:val="ListParagraph"/>
              <w:spacing w:line="480" w:lineRule="auto"/>
              <w:ind w:left="0"/>
              <w:rPr>
                <w:rFonts w:cs="Times New Roman"/>
                <w:szCs w:val="24"/>
              </w:rPr>
            </w:pPr>
            <w:r w:rsidRPr="00A25C91">
              <w:rPr>
                <w:rFonts w:cs="Times New Roman"/>
                <w:b/>
                <w:szCs w:val="24"/>
              </w:rPr>
              <w:t>C</w:t>
            </w:r>
          </w:p>
        </w:tc>
        <w:tc>
          <w:tcPr>
            <w:tcW w:w="253" w:type="pct"/>
          </w:tcPr>
          <w:p w14:paraId="79334664" w14:textId="77777777" w:rsidR="00C327F7" w:rsidRPr="00A25C91" w:rsidRDefault="00C327F7" w:rsidP="00881681">
            <w:pPr>
              <w:pStyle w:val="ListParagraph"/>
              <w:spacing w:line="480" w:lineRule="auto"/>
              <w:ind w:left="0"/>
              <w:rPr>
                <w:rFonts w:cs="Times New Roman"/>
                <w:b/>
                <w:szCs w:val="24"/>
              </w:rPr>
            </w:pPr>
          </w:p>
        </w:tc>
        <w:tc>
          <w:tcPr>
            <w:tcW w:w="253" w:type="pct"/>
          </w:tcPr>
          <w:p w14:paraId="3F2054A7" w14:textId="77777777" w:rsidR="00C327F7" w:rsidRPr="00A25C91" w:rsidRDefault="00C327F7" w:rsidP="00881681">
            <w:pPr>
              <w:pStyle w:val="ListParagraph"/>
              <w:spacing w:line="480" w:lineRule="auto"/>
              <w:ind w:left="0"/>
              <w:rPr>
                <w:rFonts w:cs="Times New Roman"/>
                <w:szCs w:val="24"/>
              </w:rPr>
            </w:pPr>
            <w:r w:rsidRPr="00A25C91">
              <w:rPr>
                <w:rFonts w:cs="Times New Roman"/>
                <w:b/>
                <w:szCs w:val="24"/>
              </w:rPr>
              <w:t>C</w:t>
            </w:r>
          </w:p>
        </w:tc>
        <w:tc>
          <w:tcPr>
            <w:tcW w:w="253" w:type="pct"/>
          </w:tcPr>
          <w:p w14:paraId="565C5AEA" w14:textId="77777777" w:rsidR="00C327F7" w:rsidRPr="00A25C91" w:rsidRDefault="00C327F7" w:rsidP="00881681">
            <w:pPr>
              <w:pStyle w:val="ListParagraph"/>
              <w:spacing w:line="480" w:lineRule="auto"/>
              <w:ind w:left="0"/>
              <w:rPr>
                <w:rFonts w:cs="Times New Roman"/>
                <w:szCs w:val="24"/>
              </w:rPr>
            </w:pPr>
          </w:p>
        </w:tc>
        <w:tc>
          <w:tcPr>
            <w:tcW w:w="263" w:type="pct"/>
          </w:tcPr>
          <w:p w14:paraId="3018B174" w14:textId="77777777" w:rsidR="00C327F7" w:rsidRPr="00A25C91" w:rsidRDefault="00C327F7" w:rsidP="00881681">
            <w:pPr>
              <w:pStyle w:val="ListParagraph"/>
              <w:spacing w:line="480" w:lineRule="auto"/>
              <w:ind w:left="0"/>
              <w:rPr>
                <w:rFonts w:cs="Times New Roman"/>
                <w:szCs w:val="24"/>
              </w:rPr>
            </w:pPr>
          </w:p>
        </w:tc>
      </w:tr>
      <w:tr w:rsidR="00D95B60" w:rsidRPr="00A25C91" w14:paraId="7EFDCFE8" w14:textId="77777777" w:rsidTr="00F760ED">
        <w:trPr>
          <w:trHeight w:val="380"/>
          <w:jc w:val="center"/>
        </w:trPr>
        <w:tc>
          <w:tcPr>
            <w:tcW w:w="1436" w:type="pct"/>
          </w:tcPr>
          <w:p w14:paraId="7D7EA82F" w14:textId="77777777" w:rsidR="00C327F7" w:rsidRPr="00A25C91" w:rsidRDefault="00C327F7" w:rsidP="00881681">
            <w:pPr>
              <w:spacing w:line="480" w:lineRule="auto"/>
              <w:rPr>
                <w:rFonts w:eastAsia="Times New Roman" w:cs="Times New Roman"/>
                <w:b/>
                <w:color w:val="2A2929"/>
                <w:w w:val="107"/>
                <w:szCs w:val="24"/>
              </w:rPr>
            </w:pPr>
            <w:r w:rsidRPr="00A25C91">
              <w:rPr>
                <w:rFonts w:eastAsia="Times New Roman" w:cs="Times New Roman"/>
                <w:b/>
                <w:color w:val="2A2929"/>
                <w:w w:val="107"/>
                <w:szCs w:val="24"/>
              </w:rPr>
              <w:t>Journal Publications</w:t>
            </w:r>
          </w:p>
        </w:tc>
        <w:tc>
          <w:tcPr>
            <w:tcW w:w="1274" w:type="pct"/>
          </w:tcPr>
          <w:p w14:paraId="7F06FB98" w14:textId="77777777" w:rsidR="00C327F7" w:rsidRPr="00A25C91" w:rsidRDefault="00C327F7" w:rsidP="00881681">
            <w:pPr>
              <w:pStyle w:val="ListParagraph"/>
              <w:spacing w:line="480" w:lineRule="auto"/>
              <w:ind w:left="0"/>
              <w:rPr>
                <w:rFonts w:cs="Times New Roman"/>
                <w:szCs w:val="24"/>
              </w:rPr>
            </w:pPr>
          </w:p>
        </w:tc>
        <w:tc>
          <w:tcPr>
            <w:tcW w:w="253" w:type="pct"/>
          </w:tcPr>
          <w:p w14:paraId="49EF0568" w14:textId="77777777" w:rsidR="00C327F7" w:rsidRPr="00A25C91" w:rsidRDefault="00C327F7" w:rsidP="00881681">
            <w:pPr>
              <w:pStyle w:val="ListParagraph"/>
              <w:spacing w:line="480" w:lineRule="auto"/>
              <w:ind w:left="0"/>
              <w:rPr>
                <w:rFonts w:cs="Times New Roman"/>
                <w:szCs w:val="24"/>
              </w:rPr>
            </w:pPr>
          </w:p>
        </w:tc>
        <w:tc>
          <w:tcPr>
            <w:tcW w:w="253" w:type="pct"/>
          </w:tcPr>
          <w:p w14:paraId="71AF451D" w14:textId="77777777" w:rsidR="00C327F7" w:rsidRPr="00A25C91" w:rsidRDefault="00C327F7" w:rsidP="00881681">
            <w:pPr>
              <w:pStyle w:val="ListParagraph"/>
              <w:spacing w:line="480" w:lineRule="auto"/>
              <w:ind w:left="0"/>
              <w:rPr>
                <w:rFonts w:cs="Times New Roman"/>
                <w:szCs w:val="24"/>
              </w:rPr>
            </w:pPr>
          </w:p>
        </w:tc>
        <w:tc>
          <w:tcPr>
            <w:tcW w:w="253" w:type="pct"/>
          </w:tcPr>
          <w:p w14:paraId="6BFB5DAC" w14:textId="77777777" w:rsidR="00C327F7" w:rsidRPr="00A25C91" w:rsidRDefault="00C327F7" w:rsidP="00881681">
            <w:pPr>
              <w:pStyle w:val="ListParagraph"/>
              <w:spacing w:line="480" w:lineRule="auto"/>
              <w:ind w:left="0"/>
              <w:rPr>
                <w:rFonts w:cs="Times New Roman"/>
                <w:b/>
                <w:szCs w:val="24"/>
              </w:rPr>
            </w:pPr>
          </w:p>
        </w:tc>
        <w:tc>
          <w:tcPr>
            <w:tcW w:w="253" w:type="pct"/>
          </w:tcPr>
          <w:p w14:paraId="25457E4E" w14:textId="77777777" w:rsidR="00C327F7" w:rsidRPr="00A25C91" w:rsidRDefault="00C327F7" w:rsidP="00881681">
            <w:pPr>
              <w:pStyle w:val="ListParagraph"/>
              <w:spacing w:line="480" w:lineRule="auto"/>
              <w:ind w:left="0"/>
              <w:rPr>
                <w:rFonts w:cs="Times New Roman"/>
                <w:szCs w:val="24"/>
              </w:rPr>
            </w:pPr>
          </w:p>
        </w:tc>
        <w:tc>
          <w:tcPr>
            <w:tcW w:w="253" w:type="pct"/>
          </w:tcPr>
          <w:p w14:paraId="760B42AF" w14:textId="77777777" w:rsidR="00C327F7" w:rsidRPr="00A25C91" w:rsidRDefault="00C327F7" w:rsidP="00881681">
            <w:pPr>
              <w:pStyle w:val="ListParagraph"/>
              <w:spacing w:line="480" w:lineRule="auto"/>
              <w:ind w:left="0"/>
              <w:rPr>
                <w:rFonts w:cs="Times New Roman"/>
                <w:szCs w:val="24"/>
              </w:rPr>
            </w:pPr>
          </w:p>
        </w:tc>
        <w:tc>
          <w:tcPr>
            <w:tcW w:w="253" w:type="pct"/>
          </w:tcPr>
          <w:p w14:paraId="290A374D" w14:textId="77777777" w:rsidR="00C327F7" w:rsidRPr="00A25C91" w:rsidRDefault="00C327F7" w:rsidP="00881681">
            <w:pPr>
              <w:pStyle w:val="ListParagraph"/>
              <w:spacing w:line="480" w:lineRule="auto"/>
              <w:ind w:left="0"/>
              <w:rPr>
                <w:rFonts w:cs="Times New Roman"/>
                <w:b/>
                <w:szCs w:val="24"/>
              </w:rPr>
            </w:pPr>
            <w:r w:rsidRPr="00A25C91">
              <w:rPr>
                <w:rFonts w:cs="Times New Roman"/>
                <w:b/>
                <w:szCs w:val="24"/>
              </w:rPr>
              <w:t>J</w:t>
            </w:r>
          </w:p>
        </w:tc>
        <w:tc>
          <w:tcPr>
            <w:tcW w:w="253" w:type="pct"/>
          </w:tcPr>
          <w:p w14:paraId="07F8450A" w14:textId="77777777" w:rsidR="00C327F7" w:rsidRPr="00A25C91" w:rsidRDefault="00C327F7" w:rsidP="00881681">
            <w:pPr>
              <w:pStyle w:val="ListParagraph"/>
              <w:spacing w:line="480" w:lineRule="auto"/>
              <w:ind w:left="0"/>
              <w:rPr>
                <w:rFonts w:cs="Times New Roman"/>
                <w:szCs w:val="24"/>
              </w:rPr>
            </w:pPr>
          </w:p>
        </w:tc>
        <w:tc>
          <w:tcPr>
            <w:tcW w:w="253" w:type="pct"/>
          </w:tcPr>
          <w:p w14:paraId="5A7D4FB9" w14:textId="77777777" w:rsidR="00C327F7" w:rsidRPr="00A25C91" w:rsidRDefault="00C327F7" w:rsidP="00881681">
            <w:pPr>
              <w:pStyle w:val="ListParagraph"/>
              <w:spacing w:line="480" w:lineRule="auto"/>
              <w:ind w:left="0"/>
              <w:rPr>
                <w:rFonts w:cs="Times New Roman"/>
                <w:szCs w:val="24"/>
              </w:rPr>
            </w:pPr>
            <w:r w:rsidRPr="00A25C91">
              <w:rPr>
                <w:rFonts w:cs="Times New Roman"/>
                <w:b/>
                <w:szCs w:val="24"/>
              </w:rPr>
              <w:t>J</w:t>
            </w:r>
          </w:p>
        </w:tc>
        <w:tc>
          <w:tcPr>
            <w:tcW w:w="263" w:type="pct"/>
          </w:tcPr>
          <w:p w14:paraId="146843CD" w14:textId="77777777" w:rsidR="00C327F7" w:rsidRPr="00A25C91" w:rsidRDefault="00C327F7" w:rsidP="00881681">
            <w:pPr>
              <w:pStyle w:val="ListParagraph"/>
              <w:spacing w:line="480" w:lineRule="auto"/>
              <w:ind w:left="0"/>
              <w:rPr>
                <w:rFonts w:cs="Times New Roman"/>
                <w:szCs w:val="24"/>
              </w:rPr>
            </w:pPr>
          </w:p>
        </w:tc>
      </w:tr>
      <w:tr w:rsidR="00D95B60" w:rsidRPr="00A25C91" w14:paraId="4F99ADDC" w14:textId="77777777" w:rsidTr="00F760ED">
        <w:trPr>
          <w:trHeight w:val="380"/>
          <w:jc w:val="center"/>
        </w:trPr>
        <w:tc>
          <w:tcPr>
            <w:tcW w:w="1436" w:type="pct"/>
          </w:tcPr>
          <w:p w14:paraId="6A1DFF93" w14:textId="77777777" w:rsidR="00C327F7" w:rsidRPr="00A25C91" w:rsidRDefault="00C327F7" w:rsidP="00881681">
            <w:pPr>
              <w:spacing w:line="480" w:lineRule="auto"/>
              <w:rPr>
                <w:rFonts w:cs="Times New Roman"/>
                <w:szCs w:val="24"/>
              </w:rPr>
            </w:pPr>
            <w:r w:rsidRPr="00A25C91">
              <w:rPr>
                <w:rFonts w:eastAsia="Times New Roman" w:cs="Times New Roman"/>
                <w:b/>
                <w:color w:val="2A2929"/>
                <w:w w:val="107"/>
                <w:szCs w:val="24"/>
              </w:rPr>
              <w:t>Preparation</w:t>
            </w:r>
            <w:r w:rsidRPr="00A25C91">
              <w:rPr>
                <w:rFonts w:eastAsia="Times New Roman" w:cs="Times New Roman"/>
                <w:b/>
                <w:color w:val="2A2929"/>
                <w:spacing w:val="7"/>
                <w:w w:val="107"/>
                <w:szCs w:val="24"/>
              </w:rPr>
              <w:t xml:space="preserve"> </w:t>
            </w:r>
            <w:r w:rsidRPr="00A25C91">
              <w:rPr>
                <w:rFonts w:eastAsia="Times New Roman" w:cs="Times New Roman"/>
                <w:b/>
                <w:color w:val="2A2929"/>
                <w:w w:val="107"/>
                <w:szCs w:val="24"/>
              </w:rPr>
              <w:t>of</w:t>
            </w:r>
            <w:r w:rsidRPr="00A25C91">
              <w:rPr>
                <w:rFonts w:eastAsia="Times New Roman" w:cs="Times New Roman"/>
                <w:b/>
                <w:color w:val="2A2929"/>
                <w:spacing w:val="7"/>
                <w:w w:val="107"/>
                <w:szCs w:val="24"/>
              </w:rPr>
              <w:t xml:space="preserve"> </w:t>
            </w:r>
            <w:r w:rsidRPr="00A25C91">
              <w:rPr>
                <w:rFonts w:eastAsia="Times New Roman" w:cs="Times New Roman"/>
                <w:b/>
                <w:color w:val="2A2929"/>
                <w:w w:val="107"/>
                <w:szCs w:val="24"/>
              </w:rPr>
              <w:t>Final</w:t>
            </w:r>
            <w:r w:rsidRPr="00A25C91">
              <w:rPr>
                <w:rFonts w:eastAsia="Times New Roman" w:cs="Times New Roman"/>
                <w:b/>
                <w:color w:val="2A2929"/>
                <w:spacing w:val="7"/>
                <w:w w:val="107"/>
                <w:szCs w:val="24"/>
              </w:rPr>
              <w:t xml:space="preserve"> </w:t>
            </w:r>
            <w:r w:rsidRPr="00A25C91">
              <w:rPr>
                <w:rFonts w:eastAsia="Times New Roman" w:cs="Times New Roman"/>
                <w:b/>
                <w:color w:val="2A2929"/>
                <w:w w:val="107"/>
                <w:szCs w:val="24"/>
              </w:rPr>
              <w:t>Thesis</w:t>
            </w:r>
          </w:p>
        </w:tc>
        <w:tc>
          <w:tcPr>
            <w:tcW w:w="1274" w:type="pct"/>
          </w:tcPr>
          <w:p w14:paraId="1BE293D4" w14:textId="77777777" w:rsidR="00C327F7" w:rsidRPr="00A25C91" w:rsidRDefault="00C327F7" w:rsidP="00881681">
            <w:pPr>
              <w:pStyle w:val="ListParagraph"/>
              <w:spacing w:line="480" w:lineRule="auto"/>
              <w:ind w:left="0"/>
              <w:rPr>
                <w:rFonts w:cs="Times New Roman"/>
                <w:szCs w:val="24"/>
              </w:rPr>
            </w:pPr>
          </w:p>
        </w:tc>
        <w:tc>
          <w:tcPr>
            <w:tcW w:w="253" w:type="pct"/>
          </w:tcPr>
          <w:p w14:paraId="5E4DF54B" w14:textId="77777777" w:rsidR="00C327F7" w:rsidRPr="00A25C91" w:rsidRDefault="00C327F7" w:rsidP="00881681">
            <w:pPr>
              <w:pStyle w:val="ListParagraph"/>
              <w:spacing w:line="480" w:lineRule="auto"/>
              <w:ind w:left="0"/>
              <w:rPr>
                <w:rFonts w:cs="Times New Roman"/>
                <w:szCs w:val="24"/>
              </w:rPr>
            </w:pPr>
          </w:p>
        </w:tc>
        <w:tc>
          <w:tcPr>
            <w:tcW w:w="253" w:type="pct"/>
          </w:tcPr>
          <w:p w14:paraId="6FC830CF" w14:textId="77777777" w:rsidR="00C327F7" w:rsidRPr="00A25C91" w:rsidRDefault="00C327F7" w:rsidP="00881681">
            <w:pPr>
              <w:pStyle w:val="ListParagraph"/>
              <w:spacing w:line="480" w:lineRule="auto"/>
              <w:ind w:left="0"/>
              <w:rPr>
                <w:rFonts w:cs="Times New Roman"/>
                <w:szCs w:val="24"/>
              </w:rPr>
            </w:pPr>
          </w:p>
        </w:tc>
        <w:tc>
          <w:tcPr>
            <w:tcW w:w="253" w:type="pct"/>
          </w:tcPr>
          <w:p w14:paraId="6E056AFC" w14:textId="77777777" w:rsidR="00C327F7" w:rsidRPr="00A25C91" w:rsidRDefault="00C327F7" w:rsidP="00881681">
            <w:pPr>
              <w:pStyle w:val="ListParagraph"/>
              <w:spacing w:line="480" w:lineRule="auto"/>
              <w:ind w:left="0"/>
              <w:rPr>
                <w:rFonts w:cs="Times New Roman"/>
                <w:szCs w:val="24"/>
              </w:rPr>
            </w:pPr>
          </w:p>
        </w:tc>
        <w:tc>
          <w:tcPr>
            <w:tcW w:w="253" w:type="pct"/>
          </w:tcPr>
          <w:p w14:paraId="60E63410" w14:textId="77777777" w:rsidR="00C327F7" w:rsidRPr="00A25C91" w:rsidRDefault="00C327F7" w:rsidP="00881681">
            <w:pPr>
              <w:pStyle w:val="ListParagraph"/>
              <w:spacing w:line="480" w:lineRule="auto"/>
              <w:ind w:left="0"/>
              <w:rPr>
                <w:rFonts w:cs="Times New Roman"/>
                <w:szCs w:val="24"/>
              </w:rPr>
            </w:pPr>
          </w:p>
        </w:tc>
        <w:tc>
          <w:tcPr>
            <w:tcW w:w="253" w:type="pct"/>
          </w:tcPr>
          <w:p w14:paraId="7A684704" w14:textId="77777777" w:rsidR="00C327F7" w:rsidRPr="00A25C91" w:rsidRDefault="00C327F7" w:rsidP="00881681">
            <w:pPr>
              <w:pStyle w:val="ListParagraph"/>
              <w:spacing w:line="480" w:lineRule="auto"/>
              <w:ind w:left="0"/>
              <w:rPr>
                <w:rFonts w:cs="Times New Roman"/>
                <w:szCs w:val="24"/>
                <w:highlight w:val="yellow"/>
              </w:rPr>
            </w:pPr>
          </w:p>
        </w:tc>
        <w:tc>
          <w:tcPr>
            <w:tcW w:w="253" w:type="pct"/>
          </w:tcPr>
          <w:p w14:paraId="0D79524D" w14:textId="77777777" w:rsidR="00C327F7" w:rsidRPr="00A25C91" w:rsidRDefault="00C327F7" w:rsidP="00881681">
            <w:pPr>
              <w:pStyle w:val="ListParagraph"/>
              <w:spacing w:line="480" w:lineRule="auto"/>
              <w:ind w:left="0"/>
              <w:rPr>
                <w:rFonts w:cs="Times New Roman"/>
                <w:szCs w:val="24"/>
                <w:highlight w:val="yellow"/>
              </w:rPr>
            </w:pPr>
          </w:p>
        </w:tc>
        <w:tc>
          <w:tcPr>
            <w:tcW w:w="253" w:type="pct"/>
            <w:shd w:val="clear" w:color="auto" w:fill="FFD966" w:themeFill="accent4" w:themeFillTint="99"/>
          </w:tcPr>
          <w:p w14:paraId="0257128B" w14:textId="77777777" w:rsidR="00C327F7" w:rsidRPr="00A25C91" w:rsidRDefault="00C327F7" w:rsidP="00881681">
            <w:pPr>
              <w:pStyle w:val="ListParagraph"/>
              <w:spacing w:line="480" w:lineRule="auto"/>
              <w:ind w:left="0"/>
              <w:rPr>
                <w:rFonts w:cs="Times New Roman"/>
                <w:szCs w:val="24"/>
              </w:rPr>
            </w:pPr>
          </w:p>
        </w:tc>
        <w:tc>
          <w:tcPr>
            <w:tcW w:w="253" w:type="pct"/>
            <w:shd w:val="clear" w:color="auto" w:fill="FFD966" w:themeFill="accent4" w:themeFillTint="99"/>
          </w:tcPr>
          <w:p w14:paraId="616F054F" w14:textId="77777777" w:rsidR="00C327F7" w:rsidRPr="00A25C91" w:rsidRDefault="00C327F7" w:rsidP="00881681">
            <w:pPr>
              <w:pStyle w:val="ListParagraph"/>
              <w:spacing w:line="480" w:lineRule="auto"/>
              <w:ind w:left="0"/>
              <w:rPr>
                <w:rFonts w:cs="Times New Roman"/>
                <w:szCs w:val="24"/>
              </w:rPr>
            </w:pPr>
          </w:p>
        </w:tc>
        <w:tc>
          <w:tcPr>
            <w:tcW w:w="263" w:type="pct"/>
            <w:shd w:val="clear" w:color="auto" w:fill="FFCC00"/>
          </w:tcPr>
          <w:p w14:paraId="7B2B84FC" w14:textId="77777777" w:rsidR="00C327F7" w:rsidRPr="00A25C91" w:rsidRDefault="00C327F7" w:rsidP="00881681">
            <w:pPr>
              <w:pStyle w:val="ListParagraph"/>
              <w:spacing w:line="480" w:lineRule="auto"/>
              <w:ind w:left="0"/>
              <w:rPr>
                <w:rFonts w:cs="Times New Roman"/>
                <w:szCs w:val="24"/>
              </w:rPr>
            </w:pPr>
          </w:p>
        </w:tc>
      </w:tr>
      <w:tr w:rsidR="00D95B60" w:rsidRPr="00A25C91" w14:paraId="3B996538" w14:textId="77777777" w:rsidTr="00F760ED">
        <w:trPr>
          <w:trHeight w:val="403"/>
          <w:jc w:val="center"/>
        </w:trPr>
        <w:tc>
          <w:tcPr>
            <w:tcW w:w="1436" w:type="pct"/>
          </w:tcPr>
          <w:p w14:paraId="55AFA391" w14:textId="77777777" w:rsidR="00C327F7" w:rsidRPr="00A25C91" w:rsidRDefault="00C327F7" w:rsidP="00881681">
            <w:pPr>
              <w:spacing w:line="480" w:lineRule="auto"/>
              <w:rPr>
                <w:rFonts w:eastAsia="Times New Roman" w:cs="Times New Roman"/>
                <w:b/>
                <w:color w:val="2A2929"/>
                <w:w w:val="107"/>
                <w:szCs w:val="24"/>
              </w:rPr>
            </w:pPr>
            <w:r w:rsidRPr="00A25C91">
              <w:rPr>
                <w:rFonts w:eastAsia="Times New Roman" w:cs="Times New Roman"/>
                <w:b/>
                <w:color w:val="2A2929"/>
                <w:w w:val="107"/>
                <w:szCs w:val="24"/>
              </w:rPr>
              <w:t>Synopsis presentation</w:t>
            </w:r>
          </w:p>
        </w:tc>
        <w:tc>
          <w:tcPr>
            <w:tcW w:w="1274" w:type="pct"/>
          </w:tcPr>
          <w:p w14:paraId="4E22D8ED" w14:textId="77777777" w:rsidR="00C327F7" w:rsidRPr="00A25C91" w:rsidRDefault="00C327F7" w:rsidP="00881681">
            <w:pPr>
              <w:pStyle w:val="ListParagraph"/>
              <w:spacing w:line="480" w:lineRule="auto"/>
              <w:ind w:left="0"/>
              <w:rPr>
                <w:rFonts w:cs="Times New Roman"/>
                <w:szCs w:val="24"/>
              </w:rPr>
            </w:pPr>
          </w:p>
        </w:tc>
        <w:tc>
          <w:tcPr>
            <w:tcW w:w="253" w:type="pct"/>
          </w:tcPr>
          <w:p w14:paraId="29E8E17A" w14:textId="77777777" w:rsidR="00C327F7" w:rsidRPr="00A25C91" w:rsidRDefault="00C327F7" w:rsidP="00881681">
            <w:pPr>
              <w:pStyle w:val="ListParagraph"/>
              <w:spacing w:line="480" w:lineRule="auto"/>
              <w:ind w:left="0"/>
              <w:rPr>
                <w:rFonts w:cs="Times New Roman"/>
                <w:szCs w:val="24"/>
              </w:rPr>
            </w:pPr>
          </w:p>
        </w:tc>
        <w:tc>
          <w:tcPr>
            <w:tcW w:w="253" w:type="pct"/>
          </w:tcPr>
          <w:p w14:paraId="661ED5F1" w14:textId="77777777" w:rsidR="00C327F7" w:rsidRPr="00A25C91" w:rsidRDefault="00C327F7" w:rsidP="00881681">
            <w:pPr>
              <w:pStyle w:val="ListParagraph"/>
              <w:spacing w:line="480" w:lineRule="auto"/>
              <w:ind w:left="0"/>
              <w:rPr>
                <w:rFonts w:cs="Times New Roman"/>
                <w:szCs w:val="24"/>
              </w:rPr>
            </w:pPr>
          </w:p>
        </w:tc>
        <w:tc>
          <w:tcPr>
            <w:tcW w:w="253" w:type="pct"/>
          </w:tcPr>
          <w:p w14:paraId="48026979" w14:textId="77777777" w:rsidR="00C327F7" w:rsidRPr="00A25C91" w:rsidRDefault="00C327F7" w:rsidP="00881681">
            <w:pPr>
              <w:pStyle w:val="ListParagraph"/>
              <w:spacing w:line="480" w:lineRule="auto"/>
              <w:ind w:left="0"/>
              <w:rPr>
                <w:rFonts w:cs="Times New Roman"/>
                <w:szCs w:val="24"/>
              </w:rPr>
            </w:pPr>
          </w:p>
        </w:tc>
        <w:tc>
          <w:tcPr>
            <w:tcW w:w="253" w:type="pct"/>
          </w:tcPr>
          <w:p w14:paraId="1F952884" w14:textId="77777777" w:rsidR="00C327F7" w:rsidRPr="00A25C91" w:rsidRDefault="00C327F7" w:rsidP="00881681">
            <w:pPr>
              <w:pStyle w:val="ListParagraph"/>
              <w:spacing w:line="480" w:lineRule="auto"/>
              <w:ind w:left="0"/>
              <w:rPr>
                <w:rFonts w:cs="Times New Roman"/>
                <w:szCs w:val="24"/>
              </w:rPr>
            </w:pPr>
          </w:p>
        </w:tc>
        <w:tc>
          <w:tcPr>
            <w:tcW w:w="253" w:type="pct"/>
          </w:tcPr>
          <w:p w14:paraId="38401676" w14:textId="77777777" w:rsidR="00C327F7" w:rsidRPr="00A25C91" w:rsidRDefault="00C327F7" w:rsidP="00881681">
            <w:pPr>
              <w:pStyle w:val="ListParagraph"/>
              <w:spacing w:line="480" w:lineRule="auto"/>
              <w:ind w:left="0"/>
              <w:rPr>
                <w:rFonts w:cs="Times New Roman"/>
                <w:szCs w:val="24"/>
                <w:highlight w:val="yellow"/>
              </w:rPr>
            </w:pPr>
          </w:p>
        </w:tc>
        <w:tc>
          <w:tcPr>
            <w:tcW w:w="253" w:type="pct"/>
          </w:tcPr>
          <w:p w14:paraId="0DAA83CA" w14:textId="77777777" w:rsidR="00C327F7" w:rsidRPr="00A25C91" w:rsidRDefault="00C327F7" w:rsidP="00881681">
            <w:pPr>
              <w:pStyle w:val="ListParagraph"/>
              <w:spacing w:line="480" w:lineRule="auto"/>
              <w:ind w:left="0"/>
              <w:rPr>
                <w:rFonts w:cs="Times New Roman"/>
                <w:szCs w:val="24"/>
                <w:highlight w:val="yellow"/>
              </w:rPr>
            </w:pPr>
          </w:p>
        </w:tc>
        <w:tc>
          <w:tcPr>
            <w:tcW w:w="253" w:type="pct"/>
          </w:tcPr>
          <w:p w14:paraId="618E8478" w14:textId="77777777" w:rsidR="00C327F7" w:rsidRPr="00A25C91" w:rsidRDefault="00C327F7" w:rsidP="00881681">
            <w:pPr>
              <w:pStyle w:val="ListParagraph"/>
              <w:spacing w:line="480" w:lineRule="auto"/>
              <w:ind w:left="0"/>
              <w:rPr>
                <w:rFonts w:cs="Times New Roman"/>
                <w:szCs w:val="24"/>
              </w:rPr>
            </w:pPr>
          </w:p>
        </w:tc>
        <w:tc>
          <w:tcPr>
            <w:tcW w:w="253" w:type="pct"/>
          </w:tcPr>
          <w:p w14:paraId="337CD041" w14:textId="77777777" w:rsidR="00C327F7" w:rsidRPr="00A25C91" w:rsidRDefault="00C327F7" w:rsidP="00881681">
            <w:pPr>
              <w:pStyle w:val="ListParagraph"/>
              <w:spacing w:line="480" w:lineRule="auto"/>
              <w:ind w:left="0"/>
              <w:rPr>
                <w:rFonts w:cs="Times New Roman"/>
                <w:szCs w:val="24"/>
              </w:rPr>
            </w:pPr>
          </w:p>
          <w:p w14:paraId="564E0D3A" w14:textId="77777777" w:rsidR="00C327F7" w:rsidRPr="00A25C91" w:rsidRDefault="00C327F7" w:rsidP="00881681">
            <w:pPr>
              <w:pStyle w:val="ListParagraph"/>
              <w:spacing w:line="480" w:lineRule="auto"/>
              <w:ind w:left="0"/>
              <w:rPr>
                <w:rFonts w:cs="Times New Roman"/>
                <w:szCs w:val="24"/>
              </w:rPr>
            </w:pPr>
          </w:p>
        </w:tc>
        <w:tc>
          <w:tcPr>
            <w:tcW w:w="263" w:type="pct"/>
          </w:tcPr>
          <w:p w14:paraId="0B5E4C14" w14:textId="77777777" w:rsidR="00C327F7" w:rsidRPr="00A25C91" w:rsidRDefault="00C327F7" w:rsidP="00881681">
            <w:pPr>
              <w:pStyle w:val="ListParagraph"/>
              <w:spacing w:line="480" w:lineRule="auto"/>
              <w:ind w:left="0"/>
              <w:rPr>
                <w:rFonts w:cs="Times New Roman"/>
                <w:noProof/>
                <w:szCs w:val="24"/>
                <w:lang w:val="en-US" w:eastAsia="en-US" w:bidi="kn-IN"/>
              </w:rPr>
            </w:pPr>
            <w:r w:rsidRPr="00A25C91">
              <w:rPr>
                <w:rFonts w:cs="Times New Roman"/>
                <w:noProof/>
                <w:szCs w:val="24"/>
              </w:rPr>
              <mc:AlternateContent>
                <mc:Choice Requires="wps">
                  <w:drawing>
                    <wp:anchor distT="0" distB="0" distL="114300" distR="114300" simplePos="0" relativeHeight="251664384" behindDoc="0" locked="0" layoutInCell="1" allowOverlap="1" wp14:anchorId="4DD349F7" wp14:editId="3DC96B56">
                      <wp:simplePos x="0" y="0"/>
                      <wp:positionH relativeFrom="column">
                        <wp:posOffset>135890</wp:posOffset>
                      </wp:positionH>
                      <wp:positionV relativeFrom="paragraph">
                        <wp:posOffset>703580</wp:posOffset>
                      </wp:positionV>
                      <wp:extent cx="90170" cy="290195"/>
                      <wp:effectExtent l="19050" t="19050" r="43180" b="14605"/>
                      <wp:wrapNone/>
                      <wp:docPr id="1421410182" name="Shape 292"/>
                      <wp:cNvGraphicFramePr/>
                      <a:graphic xmlns:a="http://schemas.openxmlformats.org/drawingml/2006/main">
                        <a:graphicData uri="http://schemas.microsoft.com/office/word/2010/wordprocessingShape">
                          <wps:wsp>
                            <wps:cNvSpPr/>
                            <wps:spPr>
                              <a:xfrm>
                                <a:off x="0" y="0"/>
                                <a:ext cx="90170" cy="290195"/>
                              </a:xfrm>
                              <a:custGeom>
                                <a:avLst/>
                                <a:gdLst/>
                                <a:ahLst/>
                                <a:cxnLst/>
                                <a:rect l="0" t="0" r="0" b="0"/>
                                <a:pathLst>
                                  <a:path w="158749" h="301626">
                                    <a:moveTo>
                                      <a:pt x="79372" y="0"/>
                                    </a:moveTo>
                                    <a:lnTo>
                                      <a:pt x="158749" y="150811"/>
                                    </a:lnTo>
                                    <a:lnTo>
                                      <a:pt x="119063" y="150811"/>
                                    </a:lnTo>
                                    <a:lnTo>
                                      <a:pt x="119063" y="301626"/>
                                    </a:lnTo>
                                    <a:lnTo>
                                      <a:pt x="39686" y="301626"/>
                                    </a:lnTo>
                                    <a:lnTo>
                                      <a:pt x="39686" y="150811"/>
                                    </a:lnTo>
                                    <a:lnTo>
                                      <a:pt x="0" y="150811"/>
                                    </a:lnTo>
                                    <a:lnTo>
                                      <a:pt x="79372" y="0"/>
                                    </a:lnTo>
                                    <a:close/>
                                  </a:path>
                                </a:pathLst>
                              </a:custGeom>
                              <a:solidFill>
                                <a:schemeClr val="accent4">
                                  <a:lumMod val="60000"/>
                                  <a:lumOff val="40000"/>
                                </a:schemeClr>
                              </a:solidFill>
                              <a:ln w="0" cap="flat">
                                <a:solidFill>
                                  <a:schemeClr val="accent2">
                                    <a:lumMod val="50000"/>
                                  </a:schemeClr>
                                </a:solidFill>
                                <a:miter lim="127000"/>
                              </a:ln>
                            </wps:spPr>
                            <wps:style>
                              <a:lnRef idx="0">
                                <a:srgbClr val="000000">
                                  <a:alpha val="0"/>
                                </a:srgbClr>
                              </a:lnRef>
                              <a:fillRef idx="1">
                                <a:srgbClr val="D6B46D"/>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374A663B" id="Shape 292" o:spid="_x0000_s1026" style="position:absolute;margin-left:10.7pt;margin-top:55.4pt;width:7.1pt;height:22.8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58749,3016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" path="m79372,r79377,150811l119063,150811r,150815l39686,301626r,-150815l,150811,79372,xe" fillcolor="#ffd966 [1943]" strokecolor="#823b0b [1605]" strokeweight="0">
                      <v:stroke miterlimit="83231f" joinstyle="miter"/>
                      <v:path arrowok="t" textboxrect="0,0,158749,301626"/>
                    </v:shape>
                  </w:pict>
                </mc:Fallback>
              </mc:AlternateContent>
            </w:r>
            <w:r w:rsidRPr="00A25C91">
              <w:rPr>
                <w:rFonts w:cs="Times New Roman"/>
                <w:noProof/>
                <w:szCs w:val="24"/>
              </w:rPr>
              <mc:AlternateContent>
                <mc:Choice Requires="wps">
                  <w:drawing>
                    <wp:anchor distT="0" distB="0" distL="114300" distR="114300" simplePos="0" relativeHeight="251663360" behindDoc="0" locked="0" layoutInCell="1" allowOverlap="1" wp14:anchorId="73279D94" wp14:editId="51D520B7">
                      <wp:simplePos x="0" y="0"/>
                      <wp:positionH relativeFrom="column">
                        <wp:posOffset>33020</wp:posOffset>
                      </wp:positionH>
                      <wp:positionV relativeFrom="paragraph">
                        <wp:posOffset>70803</wp:posOffset>
                      </wp:positionV>
                      <wp:extent cx="90488" cy="280987"/>
                      <wp:effectExtent l="19050" t="19050" r="43180" b="24130"/>
                      <wp:wrapNone/>
                      <wp:docPr id="550250832" name="Shape 292"/>
                      <wp:cNvGraphicFramePr/>
                      <a:graphic xmlns:a="http://schemas.openxmlformats.org/drawingml/2006/main">
                        <a:graphicData uri="http://schemas.microsoft.com/office/word/2010/wordprocessingShape">
                          <wps:wsp>
                            <wps:cNvSpPr/>
                            <wps:spPr>
                              <a:xfrm>
                                <a:off x="0" y="0"/>
                                <a:ext cx="90488" cy="280987"/>
                              </a:xfrm>
                              <a:custGeom>
                                <a:avLst/>
                                <a:gdLst/>
                                <a:ahLst/>
                                <a:cxnLst/>
                                <a:rect l="0" t="0" r="0" b="0"/>
                                <a:pathLst>
                                  <a:path w="158749" h="301626">
                                    <a:moveTo>
                                      <a:pt x="79372" y="0"/>
                                    </a:moveTo>
                                    <a:lnTo>
                                      <a:pt x="158749" y="150811"/>
                                    </a:lnTo>
                                    <a:lnTo>
                                      <a:pt x="119063" y="150811"/>
                                    </a:lnTo>
                                    <a:lnTo>
                                      <a:pt x="119063" y="301626"/>
                                    </a:lnTo>
                                    <a:lnTo>
                                      <a:pt x="39686" y="301626"/>
                                    </a:lnTo>
                                    <a:lnTo>
                                      <a:pt x="39686" y="150811"/>
                                    </a:lnTo>
                                    <a:lnTo>
                                      <a:pt x="0" y="150811"/>
                                    </a:lnTo>
                                    <a:lnTo>
                                      <a:pt x="79372" y="0"/>
                                    </a:lnTo>
                                    <a:close/>
                                  </a:path>
                                </a:pathLst>
                              </a:custGeom>
                              <a:solidFill>
                                <a:schemeClr val="accent4">
                                  <a:lumMod val="60000"/>
                                  <a:lumOff val="40000"/>
                                </a:schemeClr>
                              </a:solidFill>
                              <a:ln w="0" cap="flat">
                                <a:solidFill>
                                  <a:schemeClr val="accent2">
                                    <a:lumMod val="50000"/>
                                  </a:schemeClr>
                                </a:solidFill>
                                <a:miter lim="127000"/>
                              </a:ln>
                            </wps:spPr>
                            <wps:style>
                              <a:lnRef idx="0">
                                <a:srgbClr val="000000">
                                  <a:alpha val="0"/>
                                </a:srgbClr>
                              </a:lnRef>
                              <a:fillRef idx="1">
                                <a:srgbClr val="D6B46D"/>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4FF088B2" id="Shape 292" o:spid="_x0000_s1026" style="position:absolute;margin-left:2.6pt;margin-top:5.6pt;width:7.15pt;height:22.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58749,3016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" path="m79372,r79377,150811l119063,150811r,150815l39686,301626r,-150815l,150811,79372,xe" fillcolor="#ffd966 [1943]" strokecolor="#823b0b [1605]" strokeweight="0">
                      <v:stroke miterlimit="83231f" joinstyle="miter"/>
                      <v:path arrowok="t" textboxrect="0,0,158749,301626"/>
                    </v:shape>
                  </w:pict>
                </mc:Fallback>
              </mc:AlternateContent>
            </w:r>
          </w:p>
        </w:tc>
      </w:tr>
      <w:tr w:rsidR="00D95B60" w:rsidRPr="00A25C91" w14:paraId="3CD6D198" w14:textId="77777777" w:rsidTr="00F760ED">
        <w:trPr>
          <w:trHeight w:val="365"/>
          <w:jc w:val="center"/>
        </w:trPr>
        <w:tc>
          <w:tcPr>
            <w:tcW w:w="1436" w:type="pct"/>
          </w:tcPr>
          <w:p w14:paraId="06CCF9E7" w14:textId="77777777" w:rsidR="00C327F7" w:rsidRPr="00A25C91" w:rsidRDefault="00C327F7" w:rsidP="00881681">
            <w:pPr>
              <w:spacing w:line="480" w:lineRule="auto"/>
              <w:rPr>
                <w:rFonts w:eastAsia="Times New Roman" w:cs="Times New Roman"/>
                <w:b/>
                <w:color w:val="2A2929"/>
                <w:w w:val="105"/>
                <w:szCs w:val="24"/>
              </w:rPr>
            </w:pPr>
            <w:r w:rsidRPr="00A25C91">
              <w:rPr>
                <w:rFonts w:eastAsia="Times New Roman" w:cs="Times New Roman"/>
                <w:b/>
                <w:color w:val="2A2929"/>
                <w:w w:val="105"/>
                <w:szCs w:val="24"/>
              </w:rPr>
              <w:t>Submission</w:t>
            </w:r>
            <w:r w:rsidRPr="00A25C91">
              <w:rPr>
                <w:rFonts w:eastAsia="Times New Roman" w:cs="Times New Roman"/>
                <w:b/>
                <w:color w:val="2A2929"/>
                <w:spacing w:val="7"/>
                <w:w w:val="105"/>
                <w:szCs w:val="24"/>
              </w:rPr>
              <w:t xml:space="preserve"> </w:t>
            </w:r>
            <w:r w:rsidRPr="00A25C91">
              <w:rPr>
                <w:rFonts w:eastAsia="Times New Roman" w:cs="Times New Roman"/>
                <w:b/>
                <w:color w:val="2A2929"/>
                <w:w w:val="105"/>
                <w:szCs w:val="24"/>
              </w:rPr>
              <w:t>of</w:t>
            </w:r>
            <w:r w:rsidRPr="00A25C91">
              <w:rPr>
                <w:rFonts w:eastAsia="Times New Roman" w:cs="Times New Roman"/>
                <w:b/>
                <w:color w:val="2A2929"/>
                <w:spacing w:val="-2"/>
                <w:w w:val="105"/>
                <w:szCs w:val="24"/>
              </w:rPr>
              <w:t xml:space="preserve"> </w:t>
            </w:r>
            <w:r w:rsidRPr="00A25C91">
              <w:rPr>
                <w:rFonts w:eastAsia="Times New Roman" w:cs="Times New Roman"/>
                <w:b/>
                <w:color w:val="2A2929"/>
                <w:w w:val="105"/>
                <w:szCs w:val="24"/>
              </w:rPr>
              <w:t>Thesis</w:t>
            </w:r>
          </w:p>
        </w:tc>
        <w:tc>
          <w:tcPr>
            <w:tcW w:w="1274" w:type="pct"/>
          </w:tcPr>
          <w:p w14:paraId="009BBD42" w14:textId="77777777" w:rsidR="00C327F7" w:rsidRPr="00A25C91" w:rsidRDefault="00C327F7" w:rsidP="00881681">
            <w:pPr>
              <w:pStyle w:val="ListParagraph"/>
              <w:spacing w:line="480" w:lineRule="auto"/>
              <w:ind w:left="0"/>
              <w:rPr>
                <w:rFonts w:cs="Times New Roman"/>
                <w:szCs w:val="24"/>
              </w:rPr>
            </w:pPr>
          </w:p>
        </w:tc>
        <w:tc>
          <w:tcPr>
            <w:tcW w:w="253" w:type="pct"/>
          </w:tcPr>
          <w:p w14:paraId="71B83223" w14:textId="77777777" w:rsidR="00C327F7" w:rsidRPr="00A25C91" w:rsidRDefault="00C327F7" w:rsidP="00881681">
            <w:pPr>
              <w:pStyle w:val="ListParagraph"/>
              <w:spacing w:line="480" w:lineRule="auto"/>
              <w:ind w:left="0"/>
              <w:rPr>
                <w:rFonts w:cs="Times New Roman"/>
                <w:szCs w:val="24"/>
              </w:rPr>
            </w:pPr>
          </w:p>
        </w:tc>
        <w:tc>
          <w:tcPr>
            <w:tcW w:w="253" w:type="pct"/>
          </w:tcPr>
          <w:p w14:paraId="42686C84" w14:textId="77777777" w:rsidR="00C327F7" w:rsidRPr="00A25C91" w:rsidRDefault="00C327F7" w:rsidP="00881681">
            <w:pPr>
              <w:pStyle w:val="ListParagraph"/>
              <w:spacing w:line="480" w:lineRule="auto"/>
              <w:ind w:left="0"/>
              <w:rPr>
                <w:rFonts w:cs="Times New Roman"/>
                <w:szCs w:val="24"/>
              </w:rPr>
            </w:pPr>
          </w:p>
        </w:tc>
        <w:tc>
          <w:tcPr>
            <w:tcW w:w="253" w:type="pct"/>
          </w:tcPr>
          <w:p w14:paraId="3B17D673" w14:textId="77777777" w:rsidR="00C327F7" w:rsidRPr="00A25C91" w:rsidRDefault="00C327F7" w:rsidP="00881681">
            <w:pPr>
              <w:pStyle w:val="ListParagraph"/>
              <w:spacing w:line="480" w:lineRule="auto"/>
              <w:ind w:left="0"/>
              <w:rPr>
                <w:rFonts w:cs="Times New Roman"/>
                <w:szCs w:val="24"/>
              </w:rPr>
            </w:pPr>
          </w:p>
        </w:tc>
        <w:tc>
          <w:tcPr>
            <w:tcW w:w="253" w:type="pct"/>
          </w:tcPr>
          <w:p w14:paraId="1C8AD318" w14:textId="77777777" w:rsidR="00C327F7" w:rsidRPr="00A25C91" w:rsidRDefault="00C327F7" w:rsidP="00881681">
            <w:pPr>
              <w:pStyle w:val="ListParagraph"/>
              <w:spacing w:line="480" w:lineRule="auto"/>
              <w:ind w:left="0"/>
              <w:rPr>
                <w:rFonts w:cs="Times New Roman"/>
                <w:szCs w:val="24"/>
              </w:rPr>
            </w:pPr>
          </w:p>
        </w:tc>
        <w:tc>
          <w:tcPr>
            <w:tcW w:w="253" w:type="pct"/>
          </w:tcPr>
          <w:p w14:paraId="14D106FB" w14:textId="77777777" w:rsidR="00C327F7" w:rsidRPr="00A25C91" w:rsidRDefault="00C327F7" w:rsidP="00881681">
            <w:pPr>
              <w:pStyle w:val="ListParagraph"/>
              <w:spacing w:line="480" w:lineRule="auto"/>
              <w:ind w:left="0"/>
              <w:rPr>
                <w:rFonts w:cs="Times New Roman"/>
                <w:szCs w:val="24"/>
              </w:rPr>
            </w:pPr>
          </w:p>
        </w:tc>
        <w:tc>
          <w:tcPr>
            <w:tcW w:w="253" w:type="pct"/>
          </w:tcPr>
          <w:p w14:paraId="320574B2" w14:textId="77777777" w:rsidR="00C327F7" w:rsidRPr="00A25C91" w:rsidRDefault="00C327F7" w:rsidP="00881681">
            <w:pPr>
              <w:pStyle w:val="ListParagraph"/>
              <w:spacing w:line="480" w:lineRule="auto"/>
              <w:ind w:left="0"/>
              <w:rPr>
                <w:rFonts w:cs="Times New Roman"/>
                <w:szCs w:val="24"/>
              </w:rPr>
            </w:pPr>
          </w:p>
        </w:tc>
        <w:tc>
          <w:tcPr>
            <w:tcW w:w="253" w:type="pct"/>
          </w:tcPr>
          <w:p w14:paraId="165A9C45" w14:textId="77777777" w:rsidR="00C327F7" w:rsidRPr="00A25C91" w:rsidRDefault="00C327F7" w:rsidP="00881681">
            <w:pPr>
              <w:pStyle w:val="ListParagraph"/>
              <w:spacing w:line="480" w:lineRule="auto"/>
              <w:ind w:left="0"/>
              <w:rPr>
                <w:rFonts w:cs="Times New Roman"/>
                <w:szCs w:val="24"/>
              </w:rPr>
            </w:pPr>
          </w:p>
        </w:tc>
        <w:tc>
          <w:tcPr>
            <w:tcW w:w="253" w:type="pct"/>
          </w:tcPr>
          <w:p w14:paraId="2D29C11C" w14:textId="77777777" w:rsidR="00C327F7" w:rsidRPr="00A25C91" w:rsidRDefault="00C327F7" w:rsidP="00881681">
            <w:pPr>
              <w:pStyle w:val="ListParagraph"/>
              <w:spacing w:line="480" w:lineRule="auto"/>
              <w:ind w:left="0"/>
              <w:rPr>
                <w:rFonts w:cs="Times New Roman"/>
                <w:szCs w:val="24"/>
              </w:rPr>
            </w:pPr>
          </w:p>
        </w:tc>
        <w:tc>
          <w:tcPr>
            <w:tcW w:w="263" w:type="pct"/>
          </w:tcPr>
          <w:p w14:paraId="35E211EF" w14:textId="77777777" w:rsidR="00C327F7" w:rsidRPr="00A25C91" w:rsidRDefault="00C327F7" w:rsidP="00881681">
            <w:pPr>
              <w:pStyle w:val="ListParagraph"/>
              <w:spacing w:line="480" w:lineRule="auto"/>
              <w:ind w:left="0"/>
              <w:rPr>
                <w:rFonts w:cs="Times New Roman"/>
                <w:szCs w:val="24"/>
              </w:rPr>
            </w:pPr>
          </w:p>
        </w:tc>
      </w:tr>
    </w:tbl>
    <w:p w14:paraId="763A60B1" w14:textId="77777777" w:rsidR="00D95B60" w:rsidRDefault="00D95B60" w:rsidP="00881681">
      <w:pPr>
        <w:jc w:val="center"/>
      </w:pPr>
    </w:p>
    <w:p w14:paraId="5BD9D1F1" w14:textId="77777777" w:rsidR="00F760ED" w:rsidRDefault="00F760ED" w:rsidP="00881681">
      <w:pPr>
        <w:jc w:val="center"/>
      </w:pPr>
    </w:p>
    <w:p w14:paraId="1F5B8B51" w14:textId="38E5E196" w:rsidR="00D86A8D" w:rsidRDefault="00886533" w:rsidP="00423D7A">
      <w:pPr>
        <w:pStyle w:val="Heading1"/>
        <w:rPr>
          <w:rFonts w:eastAsia="Times New Roman"/>
          <w:w w:val="109"/>
        </w:rPr>
      </w:pPr>
      <w:bookmarkStart w:id="28" w:name="_Toc224915607"/>
      <w:r>
        <w:rPr>
          <w:rFonts w:eastAsia="Times New Roman"/>
          <w:w w:val="109"/>
        </w:rPr>
        <w:lastRenderedPageBreak/>
        <w:t>9.</w:t>
      </w:r>
      <w:r w:rsidR="00D86A8D" w:rsidRPr="00537168">
        <w:rPr>
          <w:rFonts w:eastAsia="Times New Roman"/>
          <w:w w:val="109"/>
        </w:rPr>
        <w:t>Pilot study</w:t>
      </w:r>
      <w:bookmarkEnd w:id="28"/>
    </w:p>
    <w:p w14:paraId="0B943852" w14:textId="77777777" w:rsidR="00D95B60" w:rsidRDefault="00D95B60" w:rsidP="00881681">
      <w:pPr>
        <w:rPr>
          <w:lang w:val="en-US"/>
        </w:rPr>
      </w:pPr>
      <w:r>
        <w:rPr>
          <w:lang w:val="en-US"/>
        </w:rPr>
        <w:t xml:space="preserve">The pilot study was undertaken to understand the feasibility of Machine Unlearning with Game Theory frameworks. Since, the implementation of both </w:t>
      </w:r>
      <w:proofErr w:type="gramStart"/>
      <w:r>
        <w:rPr>
          <w:lang w:val="en-US"/>
        </w:rPr>
        <w:t>are</w:t>
      </w:r>
      <w:proofErr w:type="gramEnd"/>
      <w:r>
        <w:rPr>
          <w:lang w:val="en-US"/>
        </w:rPr>
        <w:t xml:space="preserve"> very few and not readily available. We tried to focus our pilot study in understanding existing machine unlearning and how it has potential for strategic interactions. Also, for better understanding of game theory for implementation purposes we studied code implementation. We are also tried to gain information on the datasets and experimental setups done, also we tried to analyze how game theory framework can be applied to machine unlearning by understanding and implementing existing papers.</w:t>
      </w:r>
    </w:p>
    <w:p w14:paraId="48D75C67" w14:textId="2DFD41A4" w:rsidR="00500EAA" w:rsidRPr="00500EAA" w:rsidRDefault="00500EAA" w:rsidP="00881681">
      <w:pPr>
        <w:pStyle w:val="Heading2"/>
        <w:rPr>
          <w:rFonts w:eastAsia="Times New Roman"/>
          <w:w w:val="109"/>
          <w:lang w:val="en-US"/>
        </w:rPr>
      </w:pPr>
      <w:bookmarkStart w:id="29" w:name="_Toc224915608"/>
      <w:r w:rsidRPr="00500EAA">
        <w:rPr>
          <w:rFonts w:eastAsia="Times New Roman"/>
          <w:w w:val="109"/>
        </w:rPr>
        <w:t xml:space="preserve">9.1 Pilot Study: </w:t>
      </w:r>
      <w:r w:rsidR="00BB0381">
        <w:rPr>
          <w:rFonts w:eastAsia="Times New Roman"/>
          <w:w w:val="109"/>
        </w:rPr>
        <w:t>Part 1 (</w:t>
      </w:r>
      <w:r w:rsidRPr="00500EAA">
        <w:rPr>
          <w:rFonts w:eastAsia="Times New Roman"/>
          <w:w w:val="109"/>
        </w:rPr>
        <w:t>Machine Unlearning</w:t>
      </w:r>
      <w:r w:rsidR="00BB0381">
        <w:rPr>
          <w:rFonts w:eastAsia="Times New Roman"/>
          <w:w w:val="109"/>
        </w:rPr>
        <w:t>)</w:t>
      </w:r>
      <w:bookmarkEnd w:id="29"/>
    </w:p>
    <w:p w14:paraId="173B3719" w14:textId="36E4A6A8" w:rsidR="009A2E7A" w:rsidRDefault="00D95B60" w:rsidP="00FD0291">
      <w:pPr>
        <w:ind w:left="360"/>
        <w:rPr>
          <w:rFonts w:eastAsia="Times New Roman" w:cs="Times New Roman"/>
          <w:color w:val="2A2929"/>
          <w:w w:val="109"/>
          <w:szCs w:val="24"/>
          <w:lang w:val="en-US"/>
        </w:rPr>
      </w:pPr>
      <w:r w:rsidRPr="00500EAA">
        <w:rPr>
          <w:rFonts w:eastAsia="Times New Roman" w:cs="Times New Roman"/>
          <w:color w:val="2A2929"/>
          <w:w w:val="109"/>
          <w:szCs w:val="24"/>
          <w:lang w:val="en-US"/>
        </w:rPr>
        <w:t>The SISA model</w:t>
      </w:r>
      <w:r w:rsidR="00A96F8E">
        <w:rPr>
          <w:rFonts w:eastAsia="Times New Roman" w:cs="Times New Roman"/>
          <w:color w:val="2A2929"/>
          <w:w w:val="109"/>
          <w:szCs w:val="24"/>
          <w:lang w:val="en-US"/>
        </w:rPr>
        <w:t xml:space="preserve"> </w:t>
      </w:r>
      <w:proofErr w:type="gramStart"/>
      <w:r w:rsidR="00A96F8E">
        <w:rPr>
          <w:rFonts w:eastAsia="Times New Roman" w:cs="Times New Roman"/>
          <w:color w:val="2A2929"/>
          <w:w w:val="109"/>
          <w:szCs w:val="24"/>
          <w:lang w:val="en-US"/>
        </w:rPr>
        <w:t>training  [</w:t>
      </w:r>
      <w:proofErr w:type="gramEnd"/>
      <w:r w:rsidR="00A96F8E">
        <w:rPr>
          <w:rFonts w:eastAsia="Times New Roman" w:cs="Times New Roman"/>
          <w:color w:val="2A2929"/>
          <w:w w:val="109"/>
          <w:szCs w:val="24"/>
          <w:lang w:val="en-US"/>
        </w:rPr>
        <w:t>15]</w:t>
      </w:r>
      <w:r w:rsidRPr="00500EAA">
        <w:rPr>
          <w:rFonts w:eastAsia="Times New Roman" w:cs="Times New Roman"/>
          <w:color w:val="2A2929"/>
          <w:w w:val="109"/>
          <w:szCs w:val="24"/>
          <w:lang w:val="en-US"/>
        </w:rPr>
        <w:t xml:space="preserve"> is very useful technique which helps to understand the basic principles of machine </w:t>
      </w:r>
      <w:proofErr w:type="gramStart"/>
      <w:r w:rsidRPr="00500EAA">
        <w:rPr>
          <w:rFonts w:eastAsia="Times New Roman" w:cs="Times New Roman"/>
          <w:color w:val="2A2929"/>
          <w:w w:val="109"/>
          <w:szCs w:val="24"/>
          <w:lang w:val="en-US"/>
        </w:rPr>
        <w:t>unlearning</w:t>
      </w:r>
      <w:r w:rsidR="009A2E7A">
        <w:rPr>
          <w:rFonts w:eastAsia="Times New Roman" w:cs="Times New Roman"/>
          <w:color w:val="2A2929"/>
          <w:w w:val="109"/>
          <w:szCs w:val="24"/>
          <w:lang w:val="en-US"/>
        </w:rPr>
        <w:t xml:space="preserve"> </w:t>
      </w:r>
      <w:r w:rsidRPr="00500EAA">
        <w:rPr>
          <w:rFonts w:eastAsia="Times New Roman" w:cs="Times New Roman"/>
          <w:color w:val="2A2929"/>
          <w:w w:val="109"/>
          <w:szCs w:val="24"/>
          <w:lang w:val="en-US"/>
        </w:rPr>
        <w:t>,</w:t>
      </w:r>
      <w:proofErr w:type="gramEnd"/>
      <w:r w:rsidR="009A2E7A">
        <w:rPr>
          <w:rFonts w:eastAsia="Times New Roman" w:cs="Times New Roman"/>
          <w:color w:val="2A2929"/>
          <w:w w:val="109"/>
          <w:szCs w:val="24"/>
          <w:lang w:val="en-US"/>
        </w:rPr>
        <w:t xml:space="preserve"> </w:t>
      </w:r>
    </w:p>
    <w:p w14:paraId="591F6415" w14:textId="5EBBD775" w:rsidR="00D95B60" w:rsidRDefault="004B0826" w:rsidP="00FD0291">
      <w:pPr>
        <w:ind w:left="360"/>
        <w:rPr>
          <w:rFonts w:eastAsia="Times New Roman" w:cs="Times New Roman"/>
          <w:color w:val="2A2929"/>
          <w:w w:val="109"/>
          <w:szCs w:val="24"/>
          <w:lang w:val="en-US"/>
        </w:rPr>
      </w:pPr>
      <w:r>
        <w:rPr>
          <w:rFonts w:eastAsia="Times New Roman" w:cs="Times New Roman"/>
          <w:color w:val="2A2929"/>
          <w:w w:val="109"/>
          <w:szCs w:val="24"/>
          <w:lang w:val="en-US"/>
        </w:rPr>
        <w:t>I</w:t>
      </w:r>
      <w:r w:rsidR="00D95B60" w:rsidRPr="00500EAA">
        <w:rPr>
          <w:rFonts w:eastAsia="Times New Roman" w:cs="Times New Roman"/>
          <w:color w:val="2A2929"/>
          <w:w w:val="109"/>
          <w:szCs w:val="24"/>
          <w:lang w:val="en-US"/>
        </w:rPr>
        <w:t xml:space="preserve">t’s basic idea </w:t>
      </w:r>
      <w:r w:rsidR="009A2E7A">
        <w:rPr>
          <w:rFonts w:eastAsia="Times New Roman" w:cs="Times New Roman"/>
          <w:color w:val="2A2929"/>
          <w:w w:val="109"/>
          <w:szCs w:val="24"/>
          <w:lang w:val="en-US"/>
        </w:rPr>
        <w:t xml:space="preserve">which </w:t>
      </w:r>
      <w:r w:rsidR="00D95B60" w:rsidRPr="00500EAA">
        <w:rPr>
          <w:rFonts w:eastAsia="Times New Roman" w:cs="Times New Roman"/>
          <w:color w:val="2A2929"/>
          <w:w w:val="109"/>
          <w:szCs w:val="24"/>
          <w:lang w:val="en-US"/>
        </w:rPr>
        <w:t xml:space="preserve">is very simple, but it also </w:t>
      </w:r>
      <w:proofErr w:type="gramStart"/>
      <w:r w:rsidR="00D95B60" w:rsidRPr="00500EAA">
        <w:rPr>
          <w:rFonts w:eastAsia="Times New Roman" w:cs="Times New Roman"/>
          <w:color w:val="2A2929"/>
          <w:w w:val="109"/>
          <w:szCs w:val="24"/>
          <w:lang w:val="en-US"/>
        </w:rPr>
        <w:t>help</w:t>
      </w:r>
      <w:proofErr w:type="gramEnd"/>
      <w:r w:rsidR="00D95B60" w:rsidRPr="00500EAA">
        <w:rPr>
          <w:rFonts w:eastAsia="Times New Roman" w:cs="Times New Roman"/>
          <w:color w:val="2A2929"/>
          <w:w w:val="109"/>
          <w:szCs w:val="24"/>
          <w:lang w:val="en-US"/>
        </w:rPr>
        <w:t xml:space="preserve"> us understand the overall challenges possible</w:t>
      </w:r>
      <w:r w:rsidR="009A2E7A">
        <w:rPr>
          <w:rFonts w:eastAsia="Times New Roman" w:cs="Times New Roman"/>
          <w:color w:val="2A2929"/>
          <w:w w:val="109"/>
          <w:szCs w:val="24"/>
          <w:lang w:val="en-US"/>
        </w:rPr>
        <w:t xml:space="preserve"> in exact machine unlearning in very simplistic way</w:t>
      </w:r>
      <w:r w:rsidR="00D95B60" w:rsidRPr="00500EAA">
        <w:rPr>
          <w:rFonts w:eastAsia="Times New Roman" w:cs="Times New Roman"/>
          <w:color w:val="2A2929"/>
          <w:w w:val="109"/>
          <w:szCs w:val="24"/>
          <w:lang w:val="en-US"/>
        </w:rPr>
        <w:t xml:space="preserve">, we were able to implement it while we observed some code fixes were necessary. I see potential of game theory based strategic interactions in </w:t>
      </w:r>
      <w:proofErr w:type="gramStart"/>
      <w:r w:rsidR="00D95B60" w:rsidRPr="00500EAA">
        <w:rPr>
          <w:rFonts w:eastAsia="Times New Roman" w:cs="Times New Roman"/>
          <w:color w:val="2A2929"/>
          <w:w w:val="109"/>
          <w:szCs w:val="24"/>
          <w:lang w:val="en-US"/>
        </w:rPr>
        <w:t>SISA ,</w:t>
      </w:r>
      <w:proofErr w:type="gramEnd"/>
      <w:r w:rsidR="00D95B60" w:rsidRPr="00500EAA">
        <w:rPr>
          <w:rFonts w:eastAsia="Times New Roman" w:cs="Times New Roman"/>
          <w:color w:val="2A2929"/>
          <w:w w:val="109"/>
          <w:szCs w:val="24"/>
          <w:lang w:val="en-US"/>
        </w:rPr>
        <w:t xml:space="preserve"> I propose to explore </w:t>
      </w:r>
      <w:proofErr w:type="gramStart"/>
      <w:r w:rsidR="00D95B60" w:rsidRPr="00500EAA">
        <w:rPr>
          <w:rFonts w:eastAsia="Times New Roman" w:cs="Times New Roman"/>
          <w:color w:val="2A2929"/>
          <w:w w:val="109"/>
          <w:szCs w:val="24"/>
          <w:lang w:val="en-US"/>
        </w:rPr>
        <w:t>and  implement</w:t>
      </w:r>
      <w:proofErr w:type="gramEnd"/>
      <w:r w:rsidR="00D95B60" w:rsidRPr="00500EAA">
        <w:rPr>
          <w:rFonts w:eastAsia="Times New Roman" w:cs="Times New Roman"/>
          <w:color w:val="2A2929"/>
          <w:w w:val="109"/>
          <w:szCs w:val="24"/>
          <w:lang w:val="en-US"/>
        </w:rPr>
        <w:t xml:space="preserve"> </w:t>
      </w:r>
      <w:proofErr w:type="gramStart"/>
      <w:r w:rsidR="00D95B60" w:rsidRPr="00500EAA">
        <w:rPr>
          <w:rFonts w:eastAsia="Times New Roman" w:cs="Times New Roman"/>
          <w:color w:val="2A2929"/>
          <w:w w:val="109"/>
          <w:szCs w:val="24"/>
          <w:lang w:val="en-US"/>
        </w:rPr>
        <w:t>feature based</w:t>
      </w:r>
      <w:proofErr w:type="gramEnd"/>
      <w:r w:rsidR="00D95B60" w:rsidRPr="00500EAA">
        <w:rPr>
          <w:rFonts w:eastAsia="Times New Roman" w:cs="Times New Roman"/>
          <w:color w:val="2A2929"/>
          <w:w w:val="109"/>
          <w:szCs w:val="24"/>
          <w:lang w:val="en-US"/>
        </w:rPr>
        <w:t xml:space="preserve"> game theory framework interactions and also analyze which game theory frameworks could be applicable.</w:t>
      </w:r>
    </w:p>
    <w:p w14:paraId="7358371F" w14:textId="11AAC06F" w:rsidR="009A2E7A" w:rsidRDefault="009A2E7A" w:rsidP="00881681">
      <w:pPr>
        <w:spacing w:line="360" w:lineRule="auto"/>
        <w:ind w:left="360"/>
        <w:rPr>
          <w:rFonts w:eastAsia="Times New Roman" w:cs="Times New Roman"/>
          <w:color w:val="2A2929"/>
          <w:w w:val="109"/>
          <w:szCs w:val="24"/>
          <w:lang w:val="en-US"/>
        </w:rPr>
      </w:pPr>
    </w:p>
    <w:p w14:paraId="54B68BAD" w14:textId="374EE366" w:rsidR="009A2E7A" w:rsidRDefault="009A2E7A" w:rsidP="00881681">
      <w:pPr>
        <w:spacing w:line="360" w:lineRule="auto"/>
        <w:ind w:left="360"/>
        <w:rPr>
          <w:rFonts w:eastAsia="Times New Roman" w:cs="Times New Roman"/>
          <w:color w:val="2A2929"/>
          <w:w w:val="109"/>
          <w:szCs w:val="24"/>
          <w:lang w:val="en-US"/>
        </w:rPr>
      </w:pPr>
    </w:p>
    <w:p w14:paraId="398D0057" w14:textId="2ABA749A" w:rsidR="009A2E7A" w:rsidRDefault="009A2E7A" w:rsidP="00881681">
      <w:pPr>
        <w:spacing w:line="360" w:lineRule="auto"/>
        <w:ind w:left="360"/>
        <w:rPr>
          <w:rFonts w:eastAsia="Times New Roman" w:cs="Times New Roman"/>
          <w:color w:val="2A2929"/>
          <w:w w:val="109"/>
          <w:szCs w:val="24"/>
          <w:lang w:val="en-US"/>
        </w:rPr>
      </w:pPr>
    </w:p>
    <w:p w14:paraId="112EFDA5" w14:textId="67A05925" w:rsidR="009A2E7A" w:rsidRDefault="009A2E7A" w:rsidP="00881681">
      <w:pPr>
        <w:spacing w:line="360" w:lineRule="auto"/>
        <w:ind w:left="360"/>
        <w:rPr>
          <w:rFonts w:eastAsia="Times New Roman" w:cs="Times New Roman"/>
          <w:color w:val="2A2929"/>
          <w:w w:val="109"/>
          <w:szCs w:val="24"/>
          <w:lang w:val="en-US"/>
        </w:rPr>
      </w:pPr>
    </w:p>
    <w:p w14:paraId="78BC0B17" w14:textId="65ADA651" w:rsidR="009A2E7A" w:rsidRDefault="009A2E7A" w:rsidP="00881681">
      <w:pPr>
        <w:spacing w:line="360" w:lineRule="auto"/>
        <w:ind w:left="360"/>
        <w:rPr>
          <w:rFonts w:eastAsia="Times New Roman" w:cs="Times New Roman"/>
          <w:color w:val="2A2929"/>
          <w:w w:val="109"/>
          <w:szCs w:val="24"/>
          <w:lang w:val="en-US"/>
        </w:rPr>
      </w:pPr>
    </w:p>
    <w:p w14:paraId="34BD18DB" w14:textId="77777777" w:rsidR="009A2E7A" w:rsidRDefault="009A2E7A" w:rsidP="00881681">
      <w:pPr>
        <w:spacing w:line="360" w:lineRule="auto"/>
        <w:ind w:left="360"/>
        <w:rPr>
          <w:rFonts w:eastAsia="Times New Roman" w:cs="Times New Roman"/>
          <w:color w:val="2A2929"/>
          <w:w w:val="109"/>
          <w:szCs w:val="24"/>
          <w:lang w:val="en-US"/>
        </w:rPr>
      </w:pPr>
    </w:p>
    <w:p w14:paraId="290F223A" w14:textId="5E80D9BE" w:rsidR="009A2E7A" w:rsidRDefault="009A2E7A" w:rsidP="00881681">
      <w:pPr>
        <w:spacing w:line="360" w:lineRule="auto"/>
        <w:ind w:left="360"/>
        <w:rPr>
          <w:rFonts w:eastAsia="Times New Roman" w:cs="Times New Roman"/>
          <w:color w:val="2A2929"/>
          <w:w w:val="109"/>
          <w:szCs w:val="24"/>
          <w:lang w:val="en-US"/>
        </w:rPr>
      </w:pPr>
    </w:p>
    <w:p w14:paraId="674A608E" w14:textId="78C8224B" w:rsidR="009A2E7A" w:rsidRDefault="009A2E7A" w:rsidP="00881681">
      <w:pPr>
        <w:spacing w:line="360" w:lineRule="auto"/>
        <w:ind w:left="360"/>
        <w:rPr>
          <w:rFonts w:eastAsia="Times New Roman" w:cs="Times New Roman"/>
          <w:color w:val="2A2929"/>
          <w:w w:val="109"/>
          <w:szCs w:val="24"/>
          <w:lang w:val="en-US"/>
        </w:rPr>
      </w:pPr>
    </w:p>
    <w:p w14:paraId="2A01E085" w14:textId="5B699205" w:rsidR="009A2E7A" w:rsidRDefault="009A2E7A" w:rsidP="00881681">
      <w:pPr>
        <w:spacing w:line="360" w:lineRule="auto"/>
        <w:ind w:left="360"/>
        <w:rPr>
          <w:rFonts w:eastAsia="Times New Roman" w:cs="Times New Roman"/>
          <w:color w:val="2A2929"/>
          <w:w w:val="109"/>
          <w:szCs w:val="24"/>
          <w:lang w:val="en-US"/>
        </w:rPr>
      </w:pPr>
    </w:p>
    <w:p w14:paraId="3EF8988E" w14:textId="0C82E449" w:rsidR="009A2E7A" w:rsidRDefault="00602671" w:rsidP="00881681">
      <w:pPr>
        <w:spacing w:line="360" w:lineRule="auto"/>
        <w:ind w:left="360"/>
        <w:rPr>
          <w:rFonts w:eastAsia="Times New Roman"/>
          <w:w w:val="109"/>
        </w:rPr>
      </w:pPr>
      <w:r w:rsidRPr="0041721A">
        <w:rPr>
          <w:rFonts w:eastAsia="Times New Roman"/>
          <w:noProof/>
          <w:w w:val="109"/>
        </w:rPr>
        <w:drawing>
          <wp:anchor distT="0" distB="0" distL="114300" distR="114300" simplePos="0" relativeHeight="251777024" behindDoc="0" locked="0" layoutInCell="1" allowOverlap="1" wp14:anchorId="50C9809C" wp14:editId="05454CA0">
            <wp:simplePos x="0" y="0"/>
            <wp:positionH relativeFrom="margin">
              <wp:posOffset>272529</wp:posOffset>
            </wp:positionH>
            <wp:positionV relativeFrom="paragraph">
              <wp:posOffset>-250986</wp:posOffset>
            </wp:positionV>
            <wp:extent cx="5590497" cy="4187790"/>
            <wp:effectExtent l="0" t="0" r="8890" b="5715"/>
            <wp:wrapNone/>
            <wp:docPr id="1950011623" name="Picture 17" descr="The image illustrates a data processing flow involving a model (M) and its components, including data splitting, aggregation, and outputs, with specific data elements labeled.&#10;&#10;AI-generated content may be incorrect.">
              <a:extLst xmlns:a="http://schemas.openxmlformats.org/drawingml/2006/main">
                <a:ext uri="{FF2B5EF4-FFF2-40B4-BE49-F238E27FC236}">
                  <a16:creationId xmlns:a16="http://schemas.microsoft.com/office/drawing/2014/main" id="{1674948D-BDDA-3D68-4FF5-6FB6851534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011623" name="Picture 17" descr="The image illustrates a data processing flow involving a model (M) and its components, including data splitting, aggregation, and outputs, with specific data elements labeled.&#10;&#10;AI-generated content may be incorrect.">
                      <a:extLst>
                        <a:ext uri="{FF2B5EF4-FFF2-40B4-BE49-F238E27FC236}">
                          <a16:creationId xmlns:a16="http://schemas.microsoft.com/office/drawing/2014/main" id="{1674948D-BDDA-3D68-4FF5-6FB685153496}"/>
                        </a:ext>
                      </a:extLst>
                    </pic:cNvPr>
                    <pic:cNvPicPr>
                      <a:picLocks noChangeAspect="1"/>
                    </pic:cNvPicPr>
                  </pic:nvPicPr>
                  <pic:blipFill>
                    <a:blip r:embed="rId63"/>
                    <a:stretch>
                      <a:fillRect/>
                    </a:stretch>
                  </pic:blipFill>
                  <pic:spPr>
                    <a:xfrm>
                      <a:off x="0" y="0"/>
                      <a:ext cx="5590497" cy="4187790"/>
                    </a:xfrm>
                    <a:prstGeom prst="rect">
                      <a:avLst/>
                    </a:prstGeom>
                  </pic:spPr>
                </pic:pic>
              </a:graphicData>
            </a:graphic>
            <wp14:sizeRelH relativeFrom="margin">
              <wp14:pctWidth>0</wp14:pctWidth>
            </wp14:sizeRelH>
            <wp14:sizeRelV relativeFrom="margin">
              <wp14:pctHeight>0</wp14:pctHeight>
            </wp14:sizeRelV>
          </wp:anchor>
        </w:drawing>
      </w:r>
    </w:p>
    <w:p w14:paraId="264BFDC3" w14:textId="5C317704" w:rsidR="009A2E7A" w:rsidRDefault="009A2E7A" w:rsidP="00881681">
      <w:pPr>
        <w:spacing w:line="360" w:lineRule="auto"/>
        <w:ind w:left="360"/>
        <w:rPr>
          <w:rFonts w:eastAsia="Times New Roman"/>
          <w:w w:val="109"/>
        </w:rPr>
      </w:pPr>
    </w:p>
    <w:p w14:paraId="168DDD4B" w14:textId="7452AFC4" w:rsidR="009A2E7A" w:rsidRDefault="009A2E7A" w:rsidP="00881681">
      <w:pPr>
        <w:spacing w:line="360" w:lineRule="auto"/>
        <w:ind w:left="360"/>
        <w:rPr>
          <w:rFonts w:eastAsia="Times New Roman"/>
          <w:w w:val="109"/>
        </w:rPr>
      </w:pPr>
    </w:p>
    <w:p w14:paraId="58E31364" w14:textId="52EE318D" w:rsidR="009A2E7A" w:rsidRDefault="009A2E7A" w:rsidP="00881681">
      <w:pPr>
        <w:spacing w:line="360" w:lineRule="auto"/>
        <w:ind w:left="360"/>
        <w:rPr>
          <w:rFonts w:eastAsia="Times New Roman"/>
          <w:w w:val="109"/>
        </w:rPr>
      </w:pPr>
    </w:p>
    <w:p w14:paraId="3278A9F7" w14:textId="0ACCC81F" w:rsidR="009A2E7A" w:rsidRDefault="009A2E7A" w:rsidP="00881681">
      <w:pPr>
        <w:spacing w:line="360" w:lineRule="auto"/>
        <w:ind w:left="360"/>
        <w:rPr>
          <w:rFonts w:eastAsia="Times New Roman"/>
          <w:w w:val="109"/>
        </w:rPr>
      </w:pPr>
    </w:p>
    <w:p w14:paraId="2FE02917" w14:textId="77777777" w:rsidR="009A2E7A" w:rsidRDefault="009A2E7A" w:rsidP="00881681">
      <w:pPr>
        <w:spacing w:line="360" w:lineRule="auto"/>
        <w:ind w:left="360"/>
        <w:rPr>
          <w:rFonts w:eastAsia="Times New Roman"/>
          <w:w w:val="109"/>
        </w:rPr>
      </w:pPr>
    </w:p>
    <w:p w14:paraId="07705E22" w14:textId="77777777" w:rsidR="009A2E7A" w:rsidRDefault="009A2E7A" w:rsidP="00881681">
      <w:pPr>
        <w:spacing w:line="360" w:lineRule="auto"/>
        <w:ind w:left="360"/>
        <w:rPr>
          <w:rFonts w:eastAsia="Times New Roman"/>
          <w:w w:val="109"/>
        </w:rPr>
      </w:pPr>
    </w:p>
    <w:p w14:paraId="03C11F8E" w14:textId="77777777" w:rsidR="009A2E7A" w:rsidRDefault="009A2E7A" w:rsidP="00881681">
      <w:pPr>
        <w:spacing w:line="360" w:lineRule="auto"/>
        <w:ind w:left="360"/>
        <w:rPr>
          <w:rFonts w:eastAsia="Times New Roman"/>
          <w:w w:val="109"/>
        </w:rPr>
      </w:pPr>
    </w:p>
    <w:p w14:paraId="269E5AF9" w14:textId="77777777" w:rsidR="009A2E7A" w:rsidRDefault="009A2E7A" w:rsidP="00881681">
      <w:pPr>
        <w:spacing w:line="360" w:lineRule="auto"/>
        <w:ind w:left="360"/>
        <w:rPr>
          <w:rFonts w:eastAsia="Times New Roman"/>
          <w:w w:val="109"/>
        </w:rPr>
      </w:pPr>
    </w:p>
    <w:p w14:paraId="18DE3C06" w14:textId="77777777" w:rsidR="00602671" w:rsidRDefault="00602671" w:rsidP="00881681">
      <w:pPr>
        <w:spacing w:line="360" w:lineRule="auto"/>
        <w:ind w:left="360"/>
        <w:rPr>
          <w:rFonts w:eastAsia="Times New Roman"/>
          <w:w w:val="109"/>
        </w:rPr>
      </w:pPr>
    </w:p>
    <w:p w14:paraId="50481332" w14:textId="77777777" w:rsidR="00602671" w:rsidRDefault="00602671" w:rsidP="00881681">
      <w:pPr>
        <w:spacing w:line="360" w:lineRule="auto"/>
        <w:ind w:left="360"/>
        <w:rPr>
          <w:rFonts w:eastAsia="Times New Roman"/>
          <w:w w:val="109"/>
        </w:rPr>
      </w:pPr>
    </w:p>
    <w:p w14:paraId="617B0268" w14:textId="77777777" w:rsidR="00602671" w:rsidRDefault="00602671" w:rsidP="00881681">
      <w:pPr>
        <w:spacing w:line="360" w:lineRule="auto"/>
        <w:ind w:left="360"/>
        <w:rPr>
          <w:rFonts w:eastAsia="Times New Roman"/>
          <w:w w:val="109"/>
        </w:rPr>
      </w:pPr>
    </w:p>
    <w:p w14:paraId="05A842F0" w14:textId="77777777" w:rsidR="00602671" w:rsidRDefault="00602671" w:rsidP="00881681">
      <w:pPr>
        <w:spacing w:line="360" w:lineRule="auto"/>
        <w:ind w:left="360"/>
        <w:rPr>
          <w:rFonts w:eastAsia="Times New Roman"/>
          <w:w w:val="109"/>
        </w:rPr>
      </w:pPr>
    </w:p>
    <w:p w14:paraId="1B816F78" w14:textId="77777777" w:rsidR="00602671" w:rsidRDefault="00602671" w:rsidP="00881681">
      <w:pPr>
        <w:spacing w:line="360" w:lineRule="auto"/>
        <w:ind w:left="360"/>
        <w:rPr>
          <w:rFonts w:eastAsia="Times New Roman"/>
          <w:w w:val="109"/>
        </w:rPr>
      </w:pPr>
    </w:p>
    <w:p w14:paraId="6D6FED9F" w14:textId="17993B40" w:rsidR="009A2E7A" w:rsidRDefault="009A2E7A" w:rsidP="00881681">
      <w:pPr>
        <w:spacing w:line="360" w:lineRule="auto"/>
        <w:ind w:left="360"/>
        <w:jc w:val="center"/>
        <w:rPr>
          <w:rFonts w:eastAsia="Times New Roman" w:cs="Times New Roman"/>
          <w:color w:val="2A2929"/>
          <w:w w:val="109"/>
          <w:szCs w:val="24"/>
        </w:rPr>
      </w:pPr>
      <w:r w:rsidRPr="009A2E7A">
        <w:rPr>
          <w:rFonts w:eastAsia="Times New Roman" w:cs="Times New Roman"/>
          <w:color w:val="2A2929"/>
          <w:w w:val="109"/>
          <w:szCs w:val="24"/>
        </w:rPr>
        <w:t xml:space="preserve">Figure </w:t>
      </w:r>
      <w:proofErr w:type="gramStart"/>
      <w:r>
        <w:rPr>
          <w:rFonts w:eastAsia="Times New Roman" w:cs="Times New Roman"/>
          <w:color w:val="2A2929"/>
          <w:w w:val="109"/>
          <w:szCs w:val="24"/>
        </w:rPr>
        <w:t>1</w:t>
      </w:r>
      <w:r w:rsidR="00792B9A">
        <w:rPr>
          <w:rFonts w:eastAsia="Times New Roman" w:cs="Times New Roman"/>
          <w:color w:val="2A2929"/>
          <w:w w:val="109"/>
          <w:szCs w:val="24"/>
        </w:rPr>
        <w:t xml:space="preserve">0 </w:t>
      </w:r>
      <w:r w:rsidRPr="009A2E7A">
        <w:rPr>
          <w:rFonts w:eastAsia="Times New Roman" w:cs="Times New Roman"/>
          <w:color w:val="2A2929"/>
          <w:w w:val="109"/>
          <w:szCs w:val="24"/>
        </w:rPr>
        <w:t>:</w:t>
      </w:r>
      <w:proofErr w:type="gramEnd"/>
      <w:r>
        <w:rPr>
          <w:rFonts w:eastAsia="Times New Roman" w:cs="Times New Roman"/>
          <w:color w:val="2A2929"/>
          <w:w w:val="109"/>
          <w:szCs w:val="24"/>
        </w:rPr>
        <w:t xml:space="preserve"> SISA </w:t>
      </w:r>
      <w:r w:rsidR="009E5288">
        <w:rPr>
          <w:rFonts w:eastAsia="Times New Roman" w:cs="Times New Roman"/>
          <w:color w:val="2A2929"/>
          <w:w w:val="109"/>
          <w:szCs w:val="24"/>
        </w:rPr>
        <w:t>T</w:t>
      </w:r>
      <w:r>
        <w:rPr>
          <w:rFonts w:eastAsia="Times New Roman" w:cs="Times New Roman"/>
          <w:color w:val="2A2929"/>
          <w:w w:val="109"/>
          <w:szCs w:val="24"/>
        </w:rPr>
        <w:t xml:space="preserve">raining </w:t>
      </w:r>
      <w:r w:rsidR="009E5288">
        <w:rPr>
          <w:rFonts w:eastAsia="Times New Roman" w:cs="Times New Roman"/>
          <w:color w:val="2A2929"/>
          <w:w w:val="109"/>
          <w:szCs w:val="24"/>
        </w:rPr>
        <w:t>A</w:t>
      </w:r>
      <w:r>
        <w:rPr>
          <w:rFonts w:eastAsia="Times New Roman" w:cs="Times New Roman"/>
          <w:color w:val="2A2929"/>
          <w:w w:val="109"/>
          <w:szCs w:val="24"/>
        </w:rPr>
        <w:t>rchitecture</w:t>
      </w:r>
      <w:r w:rsidR="004B0826">
        <w:rPr>
          <w:rFonts w:eastAsia="Times New Roman" w:cs="Times New Roman"/>
          <w:color w:val="2A2929"/>
          <w:w w:val="109"/>
          <w:szCs w:val="24"/>
        </w:rPr>
        <w:t xml:space="preserve"> [</w:t>
      </w:r>
      <w:r w:rsidR="00A96F8E">
        <w:rPr>
          <w:rFonts w:eastAsia="Times New Roman" w:cs="Times New Roman"/>
          <w:color w:val="2A2929"/>
          <w:w w:val="109"/>
          <w:szCs w:val="24"/>
        </w:rPr>
        <w:t>15</w:t>
      </w:r>
      <w:r w:rsidR="004B0826">
        <w:rPr>
          <w:rFonts w:eastAsia="Times New Roman" w:cs="Times New Roman"/>
          <w:color w:val="2A2929"/>
          <w:w w:val="109"/>
          <w:szCs w:val="24"/>
        </w:rPr>
        <w:t>]</w:t>
      </w:r>
    </w:p>
    <w:p w14:paraId="4FB70F23" w14:textId="1724CAE6" w:rsidR="00602671" w:rsidRDefault="00602671" w:rsidP="00792B9A">
      <w:pPr>
        <w:ind w:left="360"/>
        <w:jc w:val="left"/>
        <w:rPr>
          <w:rFonts w:eastAsia="Times New Roman" w:cs="Times New Roman"/>
          <w:color w:val="2A2929"/>
          <w:w w:val="109"/>
          <w:szCs w:val="24"/>
        </w:rPr>
      </w:pPr>
      <w:r>
        <w:rPr>
          <w:rFonts w:eastAsia="Times New Roman" w:cs="Times New Roman"/>
          <w:color w:val="2A2929"/>
          <w:w w:val="109"/>
          <w:szCs w:val="24"/>
        </w:rPr>
        <w:t>Figure 1</w:t>
      </w:r>
      <w:r w:rsidR="00792B9A">
        <w:rPr>
          <w:rFonts w:eastAsia="Times New Roman" w:cs="Times New Roman"/>
          <w:color w:val="2A2929"/>
          <w:w w:val="109"/>
          <w:szCs w:val="24"/>
        </w:rPr>
        <w:t>0</w:t>
      </w:r>
      <w:r>
        <w:rPr>
          <w:rFonts w:eastAsia="Times New Roman" w:cs="Times New Roman"/>
          <w:color w:val="2A2929"/>
          <w:w w:val="109"/>
          <w:szCs w:val="24"/>
        </w:rPr>
        <w:t xml:space="preserve"> </w:t>
      </w:r>
      <w:proofErr w:type="gramStart"/>
      <w:r>
        <w:rPr>
          <w:rFonts w:eastAsia="Times New Roman" w:cs="Times New Roman"/>
          <w:color w:val="2A2929"/>
          <w:w w:val="109"/>
          <w:szCs w:val="24"/>
        </w:rPr>
        <w:t>depicts :</w:t>
      </w:r>
      <w:proofErr w:type="gramEnd"/>
    </w:p>
    <w:p w14:paraId="0D01B9CC" w14:textId="0A3FFA6A" w:rsidR="009A2E7A" w:rsidRPr="009A2E7A" w:rsidRDefault="009A2E7A" w:rsidP="00792B9A">
      <w:pPr>
        <w:ind w:left="720"/>
        <w:rPr>
          <w:rFonts w:eastAsia="Times New Roman" w:cs="Times New Roman"/>
          <w:color w:val="2A2929"/>
          <w:w w:val="109"/>
          <w:szCs w:val="24"/>
        </w:rPr>
      </w:pPr>
      <w:r w:rsidRPr="009A2E7A">
        <w:rPr>
          <w:rFonts w:eastAsia="Times New Roman" w:cs="Times New Roman"/>
          <w:color w:val="2A2929"/>
          <w:w w:val="109"/>
          <w:szCs w:val="24"/>
          <w:lang w:val="en-US"/>
        </w:rPr>
        <w:t xml:space="preserve">SISA training: </w:t>
      </w:r>
      <w:r w:rsidR="00150040">
        <w:rPr>
          <w:rFonts w:eastAsia="Times New Roman" w:cs="Times New Roman"/>
          <w:color w:val="2A2929"/>
          <w:w w:val="109"/>
          <w:szCs w:val="24"/>
          <w:lang w:val="en-US"/>
        </w:rPr>
        <w:t>the data is split in to shards (further can be sliced), each shard is trained in isolation and weights are saved at each shard level, finally ensemble learning aggregates the final outcome.</w:t>
      </w:r>
      <w:r w:rsidRPr="009A2E7A">
        <w:rPr>
          <w:rFonts w:eastAsia="Times New Roman" w:cs="Times New Roman"/>
          <w:color w:val="2A2929"/>
          <w:w w:val="109"/>
          <w:szCs w:val="24"/>
          <w:lang w:val="en-US"/>
        </w:rPr>
        <w:t xml:space="preserve"> </w:t>
      </w:r>
    </w:p>
    <w:p w14:paraId="1910F51C" w14:textId="039326BF" w:rsidR="009A2E7A" w:rsidRDefault="00771B50" w:rsidP="00881681">
      <w:pPr>
        <w:spacing w:line="360" w:lineRule="auto"/>
        <w:rPr>
          <w:rFonts w:eastAsia="Times New Roman" w:cs="Times New Roman"/>
          <w:color w:val="2A2929"/>
          <w:w w:val="109"/>
          <w:szCs w:val="24"/>
          <w:lang w:val="en-US"/>
        </w:rPr>
      </w:pPr>
      <w:r>
        <w:rPr>
          <w:rFonts w:eastAsia="Times New Roman" w:cs="Times New Roman"/>
          <w:color w:val="2A2929"/>
          <w:w w:val="109"/>
          <w:szCs w:val="24"/>
          <w:lang w:val="en-US"/>
        </w:rPr>
        <w:t xml:space="preserve"> </w:t>
      </w:r>
    </w:p>
    <w:p w14:paraId="15E9C4AB" w14:textId="4F465E55" w:rsidR="0041721A" w:rsidRDefault="0041721A" w:rsidP="00881681">
      <w:pPr>
        <w:pStyle w:val="ListParagraph"/>
        <w:numPr>
          <w:ilvl w:val="0"/>
          <w:numId w:val="54"/>
        </w:numPr>
        <w:rPr>
          <w:rFonts w:eastAsia="Times New Roman" w:cs="Times New Roman"/>
          <w:color w:val="2A2929"/>
          <w:w w:val="109"/>
          <w:szCs w:val="24"/>
          <w:lang w:val="en-US"/>
        </w:rPr>
      </w:pPr>
      <w:proofErr w:type="gramStart"/>
      <w:r>
        <w:rPr>
          <w:rFonts w:eastAsia="Times New Roman" w:cs="Times New Roman"/>
          <w:color w:val="2A2929"/>
          <w:w w:val="109"/>
          <w:szCs w:val="24"/>
          <w:lang w:val="en-US"/>
        </w:rPr>
        <w:t>Methodology :</w:t>
      </w:r>
      <w:proofErr w:type="gramEnd"/>
      <w:r>
        <w:rPr>
          <w:rFonts w:eastAsia="Times New Roman" w:cs="Times New Roman"/>
          <w:color w:val="2A2929"/>
          <w:w w:val="109"/>
          <w:szCs w:val="24"/>
          <w:lang w:val="en-US"/>
        </w:rPr>
        <w:t xml:space="preserve"> Sharded, Isolated, Sliced, Aggregated training for efficient unlearning</w:t>
      </w:r>
    </w:p>
    <w:p w14:paraId="138BAE73" w14:textId="194F3748" w:rsidR="0041721A" w:rsidRDefault="0041721A" w:rsidP="00881681">
      <w:pPr>
        <w:pStyle w:val="ListParagraph"/>
        <w:numPr>
          <w:ilvl w:val="0"/>
          <w:numId w:val="54"/>
        </w:numPr>
        <w:rPr>
          <w:rFonts w:eastAsia="Times New Roman" w:cs="Times New Roman"/>
          <w:color w:val="2A2929"/>
          <w:w w:val="109"/>
          <w:szCs w:val="24"/>
          <w:lang w:val="en-US"/>
        </w:rPr>
      </w:pPr>
      <w:r>
        <w:rPr>
          <w:rFonts w:eastAsia="Times New Roman" w:cs="Times New Roman"/>
          <w:color w:val="2A2929"/>
          <w:w w:val="109"/>
          <w:szCs w:val="24"/>
          <w:lang w:val="en-US"/>
        </w:rPr>
        <w:t>Tools/</w:t>
      </w:r>
      <w:proofErr w:type="gramStart"/>
      <w:r>
        <w:rPr>
          <w:rFonts w:eastAsia="Times New Roman" w:cs="Times New Roman"/>
          <w:color w:val="2A2929"/>
          <w:w w:val="109"/>
          <w:szCs w:val="24"/>
          <w:lang w:val="en-US"/>
        </w:rPr>
        <w:t>datasets :</w:t>
      </w:r>
      <w:proofErr w:type="gramEnd"/>
      <w:r>
        <w:rPr>
          <w:rFonts w:eastAsia="Times New Roman" w:cs="Times New Roman"/>
          <w:color w:val="2A2929"/>
          <w:w w:val="109"/>
          <w:szCs w:val="24"/>
          <w:lang w:val="en-US"/>
        </w:rPr>
        <w:t xml:space="preserve"> Python, TensorFlow, Purchase dataset</w:t>
      </w:r>
    </w:p>
    <w:p w14:paraId="5B9892A4" w14:textId="77777777" w:rsidR="0041721A" w:rsidRPr="0041721A" w:rsidRDefault="0041721A" w:rsidP="00881681">
      <w:pPr>
        <w:pStyle w:val="ListParagraph"/>
        <w:numPr>
          <w:ilvl w:val="0"/>
          <w:numId w:val="54"/>
        </w:numPr>
        <w:rPr>
          <w:rFonts w:eastAsia="Times New Roman" w:cs="Times New Roman"/>
          <w:color w:val="2A2929"/>
          <w:w w:val="109"/>
          <w:szCs w:val="24"/>
        </w:rPr>
      </w:pPr>
      <w:r>
        <w:rPr>
          <w:rFonts w:eastAsia="Times New Roman" w:cs="Times New Roman"/>
          <w:color w:val="2A2929"/>
          <w:w w:val="109"/>
          <w:szCs w:val="24"/>
          <w:lang w:val="en-US"/>
        </w:rPr>
        <w:t xml:space="preserve">Key </w:t>
      </w:r>
      <w:proofErr w:type="gramStart"/>
      <w:r>
        <w:rPr>
          <w:rFonts w:eastAsia="Times New Roman" w:cs="Times New Roman"/>
          <w:color w:val="2A2929"/>
          <w:w w:val="109"/>
          <w:szCs w:val="24"/>
          <w:lang w:val="en-US"/>
        </w:rPr>
        <w:t>Findings :</w:t>
      </w:r>
      <w:proofErr w:type="gramEnd"/>
      <w:r>
        <w:rPr>
          <w:rFonts w:eastAsia="Times New Roman" w:cs="Times New Roman"/>
          <w:color w:val="2A2929"/>
          <w:w w:val="109"/>
          <w:szCs w:val="24"/>
          <w:lang w:val="en-US"/>
        </w:rPr>
        <w:t xml:space="preserve"> </w:t>
      </w:r>
    </w:p>
    <w:p w14:paraId="43A5DB52" w14:textId="26B3D253" w:rsidR="0041721A" w:rsidRPr="00DC4167" w:rsidRDefault="0041721A" w:rsidP="00881681">
      <w:pPr>
        <w:pStyle w:val="ListParagraph"/>
        <w:numPr>
          <w:ilvl w:val="1"/>
          <w:numId w:val="54"/>
        </w:numPr>
        <w:tabs>
          <w:tab w:val="num" w:pos="1800"/>
        </w:tabs>
        <w:rPr>
          <w:rFonts w:eastAsia="Times New Roman" w:cs="Times New Roman"/>
          <w:color w:val="2A2929"/>
          <w:w w:val="109"/>
          <w:szCs w:val="24"/>
        </w:rPr>
      </w:pPr>
      <w:r w:rsidRPr="00DC4167">
        <w:rPr>
          <w:rFonts w:eastAsia="Times New Roman" w:cs="Times New Roman"/>
          <w:color w:val="2A2929"/>
          <w:w w:val="109"/>
          <w:szCs w:val="24"/>
          <w:lang w:val="en-US"/>
        </w:rPr>
        <w:t xml:space="preserve">Accuracy trade-off increases with complex tasks and higher shard counts. </w:t>
      </w:r>
    </w:p>
    <w:p w14:paraId="4CDBB374" w14:textId="77777777" w:rsidR="0041721A" w:rsidRPr="00DC4167" w:rsidRDefault="0041721A" w:rsidP="00881681">
      <w:pPr>
        <w:pStyle w:val="ListParagraph"/>
        <w:numPr>
          <w:ilvl w:val="1"/>
          <w:numId w:val="54"/>
        </w:numPr>
        <w:tabs>
          <w:tab w:val="num" w:pos="1800"/>
        </w:tabs>
        <w:rPr>
          <w:rFonts w:eastAsia="Times New Roman" w:cs="Times New Roman"/>
          <w:color w:val="2A2929"/>
          <w:w w:val="109"/>
          <w:szCs w:val="24"/>
        </w:rPr>
      </w:pPr>
      <w:r w:rsidRPr="00DC4167">
        <w:rPr>
          <w:rFonts w:eastAsia="Times New Roman" w:cs="Times New Roman"/>
          <w:color w:val="2A2929"/>
          <w:w w:val="109"/>
          <w:szCs w:val="24"/>
          <w:lang w:val="en-US"/>
        </w:rPr>
        <w:t xml:space="preserve">Requires additional storage for slicing checkpoints. </w:t>
      </w:r>
    </w:p>
    <w:p w14:paraId="23803ABD" w14:textId="77777777" w:rsidR="0041721A" w:rsidRPr="00DC4167" w:rsidRDefault="0041721A" w:rsidP="00881681">
      <w:pPr>
        <w:pStyle w:val="ListParagraph"/>
        <w:numPr>
          <w:ilvl w:val="1"/>
          <w:numId w:val="54"/>
        </w:numPr>
        <w:tabs>
          <w:tab w:val="num" w:pos="1800"/>
        </w:tabs>
        <w:rPr>
          <w:rFonts w:eastAsia="Times New Roman" w:cs="Times New Roman"/>
          <w:color w:val="2A2929"/>
          <w:w w:val="109"/>
          <w:szCs w:val="24"/>
        </w:rPr>
      </w:pPr>
      <w:r w:rsidRPr="00DC4167">
        <w:rPr>
          <w:rFonts w:eastAsia="Times New Roman" w:cs="Times New Roman"/>
          <w:color w:val="2A2929"/>
          <w:w w:val="109"/>
          <w:szCs w:val="24"/>
          <w:lang w:val="en-US"/>
        </w:rPr>
        <w:lastRenderedPageBreak/>
        <w:t xml:space="preserve">Performance gains diminish if unlearning requests exceed ~3× number of </w:t>
      </w:r>
      <w:proofErr w:type="spellStart"/>
      <w:r w:rsidRPr="00DC4167">
        <w:rPr>
          <w:rFonts w:eastAsia="Times New Roman" w:cs="Times New Roman"/>
          <w:color w:val="2A2929"/>
          <w:w w:val="109"/>
          <w:szCs w:val="24"/>
          <w:lang w:val="en-US"/>
        </w:rPr>
        <w:t>shards</w:t>
      </w:r>
      <w:proofErr w:type="spellEnd"/>
      <w:r w:rsidRPr="00DC4167">
        <w:rPr>
          <w:rFonts w:eastAsia="Times New Roman" w:cs="Times New Roman"/>
          <w:color w:val="2A2929"/>
          <w:w w:val="109"/>
          <w:szCs w:val="24"/>
          <w:lang w:val="en-US"/>
        </w:rPr>
        <w:t xml:space="preserve">. </w:t>
      </w:r>
    </w:p>
    <w:p w14:paraId="095A3716" w14:textId="77777777" w:rsidR="0041721A" w:rsidRPr="00DC4167" w:rsidRDefault="0041721A" w:rsidP="00881681">
      <w:pPr>
        <w:pStyle w:val="ListParagraph"/>
        <w:numPr>
          <w:ilvl w:val="1"/>
          <w:numId w:val="54"/>
        </w:numPr>
        <w:tabs>
          <w:tab w:val="num" w:pos="1800"/>
        </w:tabs>
        <w:rPr>
          <w:rFonts w:eastAsia="Times New Roman" w:cs="Times New Roman"/>
          <w:color w:val="2A2929"/>
          <w:w w:val="109"/>
          <w:szCs w:val="24"/>
        </w:rPr>
      </w:pPr>
      <w:r w:rsidRPr="00DC4167">
        <w:rPr>
          <w:rFonts w:eastAsia="Times New Roman" w:cs="Times New Roman"/>
          <w:color w:val="2A2929"/>
          <w:w w:val="109"/>
          <w:szCs w:val="24"/>
          <w:lang w:val="en-US"/>
        </w:rPr>
        <w:t>Stronger guarantees than differential privacy, but still challenging for very large foundational models.</w:t>
      </w:r>
    </w:p>
    <w:p w14:paraId="7833A2BE" w14:textId="2D8FC49C" w:rsidR="0041721A" w:rsidRPr="009A2E7A" w:rsidRDefault="009A2E7A" w:rsidP="00881681">
      <w:pPr>
        <w:pStyle w:val="ListParagraph"/>
        <w:numPr>
          <w:ilvl w:val="0"/>
          <w:numId w:val="54"/>
        </w:numPr>
        <w:rPr>
          <w:rFonts w:eastAsia="Times New Roman" w:cs="Times New Roman"/>
          <w:color w:val="2A2929"/>
          <w:w w:val="109"/>
          <w:szCs w:val="24"/>
          <w:lang w:val="en-US"/>
        </w:rPr>
      </w:pPr>
      <w:proofErr w:type="gramStart"/>
      <w:r w:rsidRPr="009A2E7A">
        <w:rPr>
          <w:rFonts w:eastAsia="Times New Roman" w:cs="Times New Roman"/>
          <w:color w:val="2A2929"/>
          <w:w w:val="109"/>
          <w:szCs w:val="24"/>
        </w:rPr>
        <w:t>Relevance :</w:t>
      </w:r>
      <w:proofErr w:type="gramEnd"/>
      <w:r w:rsidRPr="009A2E7A">
        <w:rPr>
          <w:rFonts w:eastAsia="Times New Roman" w:cs="Times New Roman"/>
          <w:color w:val="2A2929"/>
          <w:w w:val="109"/>
          <w:szCs w:val="24"/>
        </w:rPr>
        <w:t xml:space="preserve"> Establishes a scalable baseline </w:t>
      </w:r>
      <w:proofErr w:type="gramStart"/>
      <w:r w:rsidRPr="009A2E7A">
        <w:rPr>
          <w:rFonts w:eastAsia="Times New Roman" w:cs="Times New Roman"/>
          <w:color w:val="2A2929"/>
          <w:w w:val="109"/>
          <w:szCs w:val="24"/>
        </w:rPr>
        <w:t>for  machine</w:t>
      </w:r>
      <w:proofErr w:type="gramEnd"/>
      <w:r w:rsidRPr="009A2E7A">
        <w:rPr>
          <w:rFonts w:eastAsia="Times New Roman" w:cs="Times New Roman"/>
          <w:color w:val="2A2929"/>
          <w:w w:val="109"/>
          <w:szCs w:val="24"/>
        </w:rPr>
        <w:t xml:space="preserve"> unlearning strategies, focuses on data sample unlearning, opportunity to extend to data manipulation strategy at feature level unlearning</w:t>
      </w:r>
      <w:r w:rsidR="00DC4167">
        <w:rPr>
          <w:rFonts w:eastAsia="Times New Roman" w:cs="Times New Roman"/>
          <w:color w:val="2A2929"/>
          <w:w w:val="109"/>
          <w:szCs w:val="24"/>
        </w:rPr>
        <w:t>.</w:t>
      </w:r>
    </w:p>
    <w:p w14:paraId="7F7656E8" w14:textId="77777777" w:rsidR="00DC4167" w:rsidRPr="00DC4167" w:rsidRDefault="00DC4167" w:rsidP="00881681">
      <w:pPr>
        <w:pStyle w:val="ListParagraph"/>
        <w:numPr>
          <w:ilvl w:val="1"/>
          <w:numId w:val="54"/>
        </w:numPr>
        <w:rPr>
          <w:rFonts w:eastAsia="Times New Roman" w:cs="Times New Roman"/>
          <w:color w:val="2A2929"/>
          <w:w w:val="109"/>
          <w:szCs w:val="24"/>
        </w:rPr>
      </w:pPr>
      <w:r w:rsidRPr="00DC4167">
        <w:rPr>
          <w:rFonts w:eastAsia="Times New Roman" w:cs="Times New Roman"/>
          <w:color w:val="2A2929"/>
          <w:w w:val="109"/>
          <w:szCs w:val="24"/>
        </w:rPr>
        <w:t>The pilot study confirms the feasibility of integrating Game Theory into Machine Unlearning.</w:t>
      </w:r>
    </w:p>
    <w:p w14:paraId="79F0F1FF" w14:textId="77777777" w:rsidR="00DC4167" w:rsidRPr="00DC4167" w:rsidRDefault="00DC4167" w:rsidP="00881681">
      <w:pPr>
        <w:pStyle w:val="ListParagraph"/>
        <w:numPr>
          <w:ilvl w:val="1"/>
          <w:numId w:val="54"/>
        </w:numPr>
        <w:spacing w:before="0" w:after="160"/>
        <w:rPr>
          <w:rFonts w:eastAsia="Times New Roman" w:cs="Times New Roman"/>
          <w:color w:val="2A2929"/>
          <w:w w:val="109"/>
          <w:szCs w:val="24"/>
        </w:rPr>
      </w:pPr>
      <w:r w:rsidRPr="00DC4167">
        <w:rPr>
          <w:rFonts w:eastAsia="Times New Roman" w:cs="Times New Roman"/>
          <w:color w:val="2A2929"/>
          <w:w w:val="109"/>
          <w:szCs w:val="24"/>
        </w:rPr>
        <w:t>Current unlearning methods focus on efficiency but ignore strategic interactions (e.g., balancing user privacy demands vs. provider resource costs).</w:t>
      </w:r>
    </w:p>
    <w:p w14:paraId="2B80BD3F" w14:textId="77777777" w:rsidR="00DC4167" w:rsidRDefault="00DC4167" w:rsidP="00881681">
      <w:pPr>
        <w:pStyle w:val="ListParagraph"/>
        <w:numPr>
          <w:ilvl w:val="1"/>
          <w:numId w:val="54"/>
        </w:numPr>
        <w:spacing w:before="0" w:after="160"/>
        <w:rPr>
          <w:rFonts w:eastAsia="Times New Roman" w:cs="Times New Roman"/>
          <w:color w:val="2A2929"/>
          <w:w w:val="109"/>
          <w:szCs w:val="24"/>
        </w:rPr>
      </w:pPr>
      <w:r w:rsidRPr="00DC4167">
        <w:rPr>
          <w:rFonts w:eastAsia="Times New Roman" w:cs="Times New Roman"/>
          <w:color w:val="2A2929"/>
          <w:w w:val="109"/>
          <w:szCs w:val="24"/>
        </w:rPr>
        <w:t>Game Theory can formalize these negotiations, ensuring fairness and incentive compatibility.</w:t>
      </w:r>
    </w:p>
    <w:p w14:paraId="33D2C0A8" w14:textId="3A0E9905" w:rsidR="009A2E7A" w:rsidRPr="00771B50" w:rsidRDefault="00DA5763" w:rsidP="00771B50">
      <w:pPr>
        <w:pStyle w:val="ListParagraph"/>
        <w:spacing w:before="0" w:after="160"/>
        <w:rPr>
          <w:rFonts w:eastAsia="Times New Roman" w:cs="Times New Roman"/>
          <w:b/>
          <w:bCs/>
          <w:color w:val="2A2929"/>
          <w:w w:val="109"/>
          <w:szCs w:val="24"/>
        </w:rPr>
      </w:pPr>
      <w:r w:rsidRPr="00771B50">
        <w:rPr>
          <w:rFonts w:eastAsia="Times New Roman" w:cs="Times New Roman"/>
          <w:b/>
          <w:bCs/>
          <w:color w:val="2A2929"/>
          <w:w w:val="109"/>
          <w:szCs w:val="24"/>
        </w:rPr>
        <w:t xml:space="preserve">Results </w:t>
      </w:r>
    </w:p>
    <w:p w14:paraId="149CEABA" w14:textId="3F14F507" w:rsidR="00866049" w:rsidRDefault="00866049" w:rsidP="00881681">
      <w:pPr>
        <w:spacing w:before="0" w:after="160"/>
        <w:ind w:left="720"/>
        <w:rPr>
          <w:rFonts w:eastAsia="Times New Roman" w:cs="Times New Roman"/>
          <w:color w:val="2A2929"/>
          <w:w w:val="109"/>
          <w:szCs w:val="24"/>
        </w:rPr>
      </w:pPr>
      <w:r>
        <w:rPr>
          <w:rFonts w:eastAsia="Times New Roman" w:cs="Times New Roman"/>
          <w:color w:val="2A2929"/>
          <w:w w:val="109"/>
          <w:szCs w:val="24"/>
        </w:rPr>
        <w:t xml:space="preserve">The SISA training successfully reduced the computational cost, further gains can be achieved if there is more information on </w:t>
      </w:r>
      <w:proofErr w:type="spellStart"/>
      <w:r>
        <w:rPr>
          <w:rFonts w:eastAsia="Times New Roman" w:cs="Times New Roman"/>
          <w:color w:val="2A2929"/>
          <w:w w:val="109"/>
          <w:szCs w:val="24"/>
        </w:rPr>
        <w:t>incoiming</w:t>
      </w:r>
      <w:proofErr w:type="spellEnd"/>
      <w:r>
        <w:rPr>
          <w:rFonts w:eastAsia="Times New Roman" w:cs="Times New Roman"/>
          <w:color w:val="2A2929"/>
          <w:w w:val="109"/>
          <w:szCs w:val="24"/>
        </w:rPr>
        <w:t xml:space="preserve"> unlearning requests distribution pattern, sharding can be adapted to distributional pattern and </w:t>
      </w:r>
      <w:proofErr w:type="spellStart"/>
      <w:r>
        <w:rPr>
          <w:rFonts w:eastAsia="Times New Roman" w:cs="Times New Roman"/>
          <w:color w:val="2A2929"/>
          <w:w w:val="109"/>
          <w:szCs w:val="24"/>
        </w:rPr>
        <w:t>makor</w:t>
      </w:r>
      <w:proofErr w:type="spellEnd"/>
      <w:r>
        <w:rPr>
          <w:rFonts w:eastAsia="Times New Roman" w:cs="Times New Roman"/>
          <w:color w:val="2A2929"/>
          <w:w w:val="109"/>
          <w:szCs w:val="24"/>
        </w:rPr>
        <w:t xml:space="preserve"> gains can be achieved in real time.</w:t>
      </w:r>
    </w:p>
    <w:p w14:paraId="47379397" w14:textId="162FE31E" w:rsidR="00866049" w:rsidRPr="00866049" w:rsidRDefault="00866049" w:rsidP="00881681">
      <w:pPr>
        <w:spacing w:before="0" w:after="160"/>
        <w:ind w:left="720"/>
        <w:rPr>
          <w:rFonts w:eastAsia="Times New Roman" w:cs="Times New Roman"/>
          <w:color w:val="2A2929"/>
          <w:w w:val="109"/>
          <w:szCs w:val="24"/>
        </w:rPr>
      </w:pPr>
      <w:proofErr w:type="gramStart"/>
      <w:r>
        <w:rPr>
          <w:rFonts w:eastAsia="Times New Roman" w:cs="Times New Roman"/>
          <w:color w:val="2A2929"/>
          <w:w w:val="109"/>
          <w:szCs w:val="24"/>
        </w:rPr>
        <w:t>However</w:t>
      </w:r>
      <w:proofErr w:type="gramEnd"/>
      <w:r>
        <w:rPr>
          <w:rFonts w:eastAsia="Times New Roman" w:cs="Times New Roman"/>
          <w:color w:val="2A2929"/>
          <w:w w:val="109"/>
          <w:szCs w:val="24"/>
        </w:rPr>
        <w:t xml:space="preserve"> some trade-offs </w:t>
      </w:r>
      <w:proofErr w:type="gramStart"/>
      <w:r>
        <w:rPr>
          <w:rFonts w:eastAsia="Times New Roman" w:cs="Times New Roman"/>
          <w:color w:val="2A2929"/>
          <w:w w:val="109"/>
          <w:szCs w:val="24"/>
        </w:rPr>
        <w:t>needs</w:t>
      </w:r>
      <w:proofErr w:type="gramEnd"/>
      <w:r>
        <w:rPr>
          <w:rFonts w:eastAsia="Times New Roman" w:cs="Times New Roman"/>
          <w:color w:val="2A2929"/>
          <w:w w:val="109"/>
          <w:szCs w:val="24"/>
        </w:rPr>
        <w:t xml:space="preserve"> to be </w:t>
      </w:r>
      <w:proofErr w:type="gramStart"/>
      <w:r>
        <w:rPr>
          <w:rFonts w:eastAsia="Times New Roman" w:cs="Times New Roman"/>
          <w:color w:val="2A2929"/>
          <w:w w:val="109"/>
          <w:szCs w:val="24"/>
        </w:rPr>
        <w:t>considered ,</w:t>
      </w:r>
      <w:proofErr w:type="gramEnd"/>
      <w:r>
        <w:rPr>
          <w:rFonts w:eastAsia="Times New Roman" w:cs="Times New Roman"/>
          <w:color w:val="2A2929"/>
          <w:w w:val="109"/>
          <w:szCs w:val="24"/>
        </w:rPr>
        <w:t xml:space="preserve"> same has been explained with the help of below diagrams:</w:t>
      </w:r>
    </w:p>
    <w:p w14:paraId="499CD1F9" w14:textId="5F6C6E09" w:rsidR="0041721A" w:rsidRPr="00DA5763" w:rsidRDefault="0041721A" w:rsidP="00881681">
      <w:pPr>
        <w:pStyle w:val="ListParagraph"/>
        <w:numPr>
          <w:ilvl w:val="1"/>
          <w:numId w:val="54"/>
        </w:numPr>
        <w:spacing w:line="360" w:lineRule="auto"/>
        <w:rPr>
          <w:rFonts w:eastAsia="Times New Roman" w:cs="Times New Roman"/>
          <w:b/>
          <w:bCs/>
          <w:color w:val="2A2929"/>
          <w:w w:val="109"/>
          <w:szCs w:val="24"/>
        </w:rPr>
      </w:pPr>
      <w:r w:rsidRPr="00DA5763">
        <w:rPr>
          <w:rFonts w:eastAsia="Times New Roman" w:cs="Times New Roman"/>
          <w:b/>
          <w:bCs/>
          <w:color w:val="2A2929"/>
          <w:w w:val="109"/>
          <w:szCs w:val="24"/>
        </w:rPr>
        <w:t xml:space="preserve">Accuracy vs Requests (one line per </w:t>
      </w:r>
      <w:proofErr w:type="spellStart"/>
      <w:r w:rsidRPr="00DA5763">
        <w:rPr>
          <w:rFonts w:eastAsia="Times New Roman" w:cs="Times New Roman"/>
          <w:b/>
          <w:bCs/>
          <w:color w:val="2A2929"/>
          <w:w w:val="109"/>
          <w:szCs w:val="24"/>
        </w:rPr>
        <w:t>shard</w:t>
      </w:r>
      <w:proofErr w:type="spellEnd"/>
      <w:r w:rsidRPr="00DA5763">
        <w:rPr>
          <w:rFonts w:eastAsia="Times New Roman" w:cs="Times New Roman"/>
          <w:b/>
          <w:bCs/>
          <w:color w:val="2A2929"/>
          <w:w w:val="109"/>
          <w:szCs w:val="24"/>
        </w:rPr>
        <w:t xml:space="preserve"> count)</w:t>
      </w:r>
    </w:p>
    <w:p w14:paraId="20300ADC" w14:textId="77777777" w:rsidR="0041721A" w:rsidRDefault="0041721A" w:rsidP="00881681">
      <w:pPr>
        <w:spacing w:line="360" w:lineRule="auto"/>
        <w:rPr>
          <w:rFonts w:eastAsia="Times New Roman" w:cs="Times New Roman"/>
          <w:color w:val="2A2929"/>
          <w:w w:val="109"/>
          <w:szCs w:val="24"/>
        </w:rPr>
      </w:pPr>
      <w:r w:rsidRPr="000E347B">
        <w:rPr>
          <w:rFonts w:eastAsia="Times New Roman" w:cs="Times New Roman"/>
          <w:noProof/>
          <w:color w:val="2A2929"/>
          <w:w w:val="109"/>
          <w:szCs w:val="24"/>
        </w:rPr>
        <w:lastRenderedPageBreak/>
        <w:drawing>
          <wp:inline distT="0" distB="0" distL="0" distR="0" wp14:anchorId="750CDED6" wp14:editId="0AD01247">
            <wp:extent cx="5595582" cy="3049593"/>
            <wp:effectExtent l="0" t="0" r="5715" b="0"/>
            <wp:docPr id="1307692777" name="Picture 23" descr="The graph shows the relationship between the number of shards in a distributed system and the accuracy of a query, with accuracy values decreasing as the number of shards increa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692777" name="Picture 23" descr="The graph shows the relationship between the number of shards in a distributed system and the accuracy of a query, with accuracy values decreasing as the number of shards increases.&#10;&#10;AI-generated content may be incorrect."/>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612883" cy="3059022"/>
                    </a:xfrm>
                    <a:prstGeom prst="rect">
                      <a:avLst/>
                    </a:prstGeom>
                    <a:noFill/>
                    <a:ln>
                      <a:noFill/>
                    </a:ln>
                  </pic:spPr>
                </pic:pic>
              </a:graphicData>
            </a:graphic>
          </wp:inline>
        </w:drawing>
      </w:r>
    </w:p>
    <w:p w14:paraId="37F3D95F" w14:textId="0C59D13F" w:rsidR="00DA5763" w:rsidRPr="00DA5763" w:rsidRDefault="00DA5763" w:rsidP="009E5288">
      <w:pPr>
        <w:pStyle w:val="ListParagraph"/>
        <w:ind w:left="1440"/>
        <w:rPr>
          <w:rFonts w:eastAsia="Times New Roman" w:cs="Times New Roman"/>
          <w:b/>
          <w:bCs/>
          <w:color w:val="2A2929"/>
          <w:w w:val="109"/>
          <w:szCs w:val="24"/>
        </w:rPr>
      </w:pPr>
      <w:r w:rsidRPr="009A2E7A">
        <w:rPr>
          <w:rFonts w:eastAsia="Times New Roman" w:cs="Times New Roman"/>
          <w:color w:val="2A2929"/>
          <w:w w:val="109"/>
          <w:szCs w:val="24"/>
        </w:rPr>
        <w:t xml:space="preserve">Figure </w:t>
      </w:r>
      <w:proofErr w:type="gramStart"/>
      <w:r w:rsidR="00A96F8E">
        <w:rPr>
          <w:rFonts w:eastAsia="Times New Roman" w:cs="Times New Roman"/>
          <w:color w:val="2A2929"/>
          <w:w w:val="109"/>
          <w:szCs w:val="24"/>
        </w:rPr>
        <w:t xml:space="preserve">11 </w:t>
      </w:r>
      <w:r>
        <w:rPr>
          <w:rFonts w:eastAsia="Times New Roman" w:cs="Times New Roman"/>
          <w:color w:val="2A2929"/>
          <w:w w:val="109"/>
          <w:szCs w:val="24"/>
        </w:rPr>
        <w:t>:</w:t>
      </w:r>
      <w:proofErr w:type="gramEnd"/>
      <w:r w:rsidRPr="00DA5763">
        <w:rPr>
          <w:rFonts w:eastAsia="Times New Roman" w:cs="Times New Roman"/>
          <w:b/>
          <w:bCs/>
          <w:color w:val="2A2929"/>
          <w:w w:val="109"/>
          <w:szCs w:val="24"/>
        </w:rPr>
        <w:t xml:space="preserve"> </w:t>
      </w:r>
      <w:r w:rsidRPr="00DA5763">
        <w:rPr>
          <w:rFonts w:eastAsia="Times New Roman" w:cs="Times New Roman"/>
          <w:color w:val="2A2929"/>
          <w:w w:val="109"/>
          <w:szCs w:val="24"/>
        </w:rPr>
        <w:t xml:space="preserve">Accuracy vs Requests (one line per </w:t>
      </w:r>
      <w:proofErr w:type="spellStart"/>
      <w:r w:rsidRPr="00DA5763">
        <w:rPr>
          <w:rFonts w:eastAsia="Times New Roman" w:cs="Times New Roman"/>
          <w:color w:val="2A2929"/>
          <w:w w:val="109"/>
          <w:szCs w:val="24"/>
        </w:rPr>
        <w:t>shard</w:t>
      </w:r>
      <w:proofErr w:type="spellEnd"/>
      <w:r w:rsidRPr="00DA5763">
        <w:rPr>
          <w:rFonts w:eastAsia="Times New Roman" w:cs="Times New Roman"/>
          <w:color w:val="2A2929"/>
          <w:w w:val="109"/>
          <w:szCs w:val="24"/>
        </w:rPr>
        <w:t xml:space="preserve"> count)</w:t>
      </w:r>
    </w:p>
    <w:p w14:paraId="78D549B1" w14:textId="6B07F6FB" w:rsidR="0041721A" w:rsidRDefault="00866049" w:rsidP="009E5288">
      <w:pPr>
        <w:rPr>
          <w:rFonts w:eastAsia="Times New Roman" w:cs="Times New Roman"/>
          <w:color w:val="2A2929"/>
          <w:w w:val="109"/>
          <w:szCs w:val="24"/>
        </w:rPr>
      </w:pPr>
      <w:r>
        <w:rPr>
          <w:rFonts w:eastAsia="Times New Roman" w:cs="Times New Roman"/>
          <w:color w:val="2A2929"/>
          <w:w w:val="109"/>
          <w:szCs w:val="24"/>
        </w:rPr>
        <w:t xml:space="preserve">Figure </w:t>
      </w:r>
      <w:r w:rsidR="00A96F8E">
        <w:rPr>
          <w:rFonts w:eastAsia="Times New Roman" w:cs="Times New Roman"/>
          <w:color w:val="2A2929"/>
          <w:w w:val="109"/>
          <w:szCs w:val="24"/>
        </w:rPr>
        <w:t>11</w:t>
      </w:r>
      <w:r>
        <w:rPr>
          <w:rFonts w:eastAsia="Times New Roman" w:cs="Times New Roman"/>
          <w:color w:val="2A2929"/>
          <w:w w:val="109"/>
          <w:szCs w:val="24"/>
        </w:rPr>
        <w:t xml:space="preserve"> shows </w:t>
      </w:r>
      <w:r w:rsidR="0041721A" w:rsidRPr="00866049">
        <w:rPr>
          <w:rFonts w:eastAsia="Times New Roman" w:cs="Times New Roman"/>
          <w:color w:val="2A2929"/>
          <w:w w:val="109"/>
          <w:szCs w:val="24"/>
        </w:rPr>
        <w:t>Accuracy is primarily separated by shard count (higher at low S; lower at high S). Within each shard, accuracy is relatively stable across requests.</w:t>
      </w:r>
      <w:r w:rsidRPr="00866049">
        <w:rPr>
          <w:rFonts w:eastAsia="Times New Roman" w:cs="Times New Roman"/>
          <w:color w:val="2A2929"/>
          <w:w w:val="109"/>
          <w:szCs w:val="24"/>
        </w:rPr>
        <w:t xml:space="preserve"> </w:t>
      </w:r>
      <w:r w:rsidR="008A1789">
        <w:rPr>
          <w:rFonts w:eastAsia="Times New Roman" w:cs="Times New Roman"/>
          <w:color w:val="2A2929"/>
          <w:w w:val="109"/>
          <w:szCs w:val="24"/>
        </w:rPr>
        <w:t xml:space="preserve">It also shows that </w:t>
      </w:r>
      <w:r w:rsidR="008A1789" w:rsidRPr="008A1789">
        <w:rPr>
          <w:rFonts w:eastAsia="Times New Roman" w:cs="Times New Roman"/>
          <w:color w:val="2A2929"/>
          <w:w w:val="109"/>
          <w:szCs w:val="24"/>
        </w:rPr>
        <w:t>accuracy drops as shard count increases</w:t>
      </w:r>
      <w:r w:rsidR="008A1789" w:rsidRPr="000E347B">
        <w:rPr>
          <w:rFonts w:eastAsia="Times New Roman" w:cs="Times New Roman"/>
          <w:color w:val="2A2929"/>
          <w:w w:val="109"/>
          <w:szCs w:val="24"/>
        </w:rPr>
        <w:t xml:space="preserve"> </w:t>
      </w:r>
      <w:r w:rsidR="008A1789">
        <w:rPr>
          <w:rFonts w:eastAsia="Times New Roman" w:cs="Times New Roman"/>
          <w:color w:val="2A2929"/>
          <w:w w:val="109"/>
          <w:szCs w:val="24"/>
        </w:rPr>
        <w:t xml:space="preserve">and this is because </w:t>
      </w:r>
      <w:r w:rsidRPr="000E347B">
        <w:rPr>
          <w:rFonts w:eastAsia="Times New Roman" w:cs="Times New Roman"/>
          <w:color w:val="2A2929"/>
          <w:w w:val="109"/>
          <w:szCs w:val="24"/>
        </w:rPr>
        <w:t xml:space="preserve">SISA isolates training per </w:t>
      </w:r>
      <w:proofErr w:type="spellStart"/>
      <w:r w:rsidRPr="000E347B">
        <w:rPr>
          <w:rFonts w:eastAsia="Times New Roman" w:cs="Times New Roman"/>
          <w:color w:val="2A2929"/>
          <w:w w:val="109"/>
          <w:szCs w:val="24"/>
        </w:rPr>
        <w:t>shard</w:t>
      </w:r>
      <w:proofErr w:type="spellEnd"/>
      <w:r w:rsidRPr="000E347B">
        <w:rPr>
          <w:rFonts w:eastAsia="Times New Roman" w:cs="Times New Roman"/>
          <w:color w:val="2A2929"/>
          <w:w w:val="109"/>
          <w:szCs w:val="24"/>
        </w:rPr>
        <w:t xml:space="preserve">; each constituent sees less data, which can create </w:t>
      </w:r>
      <w:r w:rsidRPr="000E347B">
        <w:rPr>
          <w:rFonts w:eastAsia="Times New Roman" w:cs="Times New Roman"/>
          <w:b/>
          <w:bCs/>
          <w:color w:val="2A2929"/>
          <w:w w:val="109"/>
          <w:szCs w:val="24"/>
        </w:rPr>
        <w:t>weak learners</w:t>
      </w:r>
      <w:r w:rsidRPr="000E347B">
        <w:rPr>
          <w:rFonts w:eastAsia="Times New Roman" w:cs="Times New Roman"/>
          <w:color w:val="2A2929"/>
          <w:w w:val="109"/>
          <w:szCs w:val="24"/>
        </w:rPr>
        <w:t xml:space="preserve"> and reduce aggregate accuracy as </w:t>
      </w:r>
      <w:r w:rsidRPr="000E347B">
        <w:rPr>
          <w:rFonts w:eastAsia="Times New Roman" w:cs="Times New Roman"/>
          <w:b/>
          <w:bCs/>
          <w:color w:val="2A2929"/>
          <w:w w:val="109"/>
          <w:szCs w:val="24"/>
        </w:rPr>
        <w:t>S</w:t>
      </w:r>
      <w:r w:rsidRPr="000E347B">
        <w:rPr>
          <w:rFonts w:eastAsia="Times New Roman" w:cs="Times New Roman"/>
          <w:color w:val="2A2929"/>
          <w:w w:val="109"/>
          <w:szCs w:val="24"/>
        </w:rPr>
        <w:t xml:space="preserve"> grows—especially for more complex tasks. Your plots show a clean monotonic decline of accuracy with S.</w:t>
      </w:r>
    </w:p>
    <w:p w14:paraId="412E9323" w14:textId="77777777" w:rsidR="008A1789" w:rsidRDefault="008A1789" w:rsidP="00881681">
      <w:pPr>
        <w:spacing w:line="360" w:lineRule="auto"/>
        <w:rPr>
          <w:rFonts w:eastAsia="Times New Roman" w:cs="Times New Roman"/>
          <w:color w:val="2A2929"/>
          <w:w w:val="109"/>
          <w:szCs w:val="24"/>
        </w:rPr>
      </w:pPr>
    </w:p>
    <w:p w14:paraId="5B1E561F" w14:textId="77777777" w:rsidR="008A1789" w:rsidRPr="000E347B" w:rsidRDefault="008A1789" w:rsidP="00881681">
      <w:pPr>
        <w:spacing w:line="360" w:lineRule="auto"/>
        <w:rPr>
          <w:rFonts w:eastAsia="Times New Roman" w:cs="Times New Roman"/>
          <w:color w:val="2A2929"/>
          <w:w w:val="109"/>
          <w:szCs w:val="24"/>
        </w:rPr>
      </w:pPr>
    </w:p>
    <w:p w14:paraId="29790E80" w14:textId="13C8363F" w:rsidR="0041721A" w:rsidRPr="004D2BB6" w:rsidRDefault="0041721A" w:rsidP="00881681">
      <w:pPr>
        <w:pStyle w:val="ListParagraph"/>
        <w:numPr>
          <w:ilvl w:val="1"/>
          <w:numId w:val="58"/>
        </w:numPr>
        <w:spacing w:line="360" w:lineRule="auto"/>
        <w:rPr>
          <w:rFonts w:eastAsia="Times New Roman" w:cs="Times New Roman"/>
          <w:b/>
          <w:bCs/>
          <w:color w:val="2A2929"/>
          <w:w w:val="109"/>
          <w:szCs w:val="24"/>
        </w:rPr>
      </w:pPr>
      <w:r w:rsidRPr="004D2BB6">
        <w:rPr>
          <w:rFonts w:eastAsia="Times New Roman" w:cs="Times New Roman"/>
          <w:b/>
          <w:bCs/>
          <w:color w:val="2A2929"/>
          <w:w w:val="109"/>
          <w:szCs w:val="24"/>
        </w:rPr>
        <w:t xml:space="preserve">2D Facets: Retraining Time vs Requests </w:t>
      </w:r>
    </w:p>
    <w:p w14:paraId="189F3DA9" w14:textId="121A5BFF" w:rsidR="0041721A" w:rsidRPr="000E347B" w:rsidRDefault="0041721A" w:rsidP="00881681">
      <w:pPr>
        <w:spacing w:line="360" w:lineRule="auto"/>
        <w:rPr>
          <w:rFonts w:eastAsia="Times New Roman" w:cs="Times New Roman"/>
          <w:color w:val="2A2929"/>
          <w:w w:val="109"/>
          <w:szCs w:val="24"/>
        </w:rPr>
      </w:pPr>
      <w:r w:rsidRPr="000E347B">
        <w:rPr>
          <w:rFonts w:eastAsia="Times New Roman" w:cs="Times New Roman"/>
          <w:noProof/>
          <w:color w:val="2A2929"/>
          <w:w w:val="109"/>
          <w:szCs w:val="24"/>
        </w:rPr>
        <w:lastRenderedPageBreak/>
        <w:drawing>
          <wp:inline distT="0" distB="0" distL="0" distR="0" wp14:anchorId="3455CDD1" wp14:editId="7A9149C1">
            <wp:extent cx="6357582" cy="2543033"/>
            <wp:effectExtent l="0" t="0" r="5715" b="0"/>
            <wp:docPr id="1272257246" name="Picture 22" descr="The diagram illustrates a graph comparing the time taken to retrain a model (in seconds) against the number of requests processed, with different shard configurations (2, 5, 8, 10, and 12 sha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257246" name="Picture 22" descr="The diagram illustrates a graph comparing the time taken to retrain a model (in seconds) against the number of requests processed, with different shard configurations (2, 5, 8, 10, and 12 shards).&#10;&#10;AI-generated content may be incorrect."/>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6375923" cy="2550369"/>
                    </a:xfrm>
                    <a:prstGeom prst="rect">
                      <a:avLst/>
                    </a:prstGeom>
                    <a:noFill/>
                    <a:ln>
                      <a:noFill/>
                    </a:ln>
                  </pic:spPr>
                </pic:pic>
              </a:graphicData>
            </a:graphic>
          </wp:inline>
        </w:drawing>
      </w:r>
    </w:p>
    <w:p w14:paraId="0823B6D2" w14:textId="46F4656A" w:rsidR="004D2BB6" w:rsidRDefault="004D2BB6" w:rsidP="009E5288">
      <w:pPr>
        <w:pStyle w:val="ListParagraph"/>
        <w:ind w:left="1440"/>
        <w:jc w:val="center"/>
        <w:rPr>
          <w:rFonts w:eastAsia="Times New Roman" w:cs="Times New Roman"/>
          <w:color w:val="2A2929"/>
          <w:w w:val="109"/>
          <w:szCs w:val="24"/>
        </w:rPr>
      </w:pPr>
      <w:r w:rsidRPr="009A2E7A">
        <w:rPr>
          <w:rFonts w:eastAsia="Times New Roman" w:cs="Times New Roman"/>
          <w:color w:val="2A2929"/>
          <w:w w:val="109"/>
          <w:szCs w:val="24"/>
        </w:rPr>
        <w:t xml:space="preserve">Figure </w:t>
      </w:r>
      <w:proofErr w:type="gramStart"/>
      <w:r w:rsidR="00A96F8E">
        <w:rPr>
          <w:rFonts w:eastAsia="Times New Roman" w:cs="Times New Roman"/>
          <w:color w:val="2A2929"/>
          <w:w w:val="109"/>
          <w:szCs w:val="24"/>
        </w:rPr>
        <w:t xml:space="preserve">12 </w:t>
      </w:r>
      <w:r w:rsidRPr="004D2BB6">
        <w:rPr>
          <w:rFonts w:eastAsia="Times New Roman" w:cs="Times New Roman"/>
          <w:color w:val="2A2929"/>
          <w:w w:val="109"/>
          <w:szCs w:val="24"/>
        </w:rPr>
        <w:t>:</w:t>
      </w:r>
      <w:proofErr w:type="gramEnd"/>
      <w:r w:rsidRPr="004D2BB6">
        <w:rPr>
          <w:rFonts w:eastAsia="Times New Roman" w:cs="Times New Roman"/>
          <w:color w:val="2A2929"/>
          <w:w w:val="109"/>
          <w:szCs w:val="24"/>
        </w:rPr>
        <w:t xml:space="preserve"> Retraining Time vs Requests</w:t>
      </w:r>
      <w:r w:rsidR="00A96F8E">
        <w:rPr>
          <w:rFonts w:eastAsia="Times New Roman" w:cs="Times New Roman"/>
          <w:color w:val="2A2929"/>
          <w:w w:val="109"/>
          <w:szCs w:val="24"/>
        </w:rPr>
        <w:t xml:space="preserve"> </w:t>
      </w:r>
    </w:p>
    <w:p w14:paraId="79C10E2D" w14:textId="717F85A6" w:rsidR="008A1789" w:rsidRPr="008A1789" w:rsidRDefault="008A1789" w:rsidP="00A96F8E">
      <w:pPr>
        <w:rPr>
          <w:rFonts w:eastAsia="Times New Roman" w:cs="Times New Roman"/>
          <w:color w:val="2A2929"/>
          <w:w w:val="109"/>
          <w:szCs w:val="24"/>
        </w:rPr>
      </w:pPr>
      <w:r w:rsidRPr="008A1789">
        <w:rPr>
          <w:rFonts w:eastAsia="Times New Roman" w:cs="Times New Roman"/>
          <w:color w:val="2A2929"/>
          <w:w w:val="109"/>
          <w:szCs w:val="24"/>
        </w:rPr>
        <w:t xml:space="preserve">Figure </w:t>
      </w:r>
      <w:r w:rsidR="00A96F8E">
        <w:rPr>
          <w:rFonts w:eastAsia="Times New Roman" w:cs="Times New Roman"/>
          <w:color w:val="2A2929"/>
          <w:w w:val="109"/>
          <w:szCs w:val="24"/>
        </w:rPr>
        <w:t>12</w:t>
      </w:r>
      <w:r w:rsidRPr="008A1789">
        <w:rPr>
          <w:rFonts w:eastAsia="Times New Roman" w:cs="Times New Roman"/>
          <w:color w:val="2A2929"/>
          <w:w w:val="109"/>
          <w:szCs w:val="24"/>
        </w:rPr>
        <w:t xml:space="preserve"> shows</w:t>
      </w:r>
      <w:r>
        <w:rPr>
          <w:rFonts w:eastAsia="Times New Roman" w:cs="Times New Roman"/>
          <w:color w:val="2A2929"/>
          <w:w w:val="109"/>
          <w:szCs w:val="24"/>
        </w:rPr>
        <w:t xml:space="preserve"> that </w:t>
      </w:r>
      <w:r w:rsidRPr="008A1789">
        <w:rPr>
          <w:rFonts w:eastAsia="Times New Roman" w:cs="Times New Roman"/>
          <w:color w:val="2A2929"/>
          <w:w w:val="109"/>
          <w:szCs w:val="24"/>
        </w:rPr>
        <w:t xml:space="preserve">retraining gets cheaper as shards increase </w:t>
      </w:r>
      <w:proofErr w:type="gramStart"/>
      <w:r w:rsidRPr="000E347B">
        <w:rPr>
          <w:rFonts w:eastAsia="Times New Roman" w:cs="Times New Roman"/>
          <w:color w:val="2A2929"/>
          <w:w w:val="109"/>
          <w:szCs w:val="24"/>
        </w:rPr>
        <w:t>For</w:t>
      </w:r>
      <w:proofErr w:type="gramEnd"/>
      <w:r w:rsidRPr="000E347B">
        <w:rPr>
          <w:rFonts w:eastAsia="Times New Roman" w:cs="Times New Roman"/>
          <w:color w:val="2A2929"/>
          <w:w w:val="109"/>
          <w:szCs w:val="24"/>
        </w:rPr>
        <w:t xml:space="preserve"> one request, retraining is confined to the affected shard; expected cost scales with shard size (~</w:t>
      </w:r>
      <w:r w:rsidRPr="000E347B">
        <w:rPr>
          <w:rFonts w:eastAsia="Times New Roman" w:cs="Times New Roman"/>
          <w:b/>
          <w:bCs/>
          <w:color w:val="2A2929"/>
          <w:w w:val="109"/>
          <w:szCs w:val="24"/>
        </w:rPr>
        <w:t>N/S</w:t>
      </w:r>
      <w:r w:rsidRPr="000E347B">
        <w:rPr>
          <w:rFonts w:eastAsia="Times New Roman" w:cs="Times New Roman"/>
          <w:color w:val="2A2929"/>
          <w:w w:val="109"/>
          <w:szCs w:val="24"/>
        </w:rPr>
        <w:t xml:space="preserve">). Hence higher </w:t>
      </w:r>
      <w:r w:rsidRPr="000E347B">
        <w:rPr>
          <w:rFonts w:eastAsia="Times New Roman" w:cs="Times New Roman"/>
          <w:b/>
          <w:bCs/>
          <w:color w:val="2A2929"/>
          <w:w w:val="109"/>
          <w:szCs w:val="24"/>
        </w:rPr>
        <w:t>S</w:t>
      </w:r>
      <w:r w:rsidRPr="000E347B">
        <w:rPr>
          <w:rFonts w:eastAsia="Times New Roman" w:cs="Times New Roman"/>
          <w:color w:val="2A2929"/>
          <w:w w:val="109"/>
          <w:szCs w:val="24"/>
        </w:rPr>
        <w:t xml:space="preserve"> reduces retraining cost/time—exactly what </w:t>
      </w:r>
      <w:r>
        <w:rPr>
          <w:rFonts w:eastAsia="Times New Roman" w:cs="Times New Roman"/>
          <w:color w:val="2A2929"/>
          <w:w w:val="109"/>
          <w:szCs w:val="24"/>
        </w:rPr>
        <w:t xml:space="preserve">the </w:t>
      </w:r>
      <w:r w:rsidRPr="000E347B">
        <w:rPr>
          <w:rFonts w:eastAsia="Times New Roman" w:cs="Times New Roman"/>
          <w:color w:val="2A2929"/>
          <w:w w:val="109"/>
          <w:szCs w:val="24"/>
        </w:rPr>
        <w:t>time curves show.</w:t>
      </w:r>
    </w:p>
    <w:p w14:paraId="300D2F1F" w14:textId="1C15B73F" w:rsidR="0041721A" w:rsidRPr="000E347B" w:rsidRDefault="0041721A" w:rsidP="00881681">
      <w:pPr>
        <w:spacing w:line="360" w:lineRule="auto"/>
        <w:rPr>
          <w:rFonts w:eastAsia="Times New Roman" w:cs="Times New Roman"/>
          <w:color w:val="2A2929"/>
          <w:w w:val="109"/>
          <w:szCs w:val="24"/>
        </w:rPr>
      </w:pPr>
    </w:p>
    <w:p w14:paraId="04D590FB" w14:textId="77777777" w:rsidR="0041721A" w:rsidRDefault="0041721A" w:rsidP="00881681">
      <w:pPr>
        <w:spacing w:line="360" w:lineRule="auto"/>
        <w:rPr>
          <w:rFonts w:eastAsia="Times New Roman" w:cs="Times New Roman"/>
          <w:b/>
          <w:bCs/>
          <w:color w:val="2A2929"/>
          <w:w w:val="109"/>
          <w:szCs w:val="24"/>
        </w:rPr>
      </w:pPr>
    </w:p>
    <w:p w14:paraId="1027A30F" w14:textId="77777777" w:rsidR="0041721A" w:rsidRDefault="0041721A" w:rsidP="00881681">
      <w:pPr>
        <w:spacing w:line="360" w:lineRule="auto"/>
        <w:rPr>
          <w:rFonts w:eastAsia="Times New Roman" w:cs="Times New Roman"/>
          <w:b/>
          <w:bCs/>
          <w:color w:val="2A2929"/>
          <w:w w:val="109"/>
          <w:szCs w:val="24"/>
        </w:rPr>
      </w:pPr>
    </w:p>
    <w:p w14:paraId="5BA740ED" w14:textId="648624E7" w:rsidR="0041721A" w:rsidRPr="004D2BB6" w:rsidRDefault="0041721A" w:rsidP="00881681">
      <w:pPr>
        <w:pStyle w:val="ListParagraph"/>
        <w:numPr>
          <w:ilvl w:val="1"/>
          <w:numId w:val="58"/>
        </w:numPr>
        <w:spacing w:line="360" w:lineRule="auto"/>
        <w:rPr>
          <w:rFonts w:eastAsia="Times New Roman" w:cs="Times New Roman"/>
          <w:color w:val="2A2929"/>
          <w:w w:val="109"/>
          <w:szCs w:val="24"/>
        </w:rPr>
      </w:pPr>
      <w:r w:rsidRPr="004D2BB6">
        <w:rPr>
          <w:rFonts w:eastAsia="Times New Roman" w:cs="Times New Roman"/>
          <w:color w:val="2A2929"/>
          <w:w w:val="109"/>
          <w:szCs w:val="24"/>
        </w:rPr>
        <w:lastRenderedPageBreak/>
        <w:t xml:space="preserve">Requests × Accuracy × Shards; </w:t>
      </w:r>
      <w:proofErr w:type="spellStart"/>
      <w:r w:rsidRPr="004D2BB6">
        <w:rPr>
          <w:rFonts w:eastAsia="Times New Roman" w:cs="Times New Roman"/>
          <w:color w:val="2A2929"/>
          <w:w w:val="109"/>
          <w:szCs w:val="24"/>
        </w:rPr>
        <w:t>color</w:t>
      </w:r>
      <w:proofErr w:type="spellEnd"/>
      <w:r w:rsidRPr="004D2BB6">
        <w:rPr>
          <w:rFonts w:eastAsia="Times New Roman" w:cs="Times New Roman"/>
          <w:color w:val="2A2929"/>
          <w:w w:val="109"/>
          <w:szCs w:val="24"/>
        </w:rPr>
        <w:t xml:space="preserve"> = Retraining Time</w:t>
      </w:r>
      <w:r w:rsidRPr="004D2BB6">
        <w:rPr>
          <w:rFonts w:eastAsia="Times New Roman"/>
          <w:noProof/>
          <w:w w:val="109"/>
        </w:rPr>
        <w:drawing>
          <wp:anchor distT="0" distB="0" distL="114300" distR="114300" simplePos="0" relativeHeight="251774976" behindDoc="0" locked="0" layoutInCell="1" allowOverlap="1" wp14:anchorId="6A3231AD" wp14:editId="22A8AB97">
            <wp:simplePos x="0" y="0"/>
            <wp:positionH relativeFrom="column">
              <wp:posOffset>0</wp:posOffset>
            </wp:positionH>
            <wp:positionV relativeFrom="paragraph">
              <wp:posOffset>259080</wp:posOffset>
            </wp:positionV>
            <wp:extent cx="5791200" cy="4053840"/>
            <wp:effectExtent l="0" t="0" r="0" b="3810"/>
            <wp:wrapSquare wrapText="bothSides"/>
            <wp:docPr id="115406110" name="Picture 21" descr="The diagram illustrates the relationship between the number of requests, accuracy, and shards in a 3D plot, with retraining time on the x-axis and accuracy on the y-axis, showing a trend where accuracy slightly decreases as the number of shards increa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06110" name="Picture 21" descr="The diagram illustrates the relationship between the number of requests, accuracy, and shards in a 3D plot, with retraining time on the x-axis and accuracy on the y-axis, showing a trend where accuracy slightly decreases as the number of shards increases.&#10;&#10;AI-generated content may be incorrect."/>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791200" cy="4053840"/>
                    </a:xfrm>
                    <a:prstGeom prst="rect">
                      <a:avLst/>
                    </a:prstGeom>
                    <a:noFill/>
                    <a:ln>
                      <a:noFill/>
                    </a:ln>
                  </pic:spPr>
                </pic:pic>
              </a:graphicData>
            </a:graphic>
          </wp:anchor>
        </w:drawing>
      </w:r>
    </w:p>
    <w:p w14:paraId="09668CFB" w14:textId="25FF0A98" w:rsidR="004D2BB6" w:rsidRPr="00DA5763" w:rsidRDefault="004D2BB6" w:rsidP="009E5288">
      <w:pPr>
        <w:pStyle w:val="ListParagraph"/>
        <w:ind w:left="1440"/>
        <w:jc w:val="center"/>
        <w:rPr>
          <w:rFonts w:eastAsia="Times New Roman" w:cs="Times New Roman"/>
          <w:b/>
          <w:bCs/>
          <w:color w:val="2A2929"/>
          <w:w w:val="109"/>
          <w:szCs w:val="24"/>
        </w:rPr>
      </w:pPr>
      <w:r w:rsidRPr="009A2E7A">
        <w:rPr>
          <w:rFonts w:eastAsia="Times New Roman" w:cs="Times New Roman"/>
          <w:color w:val="2A2929"/>
          <w:w w:val="109"/>
          <w:szCs w:val="24"/>
        </w:rPr>
        <w:t xml:space="preserve">Figure </w:t>
      </w:r>
      <w:proofErr w:type="gramStart"/>
      <w:r w:rsidR="00A96F8E">
        <w:rPr>
          <w:rFonts w:eastAsia="Times New Roman" w:cs="Times New Roman"/>
          <w:color w:val="2A2929"/>
          <w:w w:val="109"/>
          <w:szCs w:val="24"/>
        </w:rPr>
        <w:t xml:space="preserve">13 </w:t>
      </w:r>
      <w:r w:rsidRPr="004D2BB6">
        <w:rPr>
          <w:rFonts w:eastAsia="Times New Roman" w:cs="Times New Roman"/>
          <w:color w:val="2A2929"/>
          <w:w w:val="109"/>
          <w:szCs w:val="24"/>
        </w:rPr>
        <w:t>:</w:t>
      </w:r>
      <w:proofErr w:type="gramEnd"/>
      <w:r w:rsidRPr="004D2BB6">
        <w:rPr>
          <w:rFonts w:eastAsia="Times New Roman" w:cs="Times New Roman"/>
          <w:color w:val="2A2929"/>
          <w:w w:val="109"/>
          <w:szCs w:val="24"/>
        </w:rPr>
        <w:t xml:space="preserve"> Retraining Time vs Requests</w:t>
      </w:r>
      <w:r w:rsidR="00A96F8E">
        <w:rPr>
          <w:rFonts w:eastAsia="Times New Roman" w:cs="Times New Roman"/>
          <w:color w:val="2A2929"/>
          <w:w w:val="109"/>
          <w:szCs w:val="24"/>
        </w:rPr>
        <w:t xml:space="preserve"> vs Accuracy</w:t>
      </w:r>
    </w:p>
    <w:p w14:paraId="3B228438" w14:textId="423ACB79" w:rsidR="008A1789" w:rsidRDefault="008A1789" w:rsidP="00881681">
      <w:pPr>
        <w:rPr>
          <w:rFonts w:eastAsia="Times New Roman" w:cs="Times New Roman"/>
          <w:color w:val="2A2929"/>
          <w:w w:val="109"/>
          <w:szCs w:val="24"/>
        </w:rPr>
      </w:pPr>
      <w:r w:rsidRPr="008A1789">
        <w:rPr>
          <w:rFonts w:eastAsia="Times New Roman" w:cs="Times New Roman"/>
          <w:color w:val="2A2929"/>
          <w:w w:val="109"/>
          <w:szCs w:val="24"/>
        </w:rPr>
        <w:t xml:space="preserve">Figure </w:t>
      </w:r>
      <w:r w:rsidR="00A96F8E">
        <w:rPr>
          <w:rFonts w:eastAsia="Times New Roman" w:cs="Times New Roman"/>
          <w:color w:val="2A2929"/>
          <w:w w:val="109"/>
          <w:szCs w:val="24"/>
        </w:rPr>
        <w:t>13</w:t>
      </w:r>
      <w:r w:rsidRPr="008A1789">
        <w:rPr>
          <w:rFonts w:eastAsia="Times New Roman" w:cs="Times New Roman"/>
          <w:color w:val="2A2929"/>
          <w:w w:val="109"/>
          <w:szCs w:val="24"/>
        </w:rPr>
        <w:t xml:space="preserve"> shows </w:t>
      </w:r>
      <w:r w:rsidR="0041721A" w:rsidRPr="008A1789">
        <w:rPr>
          <w:rFonts w:eastAsia="Times New Roman" w:cs="Times New Roman"/>
          <w:color w:val="2A2929"/>
          <w:w w:val="109"/>
          <w:szCs w:val="24"/>
        </w:rPr>
        <w:t xml:space="preserve">Lower shards </w:t>
      </w:r>
      <w:proofErr w:type="gramStart"/>
      <w:r>
        <w:rPr>
          <w:rFonts w:eastAsia="Times New Roman" w:cs="Times New Roman"/>
          <w:color w:val="2A2929"/>
          <w:w w:val="109"/>
          <w:szCs w:val="24"/>
        </w:rPr>
        <w:t>leads</w:t>
      </w:r>
      <w:proofErr w:type="gramEnd"/>
      <w:r>
        <w:rPr>
          <w:rFonts w:eastAsia="Times New Roman" w:cs="Times New Roman"/>
          <w:color w:val="2A2929"/>
          <w:w w:val="109"/>
          <w:szCs w:val="24"/>
        </w:rPr>
        <w:t xml:space="preserve"> </w:t>
      </w:r>
      <w:proofErr w:type="gramStart"/>
      <w:r>
        <w:rPr>
          <w:rFonts w:eastAsia="Times New Roman" w:cs="Times New Roman"/>
          <w:color w:val="2A2929"/>
          <w:w w:val="109"/>
          <w:szCs w:val="24"/>
        </w:rPr>
        <w:t xml:space="preserve">to </w:t>
      </w:r>
      <w:r w:rsidR="0041721A" w:rsidRPr="008A1789">
        <w:rPr>
          <w:rFonts w:eastAsia="Times New Roman" w:cs="Times New Roman"/>
          <w:color w:val="2A2929"/>
          <w:w w:val="109"/>
          <w:szCs w:val="24"/>
        </w:rPr>
        <w:t xml:space="preserve"> higher</w:t>
      </w:r>
      <w:proofErr w:type="gramEnd"/>
      <w:r w:rsidR="0041721A" w:rsidRPr="008A1789">
        <w:rPr>
          <w:rFonts w:eastAsia="Times New Roman" w:cs="Times New Roman"/>
          <w:color w:val="2A2929"/>
          <w:w w:val="109"/>
          <w:szCs w:val="24"/>
        </w:rPr>
        <w:t xml:space="preserve"> accuracy but often longer retraining time (brighter </w:t>
      </w:r>
      <w:r w:rsidRPr="008A1789">
        <w:rPr>
          <w:rFonts w:eastAsia="Times New Roman" w:cs="Times New Roman"/>
          <w:color w:val="2A2929"/>
          <w:w w:val="109"/>
          <w:szCs w:val="24"/>
        </w:rPr>
        <w:t>colours</w:t>
      </w:r>
      <w:r w:rsidR="0041721A" w:rsidRPr="008A1789">
        <w:rPr>
          <w:rFonts w:eastAsia="Times New Roman" w:cs="Times New Roman"/>
          <w:color w:val="2A2929"/>
          <w:w w:val="109"/>
          <w:szCs w:val="24"/>
        </w:rPr>
        <w:t>).</w:t>
      </w:r>
      <w:r>
        <w:rPr>
          <w:rFonts w:eastAsia="Times New Roman" w:cs="Times New Roman"/>
          <w:color w:val="2A2929"/>
          <w:w w:val="109"/>
          <w:szCs w:val="24"/>
        </w:rPr>
        <w:t xml:space="preserve"> </w:t>
      </w:r>
      <w:r w:rsidR="0041721A" w:rsidRPr="008A1789">
        <w:rPr>
          <w:rFonts w:eastAsia="Times New Roman" w:cs="Times New Roman"/>
          <w:color w:val="2A2929"/>
          <w:w w:val="109"/>
          <w:szCs w:val="24"/>
        </w:rPr>
        <w:t>Higher shards</w:t>
      </w:r>
      <w:r>
        <w:rPr>
          <w:rFonts w:eastAsia="Times New Roman" w:cs="Times New Roman"/>
          <w:color w:val="2A2929"/>
          <w:w w:val="109"/>
          <w:szCs w:val="24"/>
        </w:rPr>
        <w:t xml:space="preserve"> </w:t>
      </w:r>
      <w:proofErr w:type="gramStart"/>
      <w:r>
        <w:rPr>
          <w:rFonts w:eastAsia="Times New Roman" w:cs="Times New Roman"/>
          <w:color w:val="2A2929"/>
          <w:w w:val="109"/>
          <w:szCs w:val="24"/>
        </w:rPr>
        <w:t>leads</w:t>
      </w:r>
      <w:proofErr w:type="gramEnd"/>
      <w:r>
        <w:rPr>
          <w:rFonts w:eastAsia="Times New Roman" w:cs="Times New Roman"/>
          <w:color w:val="2A2929"/>
          <w:w w:val="109"/>
          <w:szCs w:val="24"/>
        </w:rPr>
        <w:t xml:space="preserve"> to</w:t>
      </w:r>
      <w:r w:rsidR="0041721A" w:rsidRPr="008A1789">
        <w:rPr>
          <w:rFonts w:eastAsia="Times New Roman" w:cs="Times New Roman"/>
          <w:color w:val="2A2929"/>
          <w:w w:val="109"/>
          <w:szCs w:val="24"/>
        </w:rPr>
        <w:t xml:space="preserve"> lower accuracy but retraining tends to cluster lower/steadier.</w:t>
      </w:r>
      <w:r>
        <w:rPr>
          <w:rFonts w:eastAsia="Times New Roman" w:cs="Times New Roman"/>
          <w:color w:val="2A2929"/>
          <w:w w:val="109"/>
          <w:szCs w:val="24"/>
        </w:rPr>
        <w:t xml:space="preserve"> </w:t>
      </w:r>
      <w:r w:rsidR="0041721A" w:rsidRPr="008A1789">
        <w:rPr>
          <w:rFonts w:eastAsia="Times New Roman" w:cs="Times New Roman"/>
          <w:color w:val="2A2929"/>
          <w:w w:val="109"/>
          <w:szCs w:val="24"/>
        </w:rPr>
        <w:t>This is the central accuracy</w:t>
      </w:r>
      <w:r>
        <w:rPr>
          <w:rFonts w:eastAsia="Times New Roman" w:cs="Times New Roman"/>
          <w:color w:val="2A2929"/>
          <w:w w:val="109"/>
          <w:szCs w:val="24"/>
        </w:rPr>
        <w:t xml:space="preserve"> - </w:t>
      </w:r>
      <w:r w:rsidR="0041721A" w:rsidRPr="008A1789">
        <w:rPr>
          <w:rFonts w:eastAsia="Times New Roman" w:cs="Times New Roman"/>
          <w:color w:val="2A2929"/>
          <w:w w:val="109"/>
          <w:szCs w:val="24"/>
        </w:rPr>
        <w:t xml:space="preserve">time trade-off expected from SISA sharding. </w:t>
      </w:r>
    </w:p>
    <w:p w14:paraId="56F4A6CE" w14:textId="19C76D9C" w:rsidR="008A1789" w:rsidRPr="008A1789" w:rsidRDefault="008A1789" w:rsidP="00881681">
      <w:pPr>
        <w:spacing w:before="0" w:after="160"/>
        <w:jc w:val="left"/>
        <w:rPr>
          <w:rFonts w:eastAsia="Times New Roman" w:cs="Times New Roman"/>
          <w:color w:val="2A2929"/>
          <w:w w:val="109"/>
          <w:szCs w:val="24"/>
        </w:rPr>
      </w:pPr>
      <w:r w:rsidRPr="008A1789">
        <w:rPr>
          <w:rFonts w:eastAsia="Times New Roman" w:cs="Times New Roman"/>
          <w:color w:val="2A2929"/>
          <w:w w:val="109"/>
          <w:szCs w:val="24"/>
        </w:rPr>
        <w:t xml:space="preserve">The research also highlights the Threshold on number of requests (K) vs shards (S) The paper notes sharding’s benefits are most pronounced while K is not too large relative to S, with a practical boundary often discussed around K </w:t>
      </w:r>
      <w:r w:rsidRPr="008A1789">
        <w:rPr>
          <w:rFonts w:ascii="Cambria Math" w:eastAsia="Times New Roman" w:hAnsi="Cambria Math" w:cs="Cambria Math"/>
          <w:color w:val="2A2929"/>
          <w:w w:val="109"/>
          <w:szCs w:val="24"/>
        </w:rPr>
        <w:t>≲</w:t>
      </w:r>
      <w:r w:rsidRPr="008A1789">
        <w:rPr>
          <w:rFonts w:eastAsia="Times New Roman" w:cs="Times New Roman"/>
          <w:color w:val="2A2929"/>
          <w:w w:val="109"/>
          <w:szCs w:val="24"/>
        </w:rPr>
        <w:t xml:space="preserve"> 3S; beyond that, overall savings degrade toward the baseline. The dashed lines at K=3S in the facet chart make that region explicit for your data. </w:t>
      </w:r>
    </w:p>
    <w:p w14:paraId="36B7C41D" w14:textId="304DDAAC" w:rsidR="008A1789" w:rsidRPr="008A1789" w:rsidRDefault="008A1789" w:rsidP="00881681">
      <w:pPr>
        <w:spacing w:before="0" w:after="160"/>
        <w:rPr>
          <w:rFonts w:eastAsia="Times New Roman" w:cs="Times New Roman"/>
          <w:color w:val="2A2929"/>
          <w:w w:val="109"/>
          <w:szCs w:val="24"/>
        </w:rPr>
      </w:pPr>
      <w:r w:rsidRPr="008A1789">
        <w:rPr>
          <w:rFonts w:eastAsia="Times New Roman" w:cs="Times New Roman"/>
          <w:color w:val="2A2929"/>
          <w:w w:val="109"/>
          <w:szCs w:val="24"/>
        </w:rPr>
        <w:t>At inference, SISA aggregates shard</w:t>
      </w:r>
      <w:r w:rsidRPr="008A1789">
        <w:rPr>
          <w:rFonts w:eastAsia="Times New Roman" w:cs="Times New Roman"/>
          <w:color w:val="2A2929"/>
          <w:w w:val="109"/>
          <w:szCs w:val="24"/>
        </w:rPr>
        <w:noBreakHyphen/>
        <w:t xml:space="preserve">models (e.g., majority vote or averaging prediction vectors). On simple tasks, strategy changes matter little; on complex tasks, averaging prediction vectors helps recover </w:t>
      </w:r>
      <w:proofErr w:type="gramStart"/>
      <w:r w:rsidRPr="008A1789">
        <w:rPr>
          <w:rFonts w:eastAsia="Times New Roman" w:cs="Times New Roman"/>
          <w:color w:val="2A2929"/>
          <w:w w:val="109"/>
          <w:szCs w:val="24"/>
        </w:rPr>
        <w:t>accuracy ,</w:t>
      </w:r>
      <w:proofErr w:type="gramEnd"/>
      <w:r w:rsidRPr="008A1789">
        <w:rPr>
          <w:rFonts w:eastAsia="Times New Roman" w:cs="Times New Roman"/>
          <w:color w:val="2A2929"/>
          <w:w w:val="109"/>
          <w:szCs w:val="24"/>
        </w:rPr>
        <w:t xml:space="preserve"> consistent with the paper’s </w:t>
      </w:r>
      <w:r w:rsidRPr="008A1789">
        <w:rPr>
          <w:rFonts w:eastAsia="Times New Roman" w:cs="Times New Roman"/>
          <w:color w:val="2A2929"/>
          <w:w w:val="109"/>
          <w:szCs w:val="24"/>
        </w:rPr>
        <w:lastRenderedPageBreak/>
        <w:t>observations. Your accuracy separation by S is fully consistent with this aggregation</w:t>
      </w:r>
      <w:r w:rsidRPr="008A1789">
        <w:rPr>
          <w:rFonts w:eastAsia="Times New Roman" w:cs="Times New Roman"/>
          <w:color w:val="2A2929"/>
          <w:w w:val="109"/>
          <w:szCs w:val="24"/>
        </w:rPr>
        <w:noBreakHyphen/>
        <w:t xml:space="preserve">driven ensemble behaviour. </w:t>
      </w:r>
    </w:p>
    <w:p w14:paraId="4213B2CD" w14:textId="2FFA3353" w:rsidR="00500EAA" w:rsidRPr="00500EAA" w:rsidRDefault="00500EAA" w:rsidP="00881681">
      <w:pPr>
        <w:pStyle w:val="Heading2"/>
        <w:rPr>
          <w:rFonts w:eastAsia="Times New Roman"/>
          <w:w w:val="109"/>
          <w:lang w:val="en-US"/>
        </w:rPr>
      </w:pPr>
      <w:bookmarkStart w:id="30" w:name="_Toc224915609"/>
      <w:r w:rsidRPr="00500EAA">
        <w:rPr>
          <w:rFonts w:eastAsia="Times New Roman"/>
          <w:w w:val="109"/>
        </w:rPr>
        <w:t>9.</w:t>
      </w:r>
      <w:r>
        <w:rPr>
          <w:rFonts w:eastAsia="Times New Roman"/>
          <w:w w:val="109"/>
        </w:rPr>
        <w:t>2</w:t>
      </w:r>
      <w:r w:rsidRPr="00500EAA">
        <w:rPr>
          <w:rFonts w:eastAsia="Times New Roman"/>
          <w:w w:val="109"/>
        </w:rPr>
        <w:t xml:space="preserve"> Pilot Study: </w:t>
      </w:r>
      <w:r w:rsidR="00BB0381">
        <w:rPr>
          <w:rFonts w:eastAsia="Times New Roman"/>
          <w:w w:val="109"/>
        </w:rPr>
        <w:t>Part 2 (</w:t>
      </w:r>
      <w:r w:rsidRPr="00500EAA">
        <w:rPr>
          <w:rFonts w:eastAsia="Times New Roman"/>
          <w:w w:val="109"/>
        </w:rPr>
        <w:t>Membership Inference via Backdooring</w:t>
      </w:r>
      <w:r w:rsidR="00BB0381">
        <w:rPr>
          <w:rFonts w:eastAsia="Times New Roman"/>
          <w:w w:val="109"/>
        </w:rPr>
        <w:t>)</w:t>
      </w:r>
      <w:bookmarkEnd w:id="30"/>
    </w:p>
    <w:p w14:paraId="03B2590B" w14:textId="72883A32" w:rsidR="009535C0" w:rsidRPr="009535C0" w:rsidRDefault="008A1789" w:rsidP="00881681">
      <w:pPr>
        <w:spacing w:line="360" w:lineRule="auto"/>
        <w:ind w:left="360"/>
        <w:rPr>
          <w:rFonts w:eastAsia="Times New Roman" w:cs="Times New Roman"/>
          <w:color w:val="2A2929"/>
          <w:w w:val="109"/>
          <w:szCs w:val="24"/>
        </w:rPr>
      </w:pPr>
      <w:r>
        <w:rPr>
          <w:rFonts w:eastAsia="Times New Roman" w:cs="Times New Roman"/>
          <w:color w:val="2A2929"/>
          <w:w w:val="109"/>
          <w:szCs w:val="24"/>
          <w:lang w:val="en-US"/>
        </w:rPr>
        <w:t xml:space="preserve">The </w:t>
      </w:r>
      <w:r w:rsidR="00D95B60" w:rsidRPr="00500EAA">
        <w:rPr>
          <w:rFonts w:eastAsia="Times New Roman" w:cs="Times New Roman"/>
          <w:color w:val="2A2929"/>
          <w:w w:val="109"/>
          <w:szCs w:val="24"/>
          <w:lang w:val="en-US"/>
        </w:rPr>
        <w:t xml:space="preserve">paper is based on MIA, understanding the </w:t>
      </w:r>
      <w:proofErr w:type="gramStart"/>
      <w:r w:rsidR="00D95B60" w:rsidRPr="00500EAA">
        <w:rPr>
          <w:rFonts w:eastAsia="Times New Roman" w:cs="Times New Roman"/>
          <w:color w:val="2A2929"/>
          <w:w w:val="109"/>
          <w:szCs w:val="24"/>
          <w:lang w:val="en-US"/>
        </w:rPr>
        <w:t>factors  leading</w:t>
      </w:r>
      <w:proofErr w:type="gramEnd"/>
      <w:r w:rsidR="00D95B60" w:rsidRPr="00500EAA">
        <w:rPr>
          <w:rFonts w:eastAsia="Times New Roman" w:cs="Times New Roman"/>
          <w:color w:val="2A2929"/>
          <w:w w:val="109"/>
          <w:szCs w:val="24"/>
          <w:lang w:val="en-US"/>
        </w:rPr>
        <w:t xml:space="preserve"> to successful MIA and possible mitigation methods can actually help the players in choosing the right strategy in the game. </w:t>
      </w:r>
      <w:r w:rsidR="00500EAA" w:rsidRPr="00500EAA">
        <w:rPr>
          <w:rFonts w:eastAsia="Times New Roman" w:cs="Times New Roman"/>
          <w:color w:val="2A2929"/>
          <w:w w:val="109"/>
          <w:szCs w:val="24"/>
          <w:lang w:val="en-US"/>
        </w:rPr>
        <w:t xml:space="preserve">It is relevant for objective 2 to </w:t>
      </w:r>
      <w:r w:rsidR="00D95B60" w:rsidRPr="00500EAA">
        <w:rPr>
          <w:rFonts w:eastAsia="Times New Roman" w:cs="Times New Roman"/>
          <w:color w:val="2A2929"/>
          <w:w w:val="109"/>
          <w:szCs w:val="24"/>
          <w:lang w:val="en-US"/>
        </w:rPr>
        <w:t>deep dive on designing strategy game to reduce chances of successful MIA in existing Machine Unlearning algorithms including SISA and others.</w:t>
      </w:r>
      <w:r w:rsidR="009535C0">
        <w:rPr>
          <w:rFonts w:eastAsia="Times New Roman" w:cs="Times New Roman"/>
          <w:color w:val="2A2929"/>
          <w:w w:val="109"/>
          <w:szCs w:val="24"/>
          <w:lang w:val="en-US"/>
        </w:rPr>
        <w:t xml:space="preserve"> And </w:t>
      </w:r>
      <w:proofErr w:type="gramStart"/>
      <w:r w:rsidR="009535C0">
        <w:rPr>
          <w:rFonts w:eastAsia="Times New Roman" w:cs="Times New Roman"/>
          <w:color w:val="2A2929"/>
          <w:w w:val="109"/>
          <w:szCs w:val="24"/>
          <w:lang w:val="en-US"/>
        </w:rPr>
        <w:t>also</w:t>
      </w:r>
      <w:proofErr w:type="gramEnd"/>
      <w:r w:rsidR="009535C0">
        <w:rPr>
          <w:rFonts w:eastAsia="Times New Roman" w:cs="Times New Roman"/>
          <w:color w:val="2A2929"/>
          <w:w w:val="109"/>
          <w:szCs w:val="24"/>
          <w:lang w:val="en-US"/>
        </w:rPr>
        <w:t xml:space="preserve"> relevant as base work to explore other attack models.</w:t>
      </w:r>
    </w:p>
    <w:p w14:paraId="66667564" w14:textId="77777777" w:rsidR="009535C0" w:rsidRDefault="009535C0" w:rsidP="00881681">
      <w:pPr>
        <w:spacing w:line="360" w:lineRule="auto"/>
        <w:ind w:left="360"/>
        <w:rPr>
          <w:rFonts w:eastAsia="Times New Roman" w:cs="Times New Roman"/>
          <w:color w:val="2A2929"/>
          <w:w w:val="109"/>
          <w:szCs w:val="24"/>
          <w:lang w:val="en-US"/>
        </w:rPr>
      </w:pPr>
    </w:p>
    <w:p w14:paraId="353ECB34" w14:textId="77777777" w:rsidR="0041721A" w:rsidRPr="0041721A" w:rsidRDefault="0041721A" w:rsidP="00881681">
      <w:pPr>
        <w:numPr>
          <w:ilvl w:val="0"/>
          <w:numId w:val="55"/>
        </w:numPr>
        <w:spacing w:line="360" w:lineRule="auto"/>
        <w:rPr>
          <w:rFonts w:eastAsia="Times New Roman" w:cs="Times New Roman"/>
          <w:color w:val="2A2929"/>
          <w:w w:val="109"/>
          <w:szCs w:val="24"/>
        </w:rPr>
      </w:pPr>
      <w:r w:rsidRPr="0041721A">
        <w:rPr>
          <w:rFonts w:eastAsia="Times New Roman" w:cs="Times New Roman"/>
          <w:color w:val="2A2929"/>
          <w:w w:val="109"/>
          <w:szCs w:val="24"/>
        </w:rPr>
        <w:t>Problem Definition</w:t>
      </w:r>
    </w:p>
    <w:p w14:paraId="4506612F" w14:textId="77777777" w:rsidR="0041721A" w:rsidRPr="0041721A" w:rsidRDefault="0041721A" w:rsidP="00881681">
      <w:pPr>
        <w:numPr>
          <w:ilvl w:val="1"/>
          <w:numId w:val="55"/>
        </w:numPr>
        <w:spacing w:line="360" w:lineRule="auto"/>
        <w:rPr>
          <w:rFonts w:eastAsia="Times New Roman" w:cs="Times New Roman"/>
          <w:color w:val="2A2929"/>
          <w:w w:val="109"/>
          <w:szCs w:val="24"/>
        </w:rPr>
      </w:pPr>
      <w:r w:rsidRPr="0041721A">
        <w:rPr>
          <w:rFonts w:eastAsia="Times New Roman" w:cs="Times New Roman"/>
          <w:color w:val="2A2929"/>
          <w:w w:val="109"/>
          <w:szCs w:val="24"/>
        </w:rPr>
        <w:t>Goal: Efficient unlearning without retraining.</w:t>
      </w:r>
    </w:p>
    <w:p w14:paraId="20CB1301" w14:textId="77777777" w:rsidR="0041721A" w:rsidRPr="0041721A" w:rsidRDefault="0041721A" w:rsidP="00881681">
      <w:pPr>
        <w:numPr>
          <w:ilvl w:val="1"/>
          <w:numId w:val="55"/>
        </w:numPr>
        <w:spacing w:line="360" w:lineRule="auto"/>
        <w:rPr>
          <w:rFonts w:eastAsia="Times New Roman" w:cs="Times New Roman"/>
          <w:color w:val="2A2929"/>
          <w:w w:val="109"/>
          <w:szCs w:val="24"/>
        </w:rPr>
      </w:pPr>
      <w:r w:rsidRPr="0041721A">
        <w:rPr>
          <w:rFonts w:eastAsia="Times New Roman" w:cs="Times New Roman"/>
          <w:color w:val="2A2929"/>
          <w:w w:val="109"/>
          <w:szCs w:val="24"/>
        </w:rPr>
        <w:t>Challenge: Balance between utility (model accuracy) and privacy (prevent leakage via membership inference).</w:t>
      </w:r>
    </w:p>
    <w:p w14:paraId="29A4D96B" w14:textId="77777777" w:rsidR="0041721A" w:rsidRPr="0041721A" w:rsidRDefault="0041721A" w:rsidP="00881681">
      <w:pPr>
        <w:numPr>
          <w:ilvl w:val="0"/>
          <w:numId w:val="55"/>
        </w:numPr>
        <w:spacing w:line="360" w:lineRule="auto"/>
        <w:rPr>
          <w:rFonts w:eastAsia="Times New Roman" w:cs="Times New Roman"/>
          <w:color w:val="2A2929"/>
          <w:w w:val="109"/>
          <w:szCs w:val="24"/>
        </w:rPr>
      </w:pPr>
      <w:r w:rsidRPr="0041721A">
        <w:rPr>
          <w:rFonts w:eastAsia="Times New Roman" w:cs="Times New Roman"/>
          <w:color w:val="2A2929"/>
          <w:w w:val="109"/>
          <w:szCs w:val="24"/>
        </w:rPr>
        <w:t>Threat Model</w:t>
      </w:r>
    </w:p>
    <w:p w14:paraId="34359F5C" w14:textId="77777777" w:rsidR="0041721A" w:rsidRPr="0041721A" w:rsidRDefault="0041721A" w:rsidP="00881681">
      <w:pPr>
        <w:numPr>
          <w:ilvl w:val="1"/>
          <w:numId w:val="55"/>
        </w:numPr>
        <w:spacing w:line="360" w:lineRule="auto"/>
        <w:rPr>
          <w:rFonts w:eastAsia="Times New Roman" w:cs="Times New Roman"/>
          <w:color w:val="2A2929"/>
          <w:w w:val="109"/>
          <w:szCs w:val="24"/>
        </w:rPr>
      </w:pPr>
      <w:r w:rsidRPr="0041721A">
        <w:rPr>
          <w:rFonts w:eastAsia="Times New Roman" w:cs="Times New Roman"/>
          <w:color w:val="2A2929"/>
          <w:w w:val="109"/>
          <w:szCs w:val="24"/>
        </w:rPr>
        <w:t>Attacker: Black-box access to original and unlearned models; attempts membership inference.</w:t>
      </w:r>
    </w:p>
    <w:p w14:paraId="082F5CD3" w14:textId="77777777" w:rsidR="0041721A" w:rsidRDefault="0041721A" w:rsidP="00881681">
      <w:pPr>
        <w:numPr>
          <w:ilvl w:val="1"/>
          <w:numId w:val="55"/>
        </w:numPr>
        <w:spacing w:line="360" w:lineRule="auto"/>
        <w:rPr>
          <w:rFonts w:eastAsia="Times New Roman" w:cs="Times New Roman"/>
          <w:color w:val="2A2929"/>
          <w:w w:val="109"/>
          <w:szCs w:val="24"/>
        </w:rPr>
      </w:pPr>
      <w:r w:rsidRPr="0041721A">
        <w:rPr>
          <w:rFonts w:eastAsia="Times New Roman" w:cs="Times New Roman"/>
          <w:color w:val="2A2929"/>
          <w:w w:val="109"/>
          <w:szCs w:val="24"/>
        </w:rPr>
        <w:t>Defender (Model Provider): White-box access; aims to erase data influence and reduce leakage.</w:t>
      </w:r>
    </w:p>
    <w:p w14:paraId="5CAA6C3F" w14:textId="77777777" w:rsidR="009535C0" w:rsidRPr="009535C0" w:rsidRDefault="009535C0" w:rsidP="00881681">
      <w:pPr>
        <w:numPr>
          <w:ilvl w:val="1"/>
          <w:numId w:val="55"/>
        </w:numPr>
        <w:spacing w:line="360" w:lineRule="auto"/>
        <w:rPr>
          <w:rFonts w:eastAsia="Times New Roman" w:cs="Times New Roman"/>
          <w:color w:val="2A2929"/>
          <w:w w:val="109"/>
          <w:szCs w:val="24"/>
        </w:rPr>
      </w:pPr>
      <w:r w:rsidRPr="009535C0">
        <w:rPr>
          <w:rFonts w:eastAsia="Times New Roman" w:cs="Times New Roman"/>
          <w:color w:val="2A2929"/>
          <w:w w:val="109"/>
          <w:szCs w:val="24"/>
        </w:rPr>
        <w:t>ASR is defined as follows:</w:t>
      </w:r>
    </w:p>
    <w:p w14:paraId="1070F1E1" w14:textId="53DB2742" w:rsidR="009535C0" w:rsidRPr="009535C0" w:rsidRDefault="009535C0" w:rsidP="00881681">
      <w:pPr>
        <w:spacing w:line="360" w:lineRule="auto"/>
        <w:ind w:left="2520"/>
        <w:rPr>
          <w:rFonts w:eastAsia="Times New Roman" w:cs="Times New Roman"/>
          <w:color w:val="2A2929"/>
          <w:w w:val="109"/>
          <w:szCs w:val="24"/>
        </w:rPr>
      </w:pPr>
      <w:proofErr w:type="gramStart"/>
      <w:r>
        <w:rPr>
          <w:rFonts w:eastAsia="Times New Roman" w:cs="Times New Roman"/>
          <w:color w:val="2A2929"/>
          <w:w w:val="109"/>
          <w:szCs w:val="24"/>
        </w:rPr>
        <w:t xml:space="preserve">ASR </w:t>
      </w:r>
      <w:r w:rsidRPr="009535C0">
        <w:rPr>
          <w:rFonts w:eastAsia="Times New Roman" w:cs="Times New Roman"/>
          <w:color w:val="2A2929"/>
          <w:w w:val="109"/>
          <w:szCs w:val="24"/>
        </w:rPr>
        <w:t xml:space="preserve"> =</w:t>
      </w:r>
      <w:proofErr w:type="gramEnd"/>
      <w:r>
        <w:rPr>
          <w:rFonts w:eastAsia="Times New Roman" w:cs="Times New Roman"/>
          <w:color w:val="2A2929"/>
          <w:w w:val="109"/>
          <w:szCs w:val="24"/>
        </w:rPr>
        <w:t xml:space="preserve"> </w:t>
      </w:r>
      <w:r w:rsidRPr="009535C0">
        <w:rPr>
          <w:rFonts w:eastAsia="Times New Roman" w:cs="Times New Roman"/>
          <w:color w:val="2A2929"/>
          <w:w w:val="109"/>
          <w:szCs w:val="24"/>
        </w:rPr>
        <w:t># Successful attacks</w:t>
      </w:r>
      <w:r>
        <w:rPr>
          <w:rFonts w:eastAsia="Times New Roman" w:cs="Times New Roman"/>
          <w:color w:val="2A2929"/>
          <w:w w:val="109"/>
          <w:szCs w:val="24"/>
        </w:rPr>
        <w:t>/</w:t>
      </w:r>
      <w:r w:rsidRPr="009535C0">
        <w:rPr>
          <w:rFonts w:eastAsia="Times New Roman" w:cs="Times New Roman"/>
          <w:color w:val="2A2929"/>
          <w:w w:val="109"/>
          <w:szCs w:val="24"/>
        </w:rPr>
        <w:t>All attacks</w:t>
      </w:r>
    </w:p>
    <w:p w14:paraId="6BB0F701" w14:textId="17BB5629" w:rsidR="0041721A" w:rsidRPr="0041721A" w:rsidRDefault="009535C0" w:rsidP="00881681">
      <w:pPr>
        <w:spacing w:line="360" w:lineRule="auto"/>
        <w:rPr>
          <w:rFonts w:eastAsia="Times New Roman" w:cs="Times New Roman"/>
          <w:color w:val="2A2929"/>
          <w:w w:val="109"/>
          <w:szCs w:val="24"/>
        </w:rPr>
      </w:pPr>
      <w:r>
        <w:rPr>
          <w:rFonts w:eastAsia="Times New Roman" w:cs="Times New Roman"/>
          <w:color w:val="2A2929"/>
          <w:w w:val="109"/>
          <w:szCs w:val="24"/>
        </w:rPr>
        <w:tab/>
      </w:r>
      <w:r>
        <w:rPr>
          <w:rFonts w:eastAsia="Times New Roman" w:cs="Times New Roman"/>
          <w:color w:val="2A2929"/>
          <w:w w:val="109"/>
          <w:szCs w:val="24"/>
        </w:rPr>
        <w:tab/>
      </w:r>
      <w:r>
        <w:rPr>
          <w:rFonts w:eastAsia="Times New Roman" w:cs="Times New Roman"/>
          <w:color w:val="2A2929"/>
          <w:w w:val="109"/>
          <w:szCs w:val="24"/>
        </w:rPr>
        <w:tab/>
        <w:t xml:space="preserve">      Attack success Rate</w:t>
      </w:r>
    </w:p>
    <w:p w14:paraId="1C08BA4F" w14:textId="77777777" w:rsidR="0041721A" w:rsidRPr="0041721A" w:rsidRDefault="0041721A" w:rsidP="00881681">
      <w:pPr>
        <w:numPr>
          <w:ilvl w:val="0"/>
          <w:numId w:val="55"/>
        </w:numPr>
        <w:spacing w:line="360" w:lineRule="auto"/>
        <w:rPr>
          <w:rFonts w:eastAsia="Times New Roman" w:cs="Times New Roman"/>
          <w:color w:val="2A2929"/>
          <w:w w:val="109"/>
          <w:szCs w:val="24"/>
        </w:rPr>
      </w:pPr>
      <w:r w:rsidRPr="0041721A">
        <w:rPr>
          <w:rFonts w:eastAsia="Times New Roman" w:cs="Times New Roman"/>
          <w:color w:val="2A2929"/>
          <w:w w:val="109"/>
          <w:szCs w:val="24"/>
        </w:rPr>
        <w:t>Game-Theoretic Framework</w:t>
      </w:r>
    </w:p>
    <w:p w14:paraId="15E03042" w14:textId="77777777" w:rsidR="0041721A" w:rsidRPr="0041721A" w:rsidRDefault="0041721A" w:rsidP="00881681">
      <w:pPr>
        <w:numPr>
          <w:ilvl w:val="1"/>
          <w:numId w:val="55"/>
        </w:numPr>
        <w:spacing w:line="360" w:lineRule="auto"/>
        <w:rPr>
          <w:rFonts w:eastAsia="Times New Roman" w:cs="Times New Roman"/>
          <w:color w:val="2A2929"/>
          <w:w w:val="109"/>
          <w:szCs w:val="24"/>
        </w:rPr>
      </w:pPr>
      <w:r w:rsidRPr="0041721A">
        <w:rPr>
          <w:rFonts w:eastAsia="Times New Roman" w:cs="Times New Roman"/>
          <w:color w:val="2A2929"/>
          <w:w w:val="109"/>
          <w:szCs w:val="24"/>
        </w:rPr>
        <w:t>Modelled as a Stackelberg game (leader–follower).</w:t>
      </w:r>
    </w:p>
    <w:p w14:paraId="54A8195C" w14:textId="77777777" w:rsidR="0041721A" w:rsidRPr="0041721A" w:rsidRDefault="0041721A" w:rsidP="00881681">
      <w:pPr>
        <w:numPr>
          <w:ilvl w:val="1"/>
          <w:numId w:val="55"/>
        </w:numPr>
        <w:spacing w:line="360" w:lineRule="auto"/>
        <w:rPr>
          <w:rFonts w:eastAsia="Times New Roman" w:cs="Times New Roman"/>
          <w:color w:val="2A2929"/>
          <w:w w:val="109"/>
          <w:szCs w:val="24"/>
        </w:rPr>
      </w:pPr>
      <w:r w:rsidRPr="0041721A">
        <w:rPr>
          <w:rFonts w:eastAsia="Times New Roman" w:cs="Times New Roman"/>
          <w:color w:val="2A2929"/>
          <w:w w:val="109"/>
          <w:szCs w:val="24"/>
        </w:rPr>
        <w:t>Leader: Unlearning module (removes data, minimizes loss = model distance + classification error).</w:t>
      </w:r>
    </w:p>
    <w:p w14:paraId="4FE1BFE7" w14:textId="77777777" w:rsidR="0041721A" w:rsidRPr="0041721A" w:rsidRDefault="0041721A" w:rsidP="00881681">
      <w:pPr>
        <w:numPr>
          <w:ilvl w:val="1"/>
          <w:numId w:val="55"/>
        </w:numPr>
        <w:spacing w:line="360" w:lineRule="auto"/>
        <w:rPr>
          <w:rFonts w:eastAsia="Times New Roman" w:cs="Times New Roman"/>
          <w:color w:val="2A2929"/>
          <w:w w:val="109"/>
          <w:szCs w:val="24"/>
        </w:rPr>
      </w:pPr>
      <w:r w:rsidRPr="0041721A">
        <w:rPr>
          <w:rFonts w:eastAsia="Times New Roman" w:cs="Times New Roman"/>
          <w:color w:val="2A2929"/>
          <w:w w:val="109"/>
          <w:szCs w:val="24"/>
        </w:rPr>
        <w:t>Follower: Privacy module (responds to leader’s strategy, minimizes attacker’s privacy advantage).</w:t>
      </w:r>
    </w:p>
    <w:p w14:paraId="228BE6D3" w14:textId="77777777" w:rsidR="0041721A" w:rsidRPr="0041721A" w:rsidRDefault="0041721A" w:rsidP="00881681">
      <w:pPr>
        <w:numPr>
          <w:ilvl w:val="0"/>
          <w:numId w:val="55"/>
        </w:numPr>
        <w:spacing w:line="360" w:lineRule="auto"/>
        <w:rPr>
          <w:rFonts w:eastAsia="Times New Roman" w:cs="Times New Roman"/>
          <w:color w:val="2A2929"/>
          <w:w w:val="109"/>
          <w:szCs w:val="24"/>
        </w:rPr>
      </w:pPr>
      <w:r w:rsidRPr="0041721A">
        <w:rPr>
          <w:rFonts w:eastAsia="Times New Roman" w:cs="Times New Roman"/>
          <w:color w:val="2A2929"/>
          <w:w w:val="109"/>
          <w:szCs w:val="24"/>
        </w:rPr>
        <w:t>Unlearning Module</w:t>
      </w:r>
    </w:p>
    <w:p w14:paraId="6C22E153" w14:textId="77777777" w:rsidR="0041721A" w:rsidRPr="0041721A" w:rsidRDefault="0041721A" w:rsidP="00881681">
      <w:pPr>
        <w:numPr>
          <w:ilvl w:val="1"/>
          <w:numId w:val="55"/>
        </w:numPr>
        <w:spacing w:line="360" w:lineRule="auto"/>
        <w:rPr>
          <w:rFonts w:eastAsia="Times New Roman" w:cs="Times New Roman"/>
          <w:color w:val="2A2929"/>
          <w:w w:val="109"/>
          <w:szCs w:val="24"/>
        </w:rPr>
      </w:pPr>
      <w:r w:rsidRPr="0041721A">
        <w:rPr>
          <w:rFonts w:eastAsia="Times New Roman" w:cs="Times New Roman"/>
          <w:color w:val="2A2929"/>
          <w:w w:val="109"/>
          <w:szCs w:val="24"/>
        </w:rPr>
        <w:t>Uses an alternative retrained model (on subset of retain data).</w:t>
      </w:r>
    </w:p>
    <w:p w14:paraId="112B2198" w14:textId="77777777" w:rsidR="0041721A" w:rsidRPr="0041721A" w:rsidRDefault="0041721A" w:rsidP="00881681">
      <w:pPr>
        <w:numPr>
          <w:ilvl w:val="1"/>
          <w:numId w:val="55"/>
        </w:numPr>
        <w:spacing w:line="360" w:lineRule="auto"/>
        <w:rPr>
          <w:rFonts w:eastAsia="Times New Roman" w:cs="Times New Roman"/>
          <w:color w:val="2A2929"/>
          <w:w w:val="109"/>
          <w:szCs w:val="24"/>
        </w:rPr>
      </w:pPr>
      <w:r w:rsidRPr="0041721A">
        <w:rPr>
          <w:rFonts w:eastAsia="Times New Roman" w:cs="Times New Roman"/>
          <w:color w:val="2A2929"/>
          <w:w w:val="109"/>
          <w:szCs w:val="24"/>
        </w:rPr>
        <w:lastRenderedPageBreak/>
        <w:t>Loss function = distance (original vs. alternative model outputs) + classification error.</w:t>
      </w:r>
    </w:p>
    <w:p w14:paraId="3EB4822F" w14:textId="77777777" w:rsidR="0041721A" w:rsidRPr="0041721A" w:rsidRDefault="0041721A" w:rsidP="00881681">
      <w:pPr>
        <w:numPr>
          <w:ilvl w:val="1"/>
          <w:numId w:val="55"/>
        </w:numPr>
        <w:spacing w:line="360" w:lineRule="auto"/>
        <w:rPr>
          <w:rFonts w:eastAsia="Times New Roman" w:cs="Times New Roman"/>
          <w:color w:val="2A2929"/>
          <w:w w:val="109"/>
          <w:szCs w:val="24"/>
        </w:rPr>
      </w:pPr>
      <w:r w:rsidRPr="0041721A">
        <w:rPr>
          <w:rFonts w:eastAsia="Times New Roman" w:cs="Times New Roman"/>
          <w:color w:val="2A2929"/>
          <w:w w:val="109"/>
          <w:szCs w:val="24"/>
        </w:rPr>
        <w:t>Updates parameters iteratively to erase target data influence.</w:t>
      </w:r>
    </w:p>
    <w:p w14:paraId="2DF3273B" w14:textId="77777777" w:rsidR="0041721A" w:rsidRPr="0041721A" w:rsidRDefault="0041721A" w:rsidP="00881681">
      <w:pPr>
        <w:numPr>
          <w:ilvl w:val="0"/>
          <w:numId w:val="55"/>
        </w:numPr>
        <w:spacing w:line="360" w:lineRule="auto"/>
        <w:rPr>
          <w:rFonts w:eastAsia="Times New Roman" w:cs="Times New Roman"/>
          <w:color w:val="2A2929"/>
          <w:w w:val="109"/>
          <w:szCs w:val="24"/>
        </w:rPr>
      </w:pPr>
      <w:r w:rsidRPr="0041721A">
        <w:rPr>
          <w:rFonts w:eastAsia="Times New Roman" w:cs="Times New Roman"/>
          <w:color w:val="2A2929"/>
          <w:w w:val="109"/>
          <w:szCs w:val="24"/>
        </w:rPr>
        <w:t>Privacy Module</w:t>
      </w:r>
    </w:p>
    <w:p w14:paraId="6434DA53" w14:textId="77777777" w:rsidR="0041721A" w:rsidRPr="0041721A" w:rsidRDefault="0041721A" w:rsidP="00881681">
      <w:pPr>
        <w:numPr>
          <w:ilvl w:val="1"/>
          <w:numId w:val="55"/>
        </w:numPr>
        <w:spacing w:line="360" w:lineRule="auto"/>
        <w:rPr>
          <w:rFonts w:eastAsia="Times New Roman" w:cs="Times New Roman"/>
          <w:color w:val="2A2929"/>
          <w:w w:val="109"/>
          <w:szCs w:val="24"/>
        </w:rPr>
      </w:pPr>
      <w:r w:rsidRPr="0041721A">
        <w:rPr>
          <w:rFonts w:eastAsia="Times New Roman" w:cs="Times New Roman"/>
          <w:color w:val="2A2929"/>
          <w:w w:val="109"/>
          <w:szCs w:val="24"/>
        </w:rPr>
        <w:t>Trains a membership inference attack model.</w:t>
      </w:r>
    </w:p>
    <w:p w14:paraId="5AA87E76" w14:textId="77777777" w:rsidR="0041721A" w:rsidRPr="0041721A" w:rsidRDefault="0041721A" w:rsidP="00881681">
      <w:pPr>
        <w:numPr>
          <w:ilvl w:val="1"/>
          <w:numId w:val="55"/>
        </w:numPr>
        <w:spacing w:line="360" w:lineRule="auto"/>
        <w:rPr>
          <w:rFonts w:eastAsia="Times New Roman" w:cs="Times New Roman"/>
          <w:color w:val="2A2929"/>
          <w:w w:val="109"/>
          <w:szCs w:val="24"/>
        </w:rPr>
      </w:pPr>
      <w:r w:rsidRPr="0041721A">
        <w:rPr>
          <w:rFonts w:eastAsia="Times New Roman" w:cs="Times New Roman"/>
          <w:color w:val="2A2929"/>
          <w:w w:val="109"/>
          <w:szCs w:val="24"/>
        </w:rPr>
        <w:t>Loss function = privacy attack advantage (difference from random guess, ideally → 0.5).</w:t>
      </w:r>
    </w:p>
    <w:p w14:paraId="0D086CAE" w14:textId="77777777" w:rsidR="0041721A" w:rsidRPr="0041721A" w:rsidRDefault="0041721A" w:rsidP="00881681">
      <w:pPr>
        <w:numPr>
          <w:ilvl w:val="1"/>
          <w:numId w:val="55"/>
        </w:numPr>
        <w:spacing w:line="360" w:lineRule="auto"/>
        <w:rPr>
          <w:rFonts w:eastAsia="Times New Roman" w:cs="Times New Roman"/>
          <w:color w:val="2A2929"/>
          <w:w w:val="109"/>
          <w:szCs w:val="24"/>
        </w:rPr>
      </w:pPr>
      <w:r w:rsidRPr="0041721A">
        <w:rPr>
          <w:rFonts w:eastAsia="Times New Roman" w:cs="Times New Roman"/>
          <w:color w:val="2A2929"/>
          <w:w w:val="109"/>
          <w:szCs w:val="24"/>
        </w:rPr>
        <w:t>Adjusts parameters to reduce leakage risk.</w:t>
      </w:r>
    </w:p>
    <w:p w14:paraId="173E13B3" w14:textId="77777777" w:rsidR="0041721A" w:rsidRPr="0041721A" w:rsidRDefault="0041721A" w:rsidP="00881681">
      <w:pPr>
        <w:numPr>
          <w:ilvl w:val="0"/>
          <w:numId w:val="55"/>
        </w:numPr>
        <w:spacing w:line="360" w:lineRule="auto"/>
        <w:rPr>
          <w:rFonts w:eastAsia="Times New Roman" w:cs="Times New Roman"/>
          <w:color w:val="2A2929"/>
          <w:w w:val="109"/>
          <w:szCs w:val="24"/>
        </w:rPr>
      </w:pPr>
      <w:r w:rsidRPr="0041721A">
        <w:rPr>
          <w:rFonts w:eastAsia="Times New Roman" w:cs="Times New Roman"/>
          <w:color w:val="2A2929"/>
          <w:w w:val="109"/>
          <w:szCs w:val="24"/>
        </w:rPr>
        <w:t>Equilibrium</w:t>
      </w:r>
    </w:p>
    <w:p w14:paraId="43866E41" w14:textId="77777777" w:rsidR="0041721A" w:rsidRPr="0041721A" w:rsidRDefault="0041721A" w:rsidP="00881681">
      <w:pPr>
        <w:numPr>
          <w:ilvl w:val="1"/>
          <w:numId w:val="55"/>
        </w:numPr>
        <w:spacing w:line="360" w:lineRule="auto"/>
        <w:rPr>
          <w:rFonts w:eastAsia="Times New Roman" w:cs="Times New Roman"/>
          <w:color w:val="2A2929"/>
          <w:w w:val="109"/>
          <w:szCs w:val="24"/>
        </w:rPr>
      </w:pPr>
      <w:r w:rsidRPr="0041721A">
        <w:rPr>
          <w:rFonts w:eastAsia="Times New Roman" w:cs="Times New Roman"/>
          <w:color w:val="2A2929"/>
          <w:w w:val="109"/>
          <w:szCs w:val="24"/>
        </w:rPr>
        <w:t>Iterative updates between modules.</w:t>
      </w:r>
    </w:p>
    <w:p w14:paraId="17407E3F" w14:textId="77777777" w:rsidR="0041721A" w:rsidRDefault="0041721A" w:rsidP="00881681">
      <w:pPr>
        <w:numPr>
          <w:ilvl w:val="1"/>
          <w:numId w:val="55"/>
        </w:numPr>
        <w:spacing w:line="360" w:lineRule="auto"/>
        <w:rPr>
          <w:rFonts w:eastAsia="Times New Roman" w:cs="Times New Roman"/>
          <w:color w:val="2A2929"/>
          <w:w w:val="109"/>
          <w:szCs w:val="24"/>
        </w:rPr>
      </w:pPr>
      <w:r w:rsidRPr="0041721A">
        <w:rPr>
          <w:rFonts w:eastAsia="Times New Roman" w:cs="Times New Roman"/>
          <w:color w:val="2A2929"/>
          <w:w w:val="109"/>
          <w:szCs w:val="24"/>
        </w:rPr>
        <w:t>Converges to an unlearned model statistically indistinguishable from retrained one, with reduced privacy leakage.</w:t>
      </w:r>
    </w:p>
    <w:p w14:paraId="2037E711" w14:textId="77777777" w:rsidR="0041721A" w:rsidRPr="0041721A" w:rsidRDefault="0041721A" w:rsidP="00881681">
      <w:pPr>
        <w:spacing w:line="360" w:lineRule="auto"/>
        <w:ind w:left="360"/>
        <w:rPr>
          <w:rFonts w:eastAsia="Times New Roman" w:cs="Times New Roman"/>
          <w:color w:val="2A2929"/>
          <w:w w:val="109"/>
          <w:szCs w:val="24"/>
        </w:rPr>
      </w:pPr>
    </w:p>
    <w:p w14:paraId="001EBDB9" w14:textId="3C69F518" w:rsidR="0041721A" w:rsidRPr="00500EAA" w:rsidRDefault="0041721A" w:rsidP="00881681">
      <w:pPr>
        <w:pStyle w:val="Heading2"/>
        <w:rPr>
          <w:rFonts w:eastAsia="Times New Roman"/>
          <w:w w:val="109"/>
          <w:lang w:val="en-US"/>
        </w:rPr>
      </w:pPr>
      <w:bookmarkStart w:id="31" w:name="_Toc224915610"/>
      <w:r w:rsidRPr="00500EAA">
        <w:rPr>
          <w:rFonts w:eastAsia="Times New Roman"/>
          <w:w w:val="109"/>
        </w:rPr>
        <w:t>9.</w:t>
      </w:r>
      <w:r>
        <w:rPr>
          <w:rFonts w:eastAsia="Times New Roman"/>
          <w:w w:val="109"/>
        </w:rPr>
        <w:t>3</w:t>
      </w:r>
      <w:r w:rsidRPr="00500EAA">
        <w:rPr>
          <w:rFonts w:eastAsia="Times New Roman"/>
          <w:w w:val="109"/>
        </w:rPr>
        <w:t xml:space="preserve"> Pilot Study: </w:t>
      </w:r>
      <w:r w:rsidR="00BB0381">
        <w:rPr>
          <w:rFonts w:eastAsia="Times New Roman"/>
          <w:w w:val="109"/>
        </w:rPr>
        <w:t>Part 3 (</w:t>
      </w:r>
      <w:r>
        <w:rPr>
          <w:rFonts w:eastAsia="Times New Roman"/>
          <w:w w:val="109"/>
        </w:rPr>
        <w:t>Game Theory</w:t>
      </w:r>
      <w:r w:rsidR="00BB0381">
        <w:rPr>
          <w:rFonts w:eastAsia="Times New Roman"/>
          <w:w w:val="109"/>
        </w:rPr>
        <w:t>)</w:t>
      </w:r>
      <w:bookmarkEnd w:id="31"/>
    </w:p>
    <w:p w14:paraId="16AE8150" w14:textId="46DF6511" w:rsidR="00D95B60" w:rsidRDefault="00D95B60" w:rsidP="00881681">
      <w:pPr>
        <w:spacing w:line="360" w:lineRule="auto"/>
        <w:ind w:left="450"/>
        <w:rPr>
          <w:rFonts w:eastAsia="Times New Roman" w:cs="Times New Roman"/>
          <w:color w:val="2A2929"/>
          <w:w w:val="109"/>
          <w:szCs w:val="24"/>
          <w:lang w:val="en-US"/>
        </w:rPr>
      </w:pPr>
      <w:r>
        <w:rPr>
          <w:rFonts w:eastAsia="Times New Roman" w:cs="Times New Roman"/>
          <w:color w:val="2A2929"/>
          <w:w w:val="109"/>
          <w:szCs w:val="24"/>
          <w:lang w:val="en-US"/>
        </w:rPr>
        <w:t>For real world application going beyond theory,</w:t>
      </w:r>
      <w:r w:rsidR="00C02A25">
        <w:rPr>
          <w:rFonts w:eastAsia="Times New Roman" w:cs="Times New Roman"/>
          <w:color w:val="2A2929"/>
          <w:w w:val="109"/>
          <w:szCs w:val="24"/>
          <w:lang w:val="en-US"/>
        </w:rPr>
        <w:t xml:space="preserve"> it is </w:t>
      </w:r>
      <w:proofErr w:type="gramStart"/>
      <w:r w:rsidR="00C02A25">
        <w:rPr>
          <w:rFonts w:eastAsia="Times New Roman" w:cs="Times New Roman"/>
          <w:color w:val="2A2929"/>
          <w:w w:val="109"/>
          <w:szCs w:val="24"/>
          <w:lang w:val="en-US"/>
        </w:rPr>
        <w:t xml:space="preserve">required </w:t>
      </w:r>
      <w:r>
        <w:rPr>
          <w:rFonts w:eastAsia="Times New Roman" w:cs="Times New Roman"/>
          <w:color w:val="2A2929"/>
          <w:w w:val="109"/>
          <w:szCs w:val="24"/>
          <w:lang w:val="en-US"/>
        </w:rPr>
        <w:t xml:space="preserve"> </w:t>
      </w:r>
      <w:r w:rsidR="00C02A25">
        <w:rPr>
          <w:rFonts w:eastAsia="Times New Roman" w:cs="Times New Roman"/>
          <w:color w:val="2A2929"/>
          <w:w w:val="109"/>
          <w:szCs w:val="24"/>
          <w:lang w:val="en-US"/>
        </w:rPr>
        <w:t>t</w:t>
      </w:r>
      <w:r>
        <w:rPr>
          <w:rFonts w:eastAsia="Times New Roman" w:cs="Times New Roman"/>
          <w:color w:val="2A2929"/>
          <w:w w:val="109"/>
          <w:szCs w:val="24"/>
          <w:lang w:val="en-US"/>
        </w:rPr>
        <w:t>o</w:t>
      </w:r>
      <w:proofErr w:type="gramEnd"/>
      <w:r>
        <w:rPr>
          <w:rFonts w:eastAsia="Times New Roman" w:cs="Times New Roman"/>
          <w:color w:val="2A2929"/>
          <w:w w:val="109"/>
          <w:szCs w:val="24"/>
          <w:lang w:val="en-US"/>
        </w:rPr>
        <w:t xml:space="preserve"> implement our theoretical models and derive conclusion – MLPro-GT helps us by giving a reference to use </w:t>
      </w:r>
      <w:r w:rsidR="00C02A25">
        <w:rPr>
          <w:rFonts w:eastAsia="Times New Roman" w:cs="Times New Roman"/>
          <w:color w:val="2A2929"/>
          <w:w w:val="109"/>
          <w:szCs w:val="24"/>
          <w:lang w:val="en-US"/>
        </w:rPr>
        <w:t>and</w:t>
      </w:r>
      <w:r>
        <w:rPr>
          <w:rFonts w:eastAsia="Times New Roman" w:cs="Times New Roman"/>
          <w:color w:val="2A2929"/>
          <w:w w:val="109"/>
          <w:szCs w:val="24"/>
          <w:lang w:val="en-US"/>
        </w:rPr>
        <w:t xml:space="preserve"> build on it</w:t>
      </w:r>
      <w:r w:rsidR="00C02A25">
        <w:rPr>
          <w:rFonts w:eastAsia="Times New Roman" w:cs="Times New Roman"/>
          <w:color w:val="2A2929"/>
          <w:w w:val="109"/>
          <w:szCs w:val="24"/>
          <w:lang w:val="en-US"/>
        </w:rPr>
        <w:t>s existing game theory framework</w:t>
      </w:r>
      <w:r>
        <w:rPr>
          <w:rFonts w:eastAsia="Times New Roman" w:cs="Times New Roman"/>
          <w:color w:val="2A2929"/>
          <w:w w:val="109"/>
          <w:szCs w:val="24"/>
          <w:lang w:val="en-US"/>
        </w:rPr>
        <w:t xml:space="preserve">, though </w:t>
      </w:r>
      <w:proofErr w:type="gramStart"/>
      <w:r>
        <w:rPr>
          <w:rFonts w:eastAsia="Times New Roman" w:cs="Times New Roman"/>
          <w:color w:val="2A2929"/>
          <w:w w:val="109"/>
          <w:szCs w:val="24"/>
          <w:lang w:val="en-US"/>
        </w:rPr>
        <w:t>it’s</w:t>
      </w:r>
      <w:proofErr w:type="gramEnd"/>
      <w:r>
        <w:rPr>
          <w:rFonts w:eastAsia="Times New Roman" w:cs="Times New Roman"/>
          <w:color w:val="2A2929"/>
          <w:w w:val="109"/>
          <w:szCs w:val="24"/>
          <w:lang w:val="en-US"/>
        </w:rPr>
        <w:t xml:space="preserve"> existing use case has </w:t>
      </w:r>
      <w:proofErr w:type="gramStart"/>
      <w:r>
        <w:rPr>
          <w:rFonts w:eastAsia="Times New Roman" w:cs="Times New Roman"/>
          <w:color w:val="2A2929"/>
          <w:w w:val="109"/>
          <w:szCs w:val="24"/>
          <w:lang w:val="en-US"/>
        </w:rPr>
        <w:t>been  limited</w:t>
      </w:r>
      <w:proofErr w:type="gramEnd"/>
      <w:r>
        <w:rPr>
          <w:rFonts w:eastAsia="Times New Roman" w:cs="Times New Roman"/>
          <w:color w:val="2A2929"/>
          <w:w w:val="109"/>
          <w:szCs w:val="24"/>
          <w:lang w:val="en-US"/>
        </w:rPr>
        <w:t xml:space="preserve"> to basic cases and not complex, it can be stepping stone to implement our logic and expand on its existing implementation.</w:t>
      </w:r>
    </w:p>
    <w:p w14:paraId="4F82659B" w14:textId="77777777" w:rsidR="00D95B60" w:rsidRDefault="00D95B60" w:rsidP="00881681">
      <w:pPr>
        <w:spacing w:line="360" w:lineRule="auto"/>
        <w:ind w:left="450"/>
        <w:rPr>
          <w:rFonts w:eastAsia="Times New Roman" w:cs="Times New Roman"/>
          <w:color w:val="2A2929"/>
          <w:w w:val="109"/>
          <w:szCs w:val="24"/>
        </w:rPr>
      </w:pPr>
    </w:p>
    <w:p w14:paraId="74A10E0D" w14:textId="77777777" w:rsidR="00866049" w:rsidRDefault="00866049" w:rsidP="00881681">
      <w:pPr>
        <w:spacing w:line="360" w:lineRule="auto"/>
        <w:ind w:left="450"/>
        <w:rPr>
          <w:rFonts w:eastAsia="Times New Roman" w:cs="Times New Roman"/>
          <w:color w:val="2A2929"/>
          <w:w w:val="109"/>
          <w:szCs w:val="24"/>
        </w:rPr>
      </w:pPr>
      <w:r w:rsidRPr="00866049">
        <w:rPr>
          <w:rFonts w:eastAsia="Times New Roman" w:cs="Times New Roman"/>
          <w:noProof/>
          <w:color w:val="2A2929"/>
          <w:w w:val="109"/>
          <w:szCs w:val="24"/>
        </w:rPr>
        <w:lastRenderedPageBreak/>
        <w:drawing>
          <wp:inline distT="0" distB="0" distL="0" distR="0" wp14:anchorId="22FB8EDF" wp14:editId="6BC56114">
            <wp:extent cx="5731510" cy="7090913"/>
            <wp:effectExtent l="0" t="0" r="2540" b="0"/>
            <wp:docPr id="1876121493" name="Picture 1" descr="The image depicts a complex flowchart or diagram illustrating various functions and methods related to a GTTraining system, including data storage, training cycles, and strategy computation within a game or competition set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121493" name="Picture 1" descr="The image depicts a complex flowchart or diagram illustrating various functions and methods related to a GTTraining system, including data storage, training cycles, and strategy computation within a game or competition setting.&#10;&#10;AI-generated content may be incorrect."/>
                    <pic:cNvPicPr/>
                  </pic:nvPicPr>
                  <pic:blipFill rotWithShape="1">
                    <a:blip r:embed="rId67"/>
                    <a:srcRect b="3326"/>
                    <a:stretch>
                      <a:fillRect/>
                    </a:stretch>
                  </pic:blipFill>
                  <pic:spPr bwMode="auto">
                    <a:xfrm>
                      <a:off x="0" y="0"/>
                      <a:ext cx="5731510" cy="7090913"/>
                    </a:xfrm>
                    <a:prstGeom prst="rect">
                      <a:avLst/>
                    </a:prstGeom>
                    <a:ln>
                      <a:noFill/>
                    </a:ln>
                    <a:extLst>
                      <a:ext uri="{53640926-AAD7-44D8-BBD7-CCE9431645EC}">
                        <a14:shadowObscured xmlns:a14="http://schemas.microsoft.com/office/drawing/2010/main"/>
                      </a:ext>
                    </a:extLst>
                  </pic:spPr>
                </pic:pic>
              </a:graphicData>
            </a:graphic>
          </wp:inline>
        </w:drawing>
      </w:r>
    </w:p>
    <w:p w14:paraId="0D7E035D" w14:textId="0AD8B164" w:rsidR="001035BB" w:rsidRDefault="00866049" w:rsidP="001035BB">
      <w:pPr>
        <w:spacing w:line="360" w:lineRule="auto"/>
        <w:ind w:left="450"/>
        <w:jc w:val="center"/>
        <w:rPr>
          <w:rFonts w:eastAsia="Times New Roman" w:cs="Times New Roman"/>
          <w:color w:val="2A2929"/>
          <w:w w:val="109"/>
          <w:szCs w:val="24"/>
        </w:rPr>
      </w:pPr>
      <w:r>
        <w:rPr>
          <w:rFonts w:eastAsia="Times New Roman" w:cs="Times New Roman"/>
          <w:color w:val="2A2929"/>
          <w:w w:val="109"/>
          <w:szCs w:val="24"/>
        </w:rPr>
        <w:t>Figure</w:t>
      </w:r>
      <w:r w:rsidR="009537AE">
        <w:rPr>
          <w:rFonts w:eastAsia="Times New Roman" w:cs="Times New Roman"/>
          <w:color w:val="2A2929"/>
          <w:w w:val="109"/>
          <w:szCs w:val="24"/>
        </w:rPr>
        <w:t xml:space="preserve"> </w:t>
      </w:r>
      <w:proofErr w:type="gramStart"/>
      <w:r w:rsidR="009E5288">
        <w:rPr>
          <w:rFonts w:eastAsia="Times New Roman" w:cs="Times New Roman"/>
          <w:color w:val="2A2929"/>
          <w:w w:val="109"/>
          <w:szCs w:val="24"/>
        </w:rPr>
        <w:t>14</w:t>
      </w:r>
      <w:r>
        <w:rPr>
          <w:rFonts w:eastAsia="Times New Roman" w:cs="Times New Roman"/>
          <w:color w:val="2A2929"/>
          <w:w w:val="109"/>
          <w:szCs w:val="24"/>
        </w:rPr>
        <w:t xml:space="preserve"> :</w:t>
      </w:r>
      <w:proofErr w:type="gramEnd"/>
      <w:r>
        <w:rPr>
          <w:rFonts w:eastAsia="Times New Roman" w:cs="Times New Roman"/>
          <w:color w:val="2A2929"/>
          <w:w w:val="109"/>
          <w:szCs w:val="24"/>
        </w:rPr>
        <w:t xml:space="preserve"> The simplified class diagram of MLPro-GT-NA</w:t>
      </w:r>
    </w:p>
    <w:p w14:paraId="003F2DFC" w14:textId="6FDE601B" w:rsidR="00866049" w:rsidRDefault="009537AE" w:rsidP="001035BB">
      <w:pPr>
        <w:spacing w:line="360" w:lineRule="auto"/>
        <w:ind w:left="450"/>
        <w:rPr>
          <w:rFonts w:eastAsia="Times New Roman" w:cs="Times New Roman"/>
          <w:color w:val="2A2929"/>
          <w:w w:val="109"/>
          <w:szCs w:val="24"/>
        </w:rPr>
      </w:pPr>
      <w:r>
        <w:rPr>
          <w:rFonts w:eastAsia="Times New Roman" w:cs="Times New Roman"/>
          <w:color w:val="2A2929"/>
          <w:w w:val="109"/>
          <w:szCs w:val="24"/>
        </w:rPr>
        <w:br/>
        <w:t xml:space="preserve">Figure </w:t>
      </w:r>
      <w:r w:rsidR="009E5288">
        <w:rPr>
          <w:rFonts w:eastAsia="Times New Roman" w:cs="Times New Roman"/>
          <w:color w:val="2A2929"/>
          <w:w w:val="109"/>
          <w:szCs w:val="24"/>
        </w:rPr>
        <w:t>14</w:t>
      </w:r>
      <w:r>
        <w:rPr>
          <w:rFonts w:eastAsia="Times New Roman" w:cs="Times New Roman"/>
          <w:color w:val="2A2929"/>
          <w:w w:val="109"/>
          <w:szCs w:val="24"/>
        </w:rPr>
        <w:t xml:space="preserve"> shows the class level implementation of MLPro-GT, it shows </w:t>
      </w:r>
      <w:r w:rsidR="001035BB">
        <w:rPr>
          <w:rFonts w:eastAsia="Times New Roman" w:cs="Times New Roman"/>
          <w:color w:val="2A2929"/>
          <w:w w:val="109"/>
          <w:szCs w:val="24"/>
        </w:rPr>
        <w:t>structured way to create player, define strategies, form coalitions etc.</w:t>
      </w:r>
    </w:p>
    <w:p w14:paraId="044B0CD6" w14:textId="6E6DAAD2" w:rsidR="00866049" w:rsidRDefault="00866049" w:rsidP="00881681">
      <w:pPr>
        <w:spacing w:line="360" w:lineRule="auto"/>
        <w:ind w:left="450"/>
        <w:rPr>
          <w:rFonts w:eastAsia="Times New Roman" w:cs="Times New Roman"/>
          <w:color w:val="2A2929"/>
          <w:w w:val="109"/>
          <w:szCs w:val="24"/>
        </w:rPr>
        <w:sectPr w:rsidR="00866049" w:rsidSect="00B043FA">
          <w:type w:val="continuous"/>
          <w:pgSz w:w="11906" w:h="16838"/>
          <w:pgMar w:top="1168" w:right="1440" w:bottom="1440" w:left="1440" w:header="720" w:footer="720" w:gutter="0"/>
          <w:cols w:space="720"/>
          <w:docGrid w:linePitch="299"/>
        </w:sectPr>
      </w:pPr>
      <w:r>
        <w:rPr>
          <w:rFonts w:eastAsia="Times New Roman" w:cs="Times New Roman"/>
          <w:color w:val="2A2929"/>
          <w:w w:val="109"/>
          <w:szCs w:val="24"/>
        </w:rPr>
        <w:t xml:space="preserve">       </w:t>
      </w:r>
    </w:p>
    <w:p w14:paraId="4E38330D" w14:textId="1C61E3BF" w:rsidR="00D95B60" w:rsidRDefault="00D95B60" w:rsidP="00881681">
      <w:pPr>
        <w:spacing w:line="360" w:lineRule="auto"/>
        <w:ind w:left="450"/>
        <w:rPr>
          <w:rFonts w:eastAsia="Times New Roman" w:cs="Times New Roman"/>
          <w:b/>
          <w:bCs/>
          <w:color w:val="2A2929"/>
          <w:w w:val="109"/>
          <w:szCs w:val="24"/>
        </w:rPr>
      </w:pPr>
    </w:p>
    <w:p w14:paraId="15EF3FC8" w14:textId="7BE12159" w:rsidR="00886533" w:rsidRDefault="00886533" w:rsidP="00423D7A">
      <w:pPr>
        <w:pStyle w:val="Heading1"/>
        <w:rPr>
          <w:rFonts w:eastAsia="Times New Roman"/>
          <w:w w:val="109"/>
        </w:rPr>
      </w:pPr>
      <w:bookmarkStart w:id="32" w:name="_Toc224915611"/>
      <w:r>
        <w:rPr>
          <w:rFonts w:eastAsia="Times New Roman"/>
          <w:w w:val="109"/>
        </w:rPr>
        <w:t>10.</w:t>
      </w:r>
      <w:r w:rsidR="00D86A8D" w:rsidRPr="00537168">
        <w:rPr>
          <w:rFonts w:eastAsia="Times New Roman"/>
          <w:w w:val="109"/>
        </w:rPr>
        <w:t xml:space="preserve">Details of </w:t>
      </w:r>
      <w:r w:rsidR="00BB0381">
        <w:rPr>
          <w:rFonts w:eastAsia="Times New Roman"/>
          <w:w w:val="109"/>
        </w:rPr>
        <w:t>E</w:t>
      </w:r>
      <w:r w:rsidR="00D86A8D" w:rsidRPr="00537168">
        <w:rPr>
          <w:rFonts w:eastAsia="Times New Roman"/>
          <w:w w:val="109"/>
        </w:rPr>
        <w:t xml:space="preserve">xpenses and </w:t>
      </w:r>
      <w:r w:rsidR="00BB0381">
        <w:rPr>
          <w:rFonts w:eastAsia="Times New Roman"/>
          <w:w w:val="109"/>
        </w:rPr>
        <w:t>S</w:t>
      </w:r>
      <w:r w:rsidR="00D86A8D" w:rsidRPr="00537168">
        <w:rPr>
          <w:rFonts w:eastAsia="Times New Roman"/>
          <w:w w:val="109"/>
        </w:rPr>
        <w:t xml:space="preserve">ource of </w:t>
      </w:r>
      <w:r w:rsidR="00BB0381">
        <w:rPr>
          <w:rFonts w:eastAsia="Times New Roman"/>
          <w:w w:val="109"/>
        </w:rPr>
        <w:t>F</w:t>
      </w:r>
      <w:r w:rsidR="00D86A8D" w:rsidRPr="00537168">
        <w:rPr>
          <w:rFonts w:eastAsia="Times New Roman"/>
          <w:w w:val="109"/>
        </w:rPr>
        <w:t>unding</w:t>
      </w:r>
      <w:bookmarkEnd w:id="32"/>
      <w:r w:rsidR="00D86A8D" w:rsidRPr="00537168">
        <w:rPr>
          <w:rFonts w:eastAsia="Times New Roman"/>
          <w:w w:val="109"/>
        </w:rPr>
        <w:t xml:space="preserve"> </w:t>
      </w:r>
    </w:p>
    <w:p w14:paraId="73982965" w14:textId="77777777" w:rsidR="009E7FB6" w:rsidRPr="009E7FB6" w:rsidRDefault="009E7FB6" w:rsidP="00881681">
      <w:r w:rsidRPr="009E7FB6">
        <w:t xml:space="preserve">The most suitable concepts for research funding will be studied and communicated. </w:t>
      </w:r>
    </w:p>
    <w:p w14:paraId="064A8EA3" w14:textId="04586F38" w:rsidR="00886533" w:rsidRDefault="00886533" w:rsidP="00423D7A">
      <w:pPr>
        <w:pStyle w:val="Heading1"/>
        <w:rPr>
          <w:rFonts w:eastAsia="Times New Roman"/>
          <w:w w:val="109"/>
        </w:rPr>
      </w:pPr>
      <w:bookmarkStart w:id="33" w:name="_Toc224915612"/>
      <w:r>
        <w:rPr>
          <w:rFonts w:eastAsia="Times New Roman"/>
          <w:w w:val="109"/>
        </w:rPr>
        <w:t>11.</w:t>
      </w:r>
      <w:r w:rsidR="00D86A8D" w:rsidRPr="00537168">
        <w:rPr>
          <w:rFonts w:eastAsia="Times New Roman"/>
          <w:w w:val="109"/>
        </w:rPr>
        <w:t xml:space="preserve">Course </w:t>
      </w:r>
      <w:r>
        <w:rPr>
          <w:rFonts w:eastAsia="Times New Roman"/>
          <w:w w:val="109"/>
        </w:rPr>
        <w:t>W</w:t>
      </w:r>
      <w:r w:rsidR="00D86A8D" w:rsidRPr="00537168">
        <w:rPr>
          <w:rFonts w:eastAsia="Times New Roman"/>
          <w:w w:val="109"/>
        </w:rPr>
        <w:t xml:space="preserve">ork </w:t>
      </w:r>
      <w:r>
        <w:rPr>
          <w:rFonts w:eastAsia="Times New Roman"/>
          <w:w w:val="109"/>
        </w:rPr>
        <w:t>D</w:t>
      </w:r>
      <w:r w:rsidR="00D86A8D" w:rsidRPr="00537168">
        <w:rPr>
          <w:rFonts w:eastAsia="Times New Roman"/>
          <w:w w:val="109"/>
        </w:rPr>
        <w:t>etails</w:t>
      </w:r>
      <w:bookmarkEnd w:id="33"/>
    </w:p>
    <w:p w14:paraId="0EC32D23" w14:textId="1DBA23D2" w:rsidR="004F7581" w:rsidRPr="004F7581" w:rsidRDefault="004F7581" w:rsidP="00B93132">
      <w:pPr>
        <w:jc w:val="left"/>
        <w:rPr>
          <w:lang w:val="en-US"/>
        </w:rPr>
      </w:pPr>
      <w:r w:rsidRPr="004F7581">
        <w:t xml:space="preserve">Table </w:t>
      </w:r>
      <w:proofErr w:type="gramStart"/>
      <w:r w:rsidR="00B93132">
        <w:t xml:space="preserve">4 </w:t>
      </w:r>
      <w:r w:rsidRPr="004F7581">
        <w:t>:</w:t>
      </w:r>
      <w:proofErr w:type="gramEnd"/>
      <w:r w:rsidRPr="004F7581">
        <w:t xml:space="preserve"> Course Work Details suggested by DAC with credits</w:t>
      </w:r>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904"/>
        <w:gridCol w:w="3108"/>
        <w:gridCol w:w="945"/>
        <w:gridCol w:w="3453"/>
        <w:gridCol w:w="1330"/>
      </w:tblGrid>
      <w:tr w:rsidR="0028361A" w:rsidRPr="0028361A" w14:paraId="02A54468" w14:textId="5C30357A" w:rsidTr="00BB0381">
        <w:trPr>
          <w:trHeight w:val="982"/>
        </w:trPr>
        <w:tc>
          <w:tcPr>
            <w:tcW w:w="904" w:type="dxa"/>
            <w:tcMar>
              <w:top w:w="15" w:type="dxa"/>
              <w:left w:w="15" w:type="dxa"/>
              <w:bottom w:w="0" w:type="dxa"/>
              <w:right w:w="15" w:type="dxa"/>
            </w:tcMar>
            <w:vAlign w:val="center"/>
            <w:hideMark/>
          </w:tcPr>
          <w:p w14:paraId="6D6A33D7" w14:textId="77777777" w:rsidR="0028361A" w:rsidRPr="0028361A" w:rsidRDefault="0028361A" w:rsidP="00881681">
            <w:pPr>
              <w:jc w:val="center"/>
            </w:pPr>
            <w:r w:rsidRPr="0028361A">
              <w:rPr>
                <w:b/>
                <w:bCs/>
              </w:rPr>
              <w:t>S. No.</w:t>
            </w:r>
          </w:p>
        </w:tc>
        <w:tc>
          <w:tcPr>
            <w:tcW w:w="3108" w:type="dxa"/>
            <w:tcMar>
              <w:top w:w="15" w:type="dxa"/>
              <w:left w:w="15" w:type="dxa"/>
              <w:bottom w:w="0" w:type="dxa"/>
              <w:right w:w="15" w:type="dxa"/>
            </w:tcMar>
            <w:vAlign w:val="center"/>
            <w:hideMark/>
          </w:tcPr>
          <w:p w14:paraId="1E53C0E2" w14:textId="77777777" w:rsidR="0028361A" w:rsidRPr="0028361A" w:rsidRDefault="0028361A" w:rsidP="00881681">
            <w:pPr>
              <w:jc w:val="center"/>
            </w:pPr>
            <w:r w:rsidRPr="0028361A">
              <w:rPr>
                <w:b/>
                <w:bCs/>
              </w:rPr>
              <w:t>Title of Course Work</w:t>
            </w:r>
          </w:p>
        </w:tc>
        <w:tc>
          <w:tcPr>
            <w:tcW w:w="945" w:type="dxa"/>
            <w:tcMar>
              <w:top w:w="15" w:type="dxa"/>
              <w:left w:w="15" w:type="dxa"/>
              <w:bottom w:w="0" w:type="dxa"/>
              <w:right w:w="15" w:type="dxa"/>
            </w:tcMar>
            <w:vAlign w:val="center"/>
            <w:hideMark/>
          </w:tcPr>
          <w:p w14:paraId="0E1B68A9" w14:textId="77777777" w:rsidR="0028361A" w:rsidRPr="0028361A" w:rsidRDefault="0028361A" w:rsidP="00881681">
            <w:pPr>
              <w:jc w:val="center"/>
            </w:pPr>
            <w:r w:rsidRPr="0028361A">
              <w:rPr>
                <w:b/>
                <w:bCs/>
              </w:rPr>
              <w:t>Credits</w:t>
            </w:r>
          </w:p>
        </w:tc>
        <w:tc>
          <w:tcPr>
            <w:tcW w:w="3453" w:type="dxa"/>
            <w:tcMar>
              <w:top w:w="15" w:type="dxa"/>
              <w:left w:w="15" w:type="dxa"/>
              <w:bottom w:w="0" w:type="dxa"/>
              <w:right w:w="15" w:type="dxa"/>
            </w:tcMar>
            <w:vAlign w:val="center"/>
            <w:hideMark/>
          </w:tcPr>
          <w:p w14:paraId="4C8AC49B" w14:textId="77777777" w:rsidR="0028361A" w:rsidRPr="0028361A" w:rsidRDefault="0028361A" w:rsidP="00881681">
            <w:pPr>
              <w:jc w:val="center"/>
            </w:pPr>
            <w:r w:rsidRPr="0028361A">
              <w:rPr>
                <w:b/>
                <w:bCs/>
              </w:rPr>
              <w:t>Status</w:t>
            </w:r>
          </w:p>
        </w:tc>
        <w:tc>
          <w:tcPr>
            <w:tcW w:w="1330" w:type="dxa"/>
            <w:vAlign w:val="center"/>
          </w:tcPr>
          <w:p w14:paraId="42984E8C" w14:textId="6128293D" w:rsidR="0028361A" w:rsidRPr="0028361A" w:rsidRDefault="0028361A" w:rsidP="00881681">
            <w:pPr>
              <w:jc w:val="center"/>
              <w:rPr>
                <w:b/>
                <w:bCs/>
              </w:rPr>
            </w:pPr>
            <w:r>
              <w:rPr>
                <w:b/>
                <w:bCs/>
              </w:rPr>
              <w:t>Grade</w:t>
            </w:r>
          </w:p>
        </w:tc>
      </w:tr>
      <w:tr w:rsidR="0028361A" w:rsidRPr="0028361A" w14:paraId="7BAA732A" w14:textId="35FDD3DB" w:rsidTr="00BB0381">
        <w:trPr>
          <w:trHeight w:val="514"/>
        </w:trPr>
        <w:tc>
          <w:tcPr>
            <w:tcW w:w="904" w:type="dxa"/>
            <w:tcMar>
              <w:top w:w="15" w:type="dxa"/>
              <w:left w:w="15" w:type="dxa"/>
              <w:bottom w:w="0" w:type="dxa"/>
              <w:right w:w="15" w:type="dxa"/>
            </w:tcMar>
            <w:vAlign w:val="center"/>
            <w:hideMark/>
          </w:tcPr>
          <w:p w14:paraId="193DF1F2" w14:textId="77777777" w:rsidR="0028361A" w:rsidRPr="0028361A" w:rsidRDefault="0028361A" w:rsidP="00881681">
            <w:pPr>
              <w:jc w:val="center"/>
            </w:pPr>
            <w:r w:rsidRPr="0028361A">
              <w:t>1</w:t>
            </w:r>
          </w:p>
        </w:tc>
        <w:tc>
          <w:tcPr>
            <w:tcW w:w="3108" w:type="dxa"/>
            <w:tcMar>
              <w:top w:w="15" w:type="dxa"/>
              <w:left w:w="15" w:type="dxa"/>
              <w:bottom w:w="0" w:type="dxa"/>
              <w:right w:w="15" w:type="dxa"/>
            </w:tcMar>
            <w:vAlign w:val="center"/>
            <w:hideMark/>
          </w:tcPr>
          <w:p w14:paraId="7877922D" w14:textId="77777777" w:rsidR="0028361A" w:rsidRPr="0028361A" w:rsidRDefault="0028361A" w:rsidP="00881681">
            <w:pPr>
              <w:jc w:val="center"/>
            </w:pPr>
            <w:r w:rsidRPr="0028361A">
              <w:t>Advanced Research Methodology (ARM)</w:t>
            </w:r>
          </w:p>
        </w:tc>
        <w:tc>
          <w:tcPr>
            <w:tcW w:w="945" w:type="dxa"/>
            <w:tcMar>
              <w:top w:w="15" w:type="dxa"/>
              <w:left w:w="15" w:type="dxa"/>
              <w:bottom w:w="0" w:type="dxa"/>
              <w:right w:w="15" w:type="dxa"/>
            </w:tcMar>
            <w:vAlign w:val="center"/>
            <w:hideMark/>
          </w:tcPr>
          <w:p w14:paraId="1E2FC136" w14:textId="77777777" w:rsidR="0028361A" w:rsidRPr="0028361A" w:rsidRDefault="0028361A" w:rsidP="00881681">
            <w:pPr>
              <w:jc w:val="center"/>
            </w:pPr>
            <w:r w:rsidRPr="0028361A">
              <w:t>4</w:t>
            </w:r>
          </w:p>
        </w:tc>
        <w:tc>
          <w:tcPr>
            <w:tcW w:w="3453" w:type="dxa"/>
            <w:tcMar>
              <w:top w:w="15" w:type="dxa"/>
              <w:left w:w="15" w:type="dxa"/>
              <w:bottom w:w="0" w:type="dxa"/>
              <w:right w:w="15" w:type="dxa"/>
            </w:tcMar>
            <w:vAlign w:val="center"/>
            <w:hideMark/>
          </w:tcPr>
          <w:p w14:paraId="2913E7A5" w14:textId="4E465383" w:rsidR="0028361A" w:rsidRPr="0028361A" w:rsidRDefault="0028361A" w:rsidP="00881681">
            <w:pPr>
              <w:jc w:val="center"/>
            </w:pPr>
            <w:r w:rsidRPr="0028361A">
              <w:t>In Progress (IP)</w:t>
            </w:r>
          </w:p>
        </w:tc>
        <w:tc>
          <w:tcPr>
            <w:tcW w:w="1330" w:type="dxa"/>
            <w:vAlign w:val="center"/>
          </w:tcPr>
          <w:p w14:paraId="6AF2113B" w14:textId="63B13461" w:rsidR="0028361A" w:rsidRPr="0028361A" w:rsidRDefault="005A4129" w:rsidP="00881681">
            <w:pPr>
              <w:jc w:val="center"/>
            </w:pPr>
            <w:r>
              <w:t>-</w:t>
            </w:r>
          </w:p>
        </w:tc>
      </w:tr>
      <w:tr w:rsidR="0028361A" w:rsidRPr="0028361A" w14:paraId="30A001DE" w14:textId="4A97812A" w:rsidTr="00BB0381">
        <w:trPr>
          <w:trHeight w:val="429"/>
        </w:trPr>
        <w:tc>
          <w:tcPr>
            <w:tcW w:w="904" w:type="dxa"/>
            <w:tcMar>
              <w:top w:w="15" w:type="dxa"/>
              <w:left w:w="15" w:type="dxa"/>
              <w:bottom w:w="0" w:type="dxa"/>
              <w:right w:w="15" w:type="dxa"/>
            </w:tcMar>
            <w:vAlign w:val="center"/>
            <w:hideMark/>
          </w:tcPr>
          <w:p w14:paraId="5511045F" w14:textId="77777777" w:rsidR="0028361A" w:rsidRPr="0028361A" w:rsidRDefault="0028361A" w:rsidP="00881681">
            <w:pPr>
              <w:jc w:val="center"/>
            </w:pPr>
            <w:r w:rsidRPr="0028361A">
              <w:t>2</w:t>
            </w:r>
          </w:p>
        </w:tc>
        <w:tc>
          <w:tcPr>
            <w:tcW w:w="3108" w:type="dxa"/>
            <w:tcMar>
              <w:top w:w="15" w:type="dxa"/>
              <w:left w:w="15" w:type="dxa"/>
              <w:bottom w:w="0" w:type="dxa"/>
              <w:right w:w="15" w:type="dxa"/>
            </w:tcMar>
            <w:vAlign w:val="center"/>
            <w:hideMark/>
          </w:tcPr>
          <w:p w14:paraId="08E1A2EE" w14:textId="77777777" w:rsidR="0028361A" w:rsidRPr="0028361A" w:rsidRDefault="0028361A" w:rsidP="00881681">
            <w:pPr>
              <w:jc w:val="center"/>
            </w:pPr>
            <w:r w:rsidRPr="0028361A">
              <w:rPr>
                <w:lang w:val="en-US"/>
              </w:rPr>
              <w:t>Research and Publication Ethics (RPE)</w:t>
            </w:r>
          </w:p>
        </w:tc>
        <w:tc>
          <w:tcPr>
            <w:tcW w:w="945" w:type="dxa"/>
            <w:tcMar>
              <w:top w:w="15" w:type="dxa"/>
              <w:left w:w="15" w:type="dxa"/>
              <w:bottom w:w="0" w:type="dxa"/>
              <w:right w:w="15" w:type="dxa"/>
            </w:tcMar>
            <w:vAlign w:val="center"/>
            <w:hideMark/>
          </w:tcPr>
          <w:p w14:paraId="533445F3" w14:textId="77777777" w:rsidR="0028361A" w:rsidRPr="0028361A" w:rsidRDefault="0028361A" w:rsidP="00881681">
            <w:pPr>
              <w:jc w:val="center"/>
            </w:pPr>
            <w:r w:rsidRPr="0028361A">
              <w:t>2</w:t>
            </w:r>
          </w:p>
        </w:tc>
        <w:tc>
          <w:tcPr>
            <w:tcW w:w="3453" w:type="dxa"/>
            <w:tcMar>
              <w:top w:w="15" w:type="dxa"/>
              <w:left w:w="15" w:type="dxa"/>
              <w:bottom w:w="0" w:type="dxa"/>
              <w:right w:w="15" w:type="dxa"/>
            </w:tcMar>
            <w:vAlign w:val="center"/>
            <w:hideMark/>
          </w:tcPr>
          <w:p w14:paraId="176C4BAE" w14:textId="77777777" w:rsidR="0028361A" w:rsidRPr="0028361A" w:rsidRDefault="0028361A" w:rsidP="00881681">
            <w:pPr>
              <w:jc w:val="center"/>
            </w:pPr>
            <w:r w:rsidRPr="0028361A">
              <w:t>Completed</w:t>
            </w:r>
          </w:p>
        </w:tc>
        <w:tc>
          <w:tcPr>
            <w:tcW w:w="1330" w:type="dxa"/>
            <w:vAlign w:val="center"/>
          </w:tcPr>
          <w:p w14:paraId="08C0EAD6" w14:textId="076864E7" w:rsidR="0028361A" w:rsidRPr="0028361A" w:rsidRDefault="007722A3" w:rsidP="00881681">
            <w:pPr>
              <w:jc w:val="center"/>
            </w:pPr>
            <w:r>
              <w:t>A</w:t>
            </w:r>
          </w:p>
        </w:tc>
      </w:tr>
      <w:tr w:rsidR="0028361A" w:rsidRPr="0028361A" w14:paraId="06EF24B8" w14:textId="34FEB7E6" w:rsidTr="00BB0381">
        <w:trPr>
          <w:trHeight w:val="554"/>
        </w:trPr>
        <w:tc>
          <w:tcPr>
            <w:tcW w:w="904" w:type="dxa"/>
            <w:tcMar>
              <w:top w:w="15" w:type="dxa"/>
              <w:left w:w="15" w:type="dxa"/>
              <w:bottom w:w="0" w:type="dxa"/>
              <w:right w:w="15" w:type="dxa"/>
            </w:tcMar>
            <w:vAlign w:val="center"/>
            <w:hideMark/>
          </w:tcPr>
          <w:p w14:paraId="05746935" w14:textId="77777777" w:rsidR="0028361A" w:rsidRPr="0028361A" w:rsidRDefault="0028361A" w:rsidP="00881681">
            <w:pPr>
              <w:jc w:val="center"/>
            </w:pPr>
            <w:r w:rsidRPr="0028361A">
              <w:t>3</w:t>
            </w:r>
          </w:p>
        </w:tc>
        <w:tc>
          <w:tcPr>
            <w:tcW w:w="3108" w:type="dxa"/>
            <w:tcMar>
              <w:top w:w="15" w:type="dxa"/>
              <w:left w:w="15" w:type="dxa"/>
              <w:bottom w:w="0" w:type="dxa"/>
              <w:right w:w="15" w:type="dxa"/>
            </w:tcMar>
            <w:vAlign w:val="center"/>
            <w:hideMark/>
          </w:tcPr>
          <w:p w14:paraId="5DF4DBA3" w14:textId="77777777" w:rsidR="0028361A" w:rsidRPr="0028361A" w:rsidRDefault="0028361A" w:rsidP="00881681">
            <w:pPr>
              <w:jc w:val="center"/>
            </w:pPr>
            <w:r w:rsidRPr="0028361A">
              <w:t>Machine Learning</w:t>
            </w:r>
          </w:p>
        </w:tc>
        <w:tc>
          <w:tcPr>
            <w:tcW w:w="945" w:type="dxa"/>
            <w:tcMar>
              <w:top w:w="15" w:type="dxa"/>
              <w:left w:w="15" w:type="dxa"/>
              <w:bottom w:w="0" w:type="dxa"/>
              <w:right w:w="15" w:type="dxa"/>
            </w:tcMar>
            <w:vAlign w:val="center"/>
            <w:hideMark/>
          </w:tcPr>
          <w:p w14:paraId="159ADDB3" w14:textId="77777777" w:rsidR="0028361A" w:rsidRPr="0028361A" w:rsidRDefault="0028361A" w:rsidP="00881681">
            <w:pPr>
              <w:jc w:val="center"/>
            </w:pPr>
            <w:r w:rsidRPr="0028361A">
              <w:t>3</w:t>
            </w:r>
          </w:p>
        </w:tc>
        <w:tc>
          <w:tcPr>
            <w:tcW w:w="3453" w:type="dxa"/>
            <w:tcMar>
              <w:top w:w="15" w:type="dxa"/>
              <w:left w:w="15" w:type="dxa"/>
              <w:bottom w:w="0" w:type="dxa"/>
              <w:right w:w="15" w:type="dxa"/>
            </w:tcMar>
            <w:vAlign w:val="center"/>
            <w:hideMark/>
          </w:tcPr>
          <w:p w14:paraId="7137DB90" w14:textId="3F65F294" w:rsidR="0028361A" w:rsidRPr="0028361A" w:rsidRDefault="0028361A" w:rsidP="00881681">
            <w:pPr>
              <w:jc w:val="center"/>
            </w:pPr>
            <w:r w:rsidRPr="0028361A">
              <w:t xml:space="preserve">To Be Taken </w:t>
            </w:r>
            <w:r w:rsidR="00BB0381" w:rsidRPr="0028361A">
              <w:t>(TBT)</w:t>
            </w:r>
            <w:r w:rsidR="00BB0381">
              <w:t xml:space="preserve"> in July 2026;</w:t>
            </w:r>
            <w:r w:rsidR="00BB0381">
              <w:br/>
              <w:t>NPTEL Course</w:t>
            </w:r>
          </w:p>
        </w:tc>
        <w:tc>
          <w:tcPr>
            <w:tcW w:w="1330" w:type="dxa"/>
            <w:vAlign w:val="center"/>
          </w:tcPr>
          <w:p w14:paraId="7F60BD13" w14:textId="20334A4D" w:rsidR="0028361A" w:rsidRPr="0028361A" w:rsidRDefault="005A4129" w:rsidP="00881681">
            <w:pPr>
              <w:jc w:val="center"/>
            </w:pPr>
            <w:r>
              <w:t>-</w:t>
            </w:r>
          </w:p>
        </w:tc>
      </w:tr>
      <w:tr w:rsidR="0028361A" w:rsidRPr="0028361A" w14:paraId="1B91CC15" w14:textId="53984494" w:rsidTr="00BB0381">
        <w:trPr>
          <w:trHeight w:val="554"/>
        </w:trPr>
        <w:tc>
          <w:tcPr>
            <w:tcW w:w="904" w:type="dxa"/>
            <w:tcMar>
              <w:top w:w="15" w:type="dxa"/>
              <w:left w:w="15" w:type="dxa"/>
              <w:bottom w:w="0" w:type="dxa"/>
              <w:right w:w="15" w:type="dxa"/>
            </w:tcMar>
            <w:vAlign w:val="center"/>
            <w:hideMark/>
          </w:tcPr>
          <w:p w14:paraId="1F604EA2" w14:textId="77777777" w:rsidR="0028361A" w:rsidRPr="0028361A" w:rsidRDefault="0028361A" w:rsidP="00881681">
            <w:pPr>
              <w:jc w:val="center"/>
            </w:pPr>
            <w:r w:rsidRPr="0028361A">
              <w:t>4</w:t>
            </w:r>
          </w:p>
        </w:tc>
        <w:tc>
          <w:tcPr>
            <w:tcW w:w="3108" w:type="dxa"/>
            <w:tcMar>
              <w:top w:w="15" w:type="dxa"/>
              <w:left w:w="15" w:type="dxa"/>
              <w:bottom w:w="0" w:type="dxa"/>
              <w:right w:w="15" w:type="dxa"/>
            </w:tcMar>
            <w:vAlign w:val="center"/>
            <w:hideMark/>
          </w:tcPr>
          <w:p w14:paraId="4CB561A3" w14:textId="51109F51" w:rsidR="0028361A" w:rsidRPr="0028361A" w:rsidRDefault="0028361A" w:rsidP="00881681">
            <w:pPr>
              <w:jc w:val="center"/>
            </w:pPr>
            <w:r w:rsidRPr="0028361A">
              <w:rPr>
                <w:lang w:val="en-US"/>
              </w:rPr>
              <w:t>Responsible and Safe AI Systems</w:t>
            </w:r>
          </w:p>
        </w:tc>
        <w:tc>
          <w:tcPr>
            <w:tcW w:w="945" w:type="dxa"/>
            <w:tcMar>
              <w:top w:w="15" w:type="dxa"/>
              <w:left w:w="15" w:type="dxa"/>
              <w:bottom w:w="0" w:type="dxa"/>
              <w:right w:w="15" w:type="dxa"/>
            </w:tcMar>
            <w:vAlign w:val="center"/>
            <w:hideMark/>
          </w:tcPr>
          <w:p w14:paraId="656F7A50" w14:textId="77777777" w:rsidR="0028361A" w:rsidRPr="0028361A" w:rsidRDefault="0028361A" w:rsidP="00881681">
            <w:pPr>
              <w:jc w:val="center"/>
            </w:pPr>
            <w:r w:rsidRPr="0028361A">
              <w:t>3</w:t>
            </w:r>
          </w:p>
        </w:tc>
        <w:tc>
          <w:tcPr>
            <w:tcW w:w="3453" w:type="dxa"/>
            <w:tcMar>
              <w:top w:w="15" w:type="dxa"/>
              <w:left w:w="15" w:type="dxa"/>
              <w:bottom w:w="0" w:type="dxa"/>
              <w:right w:w="15" w:type="dxa"/>
            </w:tcMar>
            <w:vAlign w:val="center"/>
            <w:hideMark/>
          </w:tcPr>
          <w:p w14:paraId="00B42F93" w14:textId="35AC6F06" w:rsidR="0028361A" w:rsidRPr="0028361A" w:rsidRDefault="0028361A" w:rsidP="00881681">
            <w:pPr>
              <w:jc w:val="center"/>
            </w:pPr>
            <w:r w:rsidRPr="0028361A">
              <w:t>To Be Taken (TBT)</w:t>
            </w:r>
            <w:r w:rsidR="00BB0381">
              <w:t xml:space="preserve"> in July 2026; NPTEL Course</w:t>
            </w:r>
          </w:p>
        </w:tc>
        <w:tc>
          <w:tcPr>
            <w:tcW w:w="1330" w:type="dxa"/>
            <w:vAlign w:val="center"/>
          </w:tcPr>
          <w:p w14:paraId="3D40C3A4" w14:textId="6AB63660" w:rsidR="0028361A" w:rsidRPr="0028361A" w:rsidRDefault="005A4129" w:rsidP="00881681">
            <w:pPr>
              <w:jc w:val="center"/>
            </w:pPr>
            <w:r>
              <w:t>-</w:t>
            </w:r>
          </w:p>
        </w:tc>
      </w:tr>
      <w:tr w:rsidR="0028361A" w:rsidRPr="0028361A" w14:paraId="2E45D09F" w14:textId="0C08B5A3" w:rsidTr="00BB0381">
        <w:trPr>
          <w:trHeight w:val="554"/>
        </w:trPr>
        <w:tc>
          <w:tcPr>
            <w:tcW w:w="904" w:type="dxa"/>
            <w:tcMar>
              <w:top w:w="15" w:type="dxa"/>
              <w:left w:w="15" w:type="dxa"/>
              <w:bottom w:w="0" w:type="dxa"/>
              <w:right w:w="15" w:type="dxa"/>
            </w:tcMar>
            <w:vAlign w:val="center"/>
            <w:hideMark/>
          </w:tcPr>
          <w:p w14:paraId="434F0584" w14:textId="77777777" w:rsidR="0028361A" w:rsidRPr="0028361A" w:rsidRDefault="0028361A" w:rsidP="00881681">
            <w:pPr>
              <w:jc w:val="center"/>
            </w:pPr>
            <w:r w:rsidRPr="0028361A">
              <w:t>5</w:t>
            </w:r>
          </w:p>
        </w:tc>
        <w:tc>
          <w:tcPr>
            <w:tcW w:w="3108" w:type="dxa"/>
            <w:tcMar>
              <w:top w:w="15" w:type="dxa"/>
              <w:left w:w="15" w:type="dxa"/>
              <w:bottom w:w="0" w:type="dxa"/>
              <w:right w:w="15" w:type="dxa"/>
            </w:tcMar>
            <w:vAlign w:val="center"/>
            <w:hideMark/>
          </w:tcPr>
          <w:p w14:paraId="49936DA9" w14:textId="77777777" w:rsidR="0028361A" w:rsidRPr="0028361A" w:rsidRDefault="0028361A" w:rsidP="00881681">
            <w:pPr>
              <w:jc w:val="center"/>
            </w:pPr>
            <w:r w:rsidRPr="0028361A">
              <w:t>Game Theory</w:t>
            </w:r>
          </w:p>
        </w:tc>
        <w:tc>
          <w:tcPr>
            <w:tcW w:w="945" w:type="dxa"/>
            <w:tcMar>
              <w:top w:w="15" w:type="dxa"/>
              <w:left w:w="15" w:type="dxa"/>
              <w:bottom w:w="0" w:type="dxa"/>
              <w:right w:w="15" w:type="dxa"/>
            </w:tcMar>
            <w:vAlign w:val="center"/>
            <w:hideMark/>
          </w:tcPr>
          <w:p w14:paraId="37E2C051" w14:textId="77777777" w:rsidR="0028361A" w:rsidRPr="0028361A" w:rsidRDefault="0028361A" w:rsidP="00881681">
            <w:pPr>
              <w:jc w:val="center"/>
            </w:pPr>
            <w:r w:rsidRPr="0028361A">
              <w:t>2</w:t>
            </w:r>
          </w:p>
        </w:tc>
        <w:tc>
          <w:tcPr>
            <w:tcW w:w="3453" w:type="dxa"/>
            <w:tcMar>
              <w:top w:w="15" w:type="dxa"/>
              <w:left w:w="15" w:type="dxa"/>
              <w:bottom w:w="0" w:type="dxa"/>
              <w:right w:w="15" w:type="dxa"/>
            </w:tcMar>
            <w:vAlign w:val="center"/>
            <w:hideMark/>
          </w:tcPr>
          <w:p w14:paraId="10F8A7B0" w14:textId="387E3C45" w:rsidR="0028361A" w:rsidRPr="0028361A" w:rsidRDefault="0028361A" w:rsidP="00881681">
            <w:pPr>
              <w:jc w:val="center"/>
            </w:pPr>
            <w:r w:rsidRPr="0028361A">
              <w:t>To Be Taken (TBT)</w:t>
            </w:r>
            <w:r w:rsidR="00BB0381">
              <w:t xml:space="preserve"> in July 2026;</w:t>
            </w:r>
            <w:r w:rsidR="00BB0381">
              <w:br/>
              <w:t>NPTEL Course</w:t>
            </w:r>
          </w:p>
        </w:tc>
        <w:tc>
          <w:tcPr>
            <w:tcW w:w="1330" w:type="dxa"/>
            <w:vAlign w:val="center"/>
          </w:tcPr>
          <w:p w14:paraId="688E873E" w14:textId="6B50E8E0" w:rsidR="0028361A" w:rsidRPr="0028361A" w:rsidRDefault="005A4129" w:rsidP="00881681">
            <w:pPr>
              <w:jc w:val="center"/>
            </w:pPr>
            <w:r>
              <w:t>-</w:t>
            </w:r>
          </w:p>
        </w:tc>
      </w:tr>
    </w:tbl>
    <w:p w14:paraId="6469AEF1" w14:textId="77777777" w:rsidR="004F7581" w:rsidRDefault="004F7581" w:rsidP="00881681">
      <w:pPr>
        <w:rPr>
          <w:lang w:val="en-US"/>
        </w:rPr>
      </w:pPr>
    </w:p>
    <w:p w14:paraId="710A4F76" w14:textId="77777777" w:rsidR="004F7581" w:rsidRDefault="004F7581" w:rsidP="00881681">
      <w:pPr>
        <w:rPr>
          <w:lang w:val="en-US"/>
        </w:rPr>
      </w:pPr>
    </w:p>
    <w:p w14:paraId="4E5E4388" w14:textId="77777777" w:rsidR="004F7581" w:rsidRDefault="004F7581" w:rsidP="00881681">
      <w:pPr>
        <w:rPr>
          <w:lang w:val="en-US"/>
        </w:rPr>
      </w:pPr>
    </w:p>
    <w:p w14:paraId="3D24F298" w14:textId="77777777" w:rsidR="004F7581" w:rsidRDefault="004F7581" w:rsidP="00881681">
      <w:pPr>
        <w:rPr>
          <w:lang w:val="en-US"/>
        </w:rPr>
      </w:pPr>
    </w:p>
    <w:p w14:paraId="179866DE" w14:textId="77777777" w:rsidR="004F7581" w:rsidRDefault="004F7581" w:rsidP="00881681">
      <w:pPr>
        <w:rPr>
          <w:lang w:val="en-US"/>
        </w:rPr>
      </w:pPr>
    </w:p>
    <w:p w14:paraId="74A147BB" w14:textId="77777777" w:rsidR="004F7581" w:rsidRDefault="004F7581" w:rsidP="00881681">
      <w:pPr>
        <w:rPr>
          <w:lang w:val="en-US"/>
        </w:rPr>
      </w:pPr>
    </w:p>
    <w:p w14:paraId="31455AB3" w14:textId="4F3BE311" w:rsidR="00D86A8D" w:rsidRDefault="00886533" w:rsidP="002B354D">
      <w:pPr>
        <w:jc w:val="center"/>
        <w:rPr>
          <w:rFonts w:eastAsia="Times New Roman"/>
          <w:w w:val="109"/>
        </w:rPr>
      </w:pPr>
      <w:bookmarkStart w:id="34" w:name="_Toc224915613"/>
      <w:r>
        <w:rPr>
          <w:rFonts w:eastAsia="Times New Roman"/>
          <w:w w:val="109"/>
        </w:rPr>
        <w:lastRenderedPageBreak/>
        <w:t>2.</w:t>
      </w:r>
      <w:r w:rsidR="00D86A8D" w:rsidRPr="00537168">
        <w:rPr>
          <w:rFonts w:eastAsia="Times New Roman"/>
          <w:w w:val="109"/>
        </w:rPr>
        <w:t xml:space="preserve">Similarity </w:t>
      </w:r>
      <w:r>
        <w:rPr>
          <w:rFonts w:eastAsia="Times New Roman"/>
          <w:w w:val="109"/>
        </w:rPr>
        <w:t>C</w:t>
      </w:r>
      <w:r w:rsidR="00D86A8D" w:rsidRPr="00537168">
        <w:rPr>
          <w:rFonts w:eastAsia="Times New Roman"/>
          <w:w w:val="109"/>
        </w:rPr>
        <w:t xml:space="preserve">heck </w:t>
      </w:r>
      <w:r>
        <w:rPr>
          <w:rFonts w:eastAsia="Times New Roman"/>
          <w:w w:val="109"/>
        </w:rPr>
        <w:t>Report</w:t>
      </w:r>
      <w:r w:rsidR="00213CD2">
        <w:rPr>
          <w:rFonts w:eastAsia="Times New Roman"/>
          <w:w w:val="109"/>
        </w:rPr>
        <w:br/>
      </w:r>
      <w:r w:rsidR="003F0BF3" w:rsidRPr="003F0BF3">
        <w:rPr>
          <w:noProof/>
        </w:rPr>
        <w:drawing>
          <wp:inline distT="0" distB="0" distL="0" distR="0" wp14:anchorId="4782E4E2" wp14:editId="225164CA">
            <wp:extent cx="5731510" cy="4029075"/>
            <wp:effectExtent l="0" t="0" r="2540" b="9525"/>
            <wp:docPr id="371340698" name="Picture 1" descr="The image displays a report page from Turnitin's plagiarism checker, showing an overall similarity percentage of 14%, listing various types of sources (Internet, Publications, Submitted works), and detailing the number of matches that lack proper citations or quot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340698" name="Picture 1" descr="The image displays a report page from Turnitin's plagiarism checker, showing an overall similarity percentage of 14%, listing various types of sources (Internet, Publications, Submitted works), and detailing the number of matches that lack proper citations or quotations.&#10;&#10;AI-generated content may be incorrect."/>
                    <pic:cNvPicPr/>
                  </pic:nvPicPr>
                  <pic:blipFill>
                    <a:blip r:embed="rId68"/>
                    <a:stretch>
                      <a:fillRect/>
                    </a:stretch>
                  </pic:blipFill>
                  <pic:spPr>
                    <a:xfrm>
                      <a:off x="0" y="0"/>
                      <a:ext cx="5731510" cy="4029075"/>
                    </a:xfrm>
                    <a:prstGeom prst="rect">
                      <a:avLst/>
                    </a:prstGeom>
                  </pic:spPr>
                </pic:pic>
              </a:graphicData>
            </a:graphic>
          </wp:inline>
        </w:drawing>
      </w:r>
      <w:bookmarkEnd w:id="34"/>
    </w:p>
    <w:p w14:paraId="094E77AA" w14:textId="77777777" w:rsidR="003F0BF3" w:rsidRPr="003F0BF3" w:rsidRDefault="003F0BF3" w:rsidP="003F0BF3">
      <w:pPr>
        <w:rPr>
          <w:lang w:val="en-US"/>
        </w:rPr>
      </w:pPr>
    </w:p>
    <w:p w14:paraId="05FE7278" w14:textId="77777777" w:rsidR="005E370D" w:rsidRPr="00537168" w:rsidRDefault="005E370D" w:rsidP="00881681">
      <w:pPr>
        <w:pStyle w:val="ListParagraph"/>
        <w:spacing w:line="360" w:lineRule="auto"/>
        <w:ind w:left="810"/>
        <w:rPr>
          <w:rFonts w:eastAsia="Times New Roman" w:cs="Times New Roman"/>
          <w:color w:val="2A2929"/>
          <w:w w:val="109"/>
          <w:szCs w:val="24"/>
          <w:lang w:val="en-US"/>
        </w:rPr>
      </w:pPr>
    </w:p>
    <w:p w14:paraId="0824C2C3" w14:textId="77777777" w:rsidR="00537168" w:rsidRDefault="00537168" w:rsidP="00881681">
      <w:pPr>
        <w:spacing w:line="276" w:lineRule="auto"/>
        <w:jc w:val="center"/>
        <w:rPr>
          <w:rFonts w:eastAsia="Times New Roman" w:cs="Times New Roman"/>
          <w:b/>
          <w:color w:val="C00000"/>
          <w:w w:val="105"/>
          <w:szCs w:val="24"/>
        </w:rPr>
      </w:pPr>
    </w:p>
    <w:p w14:paraId="73679458" w14:textId="77777777" w:rsidR="00537168" w:rsidRDefault="00537168" w:rsidP="00881681">
      <w:pPr>
        <w:spacing w:line="276" w:lineRule="auto"/>
        <w:jc w:val="center"/>
        <w:rPr>
          <w:rFonts w:eastAsia="Times New Roman" w:cs="Times New Roman"/>
          <w:b/>
          <w:color w:val="C00000"/>
          <w:w w:val="105"/>
          <w:szCs w:val="24"/>
        </w:rPr>
      </w:pPr>
    </w:p>
    <w:p w14:paraId="10DA09F6" w14:textId="77777777" w:rsidR="00537168" w:rsidRDefault="00537168" w:rsidP="00881681">
      <w:pPr>
        <w:spacing w:line="276" w:lineRule="auto"/>
        <w:jc w:val="center"/>
        <w:rPr>
          <w:rFonts w:eastAsia="Times New Roman" w:cs="Times New Roman"/>
          <w:b/>
          <w:color w:val="C00000"/>
          <w:w w:val="105"/>
          <w:szCs w:val="24"/>
        </w:rPr>
      </w:pPr>
    </w:p>
    <w:p w14:paraId="42A91B00" w14:textId="77777777" w:rsidR="004F7581" w:rsidRDefault="004F7581" w:rsidP="00881681">
      <w:pPr>
        <w:spacing w:line="276" w:lineRule="auto"/>
        <w:jc w:val="center"/>
        <w:rPr>
          <w:rFonts w:eastAsia="Times New Roman" w:cs="Times New Roman"/>
          <w:b/>
          <w:color w:val="C00000"/>
          <w:w w:val="105"/>
          <w:szCs w:val="24"/>
        </w:rPr>
      </w:pPr>
    </w:p>
    <w:p w14:paraId="2AEA0B81" w14:textId="77777777" w:rsidR="004F7581" w:rsidRDefault="004F7581" w:rsidP="00881681">
      <w:pPr>
        <w:spacing w:line="276" w:lineRule="auto"/>
        <w:jc w:val="center"/>
        <w:rPr>
          <w:rFonts w:eastAsia="Times New Roman" w:cs="Times New Roman"/>
          <w:b/>
          <w:color w:val="C00000"/>
          <w:w w:val="105"/>
          <w:szCs w:val="24"/>
        </w:rPr>
      </w:pPr>
    </w:p>
    <w:p w14:paraId="6D99A38B" w14:textId="77777777" w:rsidR="004F7581" w:rsidRDefault="004F7581" w:rsidP="00881681">
      <w:pPr>
        <w:spacing w:line="276" w:lineRule="auto"/>
        <w:jc w:val="center"/>
        <w:rPr>
          <w:rFonts w:eastAsia="Times New Roman" w:cs="Times New Roman"/>
          <w:b/>
          <w:color w:val="C00000"/>
          <w:w w:val="105"/>
          <w:szCs w:val="24"/>
        </w:rPr>
      </w:pPr>
    </w:p>
    <w:p w14:paraId="115DC0BF" w14:textId="77777777" w:rsidR="004F7581" w:rsidRDefault="004F7581" w:rsidP="00881681">
      <w:pPr>
        <w:spacing w:line="276" w:lineRule="auto"/>
        <w:jc w:val="center"/>
        <w:rPr>
          <w:rFonts w:eastAsia="Times New Roman" w:cs="Times New Roman"/>
          <w:b/>
          <w:color w:val="C00000"/>
          <w:w w:val="105"/>
          <w:szCs w:val="24"/>
        </w:rPr>
      </w:pPr>
    </w:p>
    <w:p w14:paraId="360E8A91" w14:textId="77777777" w:rsidR="004F7581" w:rsidRDefault="004F7581" w:rsidP="00881681">
      <w:pPr>
        <w:spacing w:line="276" w:lineRule="auto"/>
        <w:jc w:val="center"/>
        <w:rPr>
          <w:rFonts w:eastAsia="Times New Roman" w:cs="Times New Roman"/>
          <w:b/>
          <w:color w:val="C00000"/>
          <w:w w:val="105"/>
          <w:szCs w:val="24"/>
        </w:rPr>
      </w:pPr>
    </w:p>
    <w:p w14:paraId="3D228A0C" w14:textId="77777777" w:rsidR="004F7581" w:rsidRDefault="004F7581" w:rsidP="00881681">
      <w:pPr>
        <w:spacing w:line="276" w:lineRule="auto"/>
        <w:jc w:val="center"/>
        <w:rPr>
          <w:rFonts w:eastAsia="Times New Roman" w:cs="Times New Roman"/>
          <w:b/>
          <w:color w:val="C00000"/>
          <w:w w:val="105"/>
          <w:szCs w:val="24"/>
        </w:rPr>
      </w:pPr>
    </w:p>
    <w:p w14:paraId="105ED179" w14:textId="77777777" w:rsidR="004F7581" w:rsidRDefault="004F7581" w:rsidP="00881681">
      <w:pPr>
        <w:spacing w:line="276" w:lineRule="auto"/>
        <w:jc w:val="center"/>
        <w:rPr>
          <w:rFonts w:eastAsia="Times New Roman" w:cs="Times New Roman"/>
          <w:b/>
          <w:color w:val="C00000"/>
          <w:w w:val="105"/>
          <w:szCs w:val="24"/>
        </w:rPr>
      </w:pPr>
    </w:p>
    <w:p w14:paraId="52A82E41" w14:textId="77777777" w:rsidR="004F7581" w:rsidRDefault="004F7581" w:rsidP="00881681">
      <w:pPr>
        <w:spacing w:line="276" w:lineRule="auto"/>
        <w:jc w:val="center"/>
        <w:rPr>
          <w:rFonts w:eastAsia="Times New Roman" w:cs="Times New Roman"/>
          <w:b/>
          <w:color w:val="C00000"/>
          <w:w w:val="105"/>
          <w:szCs w:val="24"/>
        </w:rPr>
      </w:pPr>
    </w:p>
    <w:p w14:paraId="2FEA1F5D" w14:textId="77777777" w:rsidR="004F7581" w:rsidRDefault="004F7581" w:rsidP="00881681">
      <w:pPr>
        <w:spacing w:line="276" w:lineRule="auto"/>
        <w:jc w:val="center"/>
        <w:rPr>
          <w:rFonts w:eastAsia="Times New Roman" w:cs="Times New Roman"/>
          <w:b/>
          <w:color w:val="C00000"/>
          <w:w w:val="105"/>
          <w:szCs w:val="24"/>
        </w:rPr>
      </w:pPr>
    </w:p>
    <w:p w14:paraId="055CF3F5" w14:textId="77777777" w:rsidR="004F7581" w:rsidRDefault="004F7581" w:rsidP="00881681">
      <w:pPr>
        <w:spacing w:line="276" w:lineRule="auto"/>
        <w:jc w:val="center"/>
        <w:rPr>
          <w:rFonts w:eastAsia="Times New Roman" w:cs="Times New Roman"/>
          <w:b/>
          <w:color w:val="C00000"/>
          <w:w w:val="105"/>
          <w:szCs w:val="24"/>
        </w:rPr>
      </w:pPr>
    </w:p>
    <w:p w14:paraId="74AF07AA" w14:textId="77777777" w:rsidR="004F7581" w:rsidRDefault="004F7581" w:rsidP="00881681">
      <w:pPr>
        <w:spacing w:line="276" w:lineRule="auto"/>
        <w:jc w:val="center"/>
        <w:rPr>
          <w:rFonts w:eastAsia="Times New Roman" w:cs="Times New Roman"/>
          <w:b/>
          <w:color w:val="C00000"/>
          <w:w w:val="105"/>
          <w:szCs w:val="24"/>
        </w:rPr>
      </w:pPr>
    </w:p>
    <w:p w14:paraId="387A9400" w14:textId="77777777" w:rsidR="004F7581" w:rsidRDefault="004F7581" w:rsidP="00881681">
      <w:pPr>
        <w:spacing w:line="276" w:lineRule="auto"/>
        <w:jc w:val="center"/>
        <w:rPr>
          <w:rFonts w:eastAsia="Times New Roman" w:cs="Times New Roman"/>
          <w:b/>
          <w:color w:val="C00000"/>
          <w:w w:val="105"/>
          <w:szCs w:val="24"/>
        </w:rPr>
      </w:pPr>
    </w:p>
    <w:p w14:paraId="19486186" w14:textId="77777777" w:rsidR="004F7581" w:rsidRDefault="004F7581" w:rsidP="00881681">
      <w:pPr>
        <w:spacing w:line="276" w:lineRule="auto"/>
        <w:jc w:val="center"/>
        <w:rPr>
          <w:rFonts w:eastAsia="Times New Roman" w:cs="Times New Roman"/>
          <w:b/>
          <w:color w:val="C00000"/>
          <w:w w:val="105"/>
          <w:szCs w:val="24"/>
        </w:rPr>
      </w:pPr>
    </w:p>
    <w:p w14:paraId="79631B8D" w14:textId="063D99EB" w:rsidR="004F7581" w:rsidRDefault="004F7581" w:rsidP="00423D7A">
      <w:pPr>
        <w:pStyle w:val="Heading1"/>
        <w:rPr>
          <w:rFonts w:eastAsia="Times New Roman"/>
          <w:w w:val="105"/>
        </w:rPr>
      </w:pPr>
      <w:bookmarkStart w:id="35" w:name="_Toc224915614"/>
      <w:r w:rsidRPr="004F7581">
        <w:rPr>
          <w:rFonts w:eastAsia="Times New Roman"/>
          <w:w w:val="105"/>
        </w:rPr>
        <w:lastRenderedPageBreak/>
        <w:t>13. References</w:t>
      </w:r>
      <w:bookmarkEnd w:id="35"/>
    </w:p>
    <w:tbl>
      <w:tblPr>
        <w:tblStyle w:val="TableGrid"/>
        <w:tblW w:w="9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6"/>
        <w:gridCol w:w="8888"/>
      </w:tblGrid>
      <w:tr w:rsidR="002244C8" w14:paraId="6F12C0AF" w14:textId="77777777" w:rsidTr="00DB170A">
        <w:trPr>
          <w:trHeight w:val="1134"/>
        </w:trPr>
        <w:tc>
          <w:tcPr>
            <w:tcW w:w="616" w:type="dxa"/>
          </w:tcPr>
          <w:p w14:paraId="26F4EC8B" w14:textId="3B9D6469" w:rsidR="002244C8" w:rsidRPr="0039321A" w:rsidRDefault="002244C8" w:rsidP="00DB170A">
            <w:pPr>
              <w:spacing w:after="240"/>
              <w:rPr>
                <w:color w:val="auto"/>
              </w:rPr>
            </w:pPr>
            <w:r w:rsidRPr="0039321A">
              <w:rPr>
                <w:color w:val="auto"/>
              </w:rPr>
              <w:t>[1]</w:t>
            </w:r>
          </w:p>
        </w:tc>
        <w:tc>
          <w:tcPr>
            <w:tcW w:w="8888" w:type="dxa"/>
          </w:tcPr>
          <w:p w14:paraId="1D235223" w14:textId="168A4DF0" w:rsidR="002244C8" w:rsidRPr="0039321A" w:rsidRDefault="002244C8" w:rsidP="00DB170A">
            <w:pPr>
              <w:spacing w:after="240"/>
              <w:rPr>
                <w:color w:val="auto"/>
              </w:rPr>
            </w:pPr>
            <w:r w:rsidRPr="0039321A">
              <w:rPr>
                <w:color w:val="auto"/>
              </w:rPr>
              <w:t xml:space="preserve">S. </w:t>
            </w:r>
            <w:proofErr w:type="spellStart"/>
            <w:r w:rsidRPr="0039321A">
              <w:rPr>
                <w:color w:val="auto"/>
              </w:rPr>
              <w:t>Wesselby</w:t>
            </w:r>
            <w:proofErr w:type="spellEnd"/>
            <w:r w:rsidRPr="0039321A">
              <w:rPr>
                <w:color w:val="auto"/>
              </w:rPr>
              <w:t xml:space="preserve">, "Responsible AI: Principles, Practices, and Applications. How to implement AI responsibly," Udemy course. [Online]. Available: </w:t>
            </w:r>
            <w:hyperlink r:id="rId69" w:history="1">
              <w:r w:rsidRPr="0039321A">
                <w:rPr>
                  <w:rStyle w:val="Hyperlink"/>
                  <w:color w:val="auto"/>
                </w:rPr>
                <w:t>https://www.udemy.com/course/responsible-ai-principles-practices-and-applications/</w:t>
              </w:r>
            </w:hyperlink>
            <w:r w:rsidRPr="0039321A">
              <w:rPr>
                <w:color w:val="auto"/>
              </w:rPr>
              <w:t>. [Accessed: Dec. 29, 2025].</w:t>
            </w:r>
          </w:p>
        </w:tc>
      </w:tr>
      <w:tr w:rsidR="002244C8" w14:paraId="5885C9A0" w14:textId="77777777" w:rsidTr="00DB170A">
        <w:trPr>
          <w:trHeight w:val="1134"/>
        </w:trPr>
        <w:tc>
          <w:tcPr>
            <w:tcW w:w="616" w:type="dxa"/>
          </w:tcPr>
          <w:p w14:paraId="4CC67929" w14:textId="312DDDD7" w:rsidR="002244C8" w:rsidRPr="0039321A" w:rsidRDefault="002244C8" w:rsidP="00DB170A">
            <w:pPr>
              <w:spacing w:after="240"/>
              <w:rPr>
                <w:color w:val="auto"/>
              </w:rPr>
            </w:pPr>
            <w:r w:rsidRPr="0039321A">
              <w:rPr>
                <w:color w:val="auto"/>
              </w:rPr>
              <w:t>[2]</w:t>
            </w:r>
          </w:p>
        </w:tc>
        <w:tc>
          <w:tcPr>
            <w:tcW w:w="8888" w:type="dxa"/>
          </w:tcPr>
          <w:p w14:paraId="7522F109" w14:textId="1C27FCD0" w:rsidR="002244C8" w:rsidRPr="0039321A" w:rsidRDefault="00555F15" w:rsidP="00DB170A">
            <w:pPr>
              <w:spacing w:after="240"/>
              <w:rPr>
                <w:color w:val="auto"/>
              </w:rPr>
            </w:pPr>
            <w:r w:rsidRPr="0039321A">
              <w:rPr>
                <w:rFonts w:cs="Times New Roman"/>
                <w:color w:val="auto"/>
                <w:szCs w:val="24"/>
              </w:rPr>
              <w:t xml:space="preserve">Wang, Z. Tian, C. Zhang, and S. Yu, “Machine Unlearning: A Comprehensive Survey,” </w:t>
            </w:r>
            <w:proofErr w:type="spellStart"/>
            <w:r w:rsidRPr="0039321A">
              <w:rPr>
                <w:rFonts w:cs="Times New Roman"/>
                <w:i/>
                <w:iCs/>
                <w:color w:val="auto"/>
                <w:szCs w:val="24"/>
              </w:rPr>
              <w:t>arXiv</w:t>
            </w:r>
            <w:proofErr w:type="spellEnd"/>
            <w:r w:rsidRPr="0039321A">
              <w:rPr>
                <w:rFonts w:cs="Times New Roman"/>
                <w:i/>
                <w:iCs/>
                <w:color w:val="auto"/>
                <w:szCs w:val="24"/>
              </w:rPr>
              <w:t xml:space="preserve"> preprint</w:t>
            </w:r>
            <w:r w:rsidRPr="0039321A">
              <w:rPr>
                <w:rFonts w:cs="Times New Roman"/>
                <w:color w:val="auto"/>
                <w:szCs w:val="24"/>
              </w:rPr>
              <w:t xml:space="preserve"> arXiv:2405.07406v2, Jul. 25, 2024. [Online]. Available: </w:t>
            </w:r>
            <w:hyperlink r:id="rId70" w:history="1">
              <w:r w:rsidRPr="0039321A">
                <w:rPr>
                  <w:rStyle w:val="Hyperlink"/>
                  <w:rFonts w:cs="Times New Roman"/>
                  <w:color w:val="auto"/>
                  <w:szCs w:val="24"/>
                </w:rPr>
                <w:t>https://arxiv.org/abs/2405.07406</w:t>
              </w:r>
            </w:hyperlink>
            <w:r w:rsidRPr="0039321A">
              <w:rPr>
                <w:rFonts w:cs="Times New Roman"/>
                <w:color w:val="auto"/>
                <w:szCs w:val="24"/>
              </w:rPr>
              <w:t>. [Accessed: Mar. 10, 2025]</w:t>
            </w:r>
          </w:p>
        </w:tc>
      </w:tr>
      <w:tr w:rsidR="00A46AC8" w14:paraId="0FEA4156" w14:textId="77777777" w:rsidTr="00DB170A">
        <w:trPr>
          <w:trHeight w:val="1134"/>
        </w:trPr>
        <w:tc>
          <w:tcPr>
            <w:tcW w:w="616" w:type="dxa"/>
          </w:tcPr>
          <w:p w14:paraId="192ABB29" w14:textId="05A0FA58" w:rsidR="009E7FB6" w:rsidRPr="0039321A" w:rsidRDefault="000A2D75" w:rsidP="00DB170A">
            <w:pPr>
              <w:spacing w:after="240"/>
              <w:rPr>
                <w:color w:val="auto"/>
                <w:lang w:val="en-US"/>
              </w:rPr>
            </w:pPr>
            <w:r w:rsidRPr="0039321A">
              <w:rPr>
                <w:color w:val="auto"/>
                <w:lang w:val="en-US"/>
              </w:rPr>
              <w:t>[</w:t>
            </w:r>
            <w:r w:rsidR="002244C8" w:rsidRPr="0039321A">
              <w:rPr>
                <w:color w:val="auto"/>
                <w:lang w:val="en-US"/>
              </w:rPr>
              <w:t>3</w:t>
            </w:r>
            <w:r w:rsidRPr="0039321A">
              <w:rPr>
                <w:color w:val="auto"/>
                <w:lang w:val="en-US"/>
              </w:rPr>
              <w:t>]</w:t>
            </w:r>
          </w:p>
        </w:tc>
        <w:tc>
          <w:tcPr>
            <w:tcW w:w="8888" w:type="dxa"/>
          </w:tcPr>
          <w:p w14:paraId="21DC57DE" w14:textId="25467CA1" w:rsidR="00555F15" w:rsidRPr="00555F15" w:rsidRDefault="00555F15" w:rsidP="00555F15">
            <w:pPr>
              <w:rPr>
                <w:rFonts w:cs="Times New Roman"/>
                <w:color w:val="auto"/>
                <w:szCs w:val="24"/>
              </w:rPr>
            </w:pPr>
            <w:r w:rsidRPr="00555F15">
              <w:rPr>
                <w:rFonts w:cs="Times New Roman"/>
                <w:color w:val="auto"/>
                <w:szCs w:val="24"/>
              </w:rPr>
              <w:t xml:space="preserve">H. Xu, T. Zhu, L. Zhang, W. Zhou, and P. S. Yu, “Machine Unlearning: A Survey,” ACM </w:t>
            </w:r>
            <w:proofErr w:type="spellStart"/>
            <w:r w:rsidRPr="00555F15">
              <w:rPr>
                <w:rFonts w:cs="Times New Roman"/>
                <w:color w:val="auto"/>
                <w:szCs w:val="24"/>
              </w:rPr>
              <w:t>Comput</w:t>
            </w:r>
            <w:proofErr w:type="spellEnd"/>
            <w:r w:rsidRPr="00555F15">
              <w:rPr>
                <w:rFonts w:cs="Times New Roman"/>
                <w:color w:val="auto"/>
                <w:szCs w:val="24"/>
              </w:rPr>
              <w:t xml:space="preserve">. </w:t>
            </w:r>
            <w:proofErr w:type="spellStart"/>
            <w:r w:rsidRPr="00555F15">
              <w:rPr>
                <w:rFonts w:cs="Times New Roman"/>
                <w:color w:val="auto"/>
                <w:szCs w:val="24"/>
              </w:rPr>
              <w:t>Surv</w:t>
            </w:r>
            <w:proofErr w:type="spellEnd"/>
            <w:r w:rsidRPr="00555F15">
              <w:rPr>
                <w:rFonts w:cs="Times New Roman"/>
                <w:color w:val="auto"/>
                <w:szCs w:val="24"/>
              </w:rPr>
              <w:t xml:space="preserve">., vol. 56, no. 1, Art. no. 9, Aug. 2023. </w:t>
            </w:r>
            <w:proofErr w:type="spellStart"/>
            <w:r w:rsidRPr="00555F15">
              <w:rPr>
                <w:rFonts w:cs="Times New Roman"/>
                <w:color w:val="auto"/>
                <w:szCs w:val="24"/>
              </w:rPr>
              <w:t>doi</w:t>
            </w:r>
            <w:proofErr w:type="spellEnd"/>
            <w:r w:rsidRPr="00555F15">
              <w:rPr>
                <w:rFonts w:cs="Times New Roman"/>
                <w:color w:val="auto"/>
                <w:szCs w:val="24"/>
              </w:rPr>
              <w:t>: 10.1145/3603620. [Online]. Available: https://doi.org/10.1145/3603620. [Accessed: Jan. 10,2025].</w:t>
            </w:r>
          </w:p>
          <w:p w14:paraId="175AC2A7" w14:textId="1D23B718" w:rsidR="009E7FB6" w:rsidRPr="0039321A" w:rsidRDefault="009E7FB6" w:rsidP="00DB170A">
            <w:pPr>
              <w:spacing w:after="240"/>
              <w:rPr>
                <w:rFonts w:cs="Times New Roman"/>
                <w:color w:val="auto"/>
                <w:szCs w:val="24"/>
              </w:rPr>
            </w:pPr>
          </w:p>
        </w:tc>
      </w:tr>
      <w:tr w:rsidR="00A46AC8" w14:paraId="19734C03" w14:textId="77777777" w:rsidTr="00DB170A">
        <w:trPr>
          <w:trHeight w:val="1134"/>
        </w:trPr>
        <w:tc>
          <w:tcPr>
            <w:tcW w:w="616" w:type="dxa"/>
          </w:tcPr>
          <w:p w14:paraId="28D92A5B" w14:textId="12ACA4EE" w:rsidR="009E7FB6" w:rsidRPr="0039321A" w:rsidRDefault="000A2D75" w:rsidP="00DB170A">
            <w:pPr>
              <w:spacing w:after="240"/>
              <w:rPr>
                <w:color w:val="auto"/>
                <w:lang w:val="en-US"/>
              </w:rPr>
            </w:pPr>
            <w:r w:rsidRPr="0039321A">
              <w:rPr>
                <w:color w:val="auto"/>
                <w:lang w:val="en-US"/>
              </w:rPr>
              <w:t>[</w:t>
            </w:r>
            <w:r w:rsidR="002244C8" w:rsidRPr="0039321A">
              <w:rPr>
                <w:color w:val="auto"/>
                <w:lang w:val="en-US"/>
              </w:rPr>
              <w:t>4</w:t>
            </w:r>
            <w:r w:rsidRPr="0039321A">
              <w:rPr>
                <w:color w:val="auto"/>
                <w:lang w:val="en-US"/>
              </w:rPr>
              <w:t>]</w:t>
            </w:r>
          </w:p>
        </w:tc>
        <w:tc>
          <w:tcPr>
            <w:tcW w:w="8888" w:type="dxa"/>
          </w:tcPr>
          <w:p w14:paraId="2E3A9BAF" w14:textId="6BC2F07E" w:rsidR="005305E6" w:rsidRPr="0039321A" w:rsidRDefault="005305E6" w:rsidP="00DB170A">
            <w:pPr>
              <w:spacing w:after="240"/>
              <w:rPr>
                <w:color w:val="auto"/>
              </w:rPr>
            </w:pPr>
            <w:r w:rsidRPr="0039321A">
              <w:rPr>
                <w:color w:val="auto"/>
              </w:rPr>
              <w:t xml:space="preserve">S. </w:t>
            </w:r>
            <w:proofErr w:type="spellStart"/>
            <w:r w:rsidRPr="0039321A">
              <w:rPr>
                <w:color w:val="auto"/>
              </w:rPr>
              <w:t>Yuwono</w:t>
            </w:r>
            <w:proofErr w:type="spellEnd"/>
            <w:r w:rsidRPr="0039321A">
              <w:rPr>
                <w:color w:val="auto"/>
              </w:rPr>
              <w:t xml:space="preserve">, D. Arend, and A. </w:t>
            </w:r>
            <w:proofErr w:type="spellStart"/>
            <w:r w:rsidRPr="0039321A">
              <w:rPr>
                <w:color w:val="auto"/>
              </w:rPr>
              <w:t>Schwung</w:t>
            </w:r>
            <w:proofErr w:type="spellEnd"/>
            <w:r w:rsidRPr="0039321A">
              <w:rPr>
                <w:color w:val="auto"/>
              </w:rPr>
              <w:t xml:space="preserve">, “MLPro-GT—game theory and dynamic games </w:t>
            </w:r>
            <w:proofErr w:type="spellStart"/>
            <w:r w:rsidRPr="0039321A">
              <w:rPr>
                <w:color w:val="auto"/>
              </w:rPr>
              <w:t>modeling</w:t>
            </w:r>
            <w:proofErr w:type="spellEnd"/>
            <w:r w:rsidRPr="0039321A">
              <w:rPr>
                <w:color w:val="auto"/>
              </w:rPr>
              <w:t xml:space="preserve"> in Python,” </w:t>
            </w:r>
            <w:proofErr w:type="spellStart"/>
            <w:r w:rsidRPr="0039321A">
              <w:rPr>
                <w:color w:val="auto"/>
              </w:rPr>
              <w:t>SoftwareX</w:t>
            </w:r>
            <w:proofErr w:type="spellEnd"/>
            <w:r w:rsidRPr="0039321A">
              <w:rPr>
                <w:color w:val="auto"/>
              </w:rPr>
              <w:t>, vol. 28, p. 101956, Nov. 2024. [Online]. Available: https://doi.org/10.1016/j.softx.2024.101956 (doi.org in Bing). [Accessed Jun. 4, 2024]</w:t>
            </w:r>
          </w:p>
        </w:tc>
      </w:tr>
      <w:tr w:rsidR="00A46AC8" w14:paraId="358D4B32" w14:textId="77777777" w:rsidTr="00DB170A">
        <w:trPr>
          <w:trHeight w:val="1134"/>
        </w:trPr>
        <w:tc>
          <w:tcPr>
            <w:tcW w:w="616" w:type="dxa"/>
          </w:tcPr>
          <w:p w14:paraId="7737D4D8" w14:textId="23DDF99D" w:rsidR="009E7FB6" w:rsidRPr="0039321A" w:rsidRDefault="000A2D75" w:rsidP="00DB170A">
            <w:pPr>
              <w:spacing w:after="240"/>
              <w:rPr>
                <w:color w:val="auto"/>
                <w:lang w:val="en-US"/>
              </w:rPr>
            </w:pPr>
            <w:r w:rsidRPr="0039321A">
              <w:rPr>
                <w:color w:val="auto"/>
                <w:lang w:val="en-US"/>
              </w:rPr>
              <w:t>[</w:t>
            </w:r>
            <w:r w:rsidR="002244C8" w:rsidRPr="0039321A">
              <w:rPr>
                <w:color w:val="auto"/>
                <w:lang w:val="en-US"/>
              </w:rPr>
              <w:t>5</w:t>
            </w:r>
            <w:r w:rsidRPr="0039321A">
              <w:rPr>
                <w:color w:val="auto"/>
                <w:lang w:val="en-US"/>
              </w:rPr>
              <w:t>]</w:t>
            </w:r>
          </w:p>
        </w:tc>
        <w:tc>
          <w:tcPr>
            <w:tcW w:w="8888" w:type="dxa"/>
          </w:tcPr>
          <w:p w14:paraId="33ED66CB" w14:textId="7F84730A" w:rsidR="009E7FB6" w:rsidRPr="0039321A" w:rsidRDefault="00B733EB" w:rsidP="00DB170A">
            <w:pPr>
              <w:spacing w:after="240"/>
              <w:rPr>
                <w:color w:val="auto"/>
                <w:lang w:val="en-US"/>
              </w:rPr>
            </w:pPr>
            <w:r w:rsidRPr="0039321A">
              <w:rPr>
                <w:color w:val="auto"/>
              </w:rPr>
              <w:t xml:space="preserve">D. Arend, S. </w:t>
            </w:r>
            <w:proofErr w:type="spellStart"/>
            <w:r w:rsidRPr="0039321A">
              <w:rPr>
                <w:color w:val="auto"/>
              </w:rPr>
              <w:t>Yuwono</w:t>
            </w:r>
            <w:proofErr w:type="spellEnd"/>
            <w:r w:rsidRPr="0039321A">
              <w:rPr>
                <w:color w:val="auto"/>
              </w:rPr>
              <w:t xml:space="preserve">, M. R. Diprasetya, and A. </w:t>
            </w:r>
            <w:proofErr w:type="spellStart"/>
            <w:r w:rsidRPr="0039321A">
              <w:rPr>
                <w:color w:val="auto"/>
              </w:rPr>
              <w:t>Schwung</w:t>
            </w:r>
            <w:proofErr w:type="spellEnd"/>
            <w:r w:rsidRPr="0039321A">
              <w:rPr>
                <w:color w:val="auto"/>
              </w:rPr>
              <w:t>, “MLPro 1.0 — Standardized reinforcement learning and game theory in Python,” Machine Learning with Applications, vol. 9, p. 100341, May 2022. [Online]. Available: https://doi.org/10.1016/j.mlwa.2022.100341 (doi.org in Bing). [Accessed Jun. 4, 2026]</w:t>
            </w:r>
          </w:p>
        </w:tc>
      </w:tr>
      <w:tr w:rsidR="00A46AC8" w14:paraId="467BF6D2" w14:textId="77777777" w:rsidTr="00DB170A">
        <w:trPr>
          <w:trHeight w:val="1134"/>
        </w:trPr>
        <w:tc>
          <w:tcPr>
            <w:tcW w:w="616" w:type="dxa"/>
          </w:tcPr>
          <w:p w14:paraId="088A81A7" w14:textId="299B5F69" w:rsidR="009E7FB6" w:rsidRPr="0039321A" w:rsidRDefault="000A2D75" w:rsidP="00DB170A">
            <w:pPr>
              <w:spacing w:after="240"/>
              <w:rPr>
                <w:color w:val="auto"/>
                <w:lang w:val="en-US"/>
              </w:rPr>
            </w:pPr>
            <w:r w:rsidRPr="0039321A">
              <w:rPr>
                <w:color w:val="auto"/>
                <w:lang w:val="en-US"/>
              </w:rPr>
              <w:t>[</w:t>
            </w:r>
            <w:r w:rsidR="002244C8" w:rsidRPr="0039321A">
              <w:rPr>
                <w:color w:val="auto"/>
                <w:lang w:val="en-US"/>
              </w:rPr>
              <w:t>6</w:t>
            </w:r>
            <w:r w:rsidRPr="0039321A">
              <w:rPr>
                <w:color w:val="auto"/>
                <w:lang w:val="en-US"/>
              </w:rPr>
              <w:t>]</w:t>
            </w:r>
          </w:p>
        </w:tc>
        <w:tc>
          <w:tcPr>
            <w:tcW w:w="8888" w:type="dxa"/>
          </w:tcPr>
          <w:p w14:paraId="449C97E5" w14:textId="198D6558" w:rsidR="009E7FB6" w:rsidRPr="0039321A" w:rsidRDefault="00B733EB" w:rsidP="00DB170A">
            <w:pPr>
              <w:spacing w:after="240"/>
              <w:rPr>
                <w:color w:val="auto"/>
              </w:rPr>
            </w:pPr>
            <w:r w:rsidRPr="0039321A">
              <w:rPr>
                <w:color w:val="auto"/>
              </w:rPr>
              <w:t xml:space="preserve">X. Liang, Z. Yan, R. H. Deng, and Q. Zheng, “Investigating the Adoption of Hybrid Encrypted Cloud Data Deduplication </w:t>
            </w:r>
            <w:proofErr w:type="gramStart"/>
            <w:r w:rsidRPr="0039321A">
              <w:rPr>
                <w:color w:val="auto"/>
              </w:rPr>
              <w:t>With</w:t>
            </w:r>
            <w:proofErr w:type="gramEnd"/>
            <w:r w:rsidRPr="0039321A">
              <w:rPr>
                <w:color w:val="auto"/>
              </w:rPr>
              <w:t xml:space="preserve"> Game Theory,” </w:t>
            </w:r>
            <w:r w:rsidRPr="0039321A">
              <w:rPr>
                <w:i/>
                <w:iCs/>
                <w:color w:val="auto"/>
              </w:rPr>
              <w:t xml:space="preserve">IEEE Trans. Parallel </w:t>
            </w:r>
            <w:proofErr w:type="spellStart"/>
            <w:r w:rsidRPr="0039321A">
              <w:rPr>
                <w:i/>
                <w:iCs/>
                <w:color w:val="auto"/>
              </w:rPr>
              <w:t>Distrib</w:t>
            </w:r>
            <w:proofErr w:type="spellEnd"/>
            <w:r w:rsidRPr="0039321A">
              <w:rPr>
                <w:i/>
                <w:iCs/>
                <w:color w:val="auto"/>
              </w:rPr>
              <w:t>. Syst.</w:t>
            </w:r>
            <w:r w:rsidRPr="0039321A">
              <w:rPr>
                <w:color w:val="auto"/>
              </w:rPr>
              <w:t>, vol. 32, no. 3, pp. 587–603, Mar. 2021. [Online]. Available: https://doi.org/10.1109/TPDS.2020.3028685. [Accessed Mar. 14, 2025]</w:t>
            </w:r>
          </w:p>
        </w:tc>
      </w:tr>
      <w:tr w:rsidR="00A46AC8" w14:paraId="56640098" w14:textId="77777777" w:rsidTr="00DB170A">
        <w:trPr>
          <w:trHeight w:val="1134"/>
        </w:trPr>
        <w:tc>
          <w:tcPr>
            <w:tcW w:w="616" w:type="dxa"/>
          </w:tcPr>
          <w:p w14:paraId="1CB8ACD5" w14:textId="6FC59BE7" w:rsidR="009E7FB6" w:rsidRPr="0039321A" w:rsidRDefault="000A2D75" w:rsidP="00DB170A">
            <w:pPr>
              <w:spacing w:after="240"/>
              <w:rPr>
                <w:color w:val="auto"/>
                <w:lang w:val="en-US"/>
              </w:rPr>
            </w:pPr>
            <w:r w:rsidRPr="0039321A">
              <w:rPr>
                <w:color w:val="auto"/>
                <w:lang w:val="en-US"/>
              </w:rPr>
              <w:t>[</w:t>
            </w:r>
            <w:r w:rsidR="002244C8" w:rsidRPr="0039321A">
              <w:rPr>
                <w:color w:val="auto"/>
                <w:lang w:val="en-US"/>
              </w:rPr>
              <w:t>7</w:t>
            </w:r>
            <w:r w:rsidRPr="0039321A">
              <w:rPr>
                <w:color w:val="auto"/>
                <w:lang w:val="en-US"/>
              </w:rPr>
              <w:t>]</w:t>
            </w:r>
          </w:p>
        </w:tc>
        <w:tc>
          <w:tcPr>
            <w:tcW w:w="8888" w:type="dxa"/>
          </w:tcPr>
          <w:p w14:paraId="73CB3959" w14:textId="3629DEAD" w:rsidR="009E7FB6" w:rsidRPr="0039321A" w:rsidRDefault="00B733EB" w:rsidP="00DB170A">
            <w:pPr>
              <w:spacing w:after="240"/>
              <w:rPr>
                <w:color w:val="auto"/>
              </w:rPr>
            </w:pPr>
            <w:r w:rsidRPr="0039321A">
              <w:rPr>
                <w:color w:val="auto"/>
              </w:rPr>
              <w:t xml:space="preserve">L. Cui, Y. Qu, M. R. </w:t>
            </w:r>
            <w:proofErr w:type="spellStart"/>
            <w:r w:rsidRPr="0039321A">
              <w:rPr>
                <w:color w:val="auto"/>
              </w:rPr>
              <w:t>Nosouhi</w:t>
            </w:r>
            <w:proofErr w:type="spellEnd"/>
            <w:r w:rsidRPr="0039321A">
              <w:rPr>
                <w:color w:val="auto"/>
              </w:rPr>
              <w:t xml:space="preserve">, S. Yu, J.-W. Niu, and G. Xie, “Improving Data Utility Through Game Theory in Personalized Differential Privacy,” J. </w:t>
            </w:r>
            <w:proofErr w:type="spellStart"/>
            <w:r w:rsidRPr="0039321A">
              <w:rPr>
                <w:color w:val="auto"/>
              </w:rPr>
              <w:t>Comput</w:t>
            </w:r>
            <w:proofErr w:type="spellEnd"/>
            <w:r w:rsidRPr="0039321A">
              <w:rPr>
                <w:color w:val="auto"/>
              </w:rPr>
              <w:t>. Sci. &amp; Technol., vol. 34, no. 2, pp. 272–286, Mar. 2019. [Online]. Available: https://doi.org/10.1007/s11390-019-1910-3 (doi.org in Bing). [Accessed Mar. 12, 2025]</w:t>
            </w:r>
          </w:p>
        </w:tc>
      </w:tr>
      <w:tr w:rsidR="001B16CB" w14:paraId="27A29032" w14:textId="77777777" w:rsidTr="00DB170A">
        <w:trPr>
          <w:trHeight w:val="1134"/>
        </w:trPr>
        <w:tc>
          <w:tcPr>
            <w:tcW w:w="616" w:type="dxa"/>
          </w:tcPr>
          <w:p w14:paraId="350A9DA5" w14:textId="1C5104A7" w:rsidR="001B16CB" w:rsidRPr="0039321A" w:rsidRDefault="001B16CB" w:rsidP="00DB170A">
            <w:pPr>
              <w:spacing w:after="240"/>
              <w:rPr>
                <w:color w:val="auto"/>
                <w:lang w:val="en-US"/>
              </w:rPr>
            </w:pPr>
            <w:r w:rsidRPr="0039321A">
              <w:rPr>
                <w:color w:val="auto"/>
                <w:lang w:val="en-US"/>
              </w:rPr>
              <w:t>[8]</w:t>
            </w:r>
          </w:p>
        </w:tc>
        <w:tc>
          <w:tcPr>
            <w:tcW w:w="8888" w:type="dxa"/>
          </w:tcPr>
          <w:p w14:paraId="734E8DCB" w14:textId="0EBFB25B" w:rsidR="001B16CB" w:rsidRPr="0039321A" w:rsidRDefault="001B16CB" w:rsidP="00DB170A">
            <w:pPr>
              <w:spacing w:after="240"/>
              <w:rPr>
                <w:color w:val="auto"/>
              </w:rPr>
            </w:pPr>
            <w:r w:rsidRPr="0039321A">
              <w:rPr>
                <w:color w:val="auto"/>
              </w:rPr>
              <w:t>The Guardian, “Cambridge Analytica and Facebook data scandal,” The Guardian, 2018. [Online]. Available: https://www.theguardian.com/news/series/cambridge-analytica-files (theguardian.com in Bing). [Accessed: Mar. 19, 2026]</w:t>
            </w:r>
          </w:p>
        </w:tc>
      </w:tr>
      <w:tr w:rsidR="001B16CB" w14:paraId="67F96431" w14:textId="77777777" w:rsidTr="00DB170A">
        <w:trPr>
          <w:trHeight w:val="1134"/>
        </w:trPr>
        <w:tc>
          <w:tcPr>
            <w:tcW w:w="616" w:type="dxa"/>
          </w:tcPr>
          <w:p w14:paraId="0F040B31" w14:textId="6B2C2EAA" w:rsidR="001B16CB" w:rsidRPr="0039321A" w:rsidRDefault="001B16CB" w:rsidP="00DB170A">
            <w:pPr>
              <w:spacing w:after="240"/>
              <w:rPr>
                <w:color w:val="auto"/>
                <w:lang w:val="en-US"/>
              </w:rPr>
            </w:pPr>
            <w:r w:rsidRPr="0039321A">
              <w:rPr>
                <w:color w:val="auto"/>
                <w:lang w:val="en-US"/>
              </w:rPr>
              <w:t>[9]</w:t>
            </w:r>
          </w:p>
        </w:tc>
        <w:tc>
          <w:tcPr>
            <w:tcW w:w="8888" w:type="dxa"/>
          </w:tcPr>
          <w:p w14:paraId="292E1571" w14:textId="04F2D508" w:rsidR="001B16CB" w:rsidRPr="0039321A" w:rsidRDefault="001B16CB" w:rsidP="00DB170A">
            <w:pPr>
              <w:spacing w:after="240"/>
              <w:rPr>
                <w:color w:val="auto"/>
              </w:rPr>
            </w:pPr>
            <w:r w:rsidRPr="0039321A">
              <w:rPr>
                <w:color w:val="auto"/>
              </w:rPr>
              <w:t>Harvard Business School Working Knowledge (reporting on media coverage), “Gender Bias Complaints against Apple Card Signal a Dark Side to Fintech,” Harvard Business School, Nov. 2019. [Online]. Available: https://hbswk.hbs.edu/item/gender-bias-complaints-against-apple-card-signal-a-dark-side-to-fintech (hbswk.hbs.edu in Bing). [Accessed: Mar. 19, 2025]</w:t>
            </w:r>
          </w:p>
        </w:tc>
      </w:tr>
      <w:tr w:rsidR="001B16CB" w14:paraId="5E825D26" w14:textId="77777777" w:rsidTr="00DB170A">
        <w:trPr>
          <w:trHeight w:val="1134"/>
        </w:trPr>
        <w:tc>
          <w:tcPr>
            <w:tcW w:w="616" w:type="dxa"/>
          </w:tcPr>
          <w:p w14:paraId="0CE49E38" w14:textId="19073236" w:rsidR="001B16CB" w:rsidRPr="0039321A" w:rsidRDefault="001B16CB" w:rsidP="00DB170A">
            <w:pPr>
              <w:spacing w:after="240"/>
              <w:rPr>
                <w:color w:val="auto"/>
                <w:lang w:val="en-US"/>
              </w:rPr>
            </w:pPr>
            <w:r w:rsidRPr="0039321A">
              <w:rPr>
                <w:color w:val="auto"/>
                <w:lang w:val="en-US"/>
              </w:rPr>
              <w:t>[10]</w:t>
            </w:r>
          </w:p>
        </w:tc>
        <w:tc>
          <w:tcPr>
            <w:tcW w:w="8888" w:type="dxa"/>
          </w:tcPr>
          <w:p w14:paraId="3996853E" w14:textId="73AA30A6" w:rsidR="001B16CB" w:rsidRPr="0039321A" w:rsidRDefault="001B16CB" w:rsidP="00DB170A">
            <w:pPr>
              <w:spacing w:after="240"/>
              <w:rPr>
                <w:color w:val="auto"/>
              </w:rPr>
            </w:pPr>
            <w:r w:rsidRPr="0039321A">
              <w:rPr>
                <w:color w:val="auto"/>
              </w:rPr>
              <w:t>J. Dastin, “Amazon scraps secret AI recruiting tool that showed bias against women,” Reuters, Oct. 2018. [Online]. Available: https://www.reuters.com/article/us-amazon-com-</w:t>
            </w:r>
            <w:r w:rsidRPr="0039321A">
              <w:rPr>
                <w:color w:val="auto"/>
              </w:rPr>
              <w:lastRenderedPageBreak/>
              <w:t>jobs-automation-insight-idUSKCN1MK08G (reuters.com in Bing). [Accessed: Mar. 19, 2026]</w:t>
            </w:r>
          </w:p>
        </w:tc>
      </w:tr>
      <w:tr w:rsidR="00D53DA4" w14:paraId="30E21AF4" w14:textId="77777777" w:rsidTr="00DB170A">
        <w:trPr>
          <w:trHeight w:val="1134"/>
        </w:trPr>
        <w:tc>
          <w:tcPr>
            <w:tcW w:w="616" w:type="dxa"/>
          </w:tcPr>
          <w:p w14:paraId="624EC24F" w14:textId="347ABDAB" w:rsidR="00D53DA4" w:rsidRPr="0039321A" w:rsidRDefault="00D53DA4" w:rsidP="00D53DA4">
            <w:pPr>
              <w:spacing w:after="240"/>
              <w:rPr>
                <w:color w:val="auto"/>
                <w:lang w:val="en-US"/>
              </w:rPr>
            </w:pPr>
            <w:r w:rsidRPr="0039321A">
              <w:rPr>
                <w:color w:val="auto"/>
                <w:lang w:val="en-US"/>
              </w:rPr>
              <w:lastRenderedPageBreak/>
              <w:t>[11]</w:t>
            </w:r>
          </w:p>
        </w:tc>
        <w:tc>
          <w:tcPr>
            <w:tcW w:w="8888" w:type="dxa"/>
          </w:tcPr>
          <w:p w14:paraId="02812E83" w14:textId="27F5D79B" w:rsidR="00D53DA4" w:rsidRPr="0039321A" w:rsidRDefault="00D53DA4" w:rsidP="00D53DA4">
            <w:pPr>
              <w:spacing w:after="240"/>
              <w:rPr>
                <w:color w:val="auto"/>
              </w:rPr>
            </w:pPr>
            <w:r w:rsidRPr="0039321A">
              <w:rPr>
                <w:color w:val="auto"/>
              </w:rPr>
              <w:t>K. Hill, “The Secretive Company That Might End Privacy as We Know It,” The New York Times (reporting on Clearview AI), Jan. 2020. [Online]. Available: https://www.nytimes.com/2020/01/18/technology/clearview-privacy-facial-recognition.html (nytimes.com in Bing). [Accessed: Mar. 19, 2026].</w:t>
            </w:r>
          </w:p>
        </w:tc>
      </w:tr>
      <w:tr w:rsidR="00D53DA4" w14:paraId="2F1D6814" w14:textId="77777777" w:rsidTr="00DB170A">
        <w:trPr>
          <w:trHeight w:val="1134"/>
        </w:trPr>
        <w:tc>
          <w:tcPr>
            <w:tcW w:w="616" w:type="dxa"/>
          </w:tcPr>
          <w:p w14:paraId="112FBD48" w14:textId="63CB067C" w:rsidR="00D53DA4" w:rsidRPr="0039321A" w:rsidRDefault="00D53DA4" w:rsidP="00D53DA4">
            <w:pPr>
              <w:spacing w:after="240"/>
              <w:rPr>
                <w:color w:val="auto"/>
                <w:lang w:val="en-US"/>
              </w:rPr>
            </w:pPr>
            <w:r w:rsidRPr="0039321A">
              <w:rPr>
                <w:color w:val="auto"/>
                <w:lang w:val="en-US"/>
              </w:rPr>
              <w:t>[12]</w:t>
            </w:r>
          </w:p>
        </w:tc>
        <w:tc>
          <w:tcPr>
            <w:tcW w:w="8888" w:type="dxa"/>
          </w:tcPr>
          <w:p w14:paraId="6F7D25BB" w14:textId="1D08A705" w:rsidR="00D53DA4" w:rsidRPr="0039321A" w:rsidRDefault="00D53DA4" w:rsidP="00D53DA4">
            <w:pPr>
              <w:spacing w:after="240"/>
              <w:rPr>
                <w:color w:val="auto"/>
              </w:rPr>
            </w:pPr>
            <w:r w:rsidRPr="0039321A">
              <w:rPr>
                <w:color w:val="auto"/>
              </w:rPr>
              <w:t>K. Wagstaff, “How Target Knew a High School Girl Was Pregnant Before Her Parents Did,” Time, Feb. 2012. [Online]. Available: https://time.com/36703/how-target-knew-a-high-school-girl-was-pregnant-before-her-parents-did/ (time.com in Bing). [Accessed: Mar. 19, 2026]</w:t>
            </w:r>
          </w:p>
        </w:tc>
      </w:tr>
      <w:tr w:rsidR="00D53DA4" w14:paraId="58EDE72F" w14:textId="77777777" w:rsidTr="00DB170A">
        <w:trPr>
          <w:trHeight w:val="1134"/>
        </w:trPr>
        <w:tc>
          <w:tcPr>
            <w:tcW w:w="616" w:type="dxa"/>
          </w:tcPr>
          <w:p w14:paraId="2A7A8D6F" w14:textId="7EC4BA2E" w:rsidR="00D53DA4" w:rsidRPr="0039321A" w:rsidRDefault="00D53DA4" w:rsidP="00D53DA4">
            <w:pPr>
              <w:spacing w:after="240"/>
              <w:rPr>
                <w:color w:val="auto"/>
                <w:lang w:val="en-US"/>
              </w:rPr>
            </w:pPr>
            <w:r w:rsidRPr="0039321A">
              <w:rPr>
                <w:color w:val="auto"/>
                <w:lang w:val="en-US"/>
              </w:rPr>
              <w:t>[13]</w:t>
            </w:r>
          </w:p>
        </w:tc>
        <w:tc>
          <w:tcPr>
            <w:tcW w:w="8888" w:type="dxa"/>
          </w:tcPr>
          <w:p w14:paraId="3A909D43" w14:textId="0B06819E" w:rsidR="00D53DA4" w:rsidRPr="0039321A" w:rsidRDefault="00D53DA4" w:rsidP="00D53DA4">
            <w:pPr>
              <w:spacing w:after="240"/>
              <w:rPr>
                <w:color w:val="auto"/>
              </w:rPr>
            </w:pPr>
            <w:r w:rsidRPr="0039321A">
              <w:rPr>
                <w:color w:val="auto"/>
              </w:rPr>
              <w:t>Gartner, “Gartner Predicts 40% of AI Data Breaches Will Arise from Cross</w:t>
            </w:r>
            <w:r w:rsidRPr="0039321A">
              <w:rPr>
                <w:color w:val="auto"/>
              </w:rPr>
              <w:noBreakHyphen/>
              <w:t>Border GenAI Misuse by 2027,” Gartner Press Release, Feb. 17, 2025. [Online]. Available: https://www.gartner.com/en/newsroom/press-releases/2025-02-17-gartner-predicts-40-percent-of-ai-data-breaches-will-arise-from-cross-border-genai-misuse (gartner.com in Bing). [Accessed: Mar. 19, 2026]</w:t>
            </w:r>
          </w:p>
        </w:tc>
      </w:tr>
      <w:tr w:rsidR="00D53DA4" w14:paraId="3BDD4C46" w14:textId="77777777" w:rsidTr="00DB170A">
        <w:trPr>
          <w:trHeight w:val="1134"/>
        </w:trPr>
        <w:tc>
          <w:tcPr>
            <w:tcW w:w="616" w:type="dxa"/>
          </w:tcPr>
          <w:p w14:paraId="189AA594" w14:textId="5C276F92" w:rsidR="00D53DA4" w:rsidRPr="0039321A" w:rsidRDefault="00D53DA4" w:rsidP="00D53DA4">
            <w:pPr>
              <w:spacing w:after="240"/>
              <w:rPr>
                <w:color w:val="auto"/>
                <w:lang w:val="en-US"/>
              </w:rPr>
            </w:pPr>
            <w:r w:rsidRPr="0039321A">
              <w:rPr>
                <w:color w:val="auto"/>
                <w:lang w:val="en-US"/>
              </w:rPr>
              <w:t>[14]</w:t>
            </w:r>
          </w:p>
        </w:tc>
        <w:tc>
          <w:tcPr>
            <w:tcW w:w="8888" w:type="dxa"/>
          </w:tcPr>
          <w:p w14:paraId="7FCECEB7" w14:textId="1840CF51" w:rsidR="00D53DA4" w:rsidRPr="0039321A" w:rsidRDefault="00D53DA4" w:rsidP="00D53DA4">
            <w:pPr>
              <w:spacing w:after="240"/>
              <w:rPr>
                <w:color w:val="auto"/>
              </w:rPr>
            </w:pPr>
            <w:r w:rsidRPr="00D53DA4">
              <w:rPr>
                <w:color w:val="auto"/>
              </w:rPr>
              <w:t xml:space="preserve">A. </w:t>
            </w:r>
            <w:proofErr w:type="spellStart"/>
            <w:r w:rsidRPr="00D53DA4">
              <w:rPr>
                <w:color w:val="auto"/>
              </w:rPr>
              <w:t>Mantelero</w:t>
            </w:r>
            <w:proofErr w:type="spellEnd"/>
            <w:r w:rsidRPr="00D53DA4">
              <w:rPr>
                <w:color w:val="auto"/>
              </w:rPr>
              <w:t xml:space="preserve">, “The EU proposal for a general data protection regulation and the roots of the ’right to be forgotten’,” </w:t>
            </w:r>
            <w:proofErr w:type="spellStart"/>
            <w:r w:rsidRPr="00D53DA4">
              <w:rPr>
                <w:color w:val="auto"/>
              </w:rPr>
              <w:t>Comput</w:t>
            </w:r>
            <w:proofErr w:type="spellEnd"/>
            <w:r w:rsidRPr="00D53DA4">
              <w:rPr>
                <w:color w:val="auto"/>
              </w:rPr>
              <w:t xml:space="preserve">. Law </w:t>
            </w:r>
            <w:proofErr w:type="spellStart"/>
            <w:r w:rsidRPr="00D53DA4">
              <w:rPr>
                <w:color w:val="auto"/>
              </w:rPr>
              <w:t>Secur</w:t>
            </w:r>
            <w:proofErr w:type="spellEnd"/>
            <w:r w:rsidRPr="00D53DA4">
              <w:rPr>
                <w:color w:val="auto"/>
              </w:rPr>
              <w:t>. Rev., vol. 29, no. 3, pp. 229–235, 2013. [Online]. Available: http://www.sciencedirect.com/science/article/pii/S0267364913000289 (sciencedirect.com in Bing). [Accessed: Feb. 2, 2025]</w:t>
            </w:r>
          </w:p>
        </w:tc>
      </w:tr>
      <w:tr w:rsidR="00D53DA4" w14:paraId="7D76DC1B" w14:textId="77777777" w:rsidTr="00DB170A">
        <w:trPr>
          <w:trHeight w:val="1134"/>
        </w:trPr>
        <w:tc>
          <w:tcPr>
            <w:tcW w:w="616" w:type="dxa"/>
          </w:tcPr>
          <w:p w14:paraId="42B07AC7" w14:textId="6FF00D6D" w:rsidR="00D53DA4" w:rsidRPr="0039321A" w:rsidRDefault="00D53DA4" w:rsidP="00D53DA4">
            <w:pPr>
              <w:spacing w:after="240"/>
              <w:rPr>
                <w:color w:val="auto"/>
                <w:lang w:val="en-US"/>
              </w:rPr>
            </w:pPr>
            <w:r>
              <w:rPr>
                <w:color w:val="auto"/>
                <w:lang w:val="en-US"/>
              </w:rPr>
              <w:t>[15]</w:t>
            </w:r>
          </w:p>
        </w:tc>
        <w:tc>
          <w:tcPr>
            <w:tcW w:w="8888" w:type="dxa"/>
          </w:tcPr>
          <w:p w14:paraId="076309AD" w14:textId="0B6AB8D1" w:rsidR="00D53DA4" w:rsidRPr="00D53DA4" w:rsidRDefault="00D53DA4" w:rsidP="00D53DA4">
            <w:pPr>
              <w:spacing w:after="240"/>
              <w:rPr>
                <w:color w:val="auto"/>
              </w:rPr>
            </w:pPr>
            <w:r w:rsidRPr="00D53DA4">
              <w:rPr>
                <w:color w:val="auto"/>
              </w:rPr>
              <w:t xml:space="preserve">Canada, “Personal Information Protection and Electronic Documents Act, S.C. 2000, c. 5,” 2000. [Online]. Available: https://canlii.ca/t/56gxt. [Accessed: </w:t>
            </w:r>
            <w:r>
              <w:rPr>
                <w:color w:val="auto"/>
              </w:rPr>
              <w:t>Nov</w:t>
            </w:r>
            <w:r w:rsidRPr="00D53DA4">
              <w:rPr>
                <w:color w:val="auto"/>
              </w:rPr>
              <w:t xml:space="preserve">. </w:t>
            </w:r>
            <w:r>
              <w:rPr>
                <w:color w:val="auto"/>
              </w:rPr>
              <w:t>27</w:t>
            </w:r>
            <w:r w:rsidRPr="00D53DA4">
              <w:rPr>
                <w:color w:val="auto"/>
              </w:rPr>
              <w:t>, 2025]</w:t>
            </w:r>
          </w:p>
        </w:tc>
      </w:tr>
      <w:tr w:rsidR="00D53DA4" w14:paraId="5616D89B" w14:textId="77777777" w:rsidTr="00DB170A">
        <w:trPr>
          <w:trHeight w:val="1134"/>
        </w:trPr>
        <w:tc>
          <w:tcPr>
            <w:tcW w:w="616" w:type="dxa"/>
          </w:tcPr>
          <w:p w14:paraId="6F92F87F" w14:textId="6740032F" w:rsidR="00D53DA4" w:rsidRPr="0039321A" w:rsidRDefault="00D53DA4" w:rsidP="00D53DA4">
            <w:pPr>
              <w:spacing w:after="240"/>
              <w:rPr>
                <w:color w:val="auto"/>
                <w:lang w:val="en-US"/>
              </w:rPr>
            </w:pPr>
            <w:r>
              <w:rPr>
                <w:color w:val="auto"/>
                <w:lang w:val="en-US"/>
              </w:rPr>
              <w:t>[16]</w:t>
            </w:r>
          </w:p>
        </w:tc>
        <w:tc>
          <w:tcPr>
            <w:tcW w:w="8888" w:type="dxa"/>
          </w:tcPr>
          <w:p w14:paraId="7454037D" w14:textId="18963282" w:rsidR="00D53DA4" w:rsidRPr="00D53DA4" w:rsidRDefault="00D53DA4" w:rsidP="00D53DA4">
            <w:pPr>
              <w:spacing w:after="240"/>
              <w:rPr>
                <w:color w:val="auto"/>
              </w:rPr>
            </w:pPr>
            <w:r w:rsidRPr="0039321A">
              <w:rPr>
                <w:color w:val="auto"/>
              </w:rPr>
              <w:t xml:space="preserve">Government of India, “Digital Personal Data Protection Act, 2023.” [Online]. Available: </w:t>
            </w:r>
            <w:hyperlink r:id="rId71" w:history="1">
              <w:r w:rsidRPr="0039321A">
                <w:rPr>
                  <w:rStyle w:val="Hyperlink"/>
                  <w:color w:val="auto"/>
                </w:rPr>
                <w:t>https://www.meity.gov.in/static/uploads/2024/06/2bf1f0e9f04e6fb4f8fef35e82c42aa5.pdf</w:t>
              </w:r>
            </w:hyperlink>
            <w:r w:rsidRPr="0039321A">
              <w:rPr>
                <w:color w:val="auto"/>
              </w:rPr>
              <w:t>. [Accessed: Jan. 5, 2025]</w:t>
            </w:r>
          </w:p>
        </w:tc>
      </w:tr>
      <w:tr w:rsidR="00D53DA4" w14:paraId="6D8E58DF" w14:textId="77777777" w:rsidTr="00DB170A">
        <w:trPr>
          <w:trHeight w:val="1134"/>
        </w:trPr>
        <w:tc>
          <w:tcPr>
            <w:tcW w:w="616" w:type="dxa"/>
          </w:tcPr>
          <w:p w14:paraId="76712C1F" w14:textId="1DC71431" w:rsidR="00D53DA4" w:rsidRDefault="00D53DA4" w:rsidP="00D53DA4">
            <w:pPr>
              <w:spacing w:after="240"/>
              <w:rPr>
                <w:color w:val="auto"/>
                <w:lang w:val="en-US"/>
              </w:rPr>
            </w:pPr>
            <w:r>
              <w:rPr>
                <w:color w:val="auto"/>
                <w:lang w:val="en-US"/>
              </w:rPr>
              <w:t>[17]</w:t>
            </w:r>
          </w:p>
        </w:tc>
        <w:tc>
          <w:tcPr>
            <w:tcW w:w="8888" w:type="dxa"/>
          </w:tcPr>
          <w:p w14:paraId="6EB69566" w14:textId="08F455BB" w:rsidR="00D53DA4" w:rsidRPr="0039321A" w:rsidRDefault="00D53DA4" w:rsidP="00D53DA4">
            <w:pPr>
              <w:spacing w:after="240"/>
              <w:rPr>
                <w:color w:val="auto"/>
              </w:rPr>
            </w:pPr>
            <w:r w:rsidRPr="0039321A">
              <w:rPr>
                <w:color w:val="auto"/>
              </w:rPr>
              <w:t>Office of the Privacy Commissioner of Canada, “Announcement: Privacy commissioner seeks federal court determination on key issue for Canadians’ online reputation.” [Online]. Available: https://www.priv.gc.ca/en/opc-news/news-and-announcements/ (priv.gc.ca in Bing). [Accessed: Dec. 28, 2025].</w:t>
            </w:r>
          </w:p>
        </w:tc>
      </w:tr>
      <w:tr w:rsidR="00D53DA4" w14:paraId="58DB807E" w14:textId="77777777" w:rsidTr="00DB170A">
        <w:trPr>
          <w:trHeight w:val="1134"/>
        </w:trPr>
        <w:tc>
          <w:tcPr>
            <w:tcW w:w="616" w:type="dxa"/>
          </w:tcPr>
          <w:p w14:paraId="095B189D" w14:textId="795E67C6" w:rsidR="00D53DA4" w:rsidRPr="0039321A" w:rsidRDefault="00D53DA4" w:rsidP="00D53DA4">
            <w:pPr>
              <w:spacing w:after="240"/>
              <w:rPr>
                <w:color w:val="auto"/>
                <w:lang w:val="en-US"/>
              </w:rPr>
            </w:pPr>
            <w:r>
              <w:rPr>
                <w:color w:val="auto"/>
                <w:lang w:val="en-US"/>
              </w:rPr>
              <w:t>[18]</w:t>
            </w:r>
          </w:p>
        </w:tc>
        <w:tc>
          <w:tcPr>
            <w:tcW w:w="8888" w:type="dxa"/>
          </w:tcPr>
          <w:p w14:paraId="06CBF0A4" w14:textId="1450AB55" w:rsidR="00D53DA4" w:rsidRPr="00D53DA4" w:rsidRDefault="00D53DA4" w:rsidP="00D53DA4">
            <w:pPr>
              <w:spacing w:after="240"/>
              <w:rPr>
                <w:color w:val="auto"/>
              </w:rPr>
            </w:pPr>
            <w:r w:rsidRPr="0039321A">
              <w:rPr>
                <w:color w:val="auto"/>
              </w:rPr>
              <w:t xml:space="preserve">H. Hu, Z. </w:t>
            </w:r>
            <w:proofErr w:type="spellStart"/>
            <w:r w:rsidRPr="0039321A">
              <w:rPr>
                <w:color w:val="auto"/>
              </w:rPr>
              <w:t>Salcic</w:t>
            </w:r>
            <w:proofErr w:type="spellEnd"/>
            <w:r w:rsidRPr="0039321A">
              <w:rPr>
                <w:color w:val="auto"/>
              </w:rPr>
              <w:t xml:space="preserve">, G. Dobbie, J. Chen, L. Sun, and X. Zhang, “Membership Inference via Backdooring,” </w:t>
            </w:r>
            <w:proofErr w:type="spellStart"/>
            <w:r w:rsidRPr="0039321A">
              <w:rPr>
                <w:color w:val="auto"/>
              </w:rPr>
              <w:t>arXiv</w:t>
            </w:r>
            <w:proofErr w:type="spellEnd"/>
            <w:r w:rsidRPr="0039321A">
              <w:rPr>
                <w:color w:val="auto"/>
              </w:rPr>
              <w:t xml:space="preserve"> preprint arXiv:2206.04823, Jun. 2022. [Online]. Available: </w:t>
            </w:r>
            <w:hyperlink r:id="rId72" w:history="1">
              <w:r w:rsidRPr="0039321A">
                <w:rPr>
                  <w:rStyle w:val="Hyperlink"/>
                  <w:color w:val="auto"/>
                </w:rPr>
                <w:t>https://arxiv.org/abs/2206.04823</w:t>
              </w:r>
            </w:hyperlink>
            <w:r w:rsidRPr="0039321A">
              <w:rPr>
                <w:color w:val="auto"/>
              </w:rPr>
              <w:t>. [Accessed: Mar. 19, 2026].</w:t>
            </w:r>
          </w:p>
        </w:tc>
      </w:tr>
      <w:tr w:rsidR="00D53DA4" w14:paraId="64EBD1A0" w14:textId="77777777" w:rsidTr="00DB170A">
        <w:trPr>
          <w:trHeight w:val="1134"/>
        </w:trPr>
        <w:tc>
          <w:tcPr>
            <w:tcW w:w="616" w:type="dxa"/>
          </w:tcPr>
          <w:p w14:paraId="305EF8AF" w14:textId="0814E5F1" w:rsidR="00D53DA4" w:rsidRPr="0039321A" w:rsidRDefault="00D53DA4" w:rsidP="00D53DA4">
            <w:pPr>
              <w:spacing w:after="240"/>
              <w:rPr>
                <w:color w:val="auto"/>
                <w:lang w:val="en-US"/>
              </w:rPr>
            </w:pPr>
            <w:r w:rsidRPr="0039321A">
              <w:rPr>
                <w:color w:val="auto"/>
                <w:lang w:val="en-US"/>
              </w:rPr>
              <w:t>[19]</w:t>
            </w:r>
          </w:p>
        </w:tc>
        <w:tc>
          <w:tcPr>
            <w:tcW w:w="8888" w:type="dxa"/>
          </w:tcPr>
          <w:p w14:paraId="46772C50" w14:textId="7BE07EA9" w:rsidR="00D53DA4" w:rsidRPr="0039321A" w:rsidRDefault="00D53DA4" w:rsidP="00D53DA4">
            <w:pPr>
              <w:spacing w:after="240"/>
              <w:rPr>
                <w:color w:val="auto"/>
              </w:rPr>
            </w:pPr>
            <w:r w:rsidRPr="0039321A">
              <w:rPr>
                <w:color w:val="auto"/>
              </w:rPr>
              <w:t xml:space="preserve">L. </w:t>
            </w:r>
            <w:proofErr w:type="spellStart"/>
            <w:r w:rsidRPr="0039321A">
              <w:rPr>
                <w:color w:val="auto"/>
              </w:rPr>
              <w:t>Bourtoule</w:t>
            </w:r>
            <w:proofErr w:type="spellEnd"/>
            <w:r w:rsidRPr="0039321A">
              <w:rPr>
                <w:color w:val="auto"/>
              </w:rPr>
              <w:t>, V. Chandrasekaran, C. A. Choquette</w:t>
            </w:r>
            <w:r w:rsidRPr="0039321A">
              <w:rPr>
                <w:color w:val="auto"/>
              </w:rPr>
              <w:noBreakHyphen/>
              <w:t xml:space="preserve">Choo, H. Jia, A. Travers, B. Zhang, D. Lie, and N. </w:t>
            </w:r>
            <w:proofErr w:type="spellStart"/>
            <w:r w:rsidRPr="0039321A">
              <w:rPr>
                <w:color w:val="auto"/>
              </w:rPr>
              <w:t>Papernot</w:t>
            </w:r>
            <w:proofErr w:type="spellEnd"/>
            <w:r w:rsidRPr="0039321A">
              <w:rPr>
                <w:color w:val="auto"/>
              </w:rPr>
              <w:t xml:space="preserve">, “Machine unlearning,” Proc. IEEE Symp. </w:t>
            </w:r>
            <w:proofErr w:type="spellStart"/>
            <w:r w:rsidRPr="0039321A">
              <w:rPr>
                <w:color w:val="auto"/>
              </w:rPr>
              <w:t>Secur</w:t>
            </w:r>
            <w:proofErr w:type="spellEnd"/>
            <w:r w:rsidRPr="0039321A">
              <w:rPr>
                <w:color w:val="auto"/>
              </w:rPr>
              <w:t xml:space="preserve">. Priv. (SP), 2021. [Online]. Available: </w:t>
            </w:r>
            <w:hyperlink r:id="rId73" w:history="1">
              <w:r w:rsidRPr="0039321A">
                <w:rPr>
                  <w:rStyle w:val="Hyperlink"/>
                  <w:color w:val="auto"/>
                </w:rPr>
                <w:t>https://www.ieee.org</w:t>
              </w:r>
            </w:hyperlink>
            <w:r w:rsidRPr="0039321A">
              <w:rPr>
                <w:color w:val="auto"/>
              </w:rPr>
              <w:t>. [Accessed Dec. 27, 2025]</w:t>
            </w:r>
          </w:p>
        </w:tc>
      </w:tr>
      <w:tr w:rsidR="00D53DA4" w14:paraId="1EBE0FA2" w14:textId="77777777" w:rsidTr="00DB170A">
        <w:trPr>
          <w:trHeight w:val="1134"/>
        </w:trPr>
        <w:tc>
          <w:tcPr>
            <w:tcW w:w="616" w:type="dxa"/>
          </w:tcPr>
          <w:p w14:paraId="73CA1742" w14:textId="24C612E3" w:rsidR="00D53DA4" w:rsidRPr="0039321A" w:rsidRDefault="00D53DA4" w:rsidP="00D53DA4">
            <w:pPr>
              <w:spacing w:after="240"/>
              <w:rPr>
                <w:color w:val="auto"/>
                <w:lang w:val="en-US"/>
              </w:rPr>
            </w:pPr>
            <w:r w:rsidRPr="0039321A">
              <w:rPr>
                <w:color w:val="auto"/>
                <w:lang w:val="en-US"/>
              </w:rPr>
              <w:lastRenderedPageBreak/>
              <w:t>[20]</w:t>
            </w:r>
          </w:p>
        </w:tc>
        <w:tc>
          <w:tcPr>
            <w:tcW w:w="8888" w:type="dxa"/>
          </w:tcPr>
          <w:p w14:paraId="2AEB44E0" w14:textId="08028825" w:rsidR="00D53DA4" w:rsidRPr="0039321A" w:rsidRDefault="00D53DA4" w:rsidP="00D53DA4">
            <w:pPr>
              <w:spacing w:after="240"/>
              <w:rPr>
                <w:color w:val="auto"/>
              </w:rPr>
            </w:pPr>
            <w:r w:rsidRPr="0039321A">
              <w:rPr>
                <w:color w:val="auto"/>
              </w:rPr>
              <w:t xml:space="preserve">C. Guo, T. Goldstein, A. </w:t>
            </w:r>
            <w:proofErr w:type="spellStart"/>
            <w:r w:rsidRPr="0039321A">
              <w:rPr>
                <w:color w:val="auto"/>
              </w:rPr>
              <w:t>Hannun</w:t>
            </w:r>
            <w:proofErr w:type="spellEnd"/>
            <w:r w:rsidRPr="0039321A">
              <w:rPr>
                <w:color w:val="auto"/>
              </w:rPr>
              <w:t xml:space="preserve">, and L. Van Der Maaten, “Certified Data Removal from Machine Learning Models,” in </w:t>
            </w:r>
            <w:r w:rsidRPr="0039321A">
              <w:rPr>
                <w:i/>
                <w:iCs/>
                <w:color w:val="auto"/>
              </w:rPr>
              <w:t>Proc. 37th Int. Conf. Mach. Learn.</w:t>
            </w:r>
            <w:r w:rsidRPr="0039321A">
              <w:rPr>
                <w:color w:val="auto"/>
              </w:rPr>
              <w:t xml:space="preserve">, vol. 119, H. D. III and A. Singh, Eds., Jul. 13–18, 2020, pp. 3832–3842. [Online]. Available: </w:t>
            </w:r>
            <w:hyperlink r:id="rId74" w:history="1">
              <w:r w:rsidRPr="0039321A">
                <w:rPr>
                  <w:rStyle w:val="Hyperlink"/>
                  <w:color w:val="auto"/>
                </w:rPr>
                <w:t>https://proceedings.mlr.press/v119/guo20c.html</w:t>
              </w:r>
            </w:hyperlink>
            <w:r w:rsidRPr="0039321A">
              <w:rPr>
                <w:color w:val="auto"/>
              </w:rPr>
              <w:t>. [Accessed Mar. 4, 2025]</w:t>
            </w:r>
          </w:p>
        </w:tc>
      </w:tr>
      <w:tr w:rsidR="00D53DA4" w14:paraId="4527CBAF" w14:textId="77777777" w:rsidTr="00DB170A">
        <w:trPr>
          <w:trHeight w:val="1134"/>
        </w:trPr>
        <w:tc>
          <w:tcPr>
            <w:tcW w:w="616" w:type="dxa"/>
          </w:tcPr>
          <w:p w14:paraId="2F52A11D" w14:textId="5DCF5B1D" w:rsidR="00D53DA4" w:rsidRPr="0039321A" w:rsidRDefault="00D53DA4" w:rsidP="00D53DA4">
            <w:pPr>
              <w:spacing w:after="240"/>
              <w:rPr>
                <w:color w:val="auto"/>
                <w:lang w:val="en-US"/>
              </w:rPr>
            </w:pPr>
            <w:r w:rsidRPr="0039321A">
              <w:rPr>
                <w:color w:val="auto"/>
                <w:lang w:val="en-US"/>
              </w:rPr>
              <w:t>[21]</w:t>
            </w:r>
          </w:p>
        </w:tc>
        <w:tc>
          <w:tcPr>
            <w:tcW w:w="8888" w:type="dxa"/>
          </w:tcPr>
          <w:p w14:paraId="0FFBACFB" w14:textId="22BDE2C0" w:rsidR="00D53DA4" w:rsidRPr="0039321A" w:rsidRDefault="00D53DA4" w:rsidP="00D53DA4">
            <w:pPr>
              <w:spacing w:after="240"/>
              <w:rPr>
                <w:color w:val="auto"/>
              </w:rPr>
            </w:pPr>
            <w:r w:rsidRPr="0039321A">
              <w:rPr>
                <w:color w:val="auto"/>
              </w:rPr>
              <w:t>H. Liu, T. Zhu, L. Zhang, and P. Xiong, “Game</w:t>
            </w:r>
            <w:r w:rsidRPr="0039321A">
              <w:rPr>
                <w:color w:val="auto"/>
              </w:rPr>
              <w:noBreakHyphen/>
              <w:t xml:space="preserve">Theoretic Machine Unlearning: Mitigating Extra Privacy Leakage,” Journal of LaTeX Class Files, vol. 14, no. 8, Aug. 2021. [Online]. Available: </w:t>
            </w:r>
            <w:hyperlink r:id="rId75" w:history="1">
              <w:r w:rsidRPr="0039321A">
                <w:rPr>
                  <w:rStyle w:val="Hyperlink"/>
                  <w:color w:val="auto"/>
                </w:rPr>
                <w:t>http://www.example-journal.org</w:t>
              </w:r>
            </w:hyperlink>
            <w:r w:rsidRPr="0039321A">
              <w:rPr>
                <w:color w:val="auto"/>
              </w:rPr>
              <w:t>. [Accessed Dec. 28, 2025]</w:t>
            </w:r>
          </w:p>
        </w:tc>
      </w:tr>
      <w:tr w:rsidR="00D53DA4" w14:paraId="6394ACF2" w14:textId="77777777" w:rsidTr="00DB170A">
        <w:trPr>
          <w:trHeight w:val="1134"/>
        </w:trPr>
        <w:tc>
          <w:tcPr>
            <w:tcW w:w="616" w:type="dxa"/>
          </w:tcPr>
          <w:p w14:paraId="31159129" w14:textId="76E760C4" w:rsidR="00D53DA4" w:rsidRPr="0039321A" w:rsidRDefault="00D53DA4" w:rsidP="00D53DA4">
            <w:pPr>
              <w:spacing w:after="240"/>
              <w:rPr>
                <w:color w:val="auto"/>
                <w:lang w:val="en-US"/>
              </w:rPr>
            </w:pPr>
            <w:r w:rsidRPr="0039321A">
              <w:rPr>
                <w:color w:val="auto"/>
                <w:lang w:val="en-US"/>
              </w:rPr>
              <w:t>[22]</w:t>
            </w:r>
          </w:p>
        </w:tc>
        <w:tc>
          <w:tcPr>
            <w:tcW w:w="8888" w:type="dxa"/>
          </w:tcPr>
          <w:p w14:paraId="236E8FF0" w14:textId="082E593E" w:rsidR="00D53DA4" w:rsidRPr="0039321A" w:rsidRDefault="00D53DA4" w:rsidP="00D53DA4">
            <w:pPr>
              <w:spacing w:after="240"/>
              <w:rPr>
                <w:color w:val="auto"/>
              </w:rPr>
            </w:pPr>
            <w:r w:rsidRPr="0039321A">
              <w:rPr>
                <w:color w:val="auto"/>
              </w:rPr>
              <w:t xml:space="preserve">Y. Cao and J. Yang, “Towards making systems forget with machine unlearning,” Proc. IEEE Symp. </w:t>
            </w:r>
            <w:proofErr w:type="spellStart"/>
            <w:r w:rsidRPr="0039321A">
              <w:rPr>
                <w:color w:val="auto"/>
              </w:rPr>
              <w:t>Secur</w:t>
            </w:r>
            <w:proofErr w:type="spellEnd"/>
            <w:r w:rsidRPr="0039321A">
              <w:rPr>
                <w:color w:val="auto"/>
              </w:rPr>
              <w:t xml:space="preserve">. Priv., 2015, pp. 463–480. [Online]. Available: </w:t>
            </w:r>
            <w:hyperlink r:id="rId76" w:history="1">
              <w:r w:rsidRPr="0039321A">
                <w:rPr>
                  <w:rStyle w:val="Hyperlink"/>
                  <w:color w:val="auto"/>
                </w:rPr>
                <w:t>https://doi.org/10.1109/SP.2015.35</w:t>
              </w:r>
            </w:hyperlink>
            <w:r w:rsidRPr="0039321A">
              <w:rPr>
                <w:color w:val="auto"/>
              </w:rPr>
              <w:t>. [Accessed Dec. 30, 2025]</w:t>
            </w:r>
          </w:p>
        </w:tc>
      </w:tr>
      <w:tr w:rsidR="00D53DA4" w14:paraId="6C14102B" w14:textId="77777777" w:rsidTr="00DB170A">
        <w:trPr>
          <w:trHeight w:val="1134"/>
        </w:trPr>
        <w:tc>
          <w:tcPr>
            <w:tcW w:w="616" w:type="dxa"/>
          </w:tcPr>
          <w:p w14:paraId="6B732F5D" w14:textId="25783B5C" w:rsidR="00D53DA4" w:rsidRPr="0039321A" w:rsidRDefault="00D53DA4" w:rsidP="00D53DA4">
            <w:pPr>
              <w:spacing w:after="240"/>
              <w:rPr>
                <w:color w:val="auto"/>
                <w:lang w:val="en-US"/>
              </w:rPr>
            </w:pPr>
            <w:r w:rsidRPr="0039321A">
              <w:rPr>
                <w:color w:val="auto"/>
                <w:lang w:val="en-US"/>
              </w:rPr>
              <w:t xml:space="preserve">[23]    </w:t>
            </w:r>
          </w:p>
        </w:tc>
        <w:tc>
          <w:tcPr>
            <w:tcW w:w="8888" w:type="dxa"/>
          </w:tcPr>
          <w:p w14:paraId="3CED0636" w14:textId="24CDCE95" w:rsidR="00D53DA4" w:rsidRPr="0039321A" w:rsidRDefault="00D53DA4" w:rsidP="00D53DA4">
            <w:pPr>
              <w:spacing w:after="240"/>
              <w:rPr>
                <w:color w:val="auto"/>
              </w:rPr>
            </w:pPr>
            <w:r w:rsidRPr="0039321A">
              <w:rPr>
                <w:color w:val="auto"/>
              </w:rPr>
              <w:t xml:space="preserve">D. Ye, T. Zhu, C. Zhu, D. Wang, K. Gao, Z. Shi, S. Shen, W. Zhou, and M. Xue, “Reinforcement Unlearning,” </w:t>
            </w:r>
            <w:proofErr w:type="spellStart"/>
            <w:r w:rsidRPr="0039321A">
              <w:rPr>
                <w:i/>
                <w:iCs/>
                <w:color w:val="auto"/>
              </w:rPr>
              <w:t>arXiv</w:t>
            </w:r>
            <w:proofErr w:type="spellEnd"/>
            <w:r w:rsidRPr="0039321A">
              <w:rPr>
                <w:i/>
                <w:iCs/>
                <w:color w:val="auto"/>
              </w:rPr>
              <w:t xml:space="preserve"> preprint arXiv:2312.15910</w:t>
            </w:r>
            <w:r w:rsidRPr="0039321A">
              <w:rPr>
                <w:color w:val="auto"/>
              </w:rPr>
              <w:t xml:space="preserve">, 2024. [Online]. Available: </w:t>
            </w:r>
            <w:hyperlink r:id="rId77" w:history="1">
              <w:r w:rsidRPr="0039321A">
                <w:rPr>
                  <w:rStyle w:val="Hyperlink"/>
                  <w:color w:val="auto"/>
                </w:rPr>
                <w:t>https://arxiv.org/abs/2312.15910</w:t>
              </w:r>
            </w:hyperlink>
            <w:r w:rsidRPr="0039321A">
              <w:rPr>
                <w:color w:val="auto"/>
              </w:rPr>
              <w:t>. [Accessed Sep. 2, 2025]</w:t>
            </w:r>
          </w:p>
        </w:tc>
      </w:tr>
      <w:tr w:rsidR="00D53DA4" w14:paraId="0E49F03F" w14:textId="77777777" w:rsidTr="00DB170A">
        <w:trPr>
          <w:trHeight w:val="1134"/>
        </w:trPr>
        <w:tc>
          <w:tcPr>
            <w:tcW w:w="616" w:type="dxa"/>
          </w:tcPr>
          <w:p w14:paraId="5C21BD9A" w14:textId="108A1184" w:rsidR="00D53DA4" w:rsidRPr="0039321A" w:rsidRDefault="00D53DA4" w:rsidP="00D53DA4">
            <w:pPr>
              <w:spacing w:after="240"/>
              <w:rPr>
                <w:color w:val="auto"/>
                <w:lang w:val="en-US"/>
              </w:rPr>
            </w:pPr>
            <w:r w:rsidRPr="0039321A">
              <w:rPr>
                <w:color w:val="auto"/>
                <w:lang w:val="en-US"/>
              </w:rPr>
              <w:t>[24]</w:t>
            </w:r>
          </w:p>
        </w:tc>
        <w:tc>
          <w:tcPr>
            <w:tcW w:w="8888" w:type="dxa"/>
          </w:tcPr>
          <w:p w14:paraId="157395E3" w14:textId="41D21127" w:rsidR="00D53DA4" w:rsidRPr="0039321A" w:rsidRDefault="00D53DA4" w:rsidP="00D53DA4">
            <w:pPr>
              <w:spacing w:after="240"/>
              <w:rPr>
                <w:color w:val="auto"/>
              </w:rPr>
            </w:pPr>
            <w:r w:rsidRPr="0039321A">
              <w:rPr>
                <w:color w:val="auto"/>
              </w:rPr>
              <w:t xml:space="preserve">X. Ding, H. Fang, Z. Zhang, K.-K. R. Choo, and H. Jin, “Privacy-Preserving Feature Extraction via Adversarial Training,” </w:t>
            </w:r>
            <w:r w:rsidRPr="0039321A">
              <w:rPr>
                <w:i/>
                <w:iCs/>
                <w:color w:val="auto"/>
              </w:rPr>
              <w:t xml:space="preserve">IEEE Trans. </w:t>
            </w:r>
            <w:proofErr w:type="spellStart"/>
            <w:r w:rsidRPr="0039321A">
              <w:rPr>
                <w:i/>
                <w:iCs/>
                <w:color w:val="auto"/>
              </w:rPr>
              <w:t>Knowl</w:t>
            </w:r>
            <w:proofErr w:type="spellEnd"/>
            <w:r w:rsidRPr="0039321A">
              <w:rPr>
                <w:i/>
                <w:iCs/>
                <w:color w:val="auto"/>
              </w:rPr>
              <w:t>. Data Eng.</w:t>
            </w:r>
            <w:r w:rsidRPr="0039321A">
              <w:rPr>
                <w:color w:val="auto"/>
              </w:rPr>
              <w:t>, vol. 34, no. 4, pp. 1967–1979, 1 Apr. 2022. [Online]. Available: https://doi.org/10.1109/TKDE.2020.2997604. [Accessed Aug. 6, 2026]</w:t>
            </w:r>
          </w:p>
        </w:tc>
      </w:tr>
      <w:tr w:rsidR="00D53DA4" w14:paraId="6AE0C4B7" w14:textId="77777777" w:rsidTr="00DB170A">
        <w:trPr>
          <w:trHeight w:val="1134"/>
        </w:trPr>
        <w:tc>
          <w:tcPr>
            <w:tcW w:w="616" w:type="dxa"/>
          </w:tcPr>
          <w:p w14:paraId="4E95B6CB" w14:textId="1BCEA74F" w:rsidR="00D53DA4" w:rsidRPr="0039321A" w:rsidRDefault="00D53DA4" w:rsidP="00D53DA4">
            <w:pPr>
              <w:spacing w:after="240"/>
              <w:rPr>
                <w:color w:val="auto"/>
                <w:lang w:val="en-US"/>
              </w:rPr>
            </w:pPr>
            <w:r w:rsidRPr="0039321A">
              <w:rPr>
                <w:color w:val="auto"/>
                <w:lang w:val="en-US"/>
              </w:rPr>
              <w:t>[25]</w:t>
            </w:r>
          </w:p>
        </w:tc>
        <w:tc>
          <w:tcPr>
            <w:tcW w:w="8888" w:type="dxa"/>
          </w:tcPr>
          <w:p w14:paraId="609262AF" w14:textId="35B7E290" w:rsidR="00D53DA4" w:rsidRPr="0039321A" w:rsidRDefault="00D53DA4" w:rsidP="00D53DA4">
            <w:pPr>
              <w:spacing w:after="240"/>
              <w:rPr>
                <w:color w:val="auto"/>
              </w:rPr>
            </w:pPr>
            <w:r w:rsidRPr="0039321A">
              <w:rPr>
                <w:color w:val="auto"/>
              </w:rPr>
              <w:t>B. Zhang, et al., “Sample-Centric Feature Generation for Semi-Supervised Few-Shot Learning,” IEEE Trans. Image Process., vol. 31, pp. 2309–2320, 2022. [Online]. Available: https://doi.org/10.1109/TIP.2022.3154938 (doi.org in Bing). [Accessed Feb. 7, 2026]</w:t>
            </w:r>
          </w:p>
        </w:tc>
      </w:tr>
      <w:tr w:rsidR="00D53DA4" w14:paraId="6123C5E3" w14:textId="77777777" w:rsidTr="00DB170A">
        <w:trPr>
          <w:trHeight w:val="1134"/>
        </w:trPr>
        <w:tc>
          <w:tcPr>
            <w:tcW w:w="616" w:type="dxa"/>
          </w:tcPr>
          <w:p w14:paraId="7932DEA4" w14:textId="61F53792" w:rsidR="00D53DA4" w:rsidRPr="0039321A" w:rsidRDefault="00D53DA4" w:rsidP="00D53DA4">
            <w:pPr>
              <w:spacing w:after="240"/>
              <w:rPr>
                <w:color w:val="auto"/>
                <w:lang w:val="en-US"/>
              </w:rPr>
            </w:pPr>
            <w:r w:rsidRPr="0039321A">
              <w:rPr>
                <w:color w:val="auto"/>
                <w:lang w:val="en-US"/>
              </w:rPr>
              <w:t>[26]</w:t>
            </w:r>
          </w:p>
        </w:tc>
        <w:tc>
          <w:tcPr>
            <w:tcW w:w="8888" w:type="dxa"/>
          </w:tcPr>
          <w:p w14:paraId="2F942387" w14:textId="4EDBFA70" w:rsidR="00D53DA4" w:rsidRPr="0039321A" w:rsidRDefault="00D53DA4" w:rsidP="00D53DA4">
            <w:pPr>
              <w:spacing w:after="240"/>
              <w:rPr>
                <w:color w:val="auto"/>
              </w:rPr>
            </w:pPr>
            <w:r w:rsidRPr="0039321A">
              <w:rPr>
                <w:color w:val="auto"/>
              </w:rPr>
              <w:t xml:space="preserve">J. Zhu, Y. Liu, C. Wen, and X. Wu, “DGDFS: Dependence Guided Discriminative Feature Selection for Predicting Adverse Drug-Drug Interaction,” IEEE Trans. </w:t>
            </w:r>
            <w:proofErr w:type="spellStart"/>
            <w:r w:rsidRPr="0039321A">
              <w:rPr>
                <w:color w:val="auto"/>
              </w:rPr>
              <w:t>Knowl</w:t>
            </w:r>
            <w:proofErr w:type="spellEnd"/>
            <w:r w:rsidRPr="0039321A">
              <w:rPr>
                <w:color w:val="auto"/>
              </w:rPr>
              <w:t>. Data Eng., vol. 34, no. 1, pp. 271–285, 1 Jan. 2022. [Online]. Available: https://doi.org/10.1109/TKDE.2020.2978055 (doi.org in Bing). [Accessed Apr. 9, 2026]</w:t>
            </w:r>
          </w:p>
        </w:tc>
      </w:tr>
      <w:tr w:rsidR="00D53DA4" w14:paraId="099DE94A" w14:textId="77777777" w:rsidTr="00DB170A">
        <w:trPr>
          <w:trHeight w:val="1134"/>
        </w:trPr>
        <w:tc>
          <w:tcPr>
            <w:tcW w:w="616" w:type="dxa"/>
          </w:tcPr>
          <w:p w14:paraId="60F8EAD1" w14:textId="67462C5C" w:rsidR="00D53DA4" w:rsidRPr="0039321A" w:rsidRDefault="00D53DA4" w:rsidP="00D53DA4">
            <w:pPr>
              <w:spacing w:after="240"/>
              <w:rPr>
                <w:color w:val="auto"/>
                <w:lang w:val="en-US"/>
              </w:rPr>
            </w:pPr>
            <w:r w:rsidRPr="0039321A">
              <w:rPr>
                <w:color w:val="auto"/>
                <w:lang w:val="en-US"/>
              </w:rPr>
              <w:t>[2</w:t>
            </w:r>
            <w:r w:rsidR="00F41E89">
              <w:rPr>
                <w:color w:val="auto"/>
                <w:lang w:val="en-US"/>
              </w:rPr>
              <w:t>7</w:t>
            </w:r>
            <w:r w:rsidRPr="0039321A">
              <w:rPr>
                <w:color w:val="auto"/>
                <w:lang w:val="en-US"/>
              </w:rPr>
              <w:t>]</w:t>
            </w:r>
          </w:p>
        </w:tc>
        <w:tc>
          <w:tcPr>
            <w:tcW w:w="8888" w:type="dxa"/>
          </w:tcPr>
          <w:p w14:paraId="485540A6" w14:textId="0A0B6C37" w:rsidR="00D53DA4" w:rsidRPr="0039321A" w:rsidRDefault="00D53DA4" w:rsidP="00D53DA4">
            <w:pPr>
              <w:spacing w:after="240"/>
              <w:rPr>
                <w:color w:val="auto"/>
              </w:rPr>
            </w:pPr>
            <w:r w:rsidRPr="0039321A">
              <w:rPr>
                <w:color w:val="auto"/>
              </w:rPr>
              <w:t xml:space="preserve">Y. Zhao, et al., “Exploring Federated Unlearning: Review, Comparison, and Insights,” </w:t>
            </w:r>
            <w:r w:rsidRPr="0039321A">
              <w:rPr>
                <w:i/>
                <w:iCs/>
                <w:color w:val="auto"/>
              </w:rPr>
              <w:t>IEEE Network</w:t>
            </w:r>
            <w:r w:rsidRPr="0039321A">
              <w:rPr>
                <w:color w:val="auto"/>
              </w:rPr>
              <w:t>. [Online]. Available: https://doi.org/10.1109/MNET.2025.3571462. [Accessed Mar. 3, 2025]</w:t>
            </w:r>
          </w:p>
        </w:tc>
      </w:tr>
      <w:tr w:rsidR="00D53DA4" w14:paraId="17BEFB6A" w14:textId="77777777" w:rsidTr="00DB170A">
        <w:trPr>
          <w:trHeight w:val="1134"/>
        </w:trPr>
        <w:tc>
          <w:tcPr>
            <w:tcW w:w="616" w:type="dxa"/>
          </w:tcPr>
          <w:p w14:paraId="3748880F" w14:textId="24A3CFCF" w:rsidR="00D53DA4" w:rsidRPr="0039321A" w:rsidRDefault="00D53DA4" w:rsidP="00D53DA4">
            <w:pPr>
              <w:spacing w:after="240"/>
              <w:rPr>
                <w:color w:val="auto"/>
                <w:lang w:val="en-US"/>
              </w:rPr>
            </w:pPr>
            <w:r w:rsidRPr="0039321A">
              <w:rPr>
                <w:color w:val="auto"/>
                <w:lang w:val="en-US"/>
              </w:rPr>
              <w:t>[2</w:t>
            </w:r>
            <w:r w:rsidR="00F41E89">
              <w:rPr>
                <w:color w:val="auto"/>
                <w:lang w:val="en-US"/>
              </w:rPr>
              <w:t>8</w:t>
            </w:r>
            <w:r w:rsidRPr="0039321A">
              <w:rPr>
                <w:color w:val="auto"/>
                <w:lang w:val="en-US"/>
              </w:rPr>
              <w:t>]</w:t>
            </w:r>
          </w:p>
        </w:tc>
        <w:tc>
          <w:tcPr>
            <w:tcW w:w="8888" w:type="dxa"/>
          </w:tcPr>
          <w:p w14:paraId="7498749F" w14:textId="6167E7DF" w:rsidR="00D53DA4" w:rsidRPr="0039321A" w:rsidRDefault="00D53DA4" w:rsidP="00D53DA4">
            <w:pPr>
              <w:spacing w:after="240"/>
              <w:rPr>
                <w:color w:val="auto"/>
              </w:rPr>
            </w:pPr>
            <w:r w:rsidRPr="0039321A">
              <w:rPr>
                <w:color w:val="auto"/>
              </w:rPr>
              <w:t>L. de la Torre, “A guide to the California Consumer Privacy Act of 2018,” SSRN. [Online]. Available: https://papers.ssrn.com/sol3/papers.cfm?abstract_id=3275571 (papers.ssrn.com in Bing). [Accessed: Dec. 30, 2025]</w:t>
            </w:r>
          </w:p>
        </w:tc>
      </w:tr>
      <w:tr w:rsidR="00D53DA4" w14:paraId="64A7C506" w14:textId="77777777" w:rsidTr="00DB170A">
        <w:trPr>
          <w:trHeight w:val="1134"/>
        </w:trPr>
        <w:tc>
          <w:tcPr>
            <w:tcW w:w="616" w:type="dxa"/>
          </w:tcPr>
          <w:p w14:paraId="3372A53F" w14:textId="2EDBFEE2" w:rsidR="00D53DA4" w:rsidRPr="0039321A" w:rsidRDefault="00D53DA4" w:rsidP="00D53DA4">
            <w:pPr>
              <w:spacing w:after="240"/>
              <w:rPr>
                <w:color w:val="auto"/>
                <w:lang w:val="en-US"/>
              </w:rPr>
            </w:pPr>
            <w:r w:rsidRPr="0039321A">
              <w:rPr>
                <w:color w:val="auto"/>
                <w:lang w:val="en-US"/>
              </w:rPr>
              <w:t>[</w:t>
            </w:r>
            <w:r w:rsidR="00F41E89">
              <w:rPr>
                <w:color w:val="auto"/>
                <w:lang w:val="en-US"/>
              </w:rPr>
              <w:t>29</w:t>
            </w:r>
            <w:r w:rsidRPr="0039321A">
              <w:rPr>
                <w:color w:val="auto"/>
                <w:lang w:val="en-US"/>
              </w:rPr>
              <w:t>]</w:t>
            </w:r>
          </w:p>
        </w:tc>
        <w:tc>
          <w:tcPr>
            <w:tcW w:w="8888" w:type="dxa"/>
          </w:tcPr>
          <w:p w14:paraId="503A38F4" w14:textId="6A374BCC" w:rsidR="00D53DA4" w:rsidRPr="0039321A" w:rsidRDefault="00D53DA4" w:rsidP="00D53DA4">
            <w:pPr>
              <w:spacing w:after="240"/>
              <w:rPr>
                <w:color w:val="auto"/>
              </w:rPr>
            </w:pPr>
            <w:r w:rsidRPr="0039321A">
              <w:rPr>
                <w:color w:val="auto"/>
              </w:rPr>
              <w:t xml:space="preserve">S. Leonardos and G. </w:t>
            </w:r>
            <w:proofErr w:type="spellStart"/>
            <w:r w:rsidRPr="0039321A">
              <w:rPr>
                <w:color w:val="auto"/>
              </w:rPr>
              <w:t>Piliouras</w:t>
            </w:r>
            <w:proofErr w:type="spellEnd"/>
            <w:r w:rsidRPr="0039321A">
              <w:rPr>
                <w:color w:val="auto"/>
              </w:rPr>
              <w:t xml:space="preserve">, “Exploration-Exploitation in Multi-Agent Learning: Catastrophe Theory Meets Game Theory,” arXiv:2012.03083v2 [cs.GT], Dec. 15, 2020. [Online serial]. Available: </w:t>
            </w:r>
            <w:hyperlink r:id="rId78" w:tgtFrame="_blank" w:history="1">
              <w:r w:rsidRPr="0039321A">
                <w:rPr>
                  <w:rStyle w:val="Hyperlink"/>
                  <w:color w:val="auto"/>
                </w:rPr>
                <w:t>https://arxiv.org/abs/2012.03083</w:t>
              </w:r>
            </w:hyperlink>
            <w:r w:rsidRPr="0039321A">
              <w:rPr>
                <w:color w:val="auto"/>
              </w:rPr>
              <w:t>. [Accessed Jan. 12, 2025]</w:t>
            </w:r>
          </w:p>
        </w:tc>
      </w:tr>
      <w:tr w:rsidR="00D53DA4" w14:paraId="3BD252AB" w14:textId="77777777" w:rsidTr="00DB170A">
        <w:trPr>
          <w:trHeight w:val="1134"/>
        </w:trPr>
        <w:tc>
          <w:tcPr>
            <w:tcW w:w="616" w:type="dxa"/>
          </w:tcPr>
          <w:p w14:paraId="502DE7BB" w14:textId="219C77D6" w:rsidR="00D53DA4" w:rsidRPr="0039321A" w:rsidRDefault="00D53DA4" w:rsidP="00D53DA4">
            <w:pPr>
              <w:spacing w:after="240"/>
              <w:rPr>
                <w:color w:val="auto"/>
                <w:lang w:val="en-US"/>
              </w:rPr>
            </w:pPr>
            <w:r>
              <w:rPr>
                <w:color w:val="auto"/>
                <w:lang w:val="en-US"/>
              </w:rPr>
              <w:t>[3</w:t>
            </w:r>
            <w:r w:rsidR="00F41E89">
              <w:rPr>
                <w:color w:val="auto"/>
                <w:lang w:val="en-US"/>
              </w:rPr>
              <w:t>0</w:t>
            </w:r>
            <w:r>
              <w:rPr>
                <w:color w:val="auto"/>
                <w:lang w:val="en-US"/>
              </w:rPr>
              <w:t>]</w:t>
            </w:r>
          </w:p>
        </w:tc>
        <w:tc>
          <w:tcPr>
            <w:tcW w:w="8888" w:type="dxa"/>
          </w:tcPr>
          <w:p w14:paraId="0C1FD245" w14:textId="6663BFA0" w:rsidR="00D53DA4" w:rsidRPr="0039321A" w:rsidRDefault="00D53DA4" w:rsidP="00D53DA4">
            <w:pPr>
              <w:spacing w:after="240"/>
              <w:rPr>
                <w:color w:val="auto"/>
                <w:lang w:val="en-US"/>
              </w:rPr>
            </w:pPr>
            <w:r w:rsidRPr="0039321A">
              <w:rPr>
                <w:color w:val="auto"/>
              </w:rPr>
              <w:t xml:space="preserve">J. Geng, Q. Li, H. </w:t>
            </w:r>
            <w:proofErr w:type="spellStart"/>
            <w:r w:rsidRPr="0039321A">
              <w:rPr>
                <w:color w:val="auto"/>
              </w:rPr>
              <w:t>Woisetschlaeger</w:t>
            </w:r>
            <w:proofErr w:type="spellEnd"/>
            <w:r w:rsidRPr="0039321A">
              <w:rPr>
                <w:color w:val="auto"/>
              </w:rPr>
              <w:t xml:space="preserve">, Z. Chen, F. Cai, Y. Wang, P. Nakov, H.-A. Jacobsen, and F. </w:t>
            </w:r>
            <w:proofErr w:type="spellStart"/>
            <w:r w:rsidRPr="0039321A">
              <w:rPr>
                <w:color w:val="auto"/>
              </w:rPr>
              <w:t>Karray</w:t>
            </w:r>
            <w:proofErr w:type="spellEnd"/>
            <w:r w:rsidRPr="0039321A">
              <w:rPr>
                <w:color w:val="auto"/>
              </w:rPr>
              <w:t xml:space="preserve">, “A Comprehensive Survey of Machine Unlearning Techniques for Large Language Models,” </w:t>
            </w:r>
            <w:proofErr w:type="spellStart"/>
            <w:r w:rsidRPr="0039321A">
              <w:rPr>
                <w:i/>
                <w:iCs/>
                <w:color w:val="auto"/>
              </w:rPr>
              <w:t>arXiv</w:t>
            </w:r>
            <w:proofErr w:type="spellEnd"/>
            <w:r w:rsidRPr="0039321A">
              <w:rPr>
                <w:i/>
                <w:iCs/>
                <w:color w:val="auto"/>
              </w:rPr>
              <w:t xml:space="preserve"> preprint arXiv:2503.01854</w:t>
            </w:r>
            <w:r w:rsidRPr="0039321A">
              <w:rPr>
                <w:color w:val="auto"/>
              </w:rPr>
              <w:t xml:space="preserve">, 2025. [Online]. Available: </w:t>
            </w:r>
            <w:hyperlink r:id="rId79" w:history="1">
              <w:r w:rsidRPr="0039321A">
                <w:rPr>
                  <w:rStyle w:val="Hyperlink"/>
                  <w:color w:val="auto"/>
                </w:rPr>
                <w:t>https://doi.org/10.48550/arXiv.2503.01854</w:t>
              </w:r>
            </w:hyperlink>
            <w:r w:rsidRPr="0039321A">
              <w:rPr>
                <w:color w:val="auto"/>
              </w:rPr>
              <w:t>. [Accessed Aug. 5, 2025]</w:t>
            </w:r>
          </w:p>
        </w:tc>
      </w:tr>
    </w:tbl>
    <w:p w14:paraId="13882636" w14:textId="59801282" w:rsidR="004F7581" w:rsidRPr="004F7581" w:rsidRDefault="004F7581" w:rsidP="0039321A">
      <w:pPr>
        <w:rPr>
          <w:lang w:val="en-US"/>
        </w:rPr>
      </w:pPr>
    </w:p>
    <w:sectPr w:rsidR="004F7581" w:rsidRPr="004F7581" w:rsidSect="009A2E7A">
      <w:pgSz w:w="11906" w:h="16838"/>
      <w:pgMar w:top="1168"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EDBC90" w14:textId="77777777" w:rsidR="0024132F" w:rsidRDefault="0024132F" w:rsidP="00D66437">
      <w:pPr>
        <w:spacing w:line="240" w:lineRule="auto"/>
      </w:pPr>
      <w:r>
        <w:separator/>
      </w:r>
    </w:p>
  </w:endnote>
  <w:endnote w:type="continuationSeparator" w:id="0">
    <w:p w14:paraId="792E645B" w14:textId="77777777" w:rsidR="0024132F" w:rsidRDefault="0024132F" w:rsidP="00D6643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0EE99" w14:textId="27E58FE6" w:rsidR="00540836" w:rsidRDefault="00540836">
    <w:pPr>
      <w:tabs>
        <w:tab w:val="center" w:pos="4550"/>
        <w:tab w:val="left" w:pos="5818"/>
      </w:tabs>
      <w:ind w:right="260"/>
      <w:jc w:val="right"/>
      <w:rPr>
        <w:color w:val="222A35" w:themeColor="text2" w:themeShade="80"/>
        <w:szCs w:val="24"/>
      </w:rPr>
    </w:pPr>
    <w:r>
      <w:rPr>
        <w:color w:val="8496B0" w:themeColor="text2" w:themeTint="99"/>
        <w:spacing w:val="60"/>
        <w:szCs w:val="24"/>
      </w:rPr>
      <w:t>Page</w:t>
    </w:r>
    <w:r>
      <w:rPr>
        <w:color w:val="8496B0" w:themeColor="text2" w:themeTint="99"/>
        <w:szCs w:val="24"/>
      </w:rPr>
      <w:t xml:space="preserve"> </w:t>
    </w:r>
    <w:r>
      <w:rPr>
        <w:color w:val="323E4F" w:themeColor="text2" w:themeShade="BF"/>
        <w:szCs w:val="24"/>
      </w:rPr>
      <w:fldChar w:fldCharType="begin"/>
    </w:r>
    <w:r>
      <w:rPr>
        <w:color w:val="323E4F" w:themeColor="text2" w:themeShade="BF"/>
        <w:szCs w:val="24"/>
      </w:rPr>
      <w:instrText xml:space="preserve"> PAGE   \* MERGEFORMAT </w:instrText>
    </w:r>
    <w:r>
      <w:rPr>
        <w:color w:val="323E4F" w:themeColor="text2" w:themeShade="BF"/>
        <w:szCs w:val="24"/>
      </w:rPr>
      <w:fldChar w:fldCharType="separate"/>
    </w:r>
    <w:r w:rsidR="005214CC">
      <w:rPr>
        <w:noProof/>
        <w:color w:val="323E4F" w:themeColor="text2" w:themeShade="BF"/>
        <w:szCs w:val="24"/>
      </w:rPr>
      <w:t>5</w:t>
    </w:r>
    <w:r>
      <w:rPr>
        <w:color w:val="323E4F" w:themeColor="text2" w:themeShade="BF"/>
        <w:szCs w:val="24"/>
      </w:rPr>
      <w:fldChar w:fldCharType="end"/>
    </w:r>
    <w:r>
      <w:rPr>
        <w:color w:val="323E4F" w:themeColor="text2" w:themeShade="BF"/>
        <w:szCs w:val="24"/>
      </w:rPr>
      <w:t xml:space="preserve"> | </w:t>
    </w:r>
    <w:r>
      <w:rPr>
        <w:color w:val="323E4F" w:themeColor="text2" w:themeShade="BF"/>
        <w:szCs w:val="24"/>
      </w:rPr>
      <w:fldChar w:fldCharType="begin"/>
    </w:r>
    <w:r>
      <w:rPr>
        <w:color w:val="323E4F" w:themeColor="text2" w:themeShade="BF"/>
        <w:szCs w:val="24"/>
      </w:rPr>
      <w:instrText xml:space="preserve"> NUMPAGES  \* Arabic  \* MERGEFORMAT </w:instrText>
    </w:r>
    <w:r>
      <w:rPr>
        <w:color w:val="323E4F" w:themeColor="text2" w:themeShade="BF"/>
        <w:szCs w:val="24"/>
      </w:rPr>
      <w:fldChar w:fldCharType="separate"/>
    </w:r>
    <w:r w:rsidR="005214CC">
      <w:rPr>
        <w:noProof/>
        <w:color w:val="323E4F" w:themeColor="text2" w:themeShade="BF"/>
        <w:szCs w:val="24"/>
      </w:rPr>
      <w:t>5</w:t>
    </w:r>
    <w:r>
      <w:rPr>
        <w:color w:val="323E4F" w:themeColor="text2" w:themeShade="BF"/>
        <w:szCs w:val="24"/>
      </w:rPr>
      <w:fldChar w:fldCharType="end"/>
    </w:r>
  </w:p>
  <w:p w14:paraId="69148AE1" w14:textId="2C57C22C" w:rsidR="00D66437" w:rsidRPr="00D66437" w:rsidRDefault="00D66437">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00CDC9" w14:textId="77777777" w:rsidR="0024132F" w:rsidRDefault="0024132F" w:rsidP="00D66437">
      <w:pPr>
        <w:spacing w:line="240" w:lineRule="auto"/>
      </w:pPr>
      <w:r>
        <w:separator/>
      </w:r>
    </w:p>
  </w:footnote>
  <w:footnote w:type="continuationSeparator" w:id="0">
    <w:p w14:paraId="6DAE8EFA" w14:textId="77777777" w:rsidR="0024132F" w:rsidRDefault="0024132F" w:rsidP="00D6643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86D9E"/>
    <w:multiLevelType w:val="multilevel"/>
    <w:tmpl w:val="89AAE13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B2205B"/>
    <w:multiLevelType w:val="multilevel"/>
    <w:tmpl w:val="3F9234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677D1"/>
    <w:multiLevelType w:val="hybridMultilevel"/>
    <w:tmpl w:val="E3548D60"/>
    <w:lvl w:ilvl="0" w:tplc="1E2A8FD2">
      <w:start w:val="1"/>
      <w:numFmt w:val="bullet"/>
      <w:lvlText w:val="•"/>
      <w:lvlJc w:val="left"/>
      <w:pPr>
        <w:tabs>
          <w:tab w:val="num" w:pos="720"/>
        </w:tabs>
        <w:ind w:left="720" w:hanging="360"/>
      </w:pPr>
      <w:rPr>
        <w:rFonts w:ascii="Arial" w:hAnsi="Arial" w:hint="default"/>
      </w:rPr>
    </w:lvl>
    <w:lvl w:ilvl="1" w:tplc="F1A629DC" w:tentative="1">
      <w:start w:val="1"/>
      <w:numFmt w:val="bullet"/>
      <w:lvlText w:val="•"/>
      <w:lvlJc w:val="left"/>
      <w:pPr>
        <w:tabs>
          <w:tab w:val="num" w:pos="1440"/>
        </w:tabs>
        <w:ind w:left="1440" w:hanging="360"/>
      </w:pPr>
      <w:rPr>
        <w:rFonts w:ascii="Arial" w:hAnsi="Arial" w:hint="default"/>
      </w:rPr>
    </w:lvl>
    <w:lvl w:ilvl="2" w:tplc="34A64EFE" w:tentative="1">
      <w:start w:val="1"/>
      <w:numFmt w:val="bullet"/>
      <w:lvlText w:val="•"/>
      <w:lvlJc w:val="left"/>
      <w:pPr>
        <w:tabs>
          <w:tab w:val="num" w:pos="2160"/>
        </w:tabs>
        <w:ind w:left="2160" w:hanging="360"/>
      </w:pPr>
      <w:rPr>
        <w:rFonts w:ascii="Arial" w:hAnsi="Arial" w:hint="default"/>
      </w:rPr>
    </w:lvl>
    <w:lvl w:ilvl="3" w:tplc="C4BC07D4" w:tentative="1">
      <w:start w:val="1"/>
      <w:numFmt w:val="bullet"/>
      <w:lvlText w:val="•"/>
      <w:lvlJc w:val="left"/>
      <w:pPr>
        <w:tabs>
          <w:tab w:val="num" w:pos="2880"/>
        </w:tabs>
        <w:ind w:left="2880" w:hanging="360"/>
      </w:pPr>
      <w:rPr>
        <w:rFonts w:ascii="Arial" w:hAnsi="Arial" w:hint="default"/>
      </w:rPr>
    </w:lvl>
    <w:lvl w:ilvl="4" w:tplc="C4F8FB98" w:tentative="1">
      <w:start w:val="1"/>
      <w:numFmt w:val="bullet"/>
      <w:lvlText w:val="•"/>
      <w:lvlJc w:val="left"/>
      <w:pPr>
        <w:tabs>
          <w:tab w:val="num" w:pos="3600"/>
        </w:tabs>
        <w:ind w:left="3600" w:hanging="360"/>
      </w:pPr>
      <w:rPr>
        <w:rFonts w:ascii="Arial" w:hAnsi="Arial" w:hint="default"/>
      </w:rPr>
    </w:lvl>
    <w:lvl w:ilvl="5" w:tplc="AB3EDFA6" w:tentative="1">
      <w:start w:val="1"/>
      <w:numFmt w:val="bullet"/>
      <w:lvlText w:val="•"/>
      <w:lvlJc w:val="left"/>
      <w:pPr>
        <w:tabs>
          <w:tab w:val="num" w:pos="4320"/>
        </w:tabs>
        <w:ind w:left="4320" w:hanging="360"/>
      </w:pPr>
      <w:rPr>
        <w:rFonts w:ascii="Arial" w:hAnsi="Arial" w:hint="default"/>
      </w:rPr>
    </w:lvl>
    <w:lvl w:ilvl="6" w:tplc="8508FFD2" w:tentative="1">
      <w:start w:val="1"/>
      <w:numFmt w:val="bullet"/>
      <w:lvlText w:val="•"/>
      <w:lvlJc w:val="left"/>
      <w:pPr>
        <w:tabs>
          <w:tab w:val="num" w:pos="5040"/>
        </w:tabs>
        <w:ind w:left="5040" w:hanging="360"/>
      </w:pPr>
      <w:rPr>
        <w:rFonts w:ascii="Arial" w:hAnsi="Arial" w:hint="default"/>
      </w:rPr>
    </w:lvl>
    <w:lvl w:ilvl="7" w:tplc="CC94E73C" w:tentative="1">
      <w:start w:val="1"/>
      <w:numFmt w:val="bullet"/>
      <w:lvlText w:val="•"/>
      <w:lvlJc w:val="left"/>
      <w:pPr>
        <w:tabs>
          <w:tab w:val="num" w:pos="5760"/>
        </w:tabs>
        <w:ind w:left="5760" w:hanging="360"/>
      </w:pPr>
      <w:rPr>
        <w:rFonts w:ascii="Arial" w:hAnsi="Arial" w:hint="default"/>
      </w:rPr>
    </w:lvl>
    <w:lvl w:ilvl="8" w:tplc="8BC0C91A"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3A16A24"/>
    <w:multiLevelType w:val="hybridMultilevel"/>
    <w:tmpl w:val="6BC4A014"/>
    <w:lvl w:ilvl="0" w:tplc="B86A4786">
      <w:start w:val="1"/>
      <w:numFmt w:val="bullet"/>
      <w:lvlText w:val="•"/>
      <w:lvlJc w:val="left"/>
      <w:pPr>
        <w:tabs>
          <w:tab w:val="num" w:pos="720"/>
        </w:tabs>
        <w:ind w:left="720" w:hanging="360"/>
      </w:pPr>
      <w:rPr>
        <w:rFonts w:ascii="Times New Roman" w:hAnsi="Times New Roman" w:hint="default"/>
      </w:rPr>
    </w:lvl>
    <w:lvl w:ilvl="1" w:tplc="44E21D00" w:tentative="1">
      <w:start w:val="1"/>
      <w:numFmt w:val="bullet"/>
      <w:lvlText w:val="•"/>
      <w:lvlJc w:val="left"/>
      <w:pPr>
        <w:tabs>
          <w:tab w:val="num" w:pos="1440"/>
        </w:tabs>
        <w:ind w:left="1440" w:hanging="360"/>
      </w:pPr>
      <w:rPr>
        <w:rFonts w:ascii="Times New Roman" w:hAnsi="Times New Roman" w:hint="default"/>
      </w:rPr>
    </w:lvl>
    <w:lvl w:ilvl="2" w:tplc="E9A2A496" w:tentative="1">
      <w:start w:val="1"/>
      <w:numFmt w:val="bullet"/>
      <w:lvlText w:val="•"/>
      <w:lvlJc w:val="left"/>
      <w:pPr>
        <w:tabs>
          <w:tab w:val="num" w:pos="2160"/>
        </w:tabs>
        <w:ind w:left="2160" w:hanging="360"/>
      </w:pPr>
      <w:rPr>
        <w:rFonts w:ascii="Times New Roman" w:hAnsi="Times New Roman" w:hint="default"/>
      </w:rPr>
    </w:lvl>
    <w:lvl w:ilvl="3" w:tplc="8FD2055C" w:tentative="1">
      <w:start w:val="1"/>
      <w:numFmt w:val="bullet"/>
      <w:lvlText w:val="•"/>
      <w:lvlJc w:val="left"/>
      <w:pPr>
        <w:tabs>
          <w:tab w:val="num" w:pos="2880"/>
        </w:tabs>
        <w:ind w:left="2880" w:hanging="360"/>
      </w:pPr>
      <w:rPr>
        <w:rFonts w:ascii="Times New Roman" w:hAnsi="Times New Roman" w:hint="default"/>
      </w:rPr>
    </w:lvl>
    <w:lvl w:ilvl="4" w:tplc="1DA0FF98" w:tentative="1">
      <w:start w:val="1"/>
      <w:numFmt w:val="bullet"/>
      <w:lvlText w:val="•"/>
      <w:lvlJc w:val="left"/>
      <w:pPr>
        <w:tabs>
          <w:tab w:val="num" w:pos="3600"/>
        </w:tabs>
        <w:ind w:left="3600" w:hanging="360"/>
      </w:pPr>
      <w:rPr>
        <w:rFonts w:ascii="Times New Roman" w:hAnsi="Times New Roman" w:hint="default"/>
      </w:rPr>
    </w:lvl>
    <w:lvl w:ilvl="5" w:tplc="FB00C4D6" w:tentative="1">
      <w:start w:val="1"/>
      <w:numFmt w:val="bullet"/>
      <w:lvlText w:val="•"/>
      <w:lvlJc w:val="left"/>
      <w:pPr>
        <w:tabs>
          <w:tab w:val="num" w:pos="4320"/>
        </w:tabs>
        <w:ind w:left="4320" w:hanging="360"/>
      </w:pPr>
      <w:rPr>
        <w:rFonts w:ascii="Times New Roman" w:hAnsi="Times New Roman" w:hint="default"/>
      </w:rPr>
    </w:lvl>
    <w:lvl w:ilvl="6" w:tplc="D8667860" w:tentative="1">
      <w:start w:val="1"/>
      <w:numFmt w:val="bullet"/>
      <w:lvlText w:val="•"/>
      <w:lvlJc w:val="left"/>
      <w:pPr>
        <w:tabs>
          <w:tab w:val="num" w:pos="5040"/>
        </w:tabs>
        <w:ind w:left="5040" w:hanging="360"/>
      </w:pPr>
      <w:rPr>
        <w:rFonts w:ascii="Times New Roman" w:hAnsi="Times New Roman" w:hint="default"/>
      </w:rPr>
    </w:lvl>
    <w:lvl w:ilvl="7" w:tplc="7160E56E" w:tentative="1">
      <w:start w:val="1"/>
      <w:numFmt w:val="bullet"/>
      <w:lvlText w:val="•"/>
      <w:lvlJc w:val="left"/>
      <w:pPr>
        <w:tabs>
          <w:tab w:val="num" w:pos="5760"/>
        </w:tabs>
        <w:ind w:left="5760" w:hanging="360"/>
      </w:pPr>
      <w:rPr>
        <w:rFonts w:ascii="Times New Roman" w:hAnsi="Times New Roman" w:hint="default"/>
      </w:rPr>
    </w:lvl>
    <w:lvl w:ilvl="8" w:tplc="4740E13C" w:tentative="1">
      <w:start w:val="1"/>
      <w:numFmt w:val="bullet"/>
      <w:lvlText w:val="•"/>
      <w:lvlJc w:val="left"/>
      <w:pPr>
        <w:tabs>
          <w:tab w:val="num" w:pos="6480"/>
        </w:tabs>
        <w:ind w:left="6480" w:hanging="360"/>
      </w:pPr>
      <w:rPr>
        <w:rFonts w:ascii="Times New Roman" w:hAnsi="Times New Roman" w:hint="default"/>
      </w:rPr>
    </w:lvl>
  </w:abstractNum>
  <w:abstractNum w:abstractNumId="4" w15:restartNumberingAfterBreak="0">
    <w:nsid w:val="03F919E5"/>
    <w:multiLevelType w:val="hybridMultilevel"/>
    <w:tmpl w:val="25908B2C"/>
    <w:lvl w:ilvl="0" w:tplc="BE36975E">
      <w:start w:val="1"/>
      <w:numFmt w:val="bullet"/>
      <w:lvlText w:val="•"/>
      <w:lvlJc w:val="left"/>
      <w:pPr>
        <w:tabs>
          <w:tab w:val="num" w:pos="720"/>
        </w:tabs>
        <w:ind w:left="720" w:hanging="360"/>
      </w:pPr>
      <w:rPr>
        <w:rFonts w:ascii="Times New Roman" w:hAnsi="Times New Roman" w:hint="default"/>
      </w:rPr>
    </w:lvl>
    <w:lvl w:ilvl="1" w:tplc="64EAEE20" w:tentative="1">
      <w:start w:val="1"/>
      <w:numFmt w:val="bullet"/>
      <w:lvlText w:val="•"/>
      <w:lvlJc w:val="left"/>
      <w:pPr>
        <w:tabs>
          <w:tab w:val="num" w:pos="1440"/>
        </w:tabs>
        <w:ind w:left="1440" w:hanging="360"/>
      </w:pPr>
      <w:rPr>
        <w:rFonts w:ascii="Times New Roman" w:hAnsi="Times New Roman" w:hint="default"/>
      </w:rPr>
    </w:lvl>
    <w:lvl w:ilvl="2" w:tplc="DE781ADA" w:tentative="1">
      <w:start w:val="1"/>
      <w:numFmt w:val="bullet"/>
      <w:lvlText w:val="•"/>
      <w:lvlJc w:val="left"/>
      <w:pPr>
        <w:tabs>
          <w:tab w:val="num" w:pos="2160"/>
        </w:tabs>
        <w:ind w:left="2160" w:hanging="360"/>
      </w:pPr>
      <w:rPr>
        <w:rFonts w:ascii="Times New Roman" w:hAnsi="Times New Roman" w:hint="default"/>
      </w:rPr>
    </w:lvl>
    <w:lvl w:ilvl="3" w:tplc="5FD28B94" w:tentative="1">
      <w:start w:val="1"/>
      <w:numFmt w:val="bullet"/>
      <w:lvlText w:val="•"/>
      <w:lvlJc w:val="left"/>
      <w:pPr>
        <w:tabs>
          <w:tab w:val="num" w:pos="2880"/>
        </w:tabs>
        <w:ind w:left="2880" w:hanging="360"/>
      </w:pPr>
      <w:rPr>
        <w:rFonts w:ascii="Times New Roman" w:hAnsi="Times New Roman" w:hint="default"/>
      </w:rPr>
    </w:lvl>
    <w:lvl w:ilvl="4" w:tplc="2146F8F2" w:tentative="1">
      <w:start w:val="1"/>
      <w:numFmt w:val="bullet"/>
      <w:lvlText w:val="•"/>
      <w:lvlJc w:val="left"/>
      <w:pPr>
        <w:tabs>
          <w:tab w:val="num" w:pos="3600"/>
        </w:tabs>
        <w:ind w:left="3600" w:hanging="360"/>
      </w:pPr>
      <w:rPr>
        <w:rFonts w:ascii="Times New Roman" w:hAnsi="Times New Roman" w:hint="default"/>
      </w:rPr>
    </w:lvl>
    <w:lvl w:ilvl="5" w:tplc="03CE398E" w:tentative="1">
      <w:start w:val="1"/>
      <w:numFmt w:val="bullet"/>
      <w:lvlText w:val="•"/>
      <w:lvlJc w:val="left"/>
      <w:pPr>
        <w:tabs>
          <w:tab w:val="num" w:pos="4320"/>
        </w:tabs>
        <w:ind w:left="4320" w:hanging="360"/>
      </w:pPr>
      <w:rPr>
        <w:rFonts w:ascii="Times New Roman" w:hAnsi="Times New Roman" w:hint="default"/>
      </w:rPr>
    </w:lvl>
    <w:lvl w:ilvl="6" w:tplc="673CED36" w:tentative="1">
      <w:start w:val="1"/>
      <w:numFmt w:val="bullet"/>
      <w:lvlText w:val="•"/>
      <w:lvlJc w:val="left"/>
      <w:pPr>
        <w:tabs>
          <w:tab w:val="num" w:pos="5040"/>
        </w:tabs>
        <w:ind w:left="5040" w:hanging="360"/>
      </w:pPr>
      <w:rPr>
        <w:rFonts w:ascii="Times New Roman" w:hAnsi="Times New Roman" w:hint="default"/>
      </w:rPr>
    </w:lvl>
    <w:lvl w:ilvl="7" w:tplc="DB70D95C" w:tentative="1">
      <w:start w:val="1"/>
      <w:numFmt w:val="bullet"/>
      <w:lvlText w:val="•"/>
      <w:lvlJc w:val="left"/>
      <w:pPr>
        <w:tabs>
          <w:tab w:val="num" w:pos="5760"/>
        </w:tabs>
        <w:ind w:left="5760" w:hanging="360"/>
      </w:pPr>
      <w:rPr>
        <w:rFonts w:ascii="Times New Roman" w:hAnsi="Times New Roman" w:hint="default"/>
      </w:rPr>
    </w:lvl>
    <w:lvl w:ilvl="8" w:tplc="248C58EC"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041012A9"/>
    <w:multiLevelType w:val="hybridMultilevel"/>
    <w:tmpl w:val="7E38C4B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4E61BE2"/>
    <w:multiLevelType w:val="multilevel"/>
    <w:tmpl w:val="E070A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621831"/>
    <w:multiLevelType w:val="multilevel"/>
    <w:tmpl w:val="83503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99440E"/>
    <w:multiLevelType w:val="hybridMultilevel"/>
    <w:tmpl w:val="018A533C"/>
    <w:lvl w:ilvl="0" w:tplc="A4445C2A">
      <w:start w:val="1"/>
      <w:numFmt w:val="bullet"/>
      <w:lvlText w:val="•"/>
      <w:lvlJc w:val="left"/>
      <w:pPr>
        <w:tabs>
          <w:tab w:val="num" w:pos="720"/>
        </w:tabs>
        <w:ind w:left="720" w:hanging="360"/>
      </w:pPr>
      <w:rPr>
        <w:rFonts w:ascii="Times New Roman" w:hAnsi="Times New Roman" w:hint="default"/>
      </w:rPr>
    </w:lvl>
    <w:lvl w:ilvl="1" w:tplc="4ED4A7BE" w:tentative="1">
      <w:start w:val="1"/>
      <w:numFmt w:val="bullet"/>
      <w:lvlText w:val="•"/>
      <w:lvlJc w:val="left"/>
      <w:pPr>
        <w:tabs>
          <w:tab w:val="num" w:pos="1440"/>
        </w:tabs>
        <w:ind w:left="1440" w:hanging="360"/>
      </w:pPr>
      <w:rPr>
        <w:rFonts w:ascii="Times New Roman" w:hAnsi="Times New Roman" w:hint="default"/>
      </w:rPr>
    </w:lvl>
    <w:lvl w:ilvl="2" w:tplc="A87E6DA6" w:tentative="1">
      <w:start w:val="1"/>
      <w:numFmt w:val="bullet"/>
      <w:lvlText w:val="•"/>
      <w:lvlJc w:val="left"/>
      <w:pPr>
        <w:tabs>
          <w:tab w:val="num" w:pos="2160"/>
        </w:tabs>
        <w:ind w:left="2160" w:hanging="360"/>
      </w:pPr>
      <w:rPr>
        <w:rFonts w:ascii="Times New Roman" w:hAnsi="Times New Roman" w:hint="default"/>
      </w:rPr>
    </w:lvl>
    <w:lvl w:ilvl="3" w:tplc="FE5CA982" w:tentative="1">
      <w:start w:val="1"/>
      <w:numFmt w:val="bullet"/>
      <w:lvlText w:val="•"/>
      <w:lvlJc w:val="left"/>
      <w:pPr>
        <w:tabs>
          <w:tab w:val="num" w:pos="2880"/>
        </w:tabs>
        <w:ind w:left="2880" w:hanging="360"/>
      </w:pPr>
      <w:rPr>
        <w:rFonts w:ascii="Times New Roman" w:hAnsi="Times New Roman" w:hint="default"/>
      </w:rPr>
    </w:lvl>
    <w:lvl w:ilvl="4" w:tplc="5600923A" w:tentative="1">
      <w:start w:val="1"/>
      <w:numFmt w:val="bullet"/>
      <w:lvlText w:val="•"/>
      <w:lvlJc w:val="left"/>
      <w:pPr>
        <w:tabs>
          <w:tab w:val="num" w:pos="3600"/>
        </w:tabs>
        <w:ind w:left="3600" w:hanging="360"/>
      </w:pPr>
      <w:rPr>
        <w:rFonts w:ascii="Times New Roman" w:hAnsi="Times New Roman" w:hint="default"/>
      </w:rPr>
    </w:lvl>
    <w:lvl w:ilvl="5" w:tplc="43825108" w:tentative="1">
      <w:start w:val="1"/>
      <w:numFmt w:val="bullet"/>
      <w:lvlText w:val="•"/>
      <w:lvlJc w:val="left"/>
      <w:pPr>
        <w:tabs>
          <w:tab w:val="num" w:pos="4320"/>
        </w:tabs>
        <w:ind w:left="4320" w:hanging="360"/>
      </w:pPr>
      <w:rPr>
        <w:rFonts w:ascii="Times New Roman" w:hAnsi="Times New Roman" w:hint="default"/>
      </w:rPr>
    </w:lvl>
    <w:lvl w:ilvl="6" w:tplc="F9802C38" w:tentative="1">
      <w:start w:val="1"/>
      <w:numFmt w:val="bullet"/>
      <w:lvlText w:val="•"/>
      <w:lvlJc w:val="left"/>
      <w:pPr>
        <w:tabs>
          <w:tab w:val="num" w:pos="5040"/>
        </w:tabs>
        <w:ind w:left="5040" w:hanging="360"/>
      </w:pPr>
      <w:rPr>
        <w:rFonts w:ascii="Times New Roman" w:hAnsi="Times New Roman" w:hint="default"/>
      </w:rPr>
    </w:lvl>
    <w:lvl w:ilvl="7" w:tplc="E7927634" w:tentative="1">
      <w:start w:val="1"/>
      <w:numFmt w:val="bullet"/>
      <w:lvlText w:val="•"/>
      <w:lvlJc w:val="left"/>
      <w:pPr>
        <w:tabs>
          <w:tab w:val="num" w:pos="5760"/>
        </w:tabs>
        <w:ind w:left="5760" w:hanging="360"/>
      </w:pPr>
      <w:rPr>
        <w:rFonts w:ascii="Times New Roman" w:hAnsi="Times New Roman" w:hint="default"/>
      </w:rPr>
    </w:lvl>
    <w:lvl w:ilvl="8" w:tplc="4028A7BE"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075F6823"/>
    <w:multiLevelType w:val="hybridMultilevel"/>
    <w:tmpl w:val="B08C971C"/>
    <w:lvl w:ilvl="0" w:tplc="8992236E">
      <w:start w:val="1"/>
      <w:numFmt w:val="bullet"/>
      <w:lvlText w:val="•"/>
      <w:lvlJc w:val="left"/>
      <w:pPr>
        <w:tabs>
          <w:tab w:val="num" w:pos="720"/>
        </w:tabs>
        <w:ind w:left="720" w:hanging="360"/>
      </w:pPr>
      <w:rPr>
        <w:rFonts w:ascii="Arial" w:hAnsi="Arial" w:hint="default"/>
      </w:rPr>
    </w:lvl>
    <w:lvl w:ilvl="1" w:tplc="A2D8E028" w:tentative="1">
      <w:start w:val="1"/>
      <w:numFmt w:val="bullet"/>
      <w:lvlText w:val="•"/>
      <w:lvlJc w:val="left"/>
      <w:pPr>
        <w:tabs>
          <w:tab w:val="num" w:pos="1440"/>
        </w:tabs>
        <w:ind w:left="1440" w:hanging="360"/>
      </w:pPr>
      <w:rPr>
        <w:rFonts w:ascii="Arial" w:hAnsi="Arial" w:hint="default"/>
      </w:rPr>
    </w:lvl>
    <w:lvl w:ilvl="2" w:tplc="0F185402" w:tentative="1">
      <w:start w:val="1"/>
      <w:numFmt w:val="bullet"/>
      <w:lvlText w:val="•"/>
      <w:lvlJc w:val="left"/>
      <w:pPr>
        <w:tabs>
          <w:tab w:val="num" w:pos="2160"/>
        </w:tabs>
        <w:ind w:left="2160" w:hanging="360"/>
      </w:pPr>
      <w:rPr>
        <w:rFonts w:ascii="Arial" w:hAnsi="Arial" w:hint="default"/>
      </w:rPr>
    </w:lvl>
    <w:lvl w:ilvl="3" w:tplc="51CED32E" w:tentative="1">
      <w:start w:val="1"/>
      <w:numFmt w:val="bullet"/>
      <w:lvlText w:val="•"/>
      <w:lvlJc w:val="left"/>
      <w:pPr>
        <w:tabs>
          <w:tab w:val="num" w:pos="2880"/>
        </w:tabs>
        <w:ind w:left="2880" w:hanging="360"/>
      </w:pPr>
      <w:rPr>
        <w:rFonts w:ascii="Arial" w:hAnsi="Arial" w:hint="default"/>
      </w:rPr>
    </w:lvl>
    <w:lvl w:ilvl="4" w:tplc="24401CAA" w:tentative="1">
      <w:start w:val="1"/>
      <w:numFmt w:val="bullet"/>
      <w:lvlText w:val="•"/>
      <w:lvlJc w:val="left"/>
      <w:pPr>
        <w:tabs>
          <w:tab w:val="num" w:pos="3600"/>
        </w:tabs>
        <w:ind w:left="3600" w:hanging="360"/>
      </w:pPr>
      <w:rPr>
        <w:rFonts w:ascii="Arial" w:hAnsi="Arial" w:hint="default"/>
      </w:rPr>
    </w:lvl>
    <w:lvl w:ilvl="5" w:tplc="F7AC02D2" w:tentative="1">
      <w:start w:val="1"/>
      <w:numFmt w:val="bullet"/>
      <w:lvlText w:val="•"/>
      <w:lvlJc w:val="left"/>
      <w:pPr>
        <w:tabs>
          <w:tab w:val="num" w:pos="4320"/>
        </w:tabs>
        <w:ind w:left="4320" w:hanging="360"/>
      </w:pPr>
      <w:rPr>
        <w:rFonts w:ascii="Arial" w:hAnsi="Arial" w:hint="default"/>
      </w:rPr>
    </w:lvl>
    <w:lvl w:ilvl="6" w:tplc="A21480F0" w:tentative="1">
      <w:start w:val="1"/>
      <w:numFmt w:val="bullet"/>
      <w:lvlText w:val="•"/>
      <w:lvlJc w:val="left"/>
      <w:pPr>
        <w:tabs>
          <w:tab w:val="num" w:pos="5040"/>
        </w:tabs>
        <w:ind w:left="5040" w:hanging="360"/>
      </w:pPr>
      <w:rPr>
        <w:rFonts w:ascii="Arial" w:hAnsi="Arial" w:hint="default"/>
      </w:rPr>
    </w:lvl>
    <w:lvl w:ilvl="7" w:tplc="11AE87FC" w:tentative="1">
      <w:start w:val="1"/>
      <w:numFmt w:val="bullet"/>
      <w:lvlText w:val="•"/>
      <w:lvlJc w:val="left"/>
      <w:pPr>
        <w:tabs>
          <w:tab w:val="num" w:pos="5760"/>
        </w:tabs>
        <w:ind w:left="5760" w:hanging="360"/>
      </w:pPr>
      <w:rPr>
        <w:rFonts w:ascii="Arial" w:hAnsi="Arial" w:hint="default"/>
      </w:rPr>
    </w:lvl>
    <w:lvl w:ilvl="8" w:tplc="420E8506"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0932765A"/>
    <w:multiLevelType w:val="hybridMultilevel"/>
    <w:tmpl w:val="7B3073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9635B1A"/>
    <w:multiLevelType w:val="hybridMultilevel"/>
    <w:tmpl w:val="848ECFEE"/>
    <w:lvl w:ilvl="0" w:tplc="94563FE2">
      <w:start w:val="1"/>
      <w:numFmt w:val="bullet"/>
      <w:lvlText w:val="•"/>
      <w:lvlJc w:val="left"/>
      <w:pPr>
        <w:tabs>
          <w:tab w:val="num" w:pos="720"/>
        </w:tabs>
        <w:ind w:left="720" w:hanging="360"/>
      </w:pPr>
      <w:rPr>
        <w:rFonts w:ascii="Times New Roman" w:hAnsi="Times New Roman" w:hint="default"/>
      </w:rPr>
    </w:lvl>
    <w:lvl w:ilvl="1" w:tplc="2C2A9F4E" w:tentative="1">
      <w:start w:val="1"/>
      <w:numFmt w:val="bullet"/>
      <w:lvlText w:val="•"/>
      <w:lvlJc w:val="left"/>
      <w:pPr>
        <w:tabs>
          <w:tab w:val="num" w:pos="1440"/>
        </w:tabs>
        <w:ind w:left="1440" w:hanging="360"/>
      </w:pPr>
      <w:rPr>
        <w:rFonts w:ascii="Times New Roman" w:hAnsi="Times New Roman" w:hint="default"/>
      </w:rPr>
    </w:lvl>
    <w:lvl w:ilvl="2" w:tplc="F276306E" w:tentative="1">
      <w:start w:val="1"/>
      <w:numFmt w:val="bullet"/>
      <w:lvlText w:val="•"/>
      <w:lvlJc w:val="left"/>
      <w:pPr>
        <w:tabs>
          <w:tab w:val="num" w:pos="2160"/>
        </w:tabs>
        <w:ind w:left="2160" w:hanging="360"/>
      </w:pPr>
      <w:rPr>
        <w:rFonts w:ascii="Times New Roman" w:hAnsi="Times New Roman" w:hint="default"/>
      </w:rPr>
    </w:lvl>
    <w:lvl w:ilvl="3" w:tplc="686C6602" w:tentative="1">
      <w:start w:val="1"/>
      <w:numFmt w:val="bullet"/>
      <w:lvlText w:val="•"/>
      <w:lvlJc w:val="left"/>
      <w:pPr>
        <w:tabs>
          <w:tab w:val="num" w:pos="2880"/>
        </w:tabs>
        <w:ind w:left="2880" w:hanging="360"/>
      </w:pPr>
      <w:rPr>
        <w:rFonts w:ascii="Times New Roman" w:hAnsi="Times New Roman" w:hint="default"/>
      </w:rPr>
    </w:lvl>
    <w:lvl w:ilvl="4" w:tplc="DF6489DA" w:tentative="1">
      <w:start w:val="1"/>
      <w:numFmt w:val="bullet"/>
      <w:lvlText w:val="•"/>
      <w:lvlJc w:val="left"/>
      <w:pPr>
        <w:tabs>
          <w:tab w:val="num" w:pos="3600"/>
        </w:tabs>
        <w:ind w:left="3600" w:hanging="360"/>
      </w:pPr>
      <w:rPr>
        <w:rFonts w:ascii="Times New Roman" w:hAnsi="Times New Roman" w:hint="default"/>
      </w:rPr>
    </w:lvl>
    <w:lvl w:ilvl="5" w:tplc="E7DED1B6" w:tentative="1">
      <w:start w:val="1"/>
      <w:numFmt w:val="bullet"/>
      <w:lvlText w:val="•"/>
      <w:lvlJc w:val="left"/>
      <w:pPr>
        <w:tabs>
          <w:tab w:val="num" w:pos="4320"/>
        </w:tabs>
        <w:ind w:left="4320" w:hanging="360"/>
      </w:pPr>
      <w:rPr>
        <w:rFonts w:ascii="Times New Roman" w:hAnsi="Times New Roman" w:hint="default"/>
      </w:rPr>
    </w:lvl>
    <w:lvl w:ilvl="6" w:tplc="D50852DA" w:tentative="1">
      <w:start w:val="1"/>
      <w:numFmt w:val="bullet"/>
      <w:lvlText w:val="•"/>
      <w:lvlJc w:val="left"/>
      <w:pPr>
        <w:tabs>
          <w:tab w:val="num" w:pos="5040"/>
        </w:tabs>
        <w:ind w:left="5040" w:hanging="360"/>
      </w:pPr>
      <w:rPr>
        <w:rFonts w:ascii="Times New Roman" w:hAnsi="Times New Roman" w:hint="default"/>
      </w:rPr>
    </w:lvl>
    <w:lvl w:ilvl="7" w:tplc="E898AAF6" w:tentative="1">
      <w:start w:val="1"/>
      <w:numFmt w:val="bullet"/>
      <w:lvlText w:val="•"/>
      <w:lvlJc w:val="left"/>
      <w:pPr>
        <w:tabs>
          <w:tab w:val="num" w:pos="5760"/>
        </w:tabs>
        <w:ind w:left="5760" w:hanging="360"/>
      </w:pPr>
      <w:rPr>
        <w:rFonts w:ascii="Times New Roman" w:hAnsi="Times New Roman" w:hint="default"/>
      </w:rPr>
    </w:lvl>
    <w:lvl w:ilvl="8" w:tplc="1BD4D9EA" w:tentative="1">
      <w:start w:val="1"/>
      <w:numFmt w:val="bullet"/>
      <w:lvlText w:val="•"/>
      <w:lvlJc w:val="left"/>
      <w:pPr>
        <w:tabs>
          <w:tab w:val="num" w:pos="6480"/>
        </w:tabs>
        <w:ind w:left="6480" w:hanging="360"/>
      </w:pPr>
      <w:rPr>
        <w:rFonts w:ascii="Times New Roman" w:hAnsi="Times New Roman" w:hint="default"/>
      </w:rPr>
    </w:lvl>
  </w:abstractNum>
  <w:abstractNum w:abstractNumId="12" w15:restartNumberingAfterBreak="0">
    <w:nsid w:val="0E020581"/>
    <w:multiLevelType w:val="hybridMultilevel"/>
    <w:tmpl w:val="D10C70E0"/>
    <w:lvl w:ilvl="0" w:tplc="CC8EF6A0">
      <w:start w:val="1"/>
      <w:numFmt w:val="bullet"/>
      <w:lvlText w:val="•"/>
      <w:lvlJc w:val="left"/>
      <w:pPr>
        <w:tabs>
          <w:tab w:val="num" w:pos="720"/>
        </w:tabs>
        <w:ind w:left="720" w:hanging="360"/>
      </w:pPr>
      <w:rPr>
        <w:rFonts w:ascii="Arial" w:hAnsi="Arial" w:hint="default"/>
      </w:rPr>
    </w:lvl>
    <w:lvl w:ilvl="1" w:tplc="E8FCB52A" w:tentative="1">
      <w:start w:val="1"/>
      <w:numFmt w:val="bullet"/>
      <w:lvlText w:val="•"/>
      <w:lvlJc w:val="left"/>
      <w:pPr>
        <w:tabs>
          <w:tab w:val="num" w:pos="1440"/>
        </w:tabs>
        <w:ind w:left="1440" w:hanging="360"/>
      </w:pPr>
      <w:rPr>
        <w:rFonts w:ascii="Arial" w:hAnsi="Arial" w:hint="default"/>
      </w:rPr>
    </w:lvl>
    <w:lvl w:ilvl="2" w:tplc="BF2A4364" w:tentative="1">
      <w:start w:val="1"/>
      <w:numFmt w:val="bullet"/>
      <w:lvlText w:val="•"/>
      <w:lvlJc w:val="left"/>
      <w:pPr>
        <w:tabs>
          <w:tab w:val="num" w:pos="2160"/>
        </w:tabs>
        <w:ind w:left="2160" w:hanging="360"/>
      </w:pPr>
      <w:rPr>
        <w:rFonts w:ascii="Arial" w:hAnsi="Arial" w:hint="default"/>
      </w:rPr>
    </w:lvl>
    <w:lvl w:ilvl="3" w:tplc="E578E210" w:tentative="1">
      <w:start w:val="1"/>
      <w:numFmt w:val="bullet"/>
      <w:lvlText w:val="•"/>
      <w:lvlJc w:val="left"/>
      <w:pPr>
        <w:tabs>
          <w:tab w:val="num" w:pos="2880"/>
        </w:tabs>
        <w:ind w:left="2880" w:hanging="360"/>
      </w:pPr>
      <w:rPr>
        <w:rFonts w:ascii="Arial" w:hAnsi="Arial" w:hint="default"/>
      </w:rPr>
    </w:lvl>
    <w:lvl w:ilvl="4" w:tplc="06380442" w:tentative="1">
      <w:start w:val="1"/>
      <w:numFmt w:val="bullet"/>
      <w:lvlText w:val="•"/>
      <w:lvlJc w:val="left"/>
      <w:pPr>
        <w:tabs>
          <w:tab w:val="num" w:pos="3600"/>
        </w:tabs>
        <w:ind w:left="3600" w:hanging="360"/>
      </w:pPr>
      <w:rPr>
        <w:rFonts w:ascii="Arial" w:hAnsi="Arial" w:hint="default"/>
      </w:rPr>
    </w:lvl>
    <w:lvl w:ilvl="5" w:tplc="C882D266" w:tentative="1">
      <w:start w:val="1"/>
      <w:numFmt w:val="bullet"/>
      <w:lvlText w:val="•"/>
      <w:lvlJc w:val="left"/>
      <w:pPr>
        <w:tabs>
          <w:tab w:val="num" w:pos="4320"/>
        </w:tabs>
        <w:ind w:left="4320" w:hanging="360"/>
      </w:pPr>
      <w:rPr>
        <w:rFonts w:ascii="Arial" w:hAnsi="Arial" w:hint="default"/>
      </w:rPr>
    </w:lvl>
    <w:lvl w:ilvl="6" w:tplc="336AF93C" w:tentative="1">
      <w:start w:val="1"/>
      <w:numFmt w:val="bullet"/>
      <w:lvlText w:val="•"/>
      <w:lvlJc w:val="left"/>
      <w:pPr>
        <w:tabs>
          <w:tab w:val="num" w:pos="5040"/>
        </w:tabs>
        <w:ind w:left="5040" w:hanging="360"/>
      </w:pPr>
      <w:rPr>
        <w:rFonts w:ascii="Arial" w:hAnsi="Arial" w:hint="default"/>
      </w:rPr>
    </w:lvl>
    <w:lvl w:ilvl="7" w:tplc="FC143450" w:tentative="1">
      <w:start w:val="1"/>
      <w:numFmt w:val="bullet"/>
      <w:lvlText w:val="•"/>
      <w:lvlJc w:val="left"/>
      <w:pPr>
        <w:tabs>
          <w:tab w:val="num" w:pos="5760"/>
        </w:tabs>
        <w:ind w:left="5760" w:hanging="360"/>
      </w:pPr>
      <w:rPr>
        <w:rFonts w:ascii="Arial" w:hAnsi="Arial" w:hint="default"/>
      </w:rPr>
    </w:lvl>
    <w:lvl w:ilvl="8" w:tplc="58C6059E"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0E88268A"/>
    <w:multiLevelType w:val="multilevel"/>
    <w:tmpl w:val="8350359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111F0E24"/>
    <w:multiLevelType w:val="hybridMultilevel"/>
    <w:tmpl w:val="6A16272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5" w15:restartNumberingAfterBreak="0">
    <w:nsid w:val="165873EC"/>
    <w:multiLevelType w:val="multilevel"/>
    <w:tmpl w:val="FA5A14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6AB55E0"/>
    <w:multiLevelType w:val="hybridMultilevel"/>
    <w:tmpl w:val="8DBE24B6"/>
    <w:lvl w:ilvl="0" w:tplc="A4608852">
      <w:start w:val="1"/>
      <w:numFmt w:val="bullet"/>
      <w:lvlText w:val="•"/>
      <w:lvlJc w:val="left"/>
      <w:pPr>
        <w:tabs>
          <w:tab w:val="num" w:pos="720"/>
        </w:tabs>
        <w:ind w:left="720" w:hanging="360"/>
      </w:pPr>
      <w:rPr>
        <w:rFonts w:ascii="Times New Roman" w:hAnsi="Times New Roman" w:hint="default"/>
      </w:rPr>
    </w:lvl>
    <w:lvl w:ilvl="1" w:tplc="20AA92DC" w:tentative="1">
      <w:start w:val="1"/>
      <w:numFmt w:val="bullet"/>
      <w:lvlText w:val="•"/>
      <w:lvlJc w:val="left"/>
      <w:pPr>
        <w:tabs>
          <w:tab w:val="num" w:pos="1440"/>
        </w:tabs>
        <w:ind w:left="1440" w:hanging="360"/>
      </w:pPr>
      <w:rPr>
        <w:rFonts w:ascii="Times New Roman" w:hAnsi="Times New Roman" w:hint="default"/>
      </w:rPr>
    </w:lvl>
    <w:lvl w:ilvl="2" w:tplc="9B92A850" w:tentative="1">
      <w:start w:val="1"/>
      <w:numFmt w:val="bullet"/>
      <w:lvlText w:val="•"/>
      <w:lvlJc w:val="left"/>
      <w:pPr>
        <w:tabs>
          <w:tab w:val="num" w:pos="2160"/>
        </w:tabs>
        <w:ind w:left="2160" w:hanging="360"/>
      </w:pPr>
      <w:rPr>
        <w:rFonts w:ascii="Times New Roman" w:hAnsi="Times New Roman" w:hint="default"/>
      </w:rPr>
    </w:lvl>
    <w:lvl w:ilvl="3" w:tplc="9A7023C0" w:tentative="1">
      <w:start w:val="1"/>
      <w:numFmt w:val="bullet"/>
      <w:lvlText w:val="•"/>
      <w:lvlJc w:val="left"/>
      <w:pPr>
        <w:tabs>
          <w:tab w:val="num" w:pos="2880"/>
        </w:tabs>
        <w:ind w:left="2880" w:hanging="360"/>
      </w:pPr>
      <w:rPr>
        <w:rFonts w:ascii="Times New Roman" w:hAnsi="Times New Roman" w:hint="default"/>
      </w:rPr>
    </w:lvl>
    <w:lvl w:ilvl="4" w:tplc="D5A48D78" w:tentative="1">
      <w:start w:val="1"/>
      <w:numFmt w:val="bullet"/>
      <w:lvlText w:val="•"/>
      <w:lvlJc w:val="left"/>
      <w:pPr>
        <w:tabs>
          <w:tab w:val="num" w:pos="3600"/>
        </w:tabs>
        <w:ind w:left="3600" w:hanging="360"/>
      </w:pPr>
      <w:rPr>
        <w:rFonts w:ascii="Times New Roman" w:hAnsi="Times New Roman" w:hint="default"/>
      </w:rPr>
    </w:lvl>
    <w:lvl w:ilvl="5" w:tplc="A6CA1076" w:tentative="1">
      <w:start w:val="1"/>
      <w:numFmt w:val="bullet"/>
      <w:lvlText w:val="•"/>
      <w:lvlJc w:val="left"/>
      <w:pPr>
        <w:tabs>
          <w:tab w:val="num" w:pos="4320"/>
        </w:tabs>
        <w:ind w:left="4320" w:hanging="360"/>
      </w:pPr>
      <w:rPr>
        <w:rFonts w:ascii="Times New Roman" w:hAnsi="Times New Roman" w:hint="default"/>
      </w:rPr>
    </w:lvl>
    <w:lvl w:ilvl="6" w:tplc="E79CEF90" w:tentative="1">
      <w:start w:val="1"/>
      <w:numFmt w:val="bullet"/>
      <w:lvlText w:val="•"/>
      <w:lvlJc w:val="left"/>
      <w:pPr>
        <w:tabs>
          <w:tab w:val="num" w:pos="5040"/>
        </w:tabs>
        <w:ind w:left="5040" w:hanging="360"/>
      </w:pPr>
      <w:rPr>
        <w:rFonts w:ascii="Times New Roman" w:hAnsi="Times New Roman" w:hint="default"/>
      </w:rPr>
    </w:lvl>
    <w:lvl w:ilvl="7" w:tplc="E9761908" w:tentative="1">
      <w:start w:val="1"/>
      <w:numFmt w:val="bullet"/>
      <w:lvlText w:val="•"/>
      <w:lvlJc w:val="left"/>
      <w:pPr>
        <w:tabs>
          <w:tab w:val="num" w:pos="5760"/>
        </w:tabs>
        <w:ind w:left="5760" w:hanging="360"/>
      </w:pPr>
      <w:rPr>
        <w:rFonts w:ascii="Times New Roman" w:hAnsi="Times New Roman" w:hint="default"/>
      </w:rPr>
    </w:lvl>
    <w:lvl w:ilvl="8" w:tplc="CF0C9E16" w:tentative="1">
      <w:start w:val="1"/>
      <w:numFmt w:val="bullet"/>
      <w:lvlText w:val="•"/>
      <w:lvlJc w:val="left"/>
      <w:pPr>
        <w:tabs>
          <w:tab w:val="num" w:pos="6480"/>
        </w:tabs>
        <w:ind w:left="6480" w:hanging="360"/>
      </w:pPr>
      <w:rPr>
        <w:rFonts w:ascii="Times New Roman" w:hAnsi="Times New Roman" w:hint="default"/>
      </w:rPr>
    </w:lvl>
  </w:abstractNum>
  <w:abstractNum w:abstractNumId="17" w15:restartNumberingAfterBreak="0">
    <w:nsid w:val="1AAC74F1"/>
    <w:multiLevelType w:val="multilevel"/>
    <w:tmpl w:val="0B563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BA3912"/>
    <w:multiLevelType w:val="multilevel"/>
    <w:tmpl w:val="5D46DC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4C5201"/>
    <w:multiLevelType w:val="multilevel"/>
    <w:tmpl w:val="81204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135E15"/>
    <w:multiLevelType w:val="hybridMultilevel"/>
    <w:tmpl w:val="D57C8256"/>
    <w:lvl w:ilvl="0" w:tplc="ADF65768">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235830FC"/>
    <w:multiLevelType w:val="multilevel"/>
    <w:tmpl w:val="F38E30BA"/>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2" w15:restartNumberingAfterBreak="0">
    <w:nsid w:val="23873336"/>
    <w:multiLevelType w:val="hybridMultilevel"/>
    <w:tmpl w:val="C5644A0A"/>
    <w:lvl w:ilvl="0" w:tplc="B11E59A6">
      <w:start w:val="1"/>
      <w:numFmt w:val="bullet"/>
      <w:lvlText w:val="•"/>
      <w:lvlJc w:val="left"/>
      <w:pPr>
        <w:tabs>
          <w:tab w:val="num" w:pos="720"/>
        </w:tabs>
        <w:ind w:left="720" w:hanging="360"/>
      </w:pPr>
      <w:rPr>
        <w:rFonts w:ascii="Times New Roman" w:hAnsi="Times New Roman" w:hint="default"/>
      </w:rPr>
    </w:lvl>
    <w:lvl w:ilvl="1" w:tplc="9252007E" w:tentative="1">
      <w:start w:val="1"/>
      <w:numFmt w:val="bullet"/>
      <w:lvlText w:val="•"/>
      <w:lvlJc w:val="left"/>
      <w:pPr>
        <w:tabs>
          <w:tab w:val="num" w:pos="1440"/>
        </w:tabs>
        <w:ind w:left="1440" w:hanging="360"/>
      </w:pPr>
      <w:rPr>
        <w:rFonts w:ascii="Times New Roman" w:hAnsi="Times New Roman" w:hint="default"/>
      </w:rPr>
    </w:lvl>
    <w:lvl w:ilvl="2" w:tplc="226602AC" w:tentative="1">
      <w:start w:val="1"/>
      <w:numFmt w:val="bullet"/>
      <w:lvlText w:val="•"/>
      <w:lvlJc w:val="left"/>
      <w:pPr>
        <w:tabs>
          <w:tab w:val="num" w:pos="2160"/>
        </w:tabs>
        <w:ind w:left="2160" w:hanging="360"/>
      </w:pPr>
      <w:rPr>
        <w:rFonts w:ascii="Times New Roman" w:hAnsi="Times New Roman" w:hint="default"/>
      </w:rPr>
    </w:lvl>
    <w:lvl w:ilvl="3" w:tplc="FAB809F6" w:tentative="1">
      <w:start w:val="1"/>
      <w:numFmt w:val="bullet"/>
      <w:lvlText w:val="•"/>
      <w:lvlJc w:val="left"/>
      <w:pPr>
        <w:tabs>
          <w:tab w:val="num" w:pos="2880"/>
        </w:tabs>
        <w:ind w:left="2880" w:hanging="360"/>
      </w:pPr>
      <w:rPr>
        <w:rFonts w:ascii="Times New Roman" w:hAnsi="Times New Roman" w:hint="default"/>
      </w:rPr>
    </w:lvl>
    <w:lvl w:ilvl="4" w:tplc="9AF2B306" w:tentative="1">
      <w:start w:val="1"/>
      <w:numFmt w:val="bullet"/>
      <w:lvlText w:val="•"/>
      <w:lvlJc w:val="left"/>
      <w:pPr>
        <w:tabs>
          <w:tab w:val="num" w:pos="3600"/>
        </w:tabs>
        <w:ind w:left="3600" w:hanging="360"/>
      </w:pPr>
      <w:rPr>
        <w:rFonts w:ascii="Times New Roman" w:hAnsi="Times New Roman" w:hint="default"/>
      </w:rPr>
    </w:lvl>
    <w:lvl w:ilvl="5" w:tplc="71A0A8EE" w:tentative="1">
      <w:start w:val="1"/>
      <w:numFmt w:val="bullet"/>
      <w:lvlText w:val="•"/>
      <w:lvlJc w:val="left"/>
      <w:pPr>
        <w:tabs>
          <w:tab w:val="num" w:pos="4320"/>
        </w:tabs>
        <w:ind w:left="4320" w:hanging="360"/>
      </w:pPr>
      <w:rPr>
        <w:rFonts w:ascii="Times New Roman" w:hAnsi="Times New Roman" w:hint="default"/>
      </w:rPr>
    </w:lvl>
    <w:lvl w:ilvl="6" w:tplc="41781500" w:tentative="1">
      <w:start w:val="1"/>
      <w:numFmt w:val="bullet"/>
      <w:lvlText w:val="•"/>
      <w:lvlJc w:val="left"/>
      <w:pPr>
        <w:tabs>
          <w:tab w:val="num" w:pos="5040"/>
        </w:tabs>
        <w:ind w:left="5040" w:hanging="360"/>
      </w:pPr>
      <w:rPr>
        <w:rFonts w:ascii="Times New Roman" w:hAnsi="Times New Roman" w:hint="default"/>
      </w:rPr>
    </w:lvl>
    <w:lvl w:ilvl="7" w:tplc="E6CA884C" w:tentative="1">
      <w:start w:val="1"/>
      <w:numFmt w:val="bullet"/>
      <w:lvlText w:val="•"/>
      <w:lvlJc w:val="left"/>
      <w:pPr>
        <w:tabs>
          <w:tab w:val="num" w:pos="5760"/>
        </w:tabs>
        <w:ind w:left="5760" w:hanging="360"/>
      </w:pPr>
      <w:rPr>
        <w:rFonts w:ascii="Times New Roman" w:hAnsi="Times New Roman" w:hint="default"/>
      </w:rPr>
    </w:lvl>
    <w:lvl w:ilvl="8" w:tplc="384C10B2" w:tentative="1">
      <w:start w:val="1"/>
      <w:numFmt w:val="bullet"/>
      <w:lvlText w:val="•"/>
      <w:lvlJc w:val="left"/>
      <w:pPr>
        <w:tabs>
          <w:tab w:val="num" w:pos="6480"/>
        </w:tabs>
        <w:ind w:left="6480" w:hanging="360"/>
      </w:pPr>
      <w:rPr>
        <w:rFonts w:ascii="Times New Roman" w:hAnsi="Times New Roman" w:hint="default"/>
      </w:rPr>
    </w:lvl>
  </w:abstractNum>
  <w:abstractNum w:abstractNumId="23" w15:restartNumberingAfterBreak="0">
    <w:nsid w:val="23AD5A89"/>
    <w:multiLevelType w:val="multilevel"/>
    <w:tmpl w:val="B96E5A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880" w:hanging="360"/>
      </w:pPr>
      <w:rPr>
        <w:rFonts w:hint="default"/>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B03D05"/>
    <w:multiLevelType w:val="multilevel"/>
    <w:tmpl w:val="F38E30BA"/>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5" w15:restartNumberingAfterBreak="0">
    <w:nsid w:val="2B4959A4"/>
    <w:multiLevelType w:val="multilevel"/>
    <w:tmpl w:val="54829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880" w:hanging="360"/>
      </w:pPr>
      <w:rPr>
        <w:rFonts w:hint="default"/>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BB41B4"/>
    <w:multiLevelType w:val="multilevel"/>
    <w:tmpl w:val="97CA8A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576004"/>
    <w:multiLevelType w:val="multilevel"/>
    <w:tmpl w:val="B96E5A1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decimal"/>
      <w:lvlText w:val="%4)"/>
      <w:lvlJc w:val="left"/>
      <w:pPr>
        <w:ind w:left="3240" w:hanging="360"/>
      </w:pPr>
      <w:rPr>
        <w:rFonts w:hint="default"/>
      </w:rPr>
    </w:lvl>
    <w:lvl w:ilvl="4">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 w15:restartNumberingAfterBreak="0">
    <w:nsid w:val="38683A29"/>
    <w:multiLevelType w:val="multilevel"/>
    <w:tmpl w:val="D7627A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FA6298"/>
    <w:multiLevelType w:val="hybridMultilevel"/>
    <w:tmpl w:val="4B2C2884"/>
    <w:lvl w:ilvl="0" w:tplc="0409000F">
      <w:start w:val="1"/>
      <w:numFmt w:val="decimal"/>
      <w:lvlText w:val="%1."/>
      <w:lvlJc w:val="left"/>
      <w:pPr>
        <w:ind w:left="810" w:hanging="360"/>
      </w:pPr>
      <w:rPr>
        <w:rFonts w:hint="default"/>
      </w:rPr>
    </w:lvl>
    <w:lvl w:ilvl="1" w:tplc="40090003">
      <w:start w:val="1"/>
      <w:numFmt w:val="bullet"/>
      <w:lvlText w:val="o"/>
      <w:lvlJc w:val="left"/>
      <w:pPr>
        <w:ind w:left="1530" w:hanging="360"/>
      </w:pPr>
      <w:rPr>
        <w:rFonts w:ascii="Courier New" w:hAnsi="Courier New" w:cs="Courier New" w:hint="default"/>
      </w:rPr>
    </w:lvl>
    <w:lvl w:ilvl="2" w:tplc="40090005">
      <w:start w:val="1"/>
      <w:numFmt w:val="bullet"/>
      <w:lvlText w:val=""/>
      <w:lvlJc w:val="left"/>
      <w:pPr>
        <w:ind w:left="2250" w:hanging="360"/>
      </w:pPr>
      <w:rPr>
        <w:rFonts w:ascii="Wingdings" w:hAnsi="Wingdings" w:hint="default"/>
      </w:rPr>
    </w:lvl>
    <w:lvl w:ilvl="3" w:tplc="40090001">
      <w:start w:val="1"/>
      <w:numFmt w:val="bullet"/>
      <w:lvlText w:val=""/>
      <w:lvlJc w:val="left"/>
      <w:pPr>
        <w:ind w:left="2970" w:hanging="360"/>
      </w:pPr>
      <w:rPr>
        <w:rFonts w:ascii="Symbol" w:hAnsi="Symbol" w:hint="default"/>
      </w:rPr>
    </w:lvl>
    <w:lvl w:ilvl="4" w:tplc="40090003">
      <w:start w:val="1"/>
      <w:numFmt w:val="bullet"/>
      <w:lvlText w:val="o"/>
      <w:lvlJc w:val="left"/>
      <w:pPr>
        <w:ind w:left="3690" w:hanging="360"/>
      </w:pPr>
      <w:rPr>
        <w:rFonts w:ascii="Courier New" w:hAnsi="Courier New" w:cs="Courier New" w:hint="default"/>
      </w:rPr>
    </w:lvl>
    <w:lvl w:ilvl="5" w:tplc="40090005">
      <w:start w:val="1"/>
      <w:numFmt w:val="bullet"/>
      <w:lvlText w:val=""/>
      <w:lvlJc w:val="left"/>
      <w:pPr>
        <w:ind w:left="4410" w:hanging="360"/>
      </w:pPr>
      <w:rPr>
        <w:rFonts w:ascii="Wingdings" w:hAnsi="Wingdings" w:hint="default"/>
      </w:rPr>
    </w:lvl>
    <w:lvl w:ilvl="6" w:tplc="40090001">
      <w:start w:val="1"/>
      <w:numFmt w:val="bullet"/>
      <w:lvlText w:val=""/>
      <w:lvlJc w:val="left"/>
      <w:pPr>
        <w:ind w:left="5130" w:hanging="360"/>
      </w:pPr>
      <w:rPr>
        <w:rFonts w:ascii="Symbol" w:hAnsi="Symbol" w:hint="default"/>
      </w:rPr>
    </w:lvl>
    <w:lvl w:ilvl="7" w:tplc="40090003">
      <w:start w:val="1"/>
      <w:numFmt w:val="bullet"/>
      <w:lvlText w:val="o"/>
      <w:lvlJc w:val="left"/>
      <w:pPr>
        <w:ind w:left="5850" w:hanging="360"/>
      </w:pPr>
      <w:rPr>
        <w:rFonts w:ascii="Courier New" w:hAnsi="Courier New" w:cs="Courier New" w:hint="default"/>
      </w:rPr>
    </w:lvl>
    <w:lvl w:ilvl="8" w:tplc="40090005">
      <w:start w:val="1"/>
      <w:numFmt w:val="bullet"/>
      <w:lvlText w:val=""/>
      <w:lvlJc w:val="left"/>
      <w:pPr>
        <w:ind w:left="6570" w:hanging="360"/>
      </w:pPr>
      <w:rPr>
        <w:rFonts w:ascii="Wingdings" w:hAnsi="Wingdings" w:hint="default"/>
      </w:rPr>
    </w:lvl>
  </w:abstractNum>
  <w:abstractNum w:abstractNumId="30" w15:restartNumberingAfterBreak="0">
    <w:nsid w:val="4FEA0859"/>
    <w:multiLevelType w:val="hybridMultilevel"/>
    <w:tmpl w:val="F362B400"/>
    <w:lvl w:ilvl="0" w:tplc="029698B4">
      <w:start w:val="1"/>
      <w:numFmt w:val="bullet"/>
      <w:lvlText w:val="•"/>
      <w:lvlJc w:val="left"/>
      <w:pPr>
        <w:tabs>
          <w:tab w:val="num" w:pos="720"/>
        </w:tabs>
        <w:ind w:left="720" w:hanging="360"/>
      </w:pPr>
      <w:rPr>
        <w:rFonts w:ascii="Times New Roman" w:hAnsi="Times New Roman" w:hint="default"/>
      </w:rPr>
    </w:lvl>
    <w:lvl w:ilvl="1" w:tplc="BCF6D1D4" w:tentative="1">
      <w:start w:val="1"/>
      <w:numFmt w:val="bullet"/>
      <w:lvlText w:val="•"/>
      <w:lvlJc w:val="left"/>
      <w:pPr>
        <w:tabs>
          <w:tab w:val="num" w:pos="1440"/>
        </w:tabs>
        <w:ind w:left="1440" w:hanging="360"/>
      </w:pPr>
      <w:rPr>
        <w:rFonts w:ascii="Times New Roman" w:hAnsi="Times New Roman" w:hint="default"/>
      </w:rPr>
    </w:lvl>
    <w:lvl w:ilvl="2" w:tplc="5710969E" w:tentative="1">
      <w:start w:val="1"/>
      <w:numFmt w:val="bullet"/>
      <w:lvlText w:val="•"/>
      <w:lvlJc w:val="left"/>
      <w:pPr>
        <w:tabs>
          <w:tab w:val="num" w:pos="2160"/>
        </w:tabs>
        <w:ind w:left="2160" w:hanging="360"/>
      </w:pPr>
      <w:rPr>
        <w:rFonts w:ascii="Times New Roman" w:hAnsi="Times New Roman" w:hint="default"/>
      </w:rPr>
    </w:lvl>
    <w:lvl w:ilvl="3" w:tplc="D2AE0FE8" w:tentative="1">
      <w:start w:val="1"/>
      <w:numFmt w:val="bullet"/>
      <w:lvlText w:val="•"/>
      <w:lvlJc w:val="left"/>
      <w:pPr>
        <w:tabs>
          <w:tab w:val="num" w:pos="2880"/>
        </w:tabs>
        <w:ind w:left="2880" w:hanging="360"/>
      </w:pPr>
      <w:rPr>
        <w:rFonts w:ascii="Times New Roman" w:hAnsi="Times New Roman" w:hint="default"/>
      </w:rPr>
    </w:lvl>
    <w:lvl w:ilvl="4" w:tplc="B58EB6D0" w:tentative="1">
      <w:start w:val="1"/>
      <w:numFmt w:val="bullet"/>
      <w:lvlText w:val="•"/>
      <w:lvlJc w:val="left"/>
      <w:pPr>
        <w:tabs>
          <w:tab w:val="num" w:pos="3600"/>
        </w:tabs>
        <w:ind w:left="3600" w:hanging="360"/>
      </w:pPr>
      <w:rPr>
        <w:rFonts w:ascii="Times New Roman" w:hAnsi="Times New Roman" w:hint="default"/>
      </w:rPr>
    </w:lvl>
    <w:lvl w:ilvl="5" w:tplc="F5DCA5EC" w:tentative="1">
      <w:start w:val="1"/>
      <w:numFmt w:val="bullet"/>
      <w:lvlText w:val="•"/>
      <w:lvlJc w:val="left"/>
      <w:pPr>
        <w:tabs>
          <w:tab w:val="num" w:pos="4320"/>
        </w:tabs>
        <w:ind w:left="4320" w:hanging="360"/>
      </w:pPr>
      <w:rPr>
        <w:rFonts w:ascii="Times New Roman" w:hAnsi="Times New Roman" w:hint="default"/>
      </w:rPr>
    </w:lvl>
    <w:lvl w:ilvl="6" w:tplc="F65E149C" w:tentative="1">
      <w:start w:val="1"/>
      <w:numFmt w:val="bullet"/>
      <w:lvlText w:val="•"/>
      <w:lvlJc w:val="left"/>
      <w:pPr>
        <w:tabs>
          <w:tab w:val="num" w:pos="5040"/>
        </w:tabs>
        <w:ind w:left="5040" w:hanging="360"/>
      </w:pPr>
      <w:rPr>
        <w:rFonts w:ascii="Times New Roman" w:hAnsi="Times New Roman" w:hint="default"/>
      </w:rPr>
    </w:lvl>
    <w:lvl w:ilvl="7" w:tplc="18A02CFA" w:tentative="1">
      <w:start w:val="1"/>
      <w:numFmt w:val="bullet"/>
      <w:lvlText w:val="•"/>
      <w:lvlJc w:val="left"/>
      <w:pPr>
        <w:tabs>
          <w:tab w:val="num" w:pos="5760"/>
        </w:tabs>
        <w:ind w:left="5760" w:hanging="360"/>
      </w:pPr>
      <w:rPr>
        <w:rFonts w:ascii="Times New Roman" w:hAnsi="Times New Roman" w:hint="default"/>
      </w:rPr>
    </w:lvl>
    <w:lvl w:ilvl="8" w:tplc="EAFEBAE2" w:tentative="1">
      <w:start w:val="1"/>
      <w:numFmt w:val="bullet"/>
      <w:lvlText w:val="•"/>
      <w:lvlJc w:val="left"/>
      <w:pPr>
        <w:tabs>
          <w:tab w:val="num" w:pos="6480"/>
        </w:tabs>
        <w:ind w:left="6480" w:hanging="360"/>
      </w:pPr>
      <w:rPr>
        <w:rFonts w:ascii="Times New Roman" w:hAnsi="Times New Roman" w:hint="default"/>
      </w:rPr>
    </w:lvl>
  </w:abstractNum>
  <w:abstractNum w:abstractNumId="31" w15:restartNumberingAfterBreak="0">
    <w:nsid w:val="52166529"/>
    <w:multiLevelType w:val="multilevel"/>
    <w:tmpl w:val="42DA0792"/>
    <w:lvl w:ilvl="0">
      <w:start w:val="1"/>
      <w:numFmt w:val="decimal"/>
      <w:lvlText w:val="%1"/>
      <w:lvlJc w:val="left"/>
      <w:pPr>
        <w:ind w:left="383" w:hanging="383"/>
      </w:pPr>
      <w:rPr>
        <w:rFonts w:hint="default"/>
      </w:rPr>
    </w:lvl>
    <w:lvl w:ilvl="1">
      <w:start w:val="1"/>
      <w:numFmt w:val="decimal"/>
      <w:lvlText w:val="%1.%2"/>
      <w:lvlJc w:val="left"/>
      <w:pPr>
        <w:ind w:left="383" w:hanging="383"/>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5452191F"/>
    <w:multiLevelType w:val="multilevel"/>
    <w:tmpl w:val="163660A8"/>
    <w:lvl w:ilvl="0">
      <w:start w:val="1"/>
      <w:numFmt w:val="bullet"/>
      <w:lvlText w:val=""/>
      <w:lvlJc w:val="left"/>
      <w:pPr>
        <w:tabs>
          <w:tab w:val="num" w:pos="720"/>
        </w:tabs>
        <w:ind w:left="720" w:hanging="360"/>
      </w:pPr>
      <w:rPr>
        <w:rFonts w:ascii="Symbol" w:hAnsi="Symbol" w:hint="default"/>
        <w:sz w:val="20"/>
      </w:rPr>
    </w:lvl>
    <w:lvl w:ilvl="1">
      <w:start w:val="9"/>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89437F"/>
    <w:multiLevelType w:val="hybridMultilevel"/>
    <w:tmpl w:val="45A0947E"/>
    <w:lvl w:ilvl="0" w:tplc="1672540A">
      <w:start w:val="1"/>
      <w:numFmt w:val="bullet"/>
      <w:lvlText w:val="•"/>
      <w:lvlJc w:val="left"/>
      <w:pPr>
        <w:tabs>
          <w:tab w:val="num" w:pos="720"/>
        </w:tabs>
        <w:ind w:left="720" w:hanging="360"/>
      </w:pPr>
      <w:rPr>
        <w:rFonts w:ascii="Times New Roman" w:hAnsi="Times New Roman" w:hint="default"/>
      </w:rPr>
    </w:lvl>
    <w:lvl w:ilvl="1" w:tplc="7086319A" w:tentative="1">
      <w:start w:val="1"/>
      <w:numFmt w:val="bullet"/>
      <w:lvlText w:val="•"/>
      <w:lvlJc w:val="left"/>
      <w:pPr>
        <w:tabs>
          <w:tab w:val="num" w:pos="1440"/>
        </w:tabs>
        <w:ind w:left="1440" w:hanging="360"/>
      </w:pPr>
      <w:rPr>
        <w:rFonts w:ascii="Times New Roman" w:hAnsi="Times New Roman" w:hint="default"/>
      </w:rPr>
    </w:lvl>
    <w:lvl w:ilvl="2" w:tplc="583685FC" w:tentative="1">
      <w:start w:val="1"/>
      <w:numFmt w:val="bullet"/>
      <w:lvlText w:val="•"/>
      <w:lvlJc w:val="left"/>
      <w:pPr>
        <w:tabs>
          <w:tab w:val="num" w:pos="2160"/>
        </w:tabs>
        <w:ind w:left="2160" w:hanging="360"/>
      </w:pPr>
      <w:rPr>
        <w:rFonts w:ascii="Times New Roman" w:hAnsi="Times New Roman" w:hint="default"/>
      </w:rPr>
    </w:lvl>
    <w:lvl w:ilvl="3" w:tplc="ABB4A61A" w:tentative="1">
      <w:start w:val="1"/>
      <w:numFmt w:val="bullet"/>
      <w:lvlText w:val="•"/>
      <w:lvlJc w:val="left"/>
      <w:pPr>
        <w:tabs>
          <w:tab w:val="num" w:pos="2880"/>
        </w:tabs>
        <w:ind w:left="2880" w:hanging="360"/>
      </w:pPr>
      <w:rPr>
        <w:rFonts w:ascii="Times New Roman" w:hAnsi="Times New Roman" w:hint="default"/>
      </w:rPr>
    </w:lvl>
    <w:lvl w:ilvl="4" w:tplc="B4826ADE" w:tentative="1">
      <w:start w:val="1"/>
      <w:numFmt w:val="bullet"/>
      <w:lvlText w:val="•"/>
      <w:lvlJc w:val="left"/>
      <w:pPr>
        <w:tabs>
          <w:tab w:val="num" w:pos="3600"/>
        </w:tabs>
        <w:ind w:left="3600" w:hanging="360"/>
      </w:pPr>
      <w:rPr>
        <w:rFonts w:ascii="Times New Roman" w:hAnsi="Times New Roman" w:hint="default"/>
      </w:rPr>
    </w:lvl>
    <w:lvl w:ilvl="5" w:tplc="40EAA64E" w:tentative="1">
      <w:start w:val="1"/>
      <w:numFmt w:val="bullet"/>
      <w:lvlText w:val="•"/>
      <w:lvlJc w:val="left"/>
      <w:pPr>
        <w:tabs>
          <w:tab w:val="num" w:pos="4320"/>
        </w:tabs>
        <w:ind w:left="4320" w:hanging="360"/>
      </w:pPr>
      <w:rPr>
        <w:rFonts w:ascii="Times New Roman" w:hAnsi="Times New Roman" w:hint="default"/>
      </w:rPr>
    </w:lvl>
    <w:lvl w:ilvl="6" w:tplc="A5BCACC2" w:tentative="1">
      <w:start w:val="1"/>
      <w:numFmt w:val="bullet"/>
      <w:lvlText w:val="•"/>
      <w:lvlJc w:val="left"/>
      <w:pPr>
        <w:tabs>
          <w:tab w:val="num" w:pos="5040"/>
        </w:tabs>
        <w:ind w:left="5040" w:hanging="360"/>
      </w:pPr>
      <w:rPr>
        <w:rFonts w:ascii="Times New Roman" w:hAnsi="Times New Roman" w:hint="default"/>
      </w:rPr>
    </w:lvl>
    <w:lvl w:ilvl="7" w:tplc="054A689A" w:tentative="1">
      <w:start w:val="1"/>
      <w:numFmt w:val="bullet"/>
      <w:lvlText w:val="•"/>
      <w:lvlJc w:val="left"/>
      <w:pPr>
        <w:tabs>
          <w:tab w:val="num" w:pos="5760"/>
        </w:tabs>
        <w:ind w:left="5760" w:hanging="360"/>
      </w:pPr>
      <w:rPr>
        <w:rFonts w:ascii="Times New Roman" w:hAnsi="Times New Roman" w:hint="default"/>
      </w:rPr>
    </w:lvl>
    <w:lvl w:ilvl="8" w:tplc="5654384E" w:tentative="1">
      <w:start w:val="1"/>
      <w:numFmt w:val="bullet"/>
      <w:lvlText w:val="•"/>
      <w:lvlJc w:val="left"/>
      <w:pPr>
        <w:tabs>
          <w:tab w:val="num" w:pos="6480"/>
        </w:tabs>
        <w:ind w:left="6480" w:hanging="360"/>
      </w:pPr>
      <w:rPr>
        <w:rFonts w:ascii="Times New Roman" w:hAnsi="Times New Roman" w:hint="default"/>
      </w:rPr>
    </w:lvl>
  </w:abstractNum>
  <w:abstractNum w:abstractNumId="34" w15:restartNumberingAfterBreak="0">
    <w:nsid w:val="579F2AE2"/>
    <w:multiLevelType w:val="hybridMultilevel"/>
    <w:tmpl w:val="CFDCA012"/>
    <w:lvl w:ilvl="0" w:tplc="676632F6">
      <w:start w:val="1"/>
      <w:numFmt w:val="bullet"/>
      <w:lvlText w:val="•"/>
      <w:lvlJc w:val="left"/>
      <w:pPr>
        <w:tabs>
          <w:tab w:val="num" w:pos="720"/>
        </w:tabs>
        <w:ind w:left="720" w:hanging="360"/>
      </w:pPr>
      <w:rPr>
        <w:rFonts w:ascii="Times New Roman" w:hAnsi="Times New Roman" w:hint="default"/>
      </w:rPr>
    </w:lvl>
    <w:lvl w:ilvl="1" w:tplc="50DEBAC6" w:tentative="1">
      <w:start w:val="1"/>
      <w:numFmt w:val="bullet"/>
      <w:lvlText w:val="•"/>
      <w:lvlJc w:val="left"/>
      <w:pPr>
        <w:tabs>
          <w:tab w:val="num" w:pos="1440"/>
        </w:tabs>
        <w:ind w:left="1440" w:hanging="360"/>
      </w:pPr>
      <w:rPr>
        <w:rFonts w:ascii="Times New Roman" w:hAnsi="Times New Roman" w:hint="default"/>
      </w:rPr>
    </w:lvl>
    <w:lvl w:ilvl="2" w:tplc="E7F40334" w:tentative="1">
      <w:start w:val="1"/>
      <w:numFmt w:val="bullet"/>
      <w:lvlText w:val="•"/>
      <w:lvlJc w:val="left"/>
      <w:pPr>
        <w:tabs>
          <w:tab w:val="num" w:pos="2160"/>
        </w:tabs>
        <w:ind w:left="2160" w:hanging="360"/>
      </w:pPr>
      <w:rPr>
        <w:rFonts w:ascii="Times New Roman" w:hAnsi="Times New Roman" w:hint="default"/>
      </w:rPr>
    </w:lvl>
    <w:lvl w:ilvl="3" w:tplc="58309674" w:tentative="1">
      <w:start w:val="1"/>
      <w:numFmt w:val="bullet"/>
      <w:lvlText w:val="•"/>
      <w:lvlJc w:val="left"/>
      <w:pPr>
        <w:tabs>
          <w:tab w:val="num" w:pos="2880"/>
        </w:tabs>
        <w:ind w:left="2880" w:hanging="360"/>
      </w:pPr>
      <w:rPr>
        <w:rFonts w:ascii="Times New Roman" w:hAnsi="Times New Roman" w:hint="default"/>
      </w:rPr>
    </w:lvl>
    <w:lvl w:ilvl="4" w:tplc="594ADBC8" w:tentative="1">
      <w:start w:val="1"/>
      <w:numFmt w:val="bullet"/>
      <w:lvlText w:val="•"/>
      <w:lvlJc w:val="left"/>
      <w:pPr>
        <w:tabs>
          <w:tab w:val="num" w:pos="3600"/>
        </w:tabs>
        <w:ind w:left="3600" w:hanging="360"/>
      </w:pPr>
      <w:rPr>
        <w:rFonts w:ascii="Times New Roman" w:hAnsi="Times New Roman" w:hint="default"/>
      </w:rPr>
    </w:lvl>
    <w:lvl w:ilvl="5" w:tplc="018A450C" w:tentative="1">
      <w:start w:val="1"/>
      <w:numFmt w:val="bullet"/>
      <w:lvlText w:val="•"/>
      <w:lvlJc w:val="left"/>
      <w:pPr>
        <w:tabs>
          <w:tab w:val="num" w:pos="4320"/>
        </w:tabs>
        <w:ind w:left="4320" w:hanging="360"/>
      </w:pPr>
      <w:rPr>
        <w:rFonts w:ascii="Times New Roman" w:hAnsi="Times New Roman" w:hint="default"/>
      </w:rPr>
    </w:lvl>
    <w:lvl w:ilvl="6" w:tplc="5038CDC2" w:tentative="1">
      <w:start w:val="1"/>
      <w:numFmt w:val="bullet"/>
      <w:lvlText w:val="•"/>
      <w:lvlJc w:val="left"/>
      <w:pPr>
        <w:tabs>
          <w:tab w:val="num" w:pos="5040"/>
        </w:tabs>
        <w:ind w:left="5040" w:hanging="360"/>
      </w:pPr>
      <w:rPr>
        <w:rFonts w:ascii="Times New Roman" w:hAnsi="Times New Roman" w:hint="default"/>
      </w:rPr>
    </w:lvl>
    <w:lvl w:ilvl="7" w:tplc="08608768" w:tentative="1">
      <w:start w:val="1"/>
      <w:numFmt w:val="bullet"/>
      <w:lvlText w:val="•"/>
      <w:lvlJc w:val="left"/>
      <w:pPr>
        <w:tabs>
          <w:tab w:val="num" w:pos="5760"/>
        </w:tabs>
        <w:ind w:left="5760" w:hanging="360"/>
      </w:pPr>
      <w:rPr>
        <w:rFonts w:ascii="Times New Roman" w:hAnsi="Times New Roman" w:hint="default"/>
      </w:rPr>
    </w:lvl>
    <w:lvl w:ilvl="8" w:tplc="450A14A6" w:tentative="1">
      <w:start w:val="1"/>
      <w:numFmt w:val="bullet"/>
      <w:lvlText w:val="•"/>
      <w:lvlJc w:val="left"/>
      <w:pPr>
        <w:tabs>
          <w:tab w:val="num" w:pos="6480"/>
        </w:tabs>
        <w:ind w:left="6480" w:hanging="360"/>
      </w:pPr>
      <w:rPr>
        <w:rFonts w:ascii="Times New Roman" w:hAnsi="Times New Roman" w:hint="default"/>
      </w:rPr>
    </w:lvl>
  </w:abstractNum>
  <w:abstractNum w:abstractNumId="35" w15:restartNumberingAfterBreak="0">
    <w:nsid w:val="5C3F13DA"/>
    <w:multiLevelType w:val="hybridMultilevel"/>
    <w:tmpl w:val="3BE8AA7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C697406"/>
    <w:multiLevelType w:val="hybridMultilevel"/>
    <w:tmpl w:val="A73A0224"/>
    <w:lvl w:ilvl="0" w:tplc="8532572E">
      <w:start w:val="1"/>
      <w:numFmt w:val="bullet"/>
      <w:lvlText w:val="•"/>
      <w:lvlJc w:val="left"/>
      <w:pPr>
        <w:tabs>
          <w:tab w:val="num" w:pos="720"/>
        </w:tabs>
        <w:ind w:left="720" w:hanging="360"/>
      </w:pPr>
      <w:rPr>
        <w:rFonts w:ascii="Arial" w:hAnsi="Arial" w:hint="default"/>
      </w:rPr>
    </w:lvl>
    <w:lvl w:ilvl="1" w:tplc="FCFE31EC" w:tentative="1">
      <w:start w:val="1"/>
      <w:numFmt w:val="bullet"/>
      <w:lvlText w:val="•"/>
      <w:lvlJc w:val="left"/>
      <w:pPr>
        <w:tabs>
          <w:tab w:val="num" w:pos="1440"/>
        </w:tabs>
        <w:ind w:left="1440" w:hanging="360"/>
      </w:pPr>
      <w:rPr>
        <w:rFonts w:ascii="Arial" w:hAnsi="Arial" w:hint="default"/>
      </w:rPr>
    </w:lvl>
    <w:lvl w:ilvl="2" w:tplc="943E8A54" w:tentative="1">
      <w:start w:val="1"/>
      <w:numFmt w:val="bullet"/>
      <w:lvlText w:val="•"/>
      <w:lvlJc w:val="left"/>
      <w:pPr>
        <w:tabs>
          <w:tab w:val="num" w:pos="2160"/>
        </w:tabs>
        <w:ind w:left="2160" w:hanging="360"/>
      </w:pPr>
      <w:rPr>
        <w:rFonts w:ascii="Arial" w:hAnsi="Arial" w:hint="default"/>
      </w:rPr>
    </w:lvl>
    <w:lvl w:ilvl="3" w:tplc="615A2F36" w:tentative="1">
      <w:start w:val="1"/>
      <w:numFmt w:val="bullet"/>
      <w:lvlText w:val="•"/>
      <w:lvlJc w:val="left"/>
      <w:pPr>
        <w:tabs>
          <w:tab w:val="num" w:pos="2880"/>
        </w:tabs>
        <w:ind w:left="2880" w:hanging="360"/>
      </w:pPr>
      <w:rPr>
        <w:rFonts w:ascii="Arial" w:hAnsi="Arial" w:hint="default"/>
      </w:rPr>
    </w:lvl>
    <w:lvl w:ilvl="4" w:tplc="84B45EE4" w:tentative="1">
      <w:start w:val="1"/>
      <w:numFmt w:val="bullet"/>
      <w:lvlText w:val="•"/>
      <w:lvlJc w:val="left"/>
      <w:pPr>
        <w:tabs>
          <w:tab w:val="num" w:pos="3600"/>
        </w:tabs>
        <w:ind w:left="3600" w:hanging="360"/>
      </w:pPr>
      <w:rPr>
        <w:rFonts w:ascii="Arial" w:hAnsi="Arial" w:hint="default"/>
      </w:rPr>
    </w:lvl>
    <w:lvl w:ilvl="5" w:tplc="EDE4D464" w:tentative="1">
      <w:start w:val="1"/>
      <w:numFmt w:val="bullet"/>
      <w:lvlText w:val="•"/>
      <w:lvlJc w:val="left"/>
      <w:pPr>
        <w:tabs>
          <w:tab w:val="num" w:pos="4320"/>
        </w:tabs>
        <w:ind w:left="4320" w:hanging="360"/>
      </w:pPr>
      <w:rPr>
        <w:rFonts w:ascii="Arial" w:hAnsi="Arial" w:hint="default"/>
      </w:rPr>
    </w:lvl>
    <w:lvl w:ilvl="6" w:tplc="A48E6E90" w:tentative="1">
      <w:start w:val="1"/>
      <w:numFmt w:val="bullet"/>
      <w:lvlText w:val="•"/>
      <w:lvlJc w:val="left"/>
      <w:pPr>
        <w:tabs>
          <w:tab w:val="num" w:pos="5040"/>
        </w:tabs>
        <w:ind w:left="5040" w:hanging="360"/>
      </w:pPr>
      <w:rPr>
        <w:rFonts w:ascii="Arial" w:hAnsi="Arial" w:hint="default"/>
      </w:rPr>
    </w:lvl>
    <w:lvl w:ilvl="7" w:tplc="2B5254A2" w:tentative="1">
      <w:start w:val="1"/>
      <w:numFmt w:val="bullet"/>
      <w:lvlText w:val="•"/>
      <w:lvlJc w:val="left"/>
      <w:pPr>
        <w:tabs>
          <w:tab w:val="num" w:pos="5760"/>
        </w:tabs>
        <w:ind w:left="5760" w:hanging="360"/>
      </w:pPr>
      <w:rPr>
        <w:rFonts w:ascii="Arial" w:hAnsi="Arial" w:hint="default"/>
      </w:rPr>
    </w:lvl>
    <w:lvl w:ilvl="8" w:tplc="57F23466"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5C8073F9"/>
    <w:multiLevelType w:val="multilevel"/>
    <w:tmpl w:val="C8C47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843CA3"/>
    <w:multiLevelType w:val="hybridMultilevel"/>
    <w:tmpl w:val="E75A2996"/>
    <w:lvl w:ilvl="0" w:tplc="40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9" w15:restartNumberingAfterBreak="0">
    <w:nsid w:val="60933338"/>
    <w:multiLevelType w:val="hybridMultilevel"/>
    <w:tmpl w:val="07582AD6"/>
    <w:lvl w:ilvl="0" w:tplc="40090013">
      <w:start w:val="1"/>
      <w:numFmt w:val="upp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0" w15:restartNumberingAfterBreak="0">
    <w:nsid w:val="61513144"/>
    <w:multiLevelType w:val="hybridMultilevel"/>
    <w:tmpl w:val="5B508C56"/>
    <w:lvl w:ilvl="0" w:tplc="43769C52">
      <w:start w:val="1"/>
      <w:numFmt w:val="bullet"/>
      <w:lvlText w:val="•"/>
      <w:lvlJc w:val="left"/>
      <w:pPr>
        <w:tabs>
          <w:tab w:val="num" w:pos="720"/>
        </w:tabs>
        <w:ind w:left="720" w:hanging="360"/>
      </w:pPr>
      <w:rPr>
        <w:rFonts w:ascii="Times New Roman" w:hAnsi="Times New Roman" w:hint="default"/>
      </w:rPr>
    </w:lvl>
    <w:lvl w:ilvl="1" w:tplc="6C92AFC6" w:tentative="1">
      <w:start w:val="1"/>
      <w:numFmt w:val="bullet"/>
      <w:lvlText w:val="•"/>
      <w:lvlJc w:val="left"/>
      <w:pPr>
        <w:tabs>
          <w:tab w:val="num" w:pos="1440"/>
        </w:tabs>
        <w:ind w:left="1440" w:hanging="360"/>
      </w:pPr>
      <w:rPr>
        <w:rFonts w:ascii="Times New Roman" w:hAnsi="Times New Roman" w:hint="default"/>
      </w:rPr>
    </w:lvl>
    <w:lvl w:ilvl="2" w:tplc="DF904762" w:tentative="1">
      <w:start w:val="1"/>
      <w:numFmt w:val="bullet"/>
      <w:lvlText w:val="•"/>
      <w:lvlJc w:val="left"/>
      <w:pPr>
        <w:tabs>
          <w:tab w:val="num" w:pos="2160"/>
        </w:tabs>
        <w:ind w:left="2160" w:hanging="360"/>
      </w:pPr>
      <w:rPr>
        <w:rFonts w:ascii="Times New Roman" w:hAnsi="Times New Roman" w:hint="default"/>
      </w:rPr>
    </w:lvl>
    <w:lvl w:ilvl="3" w:tplc="C966D622" w:tentative="1">
      <w:start w:val="1"/>
      <w:numFmt w:val="bullet"/>
      <w:lvlText w:val="•"/>
      <w:lvlJc w:val="left"/>
      <w:pPr>
        <w:tabs>
          <w:tab w:val="num" w:pos="2880"/>
        </w:tabs>
        <w:ind w:left="2880" w:hanging="360"/>
      </w:pPr>
      <w:rPr>
        <w:rFonts w:ascii="Times New Roman" w:hAnsi="Times New Roman" w:hint="default"/>
      </w:rPr>
    </w:lvl>
    <w:lvl w:ilvl="4" w:tplc="8AD6CBB8" w:tentative="1">
      <w:start w:val="1"/>
      <w:numFmt w:val="bullet"/>
      <w:lvlText w:val="•"/>
      <w:lvlJc w:val="left"/>
      <w:pPr>
        <w:tabs>
          <w:tab w:val="num" w:pos="3600"/>
        </w:tabs>
        <w:ind w:left="3600" w:hanging="360"/>
      </w:pPr>
      <w:rPr>
        <w:rFonts w:ascii="Times New Roman" w:hAnsi="Times New Roman" w:hint="default"/>
      </w:rPr>
    </w:lvl>
    <w:lvl w:ilvl="5" w:tplc="F9DE785C" w:tentative="1">
      <w:start w:val="1"/>
      <w:numFmt w:val="bullet"/>
      <w:lvlText w:val="•"/>
      <w:lvlJc w:val="left"/>
      <w:pPr>
        <w:tabs>
          <w:tab w:val="num" w:pos="4320"/>
        </w:tabs>
        <w:ind w:left="4320" w:hanging="360"/>
      </w:pPr>
      <w:rPr>
        <w:rFonts w:ascii="Times New Roman" w:hAnsi="Times New Roman" w:hint="default"/>
      </w:rPr>
    </w:lvl>
    <w:lvl w:ilvl="6" w:tplc="CD4C7E0E" w:tentative="1">
      <w:start w:val="1"/>
      <w:numFmt w:val="bullet"/>
      <w:lvlText w:val="•"/>
      <w:lvlJc w:val="left"/>
      <w:pPr>
        <w:tabs>
          <w:tab w:val="num" w:pos="5040"/>
        </w:tabs>
        <w:ind w:left="5040" w:hanging="360"/>
      </w:pPr>
      <w:rPr>
        <w:rFonts w:ascii="Times New Roman" w:hAnsi="Times New Roman" w:hint="default"/>
      </w:rPr>
    </w:lvl>
    <w:lvl w:ilvl="7" w:tplc="824C1582" w:tentative="1">
      <w:start w:val="1"/>
      <w:numFmt w:val="bullet"/>
      <w:lvlText w:val="•"/>
      <w:lvlJc w:val="left"/>
      <w:pPr>
        <w:tabs>
          <w:tab w:val="num" w:pos="5760"/>
        </w:tabs>
        <w:ind w:left="5760" w:hanging="360"/>
      </w:pPr>
      <w:rPr>
        <w:rFonts w:ascii="Times New Roman" w:hAnsi="Times New Roman" w:hint="default"/>
      </w:rPr>
    </w:lvl>
    <w:lvl w:ilvl="8" w:tplc="95FED17A" w:tentative="1">
      <w:start w:val="1"/>
      <w:numFmt w:val="bullet"/>
      <w:lvlText w:val="•"/>
      <w:lvlJc w:val="left"/>
      <w:pPr>
        <w:tabs>
          <w:tab w:val="num" w:pos="6480"/>
        </w:tabs>
        <w:ind w:left="6480" w:hanging="360"/>
      </w:pPr>
      <w:rPr>
        <w:rFonts w:ascii="Times New Roman" w:hAnsi="Times New Roman" w:hint="default"/>
      </w:rPr>
    </w:lvl>
  </w:abstractNum>
  <w:abstractNum w:abstractNumId="41" w15:restartNumberingAfterBreak="0">
    <w:nsid w:val="61BA67DF"/>
    <w:multiLevelType w:val="hybridMultilevel"/>
    <w:tmpl w:val="B1023DE8"/>
    <w:lvl w:ilvl="0" w:tplc="64489014">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62145775"/>
    <w:multiLevelType w:val="multilevel"/>
    <w:tmpl w:val="EE8274A8"/>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641C4694"/>
    <w:multiLevelType w:val="multilevel"/>
    <w:tmpl w:val="83503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C10CDC"/>
    <w:multiLevelType w:val="hybridMultilevel"/>
    <w:tmpl w:val="C6BCA6B6"/>
    <w:lvl w:ilvl="0" w:tplc="D9423F6E">
      <w:start w:val="1"/>
      <w:numFmt w:val="bullet"/>
      <w:lvlText w:val="•"/>
      <w:lvlJc w:val="left"/>
      <w:pPr>
        <w:tabs>
          <w:tab w:val="num" w:pos="720"/>
        </w:tabs>
        <w:ind w:left="720" w:hanging="360"/>
      </w:pPr>
      <w:rPr>
        <w:rFonts w:ascii="Arial" w:hAnsi="Arial" w:hint="default"/>
      </w:rPr>
    </w:lvl>
    <w:lvl w:ilvl="1" w:tplc="D97AE062" w:tentative="1">
      <w:start w:val="1"/>
      <w:numFmt w:val="bullet"/>
      <w:lvlText w:val="•"/>
      <w:lvlJc w:val="left"/>
      <w:pPr>
        <w:tabs>
          <w:tab w:val="num" w:pos="1440"/>
        </w:tabs>
        <w:ind w:left="1440" w:hanging="360"/>
      </w:pPr>
      <w:rPr>
        <w:rFonts w:ascii="Arial" w:hAnsi="Arial" w:hint="default"/>
      </w:rPr>
    </w:lvl>
    <w:lvl w:ilvl="2" w:tplc="B12A2976" w:tentative="1">
      <w:start w:val="1"/>
      <w:numFmt w:val="bullet"/>
      <w:lvlText w:val="•"/>
      <w:lvlJc w:val="left"/>
      <w:pPr>
        <w:tabs>
          <w:tab w:val="num" w:pos="2160"/>
        </w:tabs>
        <w:ind w:left="2160" w:hanging="360"/>
      </w:pPr>
      <w:rPr>
        <w:rFonts w:ascii="Arial" w:hAnsi="Arial" w:hint="default"/>
      </w:rPr>
    </w:lvl>
    <w:lvl w:ilvl="3" w:tplc="F02EB7E2" w:tentative="1">
      <w:start w:val="1"/>
      <w:numFmt w:val="bullet"/>
      <w:lvlText w:val="•"/>
      <w:lvlJc w:val="left"/>
      <w:pPr>
        <w:tabs>
          <w:tab w:val="num" w:pos="2880"/>
        </w:tabs>
        <w:ind w:left="2880" w:hanging="360"/>
      </w:pPr>
      <w:rPr>
        <w:rFonts w:ascii="Arial" w:hAnsi="Arial" w:hint="default"/>
      </w:rPr>
    </w:lvl>
    <w:lvl w:ilvl="4" w:tplc="FDC06B8A" w:tentative="1">
      <w:start w:val="1"/>
      <w:numFmt w:val="bullet"/>
      <w:lvlText w:val="•"/>
      <w:lvlJc w:val="left"/>
      <w:pPr>
        <w:tabs>
          <w:tab w:val="num" w:pos="3600"/>
        </w:tabs>
        <w:ind w:left="3600" w:hanging="360"/>
      </w:pPr>
      <w:rPr>
        <w:rFonts w:ascii="Arial" w:hAnsi="Arial" w:hint="default"/>
      </w:rPr>
    </w:lvl>
    <w:lvl w:ilvl="5" w:tplc="E98886B2" w:tentative="1">
      <w:start w:val="1"/>
      <w:numFmt w:val="bullet"/>
      <w:lvlText w:val="•"/>
      <w:lvlJc w:val="left"/>
      <w:pPr>
        <w:tabs>
          <w:tab w:val="num" w:pos="4320"/>
        </w:tabs>
        <w:ind w:left="4320" w:hanging="360"/>
      </w:pPr>
      <w:rPr>
        <w:rFonts w:ascii="Arial" w:hAnsi="Arial" w:hint="default"/>
      </w:rPr>
    </w:lvl>
    <w:lvl w:ilvl="6" w:tplc="BFEEC04A" w:tentative="1">
      <w:start w:val="1"/>
      <w:numFmt w:val="bullet"/>
      <w:lvlText w:val="•"/>
      <w:lvlJc w:val="left"/>
      <w:pPr>
        <w:tabs>
          <w:tab w:val="num" w:pos="5040"/>
        </w:tabs>
        <w:ind w:left="5040" w:hanging="360"/>
      </w:pPr>
      <w:rPr>
        <w:rFonts w:ascii="Arial" w:hAnsi="Arial" w:hint="default"/>
      </w:rPr>
    </w:lvl>
    <w:lvl w:ilvl="7" w:tplc="57A6016C" w:tentative="1">
      <w:start w:val="1"/>
      <w:numFmt w:val="bullet"/>
      <w:lvlText w:val="•"/>
      <w:lvlJc w:val="left"/>
      <w:pPr>
        <w:tabs>
          <w:tab w:val="num" w:pos="5760"/>
        </w:tabs>
        <w:ind w:left="5760" w:hanging="360"/>
      </w:pPr>
      <w:rPr>
        <w:rFonts w:ascii="Arial" w:hAnsi="Arial" w:hint="default"/>
      </w:rPr>
    </w:lvl>
    <w:lvl w:ilvl="8" w:tplc="D3A4B9E6" w:tentative="1">
      <w:start w:val="1"/>
      <w:numFmt w:val="bullet"/>
      <w:lvlText w:val="•"/>
      <w:lvlJc w:val="left"/>
      <w:pPr>
        <w:tabs>
          <w:tab w:val="num" w:pos="6480"/>
        </w:tabs>
        <w:ind w:left="6480" w:hanging="360"/>
      </w:pPr>
      <w:rPr>
        <w:rFonts w:ascii="Arial" w:hAnsi="Arial" w:hint="default"/>
      </w:rPr>
    </w:lvl>
  </w:abstractNum>
  <w:abstractNum w:abstractNumId="45" w15:restartNumberingAfterBreak="0">
    <w:nsid w:val="66B576DA"/>
    <w:multiLevelType w:val="hybridMultilevel"/>
    <w:tmpl w:val="BEA08696"/>
    <w:lvl w:ilvl="0" w:tplc="C0CC0056">
      <w:start w:val="1"/>
      <w:numFmt w:val="bullet"/>
      <w:lvlText w:val="•"/>
      <w:lvlJc w:val="left"/>
      <w:pPr>
        <w:tabs>
          <w:tab w:val="num" w:pos="720"/>
        </w:tabs>
        <w:ind w:left="720" w:hanging="360"/>
      </w:pPr>
      <w:rPr>
        <w:rFonts w:ascii="Times New Roman" w:hAnsi="Times New Roman" w:hint="default"/>
      </w:rPr>
    </w:lvl>
    <w:lvl w:ilvl="1" w:tplc="4194182C" w:tentative="1">
      <w:start w:val="1"/>
      <w:numFmt w:val="bullet"/>
      <w:lvlText w:val="•"/>
      <w:lvlJc w:val="left"/>
      <w:pPr>
        <w:tabs>
          <w:tab w:val="num" w:pos="1440"/>
        </w:tabs>
        <w:ind w:left="1440" w:hanging="360"/>
      </w:pPr>
      <w:rPr>
        <w:rFonts w:ascii="Times New Roman" w:hAnsi="Times New Roman" w:hint="default"/>
      </w:rPr>
    </w:lvl>
    <w:lvl w:ilvl="2" w:tplc="9FFE3E7A" w:tentative="1">
      <w:start w:val="1"/>
      <w:numFmt w:val="bullet"/>
      <w:lvlText w:val="•"/>
      <w:lvlJc w:val="left"/>
      <w:pPr>
        <w:tabs>
          <w:tab w:val="num" w:pos="2160"/>
        </w:tabs>
        <w:ind w:left="2160" w:hanging="360"/>
      </w:pPr>
      <w:rPr>
        <w:rFonts w:ascii="Times New Roman" w:hAnsi="Times New Roman" w:hint="default"/>
      </w:rPr>
    </w:lvl>
    <w:lvl w:ilvl="3" w:tplc="48EA9414" w:tentative="1">
      <w:start w:val="1"/>
      <w:numFmt w:val="bullet"/>
      <w:lvlText w:val="•"/>
      <w:lvlJc w:val="left"/>
      <w:pPr>
        <w:tabs>
          <w:tab w:val="num" w:pos="2880"/>
        </w:tabs>
        <w:ind w:left="2880" w:hanging="360"/>
      </w:pPr>
      <w:rPr>
        <w:rFonts w:ascii="Times New Roman" w:hAnsi="Times New Roman" w:hint="default"/>
      </w:rPr>
    </w:lvl>
    <w:lvl w:ilvl="4" w:tplc="27CC38E8" w:tentative="1">
      <w:start w:val="1"/>
      <w:numFmt w:val="bullet"/>
      <w:lvlText w:val="•"/>
      <w:lvlJc w:val="left"/>
      <w:pPr>
        <w:tabs>
          <w:tab w:val="num" w:pos="3600"/>
        </w:tabs>
        <w:ind w:left="3600" w:hanging="360"/>
      </w:pPr>
      <w:rPr>
        <w:rFonts w:ascii="Times New Roman" w:hAnsi="Times New Roman" w:hint="default"/>
      </w:rPr>
    </w:lvl>
    <w:lvl w:ilvl="5" w:tplc="920A1254" w:tentative="1">
      <w:start w:val="1"/>
      <w:numFmt w:val="bullet"/>
      <w:lvlText w:val="•"/>
      <w:lvlJc w:val="left"/>
      <w:pPr>
        <w:tabs>
          <w:tab w:val="num" w:pos="4320"/>
        </w:tabs>
        <w:ind w:left="4320" w:hanging="360"/>
      </w:pPr>
      <w:rPr>
        <w:rFonts w:ascii="Times New Roman" w:hAnsi="Times New Roman" w:hint="default"/>
      </w:rPr>
    </w:lvl>
    <w:lvl w:ilvl="6" w:tplc="7AAC8E34" w:tentative="1">
      <w:start w:val="1"/>
      <w:numFmt w:val="bullet"/>
      <w:lvlText w:val="•"/>
      <w:lvlJc w:val="left"/>
      <w:pPr>
        <w:tabs>
          <w:tab w:val="num" w:pos="5040"/>
        </w:tabs>
        <w:ind w:left="5040" w:hanging="360"/>
      </w:pPr>
      <w:rPr>
        <w:rFonts w:ascii="Times New Roman" w:hAnsi="Times New Roman" w:hint="default"/>
      </w:rPr>
    </w:lvl>
    <w:lvl w:ilvl="7" w:tplc="C4207474" w:tentative="1">
      <w:start w:val="1"/>
      <w:numFmt w:val="bullet"/>
      <w:lvlText w:val="•"/>
      <w:lvlJc w:val="left"/>
      <w:pPr>
        <w:tabs>
          <w:tab w:val="num" w:pos="5760"/>
        </w:tabs>
        <w:ind w:left="5760" w:hanging="360"/>
      </w:pPr>
      <w:rPr>
        <w:rFonts w:ascii="Times New Roman" w:hAnsi="Times New Roman" w:hint="default"/>
      </w:rPr>
    </w:lvl>
    <w:lvl w:ilvl="8" w:tplc="F5EA9896" w:tentative="1">
      <w:start w:val="1"/>
      <w:numFmt w:val="bullet"/>
      <w:lvlText w:val="•"/>
      <w:lvlJc w:val="left"/>
      <w:pPr>
        <w:tabs>
          <w:tab w:val="num" w:pos="6480"/>
        </w:tabs>
        <w:ind w:left="6480" w:hanging="360"/>
      </w:pPr>
      <w:rPr>
        <w:rFonts w:ascii="Times New Roman" w:hAnsi="Times New Roman" w:hint="default"/>
      </w:rPr>
    </w:lvl>
  </w:abstractNum>
  <w:abstractNum w:abstractNumId="46" w15:restartNumberingAfterBreak="0">
    <w:nsid w:val="698015F1"/>
    <w:multiLevelType w:val="hybridMultilevel"/>
    <w:tmpl w:val="497458CE"/>
    <w:lvl w:ilvl="0" w:tplc="40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7" w15:restartNumberingAfterBreak="0">
    <w:nsid w:val="6AE10613"/>
    <w:multiLevelType w:val="multilevel"/>
    <w:tmpl w:val="8CB47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B8A6A07"/>
    <w:multiLevelType w:val="hybridMultilevel"/>
    <w:tmpl w:val="FC34E70E"/>
    <w:lvl w:ilvl="0" w:tplc="1F5A03F4">
      <w:start w:val="4"/>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9" w15:restartNumberingAfterBreak="0">
    <w:nsid w:val="6E2137F9"/>
    <w:multiLevelType w:val="hybridMultilevel"/>
    <w:tmpl w:val="1F5ECC78"/>
    <w:lvl w:ilvl="0" w:tplc="9BDE1C9A">
      <w:start w:val="1"/>
      <w:numFmt w:val="bullet"/>
      <w:lvlText w:val="•"/>
      <w:lvlJc w:val="left"/>
      <w:pPr>
        <w:tabs>
          <w:tab w:val="num" w:pos="720"/>
        </w:tabs>
        <w:ind w:left="720" w:hanging="360"/>
      </w:pPr>
      <w:rPr>
        <w:rFonts w:ascii="Times New Roman" w:hAnsi="Times New Roman" w:hint="default"/>
      </w:rPr>
    </w:lvl>
    <w:lvl w:ilvl="1" w:tplc="AAF877E2" w:tentative="1">
      <w:start w:val="1"/>
      <w:numFmt w:val="bullet"/>
      <w:lvlText w:val="•"/>
      <w:lvlJc w:val="left"/>
      <w:pPr>
        <w:tabs>
          <w:tab w:val="num" w:pos="1440"/>
        </w:tabs>
        <w:ind w:left="1440" w:hanging="360"/>
      </w:pPr>
      <w:rPr>
        <w:rFonts w:ascii="Times New Roman" w:hAnsi="Times New Roman" w:hint="default"/>
      </w:rPr>
    </w:lvl>
    <w:lvl w:ilvl="2" w:tplc="8C089D72" w:tentative="1">
      <w:start w:val="1"/>
      <w:numFmt w:val="bullet"/>
      <w:lvlText w:val="•"/>
      <w:lvlJc w:val="left"/>
      <w:pPr>
        <w:tabs>
          <w:tab w:val="num" w:pos="2160"/>
        </w:tabs>
        <w:ind w:left="2160" w:hanging="360"/>
      </w:pPr>
      <w:rPr>
        <w:rFonts w:ascii="Times New Roman" w:hAnsi="Times New Roman" w:hint="default"/>
      </w:rPr>
    </w:lvl>
    <w:lvl w:ilvl="3" w:tplc="8FE024C4" w:tentative="1">
      <w:start w:val="1"/>
      <w:numFmt w:val="bullet"/>
      <w:lvlText w:val="•"/>
      <w:lvlJc w:val="left"/>
      <w:pPr>
        <w:tabs>
          <w:tab w:val="num" w:pos="2880"/>
        </w:tabs>
        <w:ind w:left="2880" w:hanging="360"/>
      </w:pPr>
      <w:rPr>
        <w:rFonts w:ascii="Times New Roman" w:hAnsi="Times New Roman" w:hint="default"/>
      </w:rPr>
    </w:lvl>
    <w:lvl w:ilvl="4" w:tplc="D80CEF10" w:tentative="1">
      <w:start w:val="1"/>
      <w:numFmt w:val="bullet"/>
      <w:lvlText w:val="•"/>
      <w:lvlJc w:val="left"/>
      <w:pPr>
        <w:tabs>
          <w:tab w:val="num" w:pos="3600"/>
        </w:tabs>
        <w:ind w:left="3600" w:hanging="360"/>
      </w:pPr>
      <w:rPr>
        <w:rFonts w:ascii="Times New Roman" w:hAnsi="Times New Roman" w:hint="default"/>
      </w:rPr>
    </w:lvl>
    <w:lvl w:ilvl="5" w:tplc="EA682C38" w:tentative="1">
      <w:start w:val="1"/>
      <w:numFmt w:val="bullet"/>
      <w:lvlText w:val="•"/>
      <w:lvlJc w:val="left"/>
      <w:pPr>
        <w:tabs>
          <w:tab w:val="num" w:pos="4320"/>
        </w:tabs>
        <w:ind w:left="4320" w:hanging="360"/>
      </w:pPr>
      <w:rPr>
        <w:rFonts w:ascii="Times New Roman" w:hAnsi="Times New Roman" w:hint="default"/>
      </w:rPr>
    </w:lvl>
    <w:lvl w:ilvl="6" w:tplc="CAD62012" w:tentative="1">
      <w:start w:val="1"/>
      <w:numFmt w:val="bullet"/>
      <w:lvlText w:val="•"/>
      <w:lvlJc w:val="left"/>
      <w:pPr>
        <w:tabs>
          <w:tab w:val="num" w:pos="5040"/>
        </w:tabs>
        <w:ind w:left="5040" w:hanging="360"/>
      </w:pPr>
      <w:rPr>
        <w:rFonts w:ascii="Times New Roman" w:hAnsi="Times New Roman" w:hint="default"/>
      </w:rPr>
    </w:lvl>
    <w:lvl w:ilvl="7" w:tplc="A986FD54" w:tentative="1">
      <w:start w:val="1"/>
      <w:numFmt w:val="bullet"/>
      <w:lvlText w:val="•"/>
      <w:lvlJc w:val="left"/>
      <w:pPr>
        <w:tabs>
          <w:tab w:val="num" w:pos="5760"/>
        </w:tabs>
        <w:ind w:left="5760" w:hanging="360"/>
      </w:pPr>
      <w:rPr>
        <w:rFonts w:ascii="Times New Roman" w:hAnsi="Times New Roman" w:hint="default"/>
      </w:rPr>
    </w:lvl>
    <w:lvl w:ilvl="8" w:tplc="47B08546" w:tentative="1">
      <w:start w:val="1"/>
      <w:numFmt w:val="bullet"/>
      <w:lvlText w:val="•"/>
      <w:lvlJc w:val="left"/>
      <w:pPr>
        <w:tabs>
          <w:tab w:val="num" w:pos="6480"/>
        </w:tabs>
        <w:ind w:left="6480" w:hanging="360"/>
      </w:pPr>
      <w:rPr>
        <w:rFonts w:ascii="Times New Roman" w:hAnsi="Times New Roman" w:hint="default"/>
      </w:rPr>
    </w:lvl>
  </w:abstractNum>
  <w:abstractNum w:abstractNumId="50" w15:restartNumberingAfterBreak="0">
    <w:nsid w:val="6FA0133A"/>
    <w:multiLevelType w:val="hybridMultilevel"/>
    <w:tmpl w:val="E19A67A8"/>
    <w:lvl w:ilvl="0" w:tplc="40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1" w15:restartNumberingAfterBreak="0">
    <w:nsid w:val="6FF85C59"/>
    <w:multiLevelType w:val="hybridMultilevel"/>
    <w:tmpl w:val="ACAAAC26"/>
    <w:lvl w:ilvl="0" w:tplc="40090003">
      <w:start w:val="1"/>
      <w:numFmt w:val="bullet"/>
      <w:lvlText w:val="o"/>
      <w:lvlJc w:val="left"/>
      <w:pPr>
        <w:ind w:left="1080" w:hanging="360"/>
      </w:pPr>
      <w:rPr>
        <w:rFonts w:ascii="Courier New" w:hAnsi="Courier New" w:cs="Courier New"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2" w15:restartNumberingAfterBreak="0">
    <w:nsid w:val="71161C63"/>
    <w:multiLevelType w:val="multilevel"/>
    <w:tmpl w:val="8E9A36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1DF55D5"/>
    <w:multiLevelType w:val="hybridMultilevel"/>
    <w:tmpl w:val="078E512C"/>
    <w:lvl w:ilvl="0" w:tplc="40090013">
      <w:start w:val="1"/>
      <w:numFmt w:val="upp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4" w15:restartNumberingAfterBreak="0">
    <w:nsid w:val="72A86274"/>
    <w:multiLevelType w:val="multilevel"/>
    <w:tmpl w:val="9C2E1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3671939"/>
    <w:multiLevelType w:val="multilevel"/>
    <w:tmpl w:val="9C9A5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7EC57F9"/>
    <w:multiLevelType w:val="multilevel"/>
    <w:tmpl w:val="B96E5A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880" w:hanging="360"/>
      </w:pPr>
      <w:rPr>
        <w:rFonts w:hint="default"/>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908793C"/>
    <w:multiLevelType w:val="multilevel"/>
    <w:tmpl w:val="F38E30BA"/>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8" w15:restartNumberingAfterBreak="0">
    <w:nsid w:val="7DC6724E"/>
    <w:multiLevelType w:val="hybridMultilevel"/>
    <w:tmpl w:val="F3BC24BA"/>
    <w:lvl w:ilvl="0" w:tplc="5CAEE772">
      <w:start w:val="1"/>
      <w:numFmt w:val="bullet"/>
      <w:lvlText w:val="•"/>
      <w:lvlJc w:val="left"/>
      <w:pPr>
        <w:tabs>
          <w:tab w:val="num" w:pos="720"/>
        </w:tabs>
        <w:ind w:left="720" w:hanging="360"/>
      </w:pPr>
      <w:rPr>
        <w:rFonts w:ascii="Times New Roman" w:hAnsi="Times New Roman" w:hint="default"/>
      </w:rPr>
    </w:lvl>
    <w:lvl w:ilvl="1" w:tplc="B9D22276" w:tentative="1">
      <w:start w:val="1"/>
      <w:numFmt w:val="bullet"/>
      <w:lvlText w:val="•"/>
      <w:lvlJc w:val="left"/>
      <w:pPr>
        <w:tabs>
          <w:tab w:val="num" w:pos="1440"/>
        </w:tabs>
        <w:ind w:left="1440" w:hanging="360"/>
      </w:pPr>
      <w:rPr>
        <w:rFonts w:ascii="Times New Roman" w:hAnsi="Times New Roman" w:hint="default"/>
      </w:rPr>
    </w:lvl>
    <w:lvl w:ilvl="2" w:tplc="5CF8F0D8" w:tentative="1">
      <w:start w:val="1"/>
      <w:numFmt w:val="bullet"/>
      <w:lvlText w:val="•"/>
      <w:lvlJc w:val="left"/>
      <w:pPr>
        <w:tabs>
          <w:tab w:val="num" w:pos="2160"/>
        </w:tabs>
        <w:ind w:left="2160" w:hanging="360"/>
      </w:pPr>
      <w:rPr>
        <w:rFonts w:ascii="Times New Roman" w:hAnsi="Times New Roman" w:hint="default"/>
      </w:rPr>
    </w:lvl>
    <w:lvl w:ilvl="3" w:tplc="184C6B6E" w:tentative="1">
      <w:start w:val="1"/>
      <w:numFmt w:val="bullet"/>
      <w:lvlText w:val="•"/>
      <w:lvlJc w:val="left"/>
      <w:pPr>
        <w:tabs>
          <w:tab w:val="num" w:pos="2880"/>
        </w:tabs>
        <w:ind w:left="2880" w:hanging="360"/>
      </w:pPr>
      <w:rPr>
        <w:rFonts w:ascii="Times New Roman" w:hAnsi="Times New Roman" w:hint="default"/>
      </w:rPr>
    </w:lvl>
    <w:lvl w:ilvl="4" w:tplc="FDCC0C84" w:tentative="1">
      <w:start w:val="1"/>
      <w:numFmt w:val="bullet"/>
      <w:lvlText w:val="•"/>
      <w:lvlJc w:val="left"/>
      <w:pPr>
        <w:tabs>
          <w:tab w:val="num" w:pos="3600"/>
        </w:tabs>
        <w:ind w:left="3600" w:hanging="360"/>
      </w:pPr>
      <w:rPr>
        <w:rFonts w:ascii="Times New Roman" w:hAnsi="Times New Roman" w:hint="default"/>
      </w:rPr>
    </w:lvl>
    <w:lvl w:ilvl="5" w:tplc="95F8E58A" w:tentative="1">
      <w:start w:val="1"/>
      <w:numFmt w:val="bullet"/>
      <w:lvlText w:val="•"/>
      <w:lvlJc w:val="left"/>
      <w:pPr>
        <w:tabs>
          <w:tab w:val="num" w:pos="4320"/>
        </w:tabs>
        <w:ind w:left="4320" w:hanging="360"/>
      </w:pPr>
      <w:rPr>
        <w:rFonts w:ascii="Times New Roman" w:hAnsi="Times New Roman" w:hint="default"/>
      </w:rPr>
    </w:lvl>
    <w:lvl w:ilvl="6" w:tplc="5DEA69CA" w:tentative="1">
      <w:start w:val="1"/>
      <w:numFmt w:val="bullet"/>
      <w:lvlText w:val="•"/>
      <w:lvlJc w:val="left"/>
      <w:pPr>
        <w:tabs>
          <w:tab w:val="num" w:pos="5040"/>
        </w:tabs>
        <w:ind w:left="5040" w:hanging="360"/>
      </w:pPr>
      <w:rPr>
        <w:rFonts w:ascii="Times New Roman" w:hAnsi="Times New Roman" w:hint="default"/>
      </w:rPr>
    </w:lvl>
    <w:lvl w:ilvl="7" w:tplc="D3365642" w:tentative="1">
      <w:start w:val="1"/>
      <w:numFmt w:val="bullet"/>
      <w:lvlText w:val="•"/>
      <w:lvlJc w:val="left"/>
      <w:pPr>
        <w:tabs>
          <w:tab w:val="num" w:pos="5760"/>
        </w:tabs>
        <w:ind w:left="5760" w:hanging="360"/>
      </w:pPr>
      <w:rPr>
        <w:rFonts w:ascii="Times New Roman" w:hAnsi="Times New Roman" w:hint="default"/>
      </w:rPr>
    </w:lvl>
    <w:lvl w:ilvl="8" w:tplc="8A6821FC" w:tentative="1">
      <w:start w:val="1"/>
      <w:numFmt w:val="bullet"/>
      <w:lvlText w:val="•"/>
      <w:lvlJc w:val="left"/>
      <w:pPr>
        <w:tabs>
          <w:tab w:val="num" w:pos="6480"/>
        </w:tabs>
        <w:ind w:left="6480" w:hanging="360"/>
      </w:pPr>
      <w:rPr>
        <w:rFonts w:ascii="Times New Roman" w:hAnsi="Times New Roman" w:hint="default"/>
      </w:rPr>
    </w:lvl>
  </w:abstractNum>
  <w:abstractNum w:abstractNumId="59" w15:restartNumberingAfterBreak="0">
    <w:nsid w:val="7EBF3E9C"/>
    <w:multiLevelType w:val="hybridMultilevel"/>
    <w:tmpl w:val="4AB676A6"/>
    <w:lvl w:ilvl="0" w:tplc="40090013">
      <w:start w:val="1"/>
      <w:numFmt w:val="upp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317075638">
    <w:abstractNumId w:val="20"/>
  </w:num>
  <w:num w:numId="2" w16cid:durableId="1656838926">
    <w:abstractNumId w:val="29"/>
  </w:num>
  <w:num w:numId="3" w16cid:durableId="1867863924">
    <w:abstractNumId w:val="31"/>
  </w:num>
  <w:num w:numId="4" w16cid:durableId="1917936365">
    <w:abstractNumId w:val="39"/>
  </w:num>
  <w:num w:numId="5" w16cid:durableId="579600609">
    <w:abstractNumId w:val="53"/>
  </w:num>
  <w:num w:numId="6" w16cid:durableId="1701272868">
    <w:abstractNumId w:val="59"/>
  </w:num>
  <w:num w:numId="7" w16cid:durableId="468131689">
    <w:abstractNumId w:val="55"/>
  </w:num>
  <w:num w:numId="8" w16cid:durableId="189298899">
    <w:abstractNumId w:val="15"/>
  </w:num>
  <w:num w:numId="9" w16cid:durableId="369691117">
    <w:abstractNumId w:val="57"/>
  </w:num>
  <w:num w:numId="10" w16cid:durableId="342559572">
    <w:abstractNumId w:val="1"/>
  </w:num>
  <w:num w:numId="11" w16cid:durableId="9724493">
    <w:abstractNumId w:val="0"/>
  </w:num>
  <w:num w:numId="12" w16cid:durableId="1568762513">
    <w:abstractNumId w:val="42"/>
  </w:num>
  <w:num w:numId="13" w16cid:durableId="1850177287">
    <w:abstractNumId w:val="14"/>
  </w:num>
  <w:num w:numId="14" w16cid:durableId="1848475483">
    <w:abstractNumId w:val="46"/>
  </w:num>
  <w:num w:numId="15" w16cid:durableId="1883202899">
    <w:abstractNumId w:val="38"/>
  </w:num>
  <w:num w:numId="16" w16cid:durableId="1331637503">
    <w:abstractNumId w:val="50"/>
  </w:num>
  <w:num w:numId="17" w16cid:durableId="1586958826">
    <w:abstractNumId w:val="21"/>
  </w:num>
  <w:num w:numId="18" w16cid:durableId="1658069336">
    <w:abstractNumId w:val="12"/>
  </w:num>
  <w:num w:numId="19" w16cid:durableId="2070037232">
    <w:abstractNumId w:val="22"/>
  </w:num>
  <w:num w:numId="20" w16cid:durableId="1244681099">
    <w:abstractNumId w:val="8"/>
  </w:num>
  <w:num w:numId="21" w16cid:durableId="369964699">
    <w:abstractNumId w:val="45"/>
  </w:num>
  <w:num w:numId="22" w16cid:durableId="555240585">
    <w:abstractNumId w:val="3"/>
  </w:num>
  <w:num w:numId="23" w16cid:durableId="1164784359">
    <w:abstractNumId w:val="11"/>
  </w:num>
  <w:num w:numId="24" w16cid:durableId="2005741399">
    <w:abstractNumId w:val="4"/>
  </w:num>
  <w:num w:numId="25" w16cid:durableId="1290012348">
    <w:abstractNumId w:val="34"/>
  </w:num>
  <w:num w:numId="26" w16cid:durableId="213733401">
    <w:abstractNumId w:val="58"/>
  </w:num>
  <w:num w:numId="27" w16cid:durableId="240649188">
    <w:abstractNumId w:val="30"/>
  </w:num>
  <w:num w:numId="28" w16cid:durableId="1628660378">
    <w:abstractNumId w:val="40"/>
  </w:num>
  <w:num w:numId="29" w16cid:durableId="910428570">
    <w:abstractNumId w:val="33"/>
  </w:num>
  <w:num w:numId="30" w16cid:durableId="645889814">
    <w:abstractNumId w:val="44"/>
  </w:num>
  <w:num w:numId="31" w16cid:durableId="1442456539">
    <w:abstractNumId w:val="36"/>
  </w:num>
  <w:num w:numId="32" w16cid:durableId="1280408292">
    <w:abstractNumId w:val="35"/>
  </w:num>
  <w:num w:numId="33" w16cid:durableId="2098556758">
    <w:abstractNumId w:val="18"/>
  </w:num>
  <w:num w:numId="34" w16cid:durableId="280456767">
    <w:abstractNumId w:val="7"/>
  </w:num>
  <w:num w:numId="35" w16cid:durableId="1517112556">
    <w:abstractNumId w:val="17"/>
  </w:num>
  <w:num w:numId="36" w16cid:durableId="487331715">
    <w:abstractNumId w:val="52"/>
  </w:num>
  <w:num w:numId="37" w16cid:durableId="2058387402">
    <w:abstractNumId w:val="6"/>
  </w:num>
  <w:num w:numId="38" w16cid:durableId="1844130023">
    <w:abstractNumId w:val="28"/>
  </w:num>
  <w:num w:numId="39" w16cid:durableId="7027626">
    <w:abstractNumId w:val="32"/>
  </w:num>
  <w:num w:numId="40" w16cid:durableId="1539079777">
    <w:abstractNumId w:val="24"/>
  </w:num>
  <w:num w:numId="41" w16cid:durableId="1718506676">
    <w:abstractNumId w:val="41"/>
  </w:num>
  <w:num w:numId="42" w16cid:durableId="1765803454">
    <w:abstractNumId w:val="10"/>
  </w:num>
  <w:num w:numId="43" w16cid:durableId="1357581816">
    <w:abstractNumId w:val="2"/>
  </w:num>
  <w:num w:numId="44" w16cid:durableId="182212847">
    <w:abstractNumId w:val="5"/>
  </w:num>
  <w:num w:numId="45" w16cid:durableId="449320851">
    <w:abstractNumId w:val="16"/>
  </w:num>
  <w:num w:numId="46" w16cid:durableId="915479979">
    <w:abstractNumId w:val="49"/>
  </w:num>
  <w:num w:numId="47" w16cid:durableId="996885437">
    <w:abstractNumId w:val="51"/>
  </w:num>
  <w:num w:numId="48" w16cid:durableId="583607870">
    <w:abstractNumId w:val="43"/>
  </w:num>
  <w:num w:numId="49" w16cid:durableId="341783928">
    <w:abstractNumId w:val="54"/>
  </w:num>
  <w:num w:numId="50" w16cid:durableId="1070343352">
    <w:abstractNumId w:val="19"/>
  </w:num>
  <w:num w:numId="51" w16cid:durableId="1491798758">
    <w:abstractNumId w:val="37"/>
  </w:num>
  <w:num w:numId="52" w16cid:durableId="1231963538">
    <w:abstractNumId w:val="47"/>
  </w:num>
  <w:num w:numId="53" w16cid:durableId="1086923012">
    <w:abstractNumId w:val="26"/>
  </w:num>
  <w:num w:numId="54" w16cid:durableId="626470407">
    <w:abstractNumId w:val="56"/>
  </w:num>
  <w:num w:numId="55" w16cid:durableId="1275091478">
    <w:abstractNumId w:val="13"/>
  </w:num>
  <w:num w:numId="56" w16cid:durableId="1765225789">
    <w:abstractNumId w:val="9"/>
  </w:num>
  <w:num w:numId="57" w16cid:durableId="703754809">
    <w:abstractNumId w:val="27"/>
  </w:num>
  <w:num w:numId="58" w16cid:durableId="753624571">
    <w:abstractNumId w:val="23"/>
  </w:num>
  <w:num w:numId="59" w16cid:durableId="671355">
    <w:abstractNumId w:val="25"/>
  </w:num>
  <w:num w:numId="60" w16cid:durableId="30813313">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QyM7U0MLc0NTExNTZR0lEKTi0uzszPAykwNKwFABUtySgtAAAA"/>
  </w:docVars>
  <w:rsids>
    <w:rsidRoot w:val="005D6172"/>
    <w:rsid w:val="0000638D"/>
    <w:rsid w:val="00017039"/>
    <w:rsid w:val="00031033"/>
    <w:rsid w:val="00056DF0"/>
    <w:rsid w:val="0006759E"/>
    <w:rsid w:val="000825B4"/>
    <w:rsid w:val="00082631"/>
    <w:rsid w:val="00090363"/>
    <w:rsid w:val="000A2D75"/>
    <w:rsid w:val="000C0950"/>
    <w:rsid w:val="000E1713"/>
    <w:rsid w:val="001035BB"/>
    <w:rsid w:val="00123676"/>
    <w:rsid w:val="00125B5D"/>
    <w:rsid w:val="00132129"/>
    <w:rsid w:val="00144D3B"/>
    <w:rsid w:val="00150040"/>
    <w:rsid w:val="0015285A"/>
    <w:rsid w:val="00154E31"/>
    <w:rsid w:val="00167B3A"/>
    <w:rsid w:val="001707D3"/>
    <w:rsid w:val="00175E52"/>
    <w:rsid w:val="0018033C"/>
    <w:rsid w:val="00190EF1"/>
    <w:rsid w:val="00191228"/>
    <w:rsid w:val="001A5FF4"/>
    <w:rsid w:val="001B16CB"/>
    <w:rsid w:val="001D30DB"/>
    <w:rsid w:val="001D6505"/>
    <w:rsid w:val="001E0DE1"/>
    <w:rsid w:val="001E359C"/>
    <w:rsid w:val="002019AB"/>
    <w:rsid w:val="00213CD2"/>
    <w:rsid w:val="00220354"/>
    <w:rsid w:val="002244C8"/>
    <w:rsid w:val="00233354"/>
    <w:rsid w:val="002369AF"/>
    <w:rsid w:val="0024132F"/>
    <w:rsid w:val="00241EBB"/>
    <w:rsid w:val="00253F1F"/>
    <w:rsid w:val="0026467F"/>
    <w:rsid w:val="00274AAD"/>
    <w:rsid w:val="002806BB"/>
    <w:rsid w:val="00282673"/>
    <w:rsid w:val="0028361A"/>
    <w:rsid w:val="0028455A"/>
    <w:rsid w:val="00296CFC"/>
    <w:rsid w:val="002A01A3"/>
    <w:rsid w:val="002B354D"/>
    <w:rsid w:val="002B5082"/>
    <w:rsid w:val="002D5EA7"/>
    <w:rsid w:val="002F13EC"/>
    <w:rsid w:val="002F1BCE"/>
    <w:rsid w:val="002F5C1F"/>
    <w:rsid w:val="00317612"/>
    <w:rsid w:val="00322470"/>
    <w:rsid w:val="00326BB5"/>
    <w:rsid w:val="00352227"/>
    <w:rsid w:val="003558E7"/>
    <w:rsid w:val="00373609"/>
    <w:rsid w:val="00383A05"/>
    <w:rsid w:val="0039321A"/>
    <w:rsid w:val="003B0C2C"/>
    <w:rsid w:val="003C084F"/>
    <w:rsid w:val="003C0867"/>
    <w:rsid w:val="003D2CCF"/>
    <w:rsid w:val="003E1FF8"/>
    <w:rsid w:val="003E3267"/>
    <w:rsid w:val="003E78EF"/>
    <w:rsid w:val="003F0BF3"/>
    <w:rsid w:val="00411EA5"/>
    <w:rsid w:val="0041721A"/>
    <w:rsid w:val="00423D7A"/>
    <w:rsid w:val="00431473"/>
    <w:rsid w:val="00437BB0"/>
    <w:rsid w:val="00445E9D"/>
    <w:rsid w:val="004553E4"/>
    <w:rsid w:val="004A73F0"/>
    <w:rsid w:val="004B0826"/>
    <w:rsid w:val="004C774D"/>
    <w:rsid w:val="004D2BB6"/>
    <w:rsid w:val="004F4368"/>
    <w:rsid w:val="004F7581"/>
    <w:rsid w:val="00500EAA"/>
    <w:rsid w:val="00501B8B"/>
    <w:rsid w:val="005060CE"/>
    <w:rsid w:val="00515521"/>
    <w:rsid w:val="005214CC"/>
    <w:rsid w:val="00523C85"/>
    <w:rsid w:val="00524CAF"/>
    <w:rsid w:val="005305E6"/>
    <w:rsid w:val="00537168"/>
    <w:rsid w:val="00540836"/>
    <w:rsid w:val="005415EC"/>
    <w:rsid w:val="005513B9"/>
    <w:rsid w:val="00555F15"/>
    <w:rsid w:val="005629EB"/>
    <w:rsid w:val="005665E3"/>
    <w:rsid w:val="00571FAA"/>
    <w:rsid w:val="00591557"/>
    <w:rsid w:val="005A4129"/>
    <w:rsid w:val="005C10BE"/>
    <w:rsid w:val="005C2FB5"/>
    <w:rsid w:val="005D22FD"/>
    <w:rsid w:val="005D6172"/>
    <w:rsid w:val="005E18C8"/>
    <w:rsid w:val="005E370D"/>
    <w:rsid w:val="005F4143"/>
    <w:rsid w:val="00602671"/>
    <w:rsid w:val="00611351"/>
    <w:rsid w:val="006332A7"/>
    <w:rsid w:val="00654613"/>
    <w:rsid w:val="0067421D"/>
    <w:rsid w:val="00682856"/>
    <w:rsid w:val="00687E3A"/>
    <w:rsid w:val="006A681E"/>
    <w:rsid w:val="006B7F4C"/>
    <w:rsid w:val="006E3F73"/>
    <w:rsid w:val="006F23AD"/>
    <w:rsid w:val="006F710A"/>
    <w:rsid w:val="00704AA9"/>
    <w:rsid w:val="00715EDA"/>
    <w:rsid w:val="0072242E"/>
    <w:rsid w:val="00723028"/>
    <w:rsid w:val="0072577D"/>
    <w:rsid w:val="00726908"/>
    <w:rsid w:val="00731901"/>
    <w:rsid w:val="00733DFC"/>
    <w:rsid w:val="00740BB3"/>
    <w:rsid w:val="00740C43"/>
    <w:rsid w:val="00744C30"/>
    <w:rsid w:val="007504D3"/>
    <w:rsid w:val="00762448"/>
    <w:rsid w:val="00770F98"/>
    <w:rsid w:val="00771B50"/>
    <w:rsid w:val="007722A3"/>
    <w:rsid w:val="00776D8A"/>
    <w:rsid w:val="007915C8"/>
    <w:rsid w:val="00792B9A"/>
    <w:rsid w:val="007A43ED"/>
    <w:rsid w:val="007C008E"/>
    <w:rsid w:val="007C0CB8"/>
    <w:rsid w:val="007C7FC7"/>
    <w:rsid w:val="007D0469"/>
    <w:rsid w:val="007D5224"/>
    <w:rsid w:val="008136E4"/>
    <w:rsid w:val="008231E1"/>
    <w:rsid w:val="00831623"/>
    <w:rsid w:val="00836E21"/>
    <w:rsid w:val="0085034D"/>
    <w:rsid w:val="008509AF"/>
    <w:rsid w:val="00866049"/>
    <w:rsid w:val="008706DC"/>
    <w:rsid w:val="00870939"/>
    <w:rsid w:val="00873741"/>
    <w:rsid w:val="00874926"/>
    <w:rsid w:val="00881681"/>
    <w:rsid w:val="00886533"/>
    <w:rsid w:val="00886ED2"/>
    <w:rsid w:val="008A1789"/>
    <w:rsid w:val="008B30EF"/>
    <w:rsid w:val="008C2615"/>
    <w:rsid w:val="008C6FD7"/>
    <w:rsid w:val="008E0938"/>
    <w:rsid w:val="008E1DF1"/>
    <w:rsid w:val="008F0E25"/>
    <w:rsid w:val="009020A7"/>
    <w:rsid w:val="00904B7A"/>
    <w:rsid w:val="00913C5E"/>
    <w:rsid w:val="00943D8B"/>
    <w:rsid w:val="00945D46"/>
    <w:rsid w:val="00951DA5"/>
    <w:rsid w:val="009535C0"/>
    <w:rsid w:val="009537AE"/>
    <w:rsid w:val="009A2E7A"/>
    <w:rsid w:val="009A711B"/>
    <w:rsid w:val="009B0CCD"/>
    <w:rsid w:val="009C0138"/>
    <w:rsid w:val="009E15E1"/>
    <w:rsid w:val="009E5288"/>
    <w:rsid w:val="009E7FB6"/>
    <w:rsid w:val="009F693C"/>
    <w:rsid w:val="00A0218F"/>
    <w:rsid w:val="00A07DB5"/>
    <w:rsid w:val="00A11BFD"/>
    <w:rsid w:val="00A1737A"/>
    <w:rsid w:val="00A351FF"/>
    <w:rsid w:val="00A37BAE"/>
    <w:rsid w:val="00A41518"/>
    <w:rsid w:val="00A42380"/>
    <w:rsid w:val="00A46AC8"/>
    <w:rsid w:val="00A50DE4"/>
    <w:rsid w:val="00A52061"/>
    <w:rsid w:val="00A61C5C"/>
    <w:rsid w:val="00A96F8E"/>
    <w:rsid w:val="00A97233"/>
    <w:rsid w:val="00AC50B6"/>
    <w:rsid w:val="00AC5B57"/>
    <w:rsid w:val="00AE1174"/>
    <w:rsid w:val="00AF243B"/>
    <w:rsid w:val="00B03B91"/>
    <w:rsid w:val="00B043FA"/>
    <w:rsid w:val="00B07916"/>
    <w:rsid w:val="00B23D82"/>
    <w:rsid w:val="00B30BA4"/>
    <w:rsid w:val="00B4131A"/>
    <w:rsid w:val="00B5580A"/>
    <w:rsid w:val="00B57756"/>
    <w:rsid w:val="00B639B9"/>
    <w:rsid w:val="00B67256"/>
    <w:rsid w:val="00B733EB"/>
    <w:rsid w:val="00B93132"/>
    <w:rsid w:val="00B93A2A"/>
    <w:rsid w:val="00B93CAC"/>
    <w:rsid w:val="00BB0381"/>
    <w:rsid w:val="00BB038E"/>
    <w:rsid w:val="00BB4862"/>
    <w:rsid w:val="00BB4E9C"/>
    <w:rsid w:val="00BB7002"/>
    <w:rsid w:val="00BC09F8"/>
    <w:rsid w:val="00BE19F2"/>
    <w:rsid w:val="00C02A25"/>
    <w:rsid w:val="00C050FB"/>
    <w:rsid w:val="00C327F7"/>
    <w:rsid w:val="00C41487"/>
    <w:rsid w:val="00C45581"/>
    <w:rsid w:val="00C5727D"/>
    <w:rsid w:val="00C62FB6"/>
    <w:rsid w:val="00C8667E"/>
    <w:rsid w:val="00C958EB"/>
    <w:rsid w:val="00CA018D"/>
    <w:rsid w:val="00CA234E"/>
    <w:rsid w:val="00CA7936"/>
    <w:rsid w:val="00CB132B"/>
    <w:rsid w:val="00CB19C2"/>
    <w:rsid w:val="00CC7C89"/>
    <w:rsid w:val="00CD0140"/>
    <w:rsid w:val="00CD092E"/>
    <w:rsid w:val="00CE01BA"/>
    <w:rsid w:val="00CE22F0"/>
    <w:rsid w:val="00CF4878"/>
    <w:rsid w:val="00D003B4"/>
    <w:rsid w:val="00D24013"/>
    <w:rsid w:val="00D53563"/>
    <w:rsid w:val="00D53DA4"/>
    <w:rsid w:val="00D66437"/>
    <w:rsid w:val="00D77102"/>
    <w:rsid w:val="00D835E7"/>
    <w:rsid w:val="00D86A8D"/>
    <w:rsid w:val="00D919C7"/>
    <w:rsid w:val="00D9575C"/>
    <w:rsid w:val="00D95B60"/>
    <w:rsid w:val="00DA5763"/>
    <w:rsid w:val="00DB170A"/>
    <w:rsid w:val="00DB642E"/>
    <w:rsid w:val="00DC4167"/>
    <w:rsid w:val="00DD6AE9"/>
    <w:rsid w:val="00DF217A"/>
    <w:rsid w:val="00E00E78"/>
    <w:rsid w:val="00E03017"/>
    <w:rsid w:val="00E12933"/>
    <w:rsid w:val="00E52796"/>
    <w:rsid w:val="00E83475"/>
    <w:rsid w:val="00EA189A"/>
    <w:rsid w:val="00EB3F4D"/>
    <w:rsid w:val="00EB4A89"/>
    <w:rsid w:val="00EC7AE8"/>
    <w:rsid w:val="00EF6B41"/>
    <w:rsid w:val="00F03BA3"/>
    <w:rsid w:val="00F15E34"/>
    <w:rsid w:val="00F279CC"/>
    <w:rsid w:val="00F41E89"/>
    <w:rsid w:val="00F4281C"/>
    <w:rsid w:val="00F5664B"/>
    <w:rsid w:val="00F57BE1"/>
    <w:rsid w:val="00F604E6"/>
    <w:rsid w:val="00F7353C"/>
    <w:rsid w:val="00F760ED"/>
    <w:rsid w:val="00F77F68"/>
    <w:rsid w:val="00F85C1E"/>
    <w:rsid w:val="00F90852"/>
    <w:rsid w:val="00FD0291"/>
    <w:rsid w:val="00FD4B1E"/>
    <w:rsid w:val="00FE06F2"/>
    <w:rsid w:val="00FF2518"/>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49FC4"/>
  <w15:docId w15:val="{8474C100-BC38-4D60-A26A-DB4E12D41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Calibri"/>
        <w:color w:val="000000"/>
        <w:sz w:val="24"/>
        <w:szCs w:val="22"/>
        <w:lang w:val="en-IN" w:eastAsia="en-IN" w:bidi="ar-SA"/>
      </w:rPr>
    </w:rPrDefault>
    <w:pPrDefault>
      <w:pPr>
        <w:spacing w:before="40" w:line="48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423D7A"/>
    <w:pPr>
      <w:keepNext/>
      <w:keepLines/>
      <w:spacing w:before="240" w:after="240"/>
      <w:ind w:left="720"/>
      <w:jc w:val="center"/>
      <w:outlineLvl w:val="0"/>
    </w:pPr>
    <w:rPr>
      <w:rFonts w:eastAsiaTheme="majorEastAsia" w:cstheme="majorBidi"/>
      <w:b/>
      <w:color w:val="000000" w:themeColor="text1"/>
      <w:szCs w:val="32"/>
      <w:lang w:val="en-US"/>
    </w:rPr>
  </w:style>
  <w:style w:type="paragraph" w:styleId="Heading2">
    <w:name w:val="heading 2"/>
    <w:basedOn w:val="Normal"/>
    <w:next w:val="Normal"/>
    <w:link w:val="Heading2Char"/>
    <w:autoRedefine/>
    <w:uiPriority w:val="9"/>
    <w:unhideWhenUsed/>
    <w:qFormat/>
    <w:rsid w:val="002D5EA7"/>
    <w:pPr>
      <w:keepNext/>
      <w:keepLines/>
      <w:spacing w:after="240"/>
      <w:jc w:val="left"/>
      <w:outlineLvl w:val="1"/>
    </w:pPr>
    <w:rPr>
      <w:rFonts w:eastAsiaTheme="majorEastAsia" w:cstheme="majorBidi"/>
      <w:b/>
      <w:color w:val="000000" w:themeColor="text1"/>
      <w:szCs w:val="26"/>
    </w:rPr>
  </w:style>
  <w:style w:type="paragraph" w:styleId="Heading3">
    <w:name w:val="heading 3"/>
    <w:basedOn w:val="Normal"/>
    <w:next w:val="Normal"/>
    <w:link w:val="Heading3Char"/>
    <w:autoRedefine/>
    <w:uiPriority w:val="9"/>
    <w:unhideWhenUsed/>
    <w:qFormat/>
    <w:rsid w:val="00167B3A"/>
    <w:pPr>
      <w:keepNext/>
      <w:keepLines/>
      <w:outlineLvl w:val="2"/>
    </w:pPr>
    <w:rPr>
      <w:rFonts w:eastAsiaTheme="majorEastAsia" w:cstheme="majorBidi"/>
      <w:b/>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6F710A"/>
    <w:rPr>
      <w:sz w:val="16"/>
      <w:szCs w:val="16"/>
    </w:rPr>
  </w:style>
  <w:style w:type="paragraph" w:styleId="CommentText">
    <w:name w:val="annotation text"/>
    <w:basedOn w:val="Normal"/>
    <w:link w:val="CommentTextChar"/>
    <w:uiPriority w:val="99"/>
    <w:semiHidden/>
    <w:unhideWhenUsed/>
    <w:rsid w:val="006F710A"/>
    <w:pPr>
      <w:spacing w:line="240" w:lineRule="auto"/>
    </w:pPr>
    <w:rPr>
      <w:sz w:val="20"/>
      <w:szCs w:val="20"/>
    </w:rPr>
  </w:style>
  <w:style w:type="character" w:customStyle="1" w:styleId="CommentTextChar">
    <w:name w:val="Comment Text Char"/>
    <w:basedOn w:val="DefaultParagraphFont"/>
    <w:link w:val="CommentText"/>
    <w:uiPriority w:val="99"/>
    <w:semiHidden/>
    <w:rsid w:val="006F710A"/>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sid w:val="006F710A"/>
    <w:rPr>
      <w:b/>
      <w:bCs/>
    </w:rPr>
  </w:style>
  <w:style w:type="character" w:customStyle="1" w:styleId="CommentSubjectChar">
    <w:name w:val="Comment Subject Char"/>
    <w:basedOn w:val="CommentTextChar"/>
    <w:link w:val="CommentSubject"/>
    <w:uiPriority w:val="99"/>
    <w:semiHidden/>
    <w:rsid w:val="006F710A"/>
    <w:rPr>
      <w:rFonts w:ascii="Calibri" w:eastAsia="Calibri" w:hAnsi="Calibri" w:cs="Calibri"/>
      <w:b/>
      <w:bCs/>
      <w:color w:val="000000"/>
      <w:sz w:val="20"/>
      <w:szCs w:val="20"/>
    </w:rPr>
  </w:style>
  <w:style w:type="paragraph" w:styleId="BalloonText">
    <w:name w:val="Balloon Text"/>
    <w:basedOn w:val="Normal"/>
    <w:link w:val="BalloonTextChar"/>
    <w:uiPriority w:val="99"/>
    <w:semiHidden/>
    <w:unhideWhenUsed/>
    <w:rsid w:val="006F710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F710A"/>
    <w:rPr>
      <w:rFonts w:ascii="Segoe UI" w:eastAsia="Calibri" w:hAnsi="Segoe UI" w:cs="Segoe UI"/>
      <w:color w:val="000000"/>
      <w:sz w:val="18"/>
      <w:szCs w:val="18"/>
    </w:rPr>
  </w:style>
  <w:style w:type="paragraph" w:styleId="ListParagraph">
    <w:name w:val="List Paragraph"/>
    <w:basedOn w:val="Normal"/>
    <w:uiPriority w:val="34"/>
    <w:qFormat/>
    <w:rsid w:val="008B30EF"/>
    <w:pPr>
      <w:ind w:left="720"/>
      <w:contextualSpacing/>
    </w:pPr>
  </w:style>
  <w:style w:type="table" w:styleId="TableGrid">
    <w:name w:val="Table Grid"/>
    <w:basedOn w:val="TableNormal"/>
    <w:uiPriority w:val="39"/>
    <w:rsid w:val="008B30E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66437"/>
    <w:pPr>
      <w:tabs>
        <w:tab w:val="center" w:pos="4513"/>
        <w:tab w:val="right" w:pos="9026"/>
      </w:tabs>
      <w:spacing w:line="240" w:lineRule="auto"/>
    </w:pPr>
  </w:style>
  <w:style w:type="character" w:customStyle="1" w:styleId="HeaderChar">
    <w:name w:val="Header Char"/>
    <w:basedOn w:val="DefaultParagraphFont"/>
    <w:link w:val="Header"/>
    <w:uiPriority w:val="99"/>
    <w:rsid w:val="00D66437"/>
    <w:rPr>
      <w:rFonts w:ascii="Calibri" w:eastAsia="Calibri" w:hAnsi="Calibri" w:cs="Calibri"/>
      <w:color w:val="000000"/>
    </w:rPr>
  </w:style>
  <w:style w:type="paragraph" w:styleId="Footer">
    <w:name w:val="footer"/>
    <w:basedOn w:val="Normal"/>
    <w:link w:val="FooterChar"/>
    <w:uiPriority w:val="99"/>
    <w:unhideWhenUsed/>
    <w:rsid w:val="00D66437"/>
    <w:pPr>
      <w:tabs>
        <w:tab w:val="center" w:pos="4513"/>
        <w:tab w:val="right" w:pos="9026"/>
      </w:tabs>
      <w:spacing w:line="240" w:lineRule="auto"/>
    </w:pPr>
  </w:style>
  <w:style w:type="character" w:customStyle="1" w:styleId="FooterChar">
    <w:name w:val="Footer Char"/>
    <w:basedOn w:val="DefaultParagraphFont"/>
    <w:link w:val="Footer"/>
    <w:uiPriority w:val="99"/>
    <w:rsid w:val="00D66437"/>
    <w:rPr>
      <w:rFonts w:ascii="Calibri" w:eastAsia="Calibri" w:hAnsi="Calibri" w:cs="Calibri"/>
      <w:color w:val="000000"/>
    </w:rPr>
  </w:style>
  <w:style w:type="character" w:customStyle="1" w:styleId="Heading1Char">
    <w:name w:val="Heading 1 Char"/>
    <w:basedOn w:val="DefaultParagraphFont"/>
    <w:link w:val="Heading1"/>
    <w:uiPriority w:val="9"/>
    <w:rsid w:val="00423D7A"/>
    <w:rPr>
      <w:rFonts w:eastAsiaTheme="majorEastAsia" w:cstheme="majorBidi"/>
      <w:b/>
      <w:color w:val="000000" w:themeColor="text1"/>
      <w:szCs w:val="32"/>
      <w:lang w:val="en-US"/>
    </w:rPr>
  </w:style>
  <w:style w:type="paragraph" w:styleId="TOCHeading">
    <w:name w:val="TOC Heading"/>
    <w:basedOn w:val="Heading1"/>
    <w:next w:val="Normal"/>
    <w:uiPriority w:val="39"/>
    <w:unhideWhenUsed/>
    <w:qFormat/>
    <w:rsid w:val="00591557"/>
    <w:pPr>
      <w:outlineLvl w:val="9"/>
    </w:pPr>
    <w:rPr>
      <w:lang w:eastAsia="en-US"/>
    </w:rPr>
  </w:style>
  <w:style w:type="paragraph" w:styleId="TOC2">
    <w:name w:val="toc 2"/>
    <w:basedOn w:val="Normal"/>
    <w:next w:val="Normal"/>
    <w:autoRedefine/>
    <w:uiPriority w:val="39"/>
    <w:unhideWhenUsed/>
    <w:rsid w:val="00591557"/>
    <w:pPr>
      <w:spacing w:after="100"/>
      <w:ind w:left="220"/>
    </w:pPr>
    <w:rPr>
      <w:rFonts w:asciiTheme="minorHAnsi" w:hAnsiTheme="minorHAnsi" w:cs="Times New Roman"/>
      <w:color w:val="auto"/>
      <w:lang w:val="en-US" w:eastAsia="en-US"/>
    </w:rPr>
  </w:style>
  <w:style w:type="paragraph" w:styleId="TOC1">
    <w:name w:val="toc 1"/>
    <w:basedOn w:val="Normal"/>
    <w:next w:val="Normal"/>
    <w:autoRedefine/>
    <w:uiPriority w:val="39"/>
    <w:unhideWhenUsed/>
    <w:rsid w:val="00591557"/>
    <w:pPr>
      <w:spacing w:after="100"/>
    </w:pPr>
    <w:rPr>
      <w:rFonts w:asciiTheme="minorHAnsi" w:hAnsiTheme="minorHAnsi" w:cs="Times New Roman"/>
      <w:color w:val="auto"/>
      <w:lang w:val="en-US" w:eastAsia="en-US"/>
    </w:rPr>
  </w:style>
  <w:style w:type="paragraph" w:styleId="TOC3">
    <w:name w:val="toc 3"/>
    <w:basedOn w:val="Normal"/>
    <w:next w:val="Normal"/>
    <w:autoRedefine/>
    <w:uiPriority w:val="39"/>
    <w:unhideWhenUsed/>
    <w:rsid w:val="00591557"/>
    <w:pPr>
      <w:spacing w:after="100"/>
      <w:ind w:left="440"/>
    </w:pPr>
    <w:rPr>
      <w:rFonts w:asciiTheme="minorHAnsi" w:hAnsiTheme="minorHAnsi" w:cs="Times New Roman"/>
      <w:color w:val="auto"/>
      <w:lang w:val="en-US" w:eastAsia="en-US"/>
    </w:rPr>
  </w:style>
  <w:style w:type="character" w:styleId="Hyperlink">
    <w:name w:val="Hyperlink"/>
    <w:basedOn w:val="DefaultParagraphFont"/>
    <w:uiPriority w:val="99"/>
    <w:unhideWhenUsed/>
    <w:rsid w:val="00591557"/>
    <w:rPr>
      <w:color w:val="0563C1" w:themeColor="hyperlink"/>
      <w:u w:val="single"/>
    </w:rPr>
  </w:style>
  <w:style w:type="character" w:customStyle="1" w:styleId="Heading2Char">
    <w:name w:val="Heading 2 Char"/>
    <w:basedOn w:val="DefaultParagraphFont"/>
    <w:link w:val="Heading2"/>
    <w:uiPriority w:val="9"/>
    <w:rsid w:val="002D5EA7"/>
    <w:rPr>
      <w:rFonts w:eastAsiaTheme="majorEastAsia" w:cstheme="majorBidi"/>
      <w:b/>
      <w:color w:val="000000" w:themeColor="text1"/>
      <w:szCs w:val="26"/>
    </w:rPr>
  </w:style>
  <w:style w:type="character" w:customStyle="1" w:styleId="Heading3Char">
    <w:name w:val="Heading 3 Char"/>
    <w:basedOn w:val="DefaultParagraphFont"/>
    <w:link w:val="Heading3"/>
    <w:uiPriority w:val="9"/>
    <w:rsid w:val="00167B3A"/>
    <w:rPr>
      <w:rFonts w:eastAsiaTheme="majorEastAsia" w:cstheme="majorBidi"/>
      <w:b/>
      <w:color w:val="1F3763" w:themeColor="accent1" w:themeShade="7F"/>
      <w:szCs w:val="24"/>
    </w:rPr>
  </w:style>
  <w:style w:type="paragraph" w:styleId="NormalWeb">
    <w:name w:val="Normal (Web)"/>
    <w:basedOn w:val="Normal"/>
    <w:uiPriority w:val="99"/>
    <w:unhideWhenUsed/>
    <w:rsid w:val="00A50DE4"/>
    <w:pPr>
      <w:spacing w:before="100" w:beforeAutospacing="1" w:after="100" w:afterAutospacing="1" w:line="240" w:lineRule="auto"/>
      <w:jc w:val="left"/>
    </w:pPr>
    <w:rPr>
      <w:rFonts w:eastAsia="Times New Roman" w:cs="Times New Roman"/>
      <w:color w:val="auto"/>
      <w:szCs w:val="24"/>
    </w:rPr>
  </w:style>
  <w:style w:type="paragraph" w:styleId="Caption">
    <w:name w:val="caption"/>
    <w:basedOn w:val="Normal"/>
    <w:next w:val="Normal"/>
    <w:uiPriority w:val="35"/>
    <w:semiHidden/>
    <w:unhideWhenUsed/>
    <w:qFormat/>
    <w:rsid w:val="00CF4878"/>
    <w:pPr>
      <w:spacing w:before="0" w:after="200" w:line="240" w:lineRule="auto"/>
    </w:pPr>
    <w:rPr>
      <w:i/>
      <w:iCs/>
      <w:color w:val="44546A" w:themeColor="text2"/>
      <w:sz w:val="18"/>
      <w:szCs w:val="18"/>
    </w:rPr>
  </w:style>
  <w:style w:type="paragraph" w:styleId="TableofFigures">
    <w:name w:val="table of figures"/>
    <w:basedOn w:val="Normal"/>
    <w:next w:val="Normal"/>
    <w:uiPriority w:val="99"/>
    <w:unhideWhenUsed/>
    <w:rsid w:val="00CF4878"/>
  </w:style>
  <w:style w:type="character" w:styleId="Strong">
    <w:name w:val="Strong"/>
    <w:basedOn w:val="DefaultParagraphFont"/>
    <w:uiPriority w:val="22"/>
    <w:qFormat/>
    <w:rsid w:val="00191228"/>
    <w:rPr>
      <w:b/>
      <w:bCs/>
    </w:rPr>
  </w:style>
  <w:style w:type="character" w:styleId="UnresolvedMention">
    <w:name w:val="Unresolved Mention"/>
    <w:basedOn w:val="DefaultParagraphFont"/>
    <w:uiPriority w:val="99"/>
    <w:semiHidden/>
    <w:unhideWhenUsed/>
    <w:rsid w:val="004F7581"/>
    <w:rPr>
      <w:color w:val="605E5C"/>
      <w:shd w:val="clear" w:color="auto" w:fill="E1DFDD"/>
    </w:rPr>
  </w:style>
  <w:style w:type="character" w:styleId="FollowedHyperlink">
    <w:name w:val="FollowedHyperlink"/>
    <w:basedOn w:val="DefaultParagraphFont"/>
    <w:uiPriority w:val="99"/>
    <w:semiHidden/>
    <w:unhideWhenUsed/>
    <w:rsid w:val="0031761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49837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60.png"/><Relationship Id="rId21" Type="http://schemas.openxmlformats.org/officeDocument/2006/relationships/diagramColors" Target="diagrams/colors2.xml"/><Relationship Id="rId42" Type="http://schemas.openxmlformats.org/officeDocument/2006/relationships/image" Target="media/image61.png"/><Relationship Id="rId47" Type="http://schemas.openxmlformats.org/officeDocument/2006/relationships/image" Target="media/image7.jpg"/><Relationship Id="rId50" Type="http://schemas.openxmlformats.org/officeDocument/2006/relationships/diagramQuickStyle" Target="diagrams/quickStyle3.xml"/><Relationship Id="rId55" Type="http://schemas.openxmlformats.org/officeDocument/2006/relationships/hyperlink" Target="https://sdgs.un.org/goals/goal17" TargetMode="External"/><Relationship Id="rId63" Type="http://schemas.openxmlformats.org/officeDocument/2006/relationships/image" Target="media/image13.png"/><Relationship Id="rId68" Type="http://schemas.openxmlformats.org/officeDocument/2006/relationships/image" Target="media/image18.png"/><Relationship Id="rId76" Type="http://schemas.openxmlformats.org/officeDocument/2006/relationships/hyperlink" Target="https://doi.org/10.1109/SP.2015.35" TargetMode="External"/><Relationship Id="rId7" Type="http://schemas.openxmlformats.org/officeDocument/2006/relationships/endnotes" Target="endnotes.xml"/><Relationship Id="rId71" Type="http://schemas.openxmlformats.org/officeDocument/2006/relationships/hyperlink" Target="https://www.meity.gov.in/static/uploads/2024/06/2bf1f0e9f04e6fb4f8fef35e82c42aa5.pdf" TargetMode="External"/><Relationship Id="rId2" Type="http://schemas.openxmlformats.org/officeDocument/2006/relationships/numbering" Target="numbering.xml"/><Relationship Id="rId16" Type="http://schemas.openxmlformats.org/officeDocument/2006/relationships/image" Target="media/image4.png"/><Relationship Id="rId11" Type="http://schemas.openxmlformats.org/officeDocument/2006/relationships/diagramQuickStyle" Target="diagrams/quickStyle1.xml"/><Relationship Id="rId24" Type="http://schemas.openxmlformats.org/officeDocument/2006/relationships/customXml" Target="ink/ink1.xml"/><Relationship Id="rId45" Type="http://schemas.openxmlformats.org/officeDocument/2006/relationships/customXml" Target="ink/ink4.xml"/><Relationship Id="rId53" Type="http://schemas.openxmlformats.org/officeDocument/2006/relationships/hyperlink" Target="https://sdgs.un.org/goals/goal9" TargetMode="External"/><Relationship Id="rId58" Type="http://schemas.openxmlformats.org/officeDocument/2006/relationships/image" Target="media/image10.jpeg"/><Relationship Id="rId66" Type="http://schemas.openxmlformats.org/officeDocument/2006/relationships/image" Target="media/image16.jpeg"/><Relationship Id="rId74" Type="http://schemas.openxmlformats.org/officeDocument/2006/relationships/hyperlink" Target="https://proceedings.mlr.press/v119/guo20c.html" TargetMode="External"/><Relationship Id="rId79" Type="http://schemas.openxmlformats.org/officeDocument/2006/relationships/hyperlink" Target="https://doi.org/10.48550/arXiv.2503.01854" TargetMode="External"/><Relationship Id="rId5" Type="http://schemas.openxmlformats.org/officeDocument/2006/relationships/webSettings" Target="webSettings.xml"/><Relationship Id="rId61" Type="http://schemas.openxmlformats.org/officeDocument/2006/relationships/hyperlink" Target="https://sdgs.un.org/goals/goal16" TargetMode="External"/><Relationship Id="rId19" Type="http://schemas.openxmlformats.org/officeDocument/2006/relationships/diagramLayout" Target="diagrams/layout2.xml"/><Relationship Id="rId14" Type="http://schemas.openxmlformats.org/officeDocument/2006/relationships/image" Target="media/image2.png"/><Relationship Id="rId22" Type="http://schemas.microsoft.com/office/2007/relationships/diagramDrawing" Target="diagrams/drawing2.xml"/><Relationship Id="rId43" Type="http://schemas.openxmlformats.org/officeDocument/2006/relationships/customXml" Target="ink/ink2.xml"/><Relationship Id="rId48" Type="http://schemas.openxmlformats.org/officeDocument/2006/relationships/diagramData" Target="diagrams/data3.xml"/><Relationship Id="rId56" Type="http://schemas.openxmlformats.org/officeDocument/2006/relationships/image" Target="media/image9.jpeg"/><Relationship Id="rId64" Type="http://schemas.openxmlformats.org/officeDocument/2006/relationships/image" Target="media/image14.jpeg"/><Relationship Id="rId69" Type="http://schemas.openxmlformats.org/officeDocument/2006/relationships/hyperlink" Target="https://www.udemy.com/course/responsible-ai-principles-practices-and-applications/" TargetMode="External"/><Relationship Id="rId77" Type="http://schemas.openxmlformats.org/officeDocument/2006/relationships/hyperlink" Target="https://arxiv.org/abs/2312.15910" TargetMode="External"/><Relationship Id="rId8" Type="http://schemas.openxmlformats.org/officeDocument/2006/relationships/image" Target="media/image1.png"/><Relationship Id="rId51" Type="http://schemas.openxmlformats.org/officeDocument/2006/relationships/diagramColors" Target="diagrams/colors3.xml"/><Relationship Id="rId72" Type="http://schemas.openxmlformats.org/officeDocument/2006/relationships/hyperlink" Target="https://arxiv.org/abs/2206.04823" TargetMode="External"/><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diagramColors" Target="diagrams/colors1.xml"/><Relationship Id="rId17" Type="http://schemas.openxmlformats.org/officeDocument/2006/relationships/footer" Target="footer1.xml"/><Relationship Id="rId46" Type="http://schemas.openxmlformats.org/officeDocument/2006/relationships/image" Target="media/image6.png"/><Relationship Id="rId59" Type="http://schemas.openxmlformats.org/officeDocument/2006/relationships/hyperlink" Target="https://sdgs.un.org/goals/goal12" TargetMode="External"/><Relationship Id="rId67" Type="http://schemas.openxmlformats.org/officeDocument/2006/relationships/image" Target="media/image17.png"/><Relationship Id="rId20" Type="http://schemas.openxmlformats.org/officeDocument/2006/relationships/diagramQuickStyle" Target="diagrams/quickStyle2.xml"/><Relationship Id="rId41" Type="http://schemas.openxmlformats.org/officeDocument/2006/relationships/image" Target="../clipboard/media/image10.png"/><Relationship Id="rId54" Type="http://schemas.openxmlformats.org/officeDocument/2006/relationships/image" Target="media/image8.jpeg"/><Relationship Id="rId62" Type="http://schemas.openxmlformats.org/officeDocument/2006/relationships/image" Target="media/image12.jpeg"/><Relationship Id="rId70" Type="http://schemas.openxmlformats.org/officeDocument/2006/relationships/hyperlink" Target="https://arxiv.org/abs/2405.07406" TargetMode="External"/><Relationship Id="rId75" Type="http://schemas.openxmlformats.org/officeDocument/2006/relationships/hyperlink" Target="http://www.example-journal.org"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5.png"/><Relationship Id="rId49" Type="http://schemas.openxmlformats.org/officeDocument/2006/relationships/diagramLayout" Target="diagrams/layout3.xml"/><Relationship Id="rId57" Type="http://schemas.openxmlformats.org/officeDocument/2006/relationships/hyperlink" Target="https://sdgs.un.org/goals/goal4" TargetMode="External"/><Relationship Id="rId10" Type="http://schemas.openxmlformats.org/officeDocument/2006/relationships/diagramLayout" Target="diagrams/layout1.xml"/><Relationship Id="rId44" Type="http://schemas.openxmlformats.org/officeDocument/2006/relationships/customXml" Target="ink/ink3.xml"/><Relationship Id="rId52" Type="http://schemas.microsoft.com/office/2007/relationships/diagramDrawing" Target="diagrams/drawing3.xml"/><Relationship Id="rId60" Type="http://schemas.openxmlformats.org/officeDocument/2006/relationships/image" Target="media/image11.jpeg"/><Relationship Id="rId65" Type="http://schemas.openxmlformats.org/officeDocument/2006/relationships/image" Target="media/image15.jpeg"/><Relationship Id="rId73" Type="http://schemas.openxmlformats.org/officeDocument/2006/relationships/hyperlink" Target="https://www.ieee.org" TargetMode="External"/><Relationship Id="rId78" Type="http://schemas.openxmlformats.org/officeDocument/2006/relationships/hyperlink" Target="https://arxiv.org/abs/2012.03083" TargetMode="External"/><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diagramData" Target="diagrams/data1.xml"/><Relationship Id="rId13" Type="http://schemas.microsoft.com/office/2007/relationships/diagramDrawing" Target="diagrams/drawing1.xml"/><Relationship Id="rId18" Type="http://schemas.openxmlformats.org/officeDocument/2006/relationships/diagramData" Target="diagrams/data2.xml"/></Relationships>
</file>

<file path=word/diagrams/colors1.xml><?xml version="1.0" encoding="utf-8"?>
<dgm:colorsDef xmlns:dgm="http://schemas.openxmlformats.org/drawingml/2006/diagram" xmlns:a="http://schemas.openxmlformats.org/drawingml/2006/main" uniqueId="urn:microsoft.com/office/officeart/2005/8/colors/accent0_2">
  <dgm:title val=""/>
  <dgm:desc val=""/>
  <dgm:catLst>
    <dgm:cat type="mainScheme" pri="10200"/>
  </dgm:catLst>
  <dgm:styleLbl name="node0">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lig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l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vennNode1">
    <dgm:fillClrLst meth="repeat">
      <a:schemeClr val="lt1">
        <a:alpha val="50000"/>
      </a:schemeClr>
    </dgm:fillClrLst>
    <dgm:linClrLst meth="repeat">
      <a:schemeClr val="dk2">
        <a:shade val="80000"/>
      </a:schemeClr>
    </dgm:linClrLst>
    <dgm:effectClrLst/>
    <dgm:txLinClrLst/>
    <dgm:txFillClrLst/>
    <dgm:txEffectClrLst/>
  </dgm:styleLbl>
  <dgm:styleLbl name="node2">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3">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4">
    <dgm:fillClrLst meth="repeat">
      <a:schemeClr val="lt1"/>
    </dgm:fillClrLst>
    <dgm:linClrLst meth="repeat">
      <a:schemeClr val="dk2">
        <a:shade val="80000"/>
      </a:schemeClr>
    </dgm:linClrLst>
    <dgm:effectClrLst/>
    <dgm:txLinClrLst/>
    <dgm:txFillClrLst meth="repeat">
      <a:schemeClr val="dk2"/>
    </dgm:txFillClrLst>
    <dgm:txEffectClrLst/>
  </dgm:styleLbl>
  <dgm:styleLbl name="f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align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b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sibTrans1D1">
    <dgm:fillClrLst meth="repeat">
      <a:schemeClr val="dk2"/>
    </dgm:fillClrLst>
    <dgm:linClrLst meth="repeat">
      <a:schemeClr val="dk2"/>
    </dgm:linClrLst>
    <dgm:effectClrLst/>
    <dgm:txLinClrLst/>
    <dgm:txFillClrLst meth="repeat">
      <a:schemeClr val="tx1"/>
    </dgm:txFillClrLst>
    <dgm:txEffectClrLst/>
  </dgm:styleLbl>
  <dgm:styleLbl name="callout">
    <dgm:fillClrLst meth="repeat">
      <a:schemeClr val="dk2"/>
    </dgm:fillClrLst>
    <dgm:linClrLst meth="repeat">
      <a:schemeClr val="dk2"/>
    </dgm:linClrLst>
    <dgm:effectClrLst/>
    <dgm:txLinClrLst/>
    <dgm:txFillClrLst meth="repeat">
      <a:schemeClr val="tx1"/>
    </dgm:txFillClrLst>
    <dgm:txEffectClrLst/>
  </dgm:styleLbl>
  <dgm:styleLbl name="asst0">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2">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3">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4">
    <dgm:fillClrLst meth="repeat">
      <a:schemeClr val="lt1"/>
    </dgm:fillClrLst>
    <dgm:linClrLst meth="repeat">
      <a:schemeClr val="dk2">
        <a:shade val="80000"/>
      </a:schemeClr>
    </dgm:linClrLst>
    <dgm:effectClrLst/>
    <dgm:txLinClrLst/>
    <dgm:txFillClrLst meth="repeat">
      <a:schemeClr val="dk2"/>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dgm:txEffectClrLst/>
  </dgm:styleLbl>
  <dgm:styleLbl name="parChTrans2D2">
    <dgm:fillClrLst meth="repeat">
      <a:schemeClr val="dk2"/>
    </dgm:fillClrLst>
    <dgm:linClrLst meth="repeat">
      <a:schemeClr val="dk2"/>
    </dgm:linClrLst>
    <dgm:effectClrLst/>
    <dgm:txLinClrLst/>
    <dgm:txFillClrLst/>
    <dgm:txEffectClrLst/>
  </dgm:styleLbl>
  <dgm:styleLbl name="parChTrans2D3">
    <dgm:fillClrLst meth="repeat">
      <a:schemeClr val="dk2"/>
    </dgm:fillClrLst>
    <dgm:linClrLst meth="repeat">
      <a:schemeClr val="dk2"/>
    </dgm:linClrLst>
    <dgm:effectClrLst/>
    <dgm:txLinClrLst/>
    <dgm:txFillClrLst/>
    <dgm:txEffectClrLst/>
  </dgm:styleLbl>
  <dgm:styleLbl name="parChTrans2D4">
    <dgm:fillClrLst meth="repeat">
      <a:schemeClr val="dk2"/>
    </dgm:fillClrLst>
    <dgm:linClrLst meth="repeat">
      <a:schemeClr val="dk2"/>
    </dgm:linClrLst>
    <dgm:effectClrLst/>
    <dgm:txLinClrLst/>
    <dgm:txFillClrLst meth="repeat">
      <a:schemeClr val="lt1"/>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con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align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trAlignAcc1">
    <dgm:fillClrLst meth="repeat">
      <a:schemeClr val="dk2">
        <a:alpha val="40000"/>
        <a:tint val="40000"/>
      </a:schemeClr>
    </dgm:fillClrLst>
    <dgm:linClrLst meth="repeat">
      <a:schemeClr val="dk2"/>
    </dgm:linClrLst>
    <dgm:effectClrLst/>
    <dgm:txLinClrLst/>
    <dgm:txFillClrLst meth="repeat">
      <a:schemeClr val="dk2"/>
    </dgm:txFillClrLst>
    <dgm:txEffectClrLst/>
  </dgm:styleLbl>
  <dgm:styleLbl name="b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solidFgAcc1">
    <dgm:fillClrLst meth="repeat">
      <a:schemeClr val="lt1"/>
    </dgm:fillClrLst>
    <dgm:linClrLst meth="repeat">
      <a:schemeClr val="dk2"/>
    </dgm:linClrLst>
    <dgm:effectClrLst/>
    <dgm:txLinClrLst/>
    <dgm:txFillClrLst meth="repeat">
      <a:schemeClr val="dk2"/>
    </dgm:txFillClrLst>
    <dgm:txEffectClrLst/>
  </dgm:styleLbl>
  <dgm:styleLbl name="solidAlignAcc1">
    <dgm:fillClrLst meth="repeat">
      <a:schemeClr val="lt1"/>
    </dgm:fillClrLst>
    <dgm:linClrLst meth="repeat">
      <a:schemeClr val="dk2"/>
    </dgm:linClrLst>
    <dgm:effectClrLst/>
    <dgm:txLinClrLst/>
    <dgm:txFillClrLst meth="repeat">
      <a:schemeClr val="dk2"/>
    </dgm:txFillClrLst>
    <dgm:txEffectClrLst/>
  </dgm:styleLbl>
  <dgm:styleLbl name="solidBgAcc1">
    <dgm:fillClrLst meth="repeat">
      <a:schemeClr val="lt1"/>
    </dgm:fillClrLst>
    <dgm:linClrLst meth="repeat">
      <a:schemeClr val="dk2"/>
    </dgm:linClrLst>
    <dgm:effectClrLst/>
    <dgm:txLinClrLst/>
    <dgm:txFillClrLst meth="repeat">
      <a:schemeClr val="dk2"/>
    </dgm:txFillClrLst>
    <dgm:txEffectClrLst/>
  </dgm:styleLbl>
  <dgm:styleLbl name="f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align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b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fgAcc0">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2">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3">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4">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2"/>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2"/>
    </dgm:txFillClrLst>
    <dgm:txEffectClrLst/>
  </dgm:styleLbl>
  <dgm:styleLbl name="fgShp">
    <dgm:fillClrLst meth="repeat">
      <a:schemeClr val="dk2">
        <a:tint val="60000"/>
      </a:schemeClr>
    </dgm:fillClrLst>
    <dgm:linClrLst meth="repeat">
      <a:schemeClr val="lt1"/>
    </dgm:linClrLst>
    <dgm:effectClrLst/>
    <dgm:txLinClrLst/>
    <dgm:txFillClrLst meth="repeat">
      <a:schemeClr val="dk2"/>
    </dgm:txFillClrLst>
    <dgm:txEffectClrLst/>
  </dgm:styleLbl>
  <dgm:styleLbl name="revTx">
    <dgm:fillClrLst meth="repeat">
      <a:schemeClr val="lt1">
        <a:alpha val="0"/>
      </a:schemeClr>
    </dgm:fillClrLst>
    <dgm:linClrLst meth="repeat">
      <a:schemeClr val="dk2">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2">
  <dgm:title val=""/>
  <dgm:desc val=""/>
  <dgm:catLst>
    <dgm:cat type="mainScheme" pri="10200"/>
  </dgm:catLst>
  <dgm:styleLbl name="node0">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lig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l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vennNode1">
    <dgm:fillClrLst meth="repeat">
      <a:schemeClr val="lt1">
        <a:alpha val="50000"/>
      </a:schemeClr>
    </dgm:fillClrLst>
    <dgm:linClrLst meth="repeat">
      <a:schemeClr val="dk2">
        <a:shade val="80000"/>
      </a:schemeClr>
    </dgm:linClrLst>
    <dgm:effectClrLst/>
    <dgm:txLinClrLst/>
    <dgm:txFillClrLst/>
    <dgm:txEffectClrLst/>
  </dgm:styleLbl>
  <dgm:styleLbl name="node2">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3">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4">
    <dgm:fillClrLst meth="repeat">
      <a:schemeClr val="lt1"/>
    </dgm:fillClrLst>
    <dgm:linClrLst meth="repeat">
      <a:schemeClr val="dk2">
        <a:shade val="80000"/>
      </a:schemeClr>
    </dgm:linClrLst>
    <dgm:effectClrLst/>
    <dgm:txLinClrLst/>
    <dgm:txFillClrLst meth="repeat">
      <a:schemeClr val="dk2"/>
    </dgm:txFillClrLst>
    <dgm:txEffectClrLst/>
  </dgm:styleLbl>
  <dgm:styleLbl name="f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align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b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sibTrans1D1">
    <dgm:fillClrLst meth="repeat">
      <a:schemeClr val="dk2"/>
    </dgm:fillClrLst>
    <dgm:linClrLst meth="repeat">
      <a:schemeClr val="dk2"/>
    </dgm:linClrLst>
    <dgm:effectClrLst/>
    <dgm:txLinClrLst/>
    <dgm:txFillClrLst meth="repeat">
      <a:schemeClr val="tx1"/>
    </dgm:txFillClrLst>
    <dgm:txEffectClrLst/>
  </dgm:styleLbl>
  <dgm:styleLbl name="callout">
    <dgm:fillClrLst meth="repeat">
      <a:schemeClr val="dk2"/>
    </dgm:fillClrLst>
    <dgm:linClrLst meth="repeat">
      <a:schemeClr val="dk2"/>
    </dgm:linClrLst>
    <dgm:effectClrLst/>
    <dgm:txLinClrLst/>
    <dgm:txFillClrLst meth="repeat">
      <a:schemeClr val="tx1"/>
    </dgm:txFillClrLst>
    <dgm:txEffectClrLst/>
  </dgm:styleLbl>
  <dgm:styleLbl name="asst0">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2">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3">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4">
    <dgm:fillClrLst meth="repeat">
      <a:schemeClr val="lt1"/>
    </dgm:fillClrLst>
    <dgm:linClrLst meth="repeat">
      <a:schemeClr val="dk2">
        <a:shade val="80000"/>
      </a:schemeClr>
    </dgm:linClrLst>
    <dgm:effectClrLst/>
    <dgm:txLinClrLst/>
    <dgm:txFillClrLst meth="repeat">
      <a:schemeClr val="dk2"/>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dgm:txEffectClrLst/>
  </dgm:styleLbl>
  <dgm:styleLbl name="parChTrans2D2">
    <dgm:fillClrLst meth="repeat">
      <a:schemeClr val="dk2"/>
    </dgm:fillClrLst>
    <dgm:linClrLst meth="repeat">
      <a:schemeClr val="dk2"/>
    </dgm:linClrLst>
    <dgm:effectClrLst/>
    <dgm:txLinClrLst/>
    <dgm:txFillClrLst/>
    <dgm:txEffectClrLst/>
  </dgm:styleLbl>
  <dgm:styleLbl name="parChTrans2D3">
    <dgm:fillClrLst meth="repeat">
      <a:schemeClr val="dk2"/>
    </dgm:fillClrLst>
    <dgm:linClrLst meth="repeat">
      <a:schemeClr val="dk2"/>
    </dgm:linClrLst>
    <dgm:effectClrLst/>
    <dgm:txLinClrLst/>
    <dgm:txFillClrLst/>
    <dgm:txEffectClrLst/>
  </dgm:styleLbl>
  <dgm:styleLbl name="parChTrans2D4">
    <dgm:fillClrLst meth="repeat">
      <a:schemeClr val="dk2"/>
    </dgm:fillClrLst>
    <dgm:linClrLst meth="repeat">
      <a:schemeClr val="dk2"/>
    </dgm:linClrLst>
    <dgm:effectClrLst/>
    <dgm:txLinClrLst/>
    <dgm:txFillClrLst meth="repeat">
      <a:schemeClr val="lt1"/>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con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align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trAlignAcc1">
    <dgm:fillClrLst meth="repeat">
      <a:schemeClr val="dk2">
        <a:alpha val="40000"/>
        <a:tint val="40000"/>
      </a:schemeClr>
    </dgm:fillClrLst>
    <dgm:linClrLst meth="repeat">
      <a:schemeClr val="dk2"/>
    </dgm:linClrLst>
    <dgm:effectClrLst/>
    <dgm:txLinClrLst/>
    <dgm:txFillClrLst meth="repeat">
      <a:schemeClr val="dk2"/>
    </dgm:txFillClrLst>
    <dgm:txEffectClrLst/>
  </dgm:styleLbl>
  <dgm:styleLbl name="b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solidFgAcc1">
    <dgm:fillClrLst meth="repeat">
      <a:schemeClr val="lt1"/>
    </dgm:fillClrLst>
    <dgm:linClrLst meth="repeat">
      <a:schemeClr val="dk2"/>
    </dgm:linClrLst>
    <dgm:effectClrLst/>
    <dgm:txLinClrLst/>
    <dgm:txFillClrLst meth="repeat">
      <a:schemeClr val="dk2"/>
    </dgm:txFillClrLst>
    <dgm:txEffectClrLst/>
  </dgm:styleLbl>
  <dgm:styleLbl name="solidAlignAcc1">
    <dgm:fillClrLst meth="repeat">
      <a:schemeClr val="lt1"/>
    </dgm:fillClrLst>
    <dgm:linClrLst meth="repeat">
      <a:schemeClr val="dk2"/>
    </dgm:linClrLst>
    <dgm:effectClrLst/>
    <dgm:txLinClrLst/>
    <dgm:txFillClrLst meth="repeat">
      <a:schemeClr val="dk2"/>
    </dgm:txFillClrLst>
    <dgm:txEffectClrLst/>
  </dgm:styleLbl>
  <dgm:styleLbl name="solidBgAcc1">
    <dgm:fillClrLst meth="repeat">
      <a:schemeClr val="lt1"/>
    </dgm:fillClrLst>
    <dgm:linClrLst meth="repeat">
      <a:schemeClr val="dk2"/>
    </dgm:linClrLst>
    <dgm:effectClrLst/>
    <dgm:txLinClrLst/>
    <dgm:txFillClrLst meth="repeat">
      <a:schemeClr val="dk2"/>
    </dgm:txFillClrLst>
    <dgm:txEffectClrLst/>
  </dgm:styleLbl>
  <dgm:styleLbl name="f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align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b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fgAcc0">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2">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3">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4">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2"/>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2"/>
    </dgm:txFillClrLst>
    <dgm:txEffectClrLst/>
  </dgm:styleLbl>
  <dgm:styleLbl name="fgShp">
    <dgm:fillClrLst meth="repeat">
      <a:schemeClr val="dk2">
        <a:tint val="60000"/>
      </a:schemeClr>
    </dgm:fillClrLst>
    <dgm:linClrLst meth="repeat">
      <a:schemeClr val="lt1"/>
    </dgm:linClrLst>
    <dgm:effectClrLst/>
    <dgm:txLinClrLst/>
    <dgm:txFillClrLst meth="repeat">
      <a:schemeClr val="dk2"/>
    </dgm:txFillClrLst>
    <dgm:txEffectClrLst/>
  </dgm:styleLbl>
  <dgm:styleLbl name="revTx">
    <dgm:fillClrLst meth="repeat">
      <a:schemeClr val="lt1">
        <a:alpha val="0"/>
      </a:schemeClr>
    </dgm:fillClrLst>
    <dgm:linClrLst meth="repeat">
      <a:schemeClr val="dk2">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8AFFF2C-98FE-4223-AABB-3068D31FD73B}" type="doc">
      <dgm:prSet loTypeId="urn:microsoft.com/office/officeart/2005/8/layout/hierarchy2" loCatId="hierarchy" qsTypeId="urn:microsoft.com/office/officeart/2005/8/quickstyle/simple1" qsCatId="simple" csTypeId="urn:microsoft.com/office/officeart/2005/8/colors/accent0_2" csCatId="mainScheme" phldr="1"/>
      <dgm:spPr/>
      <dgm:t>
        <a:bodyPr/>
        <a:lstStyle/>
        <a:p>
          <a:endParaRPr lang="en-IN"/>
        </a:p>
      </dgm:t>
    </dgm:pt>
    <dgm:pt modelId="{716018B2-C52A-4B1C-9973-B430C7E5736C}">
      <dgm:prSet phldrT="[Text]"/>
      <dgm:spPr>
        <a:noFill/>
      </dgm:spPr>
      <dgm:t>
        <a:bodyPr/>
        <a:lstStyle/>
        <a:p>
          <a:r>
            <a:rPr lang="en-IN"/>
            <a:t>Machine Unlearning</a:t>
          </a:r>
        </a:p>
      </dgm:t>
    </dgm:pt>
    <dgm:pt modelId="{A7673D17-0D2F-4077-A27A-36914A661AB3}" type="parTrans" cxnId="{FE530EEE-9D44-47F5-ADA3-C5E7ED9046C8}">
      <dgm:prSet/>
      <dgm:spPr/>
      <dgm:t>
        <a:bodyPr/>
        <a:lstStyle/>
        <a:p>
          <a:endParaRPr lang="en-IN"/>
        </a:p>
      </dgm:t>
    </dgm:pt>
    <dgm:pt modelId="{0282839F-56A7-4D4E-B945-023D5FE0EC08}" type="sibTrans" cxnId="{FE530EEE-9D44-47F5-ADA3-C5E7ED9046C8}">
      <dgm:prSet/>
      <dgm:spPr/>
      <dgm:t>
        <a:bodyPr/>
        <a:lstStyle/>
        <a:p>
          <a:endParaRPr lang="en-IN"/>
        </a:p>
      </dgm:t>
    </dgm:pt>
    <dgm:pt modelId="{F91C0408-6840-40E2-A0BB-08D8C83830C5}">
      <dgm:prSet phldrT="[Text]"/>
      <dgm:spPr>
        <a:noFill/>
      </dgm:spPr>
      <dgm:t>
        <a:bodyPr/>
        <a:lstStyle/>
        <a:p>
          <a:r>
            <a:rPr lang="en-IN"/>
            <a:t>Centralized Unlearning</a:t>
          </a:r>
        </a:p>
      </dgm:t>
    </dgm:pt>
    <dgm:pt modelId="{0991929F-8936-4F87-99DA-7091C71E5D70}" type="parTrans" cxnId="{E0C49D63-231D-4B0E-ADCE-9DC0C48ADF2D}">
      <dgm:prSet/>
      <dgm:spPr/>
      <dgm:t>
        <a:bodyPr/>
        <a:lstStyle/>
        <a:p>
          <a:endParaRPr lang="en-IN"/>
        </a:p>
      </dgm:t>
    </dgm:pt>
    <dgm:pt modelId="{8065E374-6F2C-4864-957C-AEEFD87CE2CA}" type="sibTrans" cxnId="{E0C49D63-231D-4B0E-ADCE-9DC0C48ADF2D}">
      <dgm:prSet/>
      <dgm:spPr/>
      <dgm:t>
        <a:bodyPr/>
        <a:lstStyle/>
        <a:p>
          <a:endParaRPr lang="en-IN"/>
        </a:p>
      </dgm:t>
    </dgm:pt>
    <dgm:pt modelId="{120B6AC8-E2D8-423C-8D74-27AD6DF97EB4}">
      <dgm:prSet phldrT="[Text]"/>
      <dgm:spPr>
        <a:noFill/>
      </dgm:spPr>
      <dgm:t>
        <a:bodyPr/>
        <a:lstStyle/>
        <a:p>
          <a:r>
            <a:rPr lang="en-IN"/>
            <a:t>Unlearning Categories</a:t>
          </a:r>
        </a:p>
      </dgm:t>
    </dgm:pt>
    <dgm:pt modelId="{141556FF-817A-417A-80E0-8A241A2B59DF}" type="parTrans" cxnId="{9DA5C501-D0EF-4207-B803-D26A3AEBC895}">
      <dgm:prSet/>
      <dgm:spPr/>
      <dgm:t>
        <a:bodyPr/>
        <a:lstStyle/>
        <a:p>
          <a:endParaRPr lang="en-IN"/>
        </a:p>
      </dgm:t>
    </dgm:pt>
    <dgm:pt modelId="{179C2FB1-F886-49BF-8CE3-8747909D2E12}" type="sibTrans" cxnId="{9DA5C501-D0EF-4207-B803-D26A3AEBC895}">
      <dgm:prSet/>
      <dgm:spPr/>
      <dgm:t>
        <a:bodyPr/>
        <a:lstStyle/>
        <a:p>
          <a:endParaRPr lang="en-IN"/>
        </a:p>
      </dgm:t>
    </dgm:pt>
    <dgm:pt modelId="{F203D3E3-8CB2-42B3-A186-274326D151E3}">
      <dgm:prSet phldrT="[Text]"/>
      <dgm:spPr>
        <a:noFill/>
      </dgm:spPr>
      <dgm:t>
        <a:bodyPr/>
        <a:lstStyle/>
        <a:p>
          <a:r>
            <a:rPr lang="en-IN"/>
            <a:t>Unlearning Techniques</a:t>
          </a:r>
        </a:p>
      </dgm:t>
    </dgm:pt>
    <dgm:pt modelId="{F5EC2FDA-9B37-41AD-AB2A-E8C7DF6A5010}" type="parTrans" cxnId="{2A2F8D2F-7F45-4D8E-B937-BCBF8C61F9D3}">
      <dgm:prSet/>
      <dgm:spPr/>
      <dgm:t>
        <a:bodyPr/>
        <a:lstStyle/>
        <a:p>
          <a:endParaRPr lang="en-IN"/>
        </a:p>
      </dgm:t>
    </dgm:pt>
    <dgm:pt modelId="{ED0DB456-D176-460D-BF92-B69A3FD26447}" type="sibTrans" cxnId="{2A2F8D2F-7F45-4D8E-B937-BCBF8C61F9D3}">
      <dgm:prSet/>
      <dgm:spPr/>
      <dgm:t>
        <a:bodyPr/>
        <a:lstStyle/>
        <a:p>
          <a:endParaRPr lang="en-IN"/>
        </a:p>
      </dgm:t>
    </dgm:pt>
    <dgm:pt modelId="{B01B1287-BBD8-4956-A867-EAC8D6001939}">
      <dgm:prSet/>
      <dgm:spPr>
        <a:noFill/>
      </dgm:spPr>
      <dgm:t>
        <a:bodyPr/>
        <a:lstStyle/>
        <a:p>
          <a:r>
            <a:rPr lang="en-IN"/>
            <a:t>Exact Unlearning</a:t>
          </a:r>
        </a:p>
      </dgm:t>
    </dgm:pt>
    <dgm:pt modelId="{65A58D71-5CC9-4B8F-B931-F497758909F9}" type="parTrans" cxnId="{1C5A74E3-94D3-4A0D-84B7-AA5A89668312}">
      <dgm:prSet/>
      <dgm:spPr/>
      <dgm:t>
        <a:bodyPr/>
        <a:lstStyle/>
        <a:p>
          <a:endParaRPr lang="en-IN"/>
        </a:p>
      </dgm:t>
    </dgm:pt>
    <dgm:pt modelId="{01D70A23-A8F8-4B65-B3B4-E44FFB2B6E5F}" type="sibTrans" cxnId="{1C5A74E3-94D3-4A0D-84B7-AA5A89668312}">
      <dgm:prSet/>
      <dgm:spPr/>
      <dgm:t>
        <a:bodyPr/>
        <a:lstStyle/>
        <a:p>
          <a:endParaRPr lang="en-IN"/>
        </a:p>
      </dgm:t>
    </dgm:pt>
    <dgm:pt modelId="{BC66C029-AEB6-4465-B4DC-D2FE4B14E9B1}">
      <dgm:prSet/>
      <dgm:spPr>
        <a:noFill/>
      </dgm:spPr>
      <dgm:t>
        <a:bodyPr/>
        <a:lstStyle/>
        <a:p>
          <a:r>
            <a:rPr lang="en-IN"/>
            <a:t>Approximate Unlearning</a:t>
          </a:r>
        </a:p>
      </dgm:t>
    </dgm:pt>
    <dgm:pt modelId="{4A541991-B096-4850-B80E-10FA8036CF32}" type="parTrans" cxnId="{58D291A4-54EB-44E4-BBBD-72C89F7FE37C}">
      <dgm:prSet/>
      <dgm:spPr/>
      <dgm:t>
        <a:bodyPr/>
        <a:lstStyle/>
        <a:p>
          <a:endParaRPr lang="en-IN"/>
        </a:p>
      </dgm:t>
    </dgm:pt>
    <dgm:pt modelId="{DEFAB76B-654B-44FA-9F7F-7B4BC4620E00}" type="sibTrans" cxnId="{58D291A4-54EB-44E4-BBBD-72C89F7FE37C}">
      <dgm:prSet/>
      <dgm:spPr/>
      <dgm:t>
        <a:bodyPr/>
        <a:lstStyle/>
        <a:p>
          <a:endParaRPr lang="en-IN"/>
        </a:p>
      </dgm:t>
    </dgm:pt>
    <dgm:pt modelId="{0D865EBC-0222-4E2D-9BAA-987F9A41CB8A}">
      <dgm:prSet/>
      <dgm:spPr>
        <a:noFill/>
      </dgm:spPr>
      <dgm:t>
        <a:bodyPr/>
        <a:lstStyle/>
        <a:p>
          <a:r>
            <a:rPr lang="en-IN"/>
            <a:t>Split Unlearning</a:t>
          </a:r>
        </a:p>
      </dgm:t>
    </dgm:pt>
    <dgm:pt modelId="{5759A26B-74B7-4203-907B-58B46811DCEA}" type="parTrans" cxnId="{4F46B840-98FC-4DC5-BD72-217C662A0F7C}">
      <dgm:prSet/>
      <dgm:spPr/>
      <dgm:t>
        <a:bodyPr/>
        <a:lstStyle/>
        <a:p>
          <a:endParaRPr lang="en-IN"/>
        </a:p>
      </dgm:t>
    </dgm:pt>
    <dgm:pt modelId="{AC67B427-66FA-4181-8060-359D44D750EA}" type="sibTrans" cxnId="{4F46B840-98FC-4DC5-BD72-217C662A0F7C}">
      <dgm:prSet/>
      <dgm:spPr/>
      <dgm:t>
        <a:bodyPr/>
        <a:lstStyle/>
        <a:p>
          <a:endParaRPr lang="en-IN"/>
        </a:p>
      </dgm:t>
    </dgm:pt>
    <dgm:pt modelId="{AE15E48D-E0BC-4853-97A8-9D91C33F87D3}">
      <dgm:prSet/>
      <dgm:spPr>
        <a:noFill/>
      </dgm:spPr>
      <dgm:t>
        <a:bodyPr/>
        <a:lstStyle/>
        <a:p>
          <a:r>
            <a:rPr lang="en-IN"/>
            <a:t>Certified Data Removal</a:t>
          </a:r>
        </a:p>
      </dgm:t>
    </dgm:pt>
    <dgm:pt modelId="{872079FF-B117-4DE1-9809-1355C8D99A1C}" type="parTrans" cxnId="{EC4FFBA6-1B41-4C2F-8DD0-499DADF21C42}">
      <dgm:prSet/>
      <dgm:spPr/>
      <dgm:t>
        <a:bodyPr/>
        <a:lstStyle/>
        <a:p>
          <a:endParaRPr lang="en-IN"/>
        </a:p>
      </dgm:t>
    </dgm:pt>
    <dgm:pt modelId="{9E6C9CE9-2D4E-436B-AA58-7AA158D6D488}" type="sibTrans" cxnId="{EC4FFBA6-1B41-4C2F-8DD0-499DADF21C42}">
      <dgm:prSet/>
      <dgm:spPr/>
      <dgm:t>
        <a:bodyPr/>
        <a:lstStyle/>
        <a:p>
          <a:endParaRPr lang="en-IN"/>
        </a:p>
      </dgm:t>
    </dgm:pt>
    <dgm:pt modelId="{06598039-E82D-4AF2-81B2-4B42C56E3E20}">
      <dgm:prSet/>
      <dgm:spPr>
        <a:noFill/>
      </dgm:spPr>
      <dgm:t>
        <a:bodyPr/>
        <a:lstStyle/>
        <a:p>
          <a:r>
            <a:rPr lang="en-IN"/>
            <a:t>Bayesian-based Unlearning</a:t>
          </a:r>
        </a:p>
      </dgm:t>
    </dgm:pt>
    <dgm:pt modelId="{087ADD81-E85C-4872-9EFF-0715388B9505}" type="parTrans" cxnId="{FFBB2114-D7DE-4E3C-8812-7147FD3E8FBC}">
      <dgm:prSet/>
      <dgm:spPr/>
      <dgm:t>
        <a:bodyPr/>
        <a:lstStyle/>
        <a:p>
          <a:endParaRPr lang="en-IN"/>
        </a:p>
      </dgm:t>
    </dgm:pt>
    <dgm:pt modelId="{30B72BA0-9D47-430A-87FF-765D28293644}" type="sibTrans" cxnId="{FFBB2114-D7DE-4E3C-8812-7147FD3E8FBC}">
      <dgm:prSet/>
      <dgm:spPr/>
      <dgm:t>
        <a:bodyPr/>
        <a:lstStyle/>
        <a:p>
          <a:endParaRPr lang="en-IN"/>
        </a:p>
      </dgm:t>
    </dgm:pt>
    <dgm:pt modelId="{EF837ED5-DF05-4215-9EF2-AFD5106978EE}">
      <dgm:prSet/>
      <dgm:spPr>
        <a:noFill/>
      </dgm:spPr>
      <dgm:t>
        <a:bodyPr/>
        <a:lstStyle/>
        <a:p>
          <a:r>
            <a:rPr lang="en-IN"/>
            <a:t>Graph Unlearning</a:t>
          </a:r>
        </a:p>
      </dgm:t>
    </dgm:pt>
    <dgm:pt modelId="{3C3087BA-7164-4EE9-803B-1726733F4B21}" type="parTrans" cxnId="{ECE6F37E-79D3-4137-8E91-12C5DE17197B}">
      <dgm:prSet/>
      <dgm:spPr/>
      <dgm:t>
        <a:bodyPr/>
        <a:lstStyle/>
        <a:p>
          <a:endParaRPr lang="en-IN"/>
        </a:p>
      </dgm:t>
    </dgm:pt>
    <dgm:pt modelId="{594C34B7-013A-4E19-B6C2-40C1CC57CFD4}" type="sibTrans" cxnId="{ECE6F37E-79D3-4137-8E91-12C5DE17197B}">
      <dgm:prSet/>
      <dgm:spPr/>
      <dgm:t>
        <a:bodyPr/>
        <a:lstStyle/>
        <a:p>
          <a:endParaRPr lang="en-IN"/>
        </a:p>
      </dgm:t>
    </dgm:pt>
    <dgm:pt modelId="{02A6939F-36F7-424B-9B41-B3012AFA7987}">
      <dgm:prSet/>
      <dgm:spPr>
        <a:noFill/>
      </dgm:spPr>
      <dgm:t>
        <a:bodyPr/>
        <a:lstStyle/>
        <a:p>
          <a:r>
            <a:rPr lang="en-IN"/>
            <a:t>Federated (Distributed) Unlearning</a:t>
          </a:r>
        </a:p>
      </dgm:t>
    </dgm:pt>
    <dgm:pt modelId="{C1EC6CED-E999-4CFD-9EBD-9000477467AE}" type="parTrans" cxnId="{62D0A103-3A3D-41D1-BCFB-CD9235EA7908}">
      <dgm:prSet/>
      <dgm:spPr/>
      <dgm:t>
        <a:bodyPr/>
        <a:lstStyle/>
        <a:p>
          <a:endParaRPr lang="en-IN"/>
        </a:p>
      </dgm:t>
    </dgm:pt>
    <dgm:pt modelId="{5E8781F4-7A51-4A55-A7FC-A4200CCFD083}" type="sibTrans" cxnId="{62D0A103-3A3D-41D1-BCFB-CD9235EA7908}">
      <dgm:prSet/>
      <dgm:spPr/>
      <dgm:t>
        <a:bodyPr/>
        <a:lstStyle/>
        <a:p>
          <a:endParaRPr lang="en-IN"/>
        </a:p>
      </dgm:t>
    </dgm:pt>
    <dgm:pt modelId="{39F39D50-F9B0-4F48-B3FD-9709F0D94DB9}">
      <dgm:prSet/>
      <dgm:spPr>
        <a:noFill/>
      </dgm:spPr>
      <dgm:t>
        <a:bodyPr/>
        <a:lstStyle/>
        <a:p>
          <a:r>
            <a:rPr lang="en-IN"/>
            <a:t>Unlearning Verification</a:t>
          </a:r>
        </a:p>
      </dgm:t>
    </dgm:pt>
    <dgm:pt modelId="{A3824466-66B7-4802-A58F-FD65A5C8D8CC}" type="parTrans" cxnId="{A65D23FD-2234-4402-B1EC-FBAF35498C42}">
      <dgm:prSet/>
      <dgm:spPr/>
      <dgm:t>
        <a:bodyPr/>
        <a:lstStyle/>
        <a:p>
          <a:endParaRPr lang="en-IN"/>
        </a:p>
      </dgm:t>
    </dgm:pt>
    <dgm:pt modelId="{48F57518-6137-4C50-A731-02E8517B9D4F}" type="sibTrans" cxnId="{A65D23FD-2234-4402-B1EC-FBAF35498C42}">
      <dgm:prSet/>
      <dgm:spPr/>
      <dgm:t>
        <a:bodyPr/>
        <a:lstStyle/>
        <a:p>
          <a:endParaRPr lang="en-IN"/>
        </a:p>
      </dgm:t>
    </dgm:pt>
    <dgm:pt modelId="{611BF663-42EC-4F57-9DE4-B73E941BB2E7}">
      <dgm:prSet/>
      <dgm:spPr>
        <a:noFill/>
      </dgm:spPr>
      <dgm:t>
        <a:bodyPr/>
        <a:lstStyle/>
        <a:p>
          <a:r>
            <a:rPr lang="en-IN"/>
            <a:t>Privacy and Security Issues in Machine Unlearning</a:t>
          </a:r>
        </a:p>
      </dgm:t>
    </dgm:pt>
    <dgm:pt modelId="{1F02FD86-332A-4707-B8C9-486588E5529E}" type="parTrans" cxnId="{2DB2D690-5C7C-43FB-AF48-FA75476B348D}">
      <dgm:prSet/>
      <dgm:spPr/>
      <dgm:t>
        <a:bodyPr/>
        <a:lstStyle/>
        <a:p>
          <a:endParaRPr lang="en-IN"/>
        </a:p>
      </dgm:t>
    </dgm:pt>
    <dgm:pt modelId="{D1137906-4322-49AA-9BE5-84A1D5EB0E84}" type="sibTrans" cxnId="{2DB2D690-5C7C-43FB-AF48-FA75476B348D}">
      <dgm:prSet/>
      <dgm:spPr/>
      <dgm:t>
        <a:bodyPr/>
        <a:lstStyle/>
        <a:p>
          <a:endParaRPr lang="en-IN"/>
        </a:p>
      </dgm:t>
    </dgm:pt>
    <dgm:pt modelId="{F8BF83B1-7C81-4AA4-B385-BB7488C769BC}">
      <dgm:prSet/>
      <dgm:spPr>
        <a:noFill/>
      </dgm:spPr>
      <dgm:t>
        <a:bodyPr/>
        <a:lstStyle/>
        <a:p>
          <a:r>
            <a:rPr lang="en-IN"/>
            <a:t>Pricvacy Threats in Unlearning</a:t>
          </a:r>
        </a:p>
      </dgm:t>
    </dgm:pt>
    <dgm:pt modelId="{61BD3811-22FC-41EB-8151-093CAB30B261}" type="parTrans" cxnId="{81FDFCFE-14C2-4A24-A7A4-0ACE489E67F9}">
      <dgm:prSet/>
      <dgm:spPr/>
      <dgm:t>
        <a:bodyPr/>
        <a:lstStyle/>
        <a:p>
          <a:endParaRPr lang="en-IN"/>
        </a:p>
      </dgm:t>
    </dgm:pt>
    <dgm:pt modelId="{5B58A207-F747-4EC3-8000-6B4D0F192E1D}" type="sibTrans" cxnId="{81FDFCFE-14C2-4A24-A7A4-0ACE489E67F9}">
      <dgm:prSet/>
      <dgm:spPr/>
      <dgm:t>
        <a:bodyPr/>
        <a:lstStyle/>
        <a:p>
          <a:endParaRPr lang="en-IN"/>
        </a:p>
      </dgm:t>
    </dgm:pt>
    <dgm:pt modelId="{7044DAA7-4173-4192-9AE0-C1C67FCCC783}">
      <dgm:prSet/>
      <dgm:spPr>
        <a:noFill/>
      </dgm:spPr>
      <dgm:t>
        <a:bodyPr/>
        <a:lstStyle/>
        <a:p>
          <a:r>
            <a:rPr lang="en-IN"/>
            <a:t>Membership Inference</a:t>
          </a:r>
        </a:p>
      </dgm:t>
    </dgm:pt>
    <dgm:pt modelId="{014A73E2-AF85-4E06-A889-A80E32812C39}" type="parTrans" cxnId="{8453B8BD-394F-4006-B369-3CDA9558B258}">
      <dgm:prSet/>
      <dgm:spPr/>
      <dgm:t>
        <a:bodyPr/>
        <a:lstStyle/>
        <a:p>
          <a:endParaRPr lang="en-IN"/>
        </a:p>
      </dgm:t>
    </dgm:pt>
    <dgm:pt modelId="{B42E74FA-9FFE-405A-AA31-72F0B78295EA}" type="sibTrans" cxnId="{8453B8BD-394F-4006-B369-3CDA9558B258}">
      <dgm:prSet/>
      <dgm:spPr/>
      <dgm:t>
        <a:bodyPr/>
        <a:lstStyle/>
        <a:p>
          <a:endParaRPr lang="en-IN"/>
        </a:p>
      </dgm:t>
    </dgm:pt>
    <dgm:pt modelId="{879DC60C-5E5A-4738-BD3F-FC34BEC4CA63}">
      <dgm:prSet/>
      <dgm:spPr>
        <a:noFill/>
      </dgm:spPr>
      <dgm:t>
        <a:bodyPr/>
        <a:lstStyle/>
        <a:p>
          <a:r>
            <a:rPr lang="en-IN"/>
            <a:t>Privacy Reconstruction</a:t>
          </a:r>
        </a:p>
      </dgm:t>
    </dgm:pt>
    <dgm:pt modelId="{6E85B983-EF81-47A6-8978-6948EA429296}" type="parTrans" cxnId="{85E4E2B3-CED3-4757-B290-10C481FC646D}">
      <dgm:prSet/>
      <dgm:spPr/>
      <dgm:t>
        <a:bodyPr/>
        <a:lstStyle/>
        <a:p>
          <a:endParaRPr lang="en-IN"/>
        </a:p>
      </dgm:t>
    </dgm:pt>
    <dgm:pt modelId="{C8F9653B-8A11-4EED-80E0-5BE431886048}" type="sibTrans" cxnId="{85E4E2B3-CED3-4757-B290-10C481FC646D}">
      <dgm:prSet/>
      <dgm:spPr/>
      <dgm:t>
        <a:bodyPr/>
        <a:lstStyle/>
        <a:p>
          <a:endParaRPr lang="en-IN"/>
        </a:p>
      </dgm:t>
    </dgm:pt>
    <dgm:pt modelId="{F53AB04A-F57E-438B-B7F8-AB98A209A4A6}">
      <dgm:prSet/>
      <dgm:spPr>
        <a:noFill/>
      </dgm:spPr>
      <dgm:t>
        <a:bodyPr/>
        <a:lstStyle/>
        <a:p>
          <a:r>
            <a:rPr lang="en-IN"/>
            <a:t>Security Threats in Unlearning</a:t>
          </a:r>
        </a:p>
      </dgm:t>
    </dgm:pt>
    <dgm:pt modelId="{47578787-92BE-467B-AF6E-8E88ECB2F00B}" type="parTrans" cxnId="{8E1ED244-D038-4FA6-A333-623A532B9291}">
      <dgm:prSet/>
      <dgm:spPr/>
      <dgm:t>
        <a:bodyPr/>
        <a:lstStyle/>
        <a:p>
          <a:endParaRPr lang="en-IN"/>
        </a:p>
      </dgm:t>
    </dgm:pt>
    <dgm:pt modelId="{85B068D9-7567-470E-AC5F-A8E284AEB0B3}" type="sibTrans" cxnId="{8E1ED244-D038-4FA6-A333-623A532B9291}">
      <dgm:prSet/>
      <dgm:spPr/>
      <dgm:t>
        <a:bodyPr/>
        <a:lstStyle/>
        <a:p>
          <a:endParaRPr lang="en-IN"/>
        </a:p>
      </dgm:t>
    </dgm:pt>
    <dgm:pt modelId="{BA2369FF-D4F6-41F3-8FB3-95EE7F2DB3FE}">
      <dgm:prSet/>
      <dgm:spPr>
        <a:noFill/>
      </dgm:spPr>
      <dgm:t>
        <a:bodyPr/>
        <a:lstStyle/>
        <a:p>
          <a:r>
            <a:rPr lang="en-IN"/>
            <a:t>Unlearning Applications</a:t>
          </a:r>
        </a:p>
      </dgm:t>
    </dgm:pt>
    <dgm:pt modelId="{5BE66959-454F-4BE3-9FC8-F45FDA6A4099}" type="parTrans" cxnId="{BDB2B611-CA0B-4062-9F4F-C54041432A92}">
      <dgm:prSet/>
      <dgm:spPr/>
      <dgm:t>
        <a:bodyPr/>
        <a:lstStyle/>
        <a:p>
          <a:endParaRPr lang="en-IN"/>
        </a:p>
      </dgm:t>
    </dgm:pt>
    <dgm:pt modelId="{564FCD23-E51F-40AE-8AE5-7CE3594C61EF}" type="sibTrans" cxnId="{BDB2B611-CA0B-4062-9F4F-C54041432A92}">
      <dgm:prSet/>
      <dgm:spPr/>
      <dgm:t>
        <a:bodyPr/>
        <a:lstStyle/>
        <a:p>
          <a:endParaRPr lang="en-IN"/>
        </a:p>
      </dgm:t>
    </dgm:pt>
    <dgm:pt modelId="{FDF1BC4D-2CDE-47C4-B3C7-15248C5FC395}">
      <dgm:prSet/>
      <dgm:spPr>
        <a:noFill/>
      </dgm:spPr>
      <dgm:t>
        <a:bodyPr/>
        <a:lstStyle/>
        <a:p>
          <a:r>
            <a:rPr lang="en-IN"/>
            <a:t>Anomaly Removal</a:t>
          </a:r>
        </a:p>
      </dgm:t>
    </dgm:pt>
    <dgm:pt modelId="{FCD35665-B889-4209-BD32-26E53F50F721}" type="parTrans" cxnId="{81FEB773-BEB1-4F4A-90BD-81D200EB951E}">
      <dgm:prSet/>
      <dgm:spPr/>
      <dgm:t>
        <a:bodyPr/>
        <a:lstStyle/>
        <a:p>
          <a:endParaRPr lang="en-IN"/>
        </a:p>
      </dgm:t>
    </dgm:pt>
    <dgm:pt modelId="{5E883651-BC45-4693-8223-4BD48C722B3F}" type="sibTrans" cxnId="{81FEB773-BEB1-4F4A-90BD-81D200EB951E}">
      <dgm:prSet/>
      <dgm:spPr/>
      <dgm:t>
        <a:bodyPr/>
        <a:lstStyle/>
        <a:p>
          <a:endParaRPr lang="en-IN"/>
        </a:p>
      </dgm:t>
    </dgm:pt>
    <dgm:pt modelId="{7845AE26-7BC1-4BD6-A273-D28CF2222391}">
      <dgm:prSet/>
      <dgm:spPr>
        <a:noFill/>
      </dgm:spPr>
      <dgm:t>
        <a:bodyPr/>
        <a:lstStyle/>
        <a:p>
          <a:r>
            <a:rPr lang="en-IN"/>
            <a:t>Data Unlearnable</a:t>
          </a:r>
        </a:p>
      </dgm:t>
    </dgm:pt>
    <dgm:pt modelId="{78E4B0A7-6B2B-4E76-818D-334580B883DB}" type="parTrans" cxnId="{B5731082-31C5-4B81-AD4B-BA2FDA90EB74}">
      <dgm:prSet/>
      <dgm:spPr/>
      <dgm:t>
        <a:bodyPr/>
        <a:lstStyle/>
        <a:p>
          <a:endParaRPr lang="en-IN"/>
        </a:p>
      </dgm:t>
    </dgm:pt>
    <dgm:pt modelId="{2A034A91-3385-4918-B37D-A4F30312C9C9}" type="sibTrans" cxnId="{B5731082-31C5-4B81-AD4B-BA2FDA90EB74}">
      <dgm:prSet/>
      <dgm:spPr/>
      <dgm:t>
        <a:bodyPr/>
        <a:lstStyle/>
        <a:p>
          <a:endParaRPr lang="en-IN"/>
        </a:p>
      </dgm:t>
    </dgm:pt>
    <dgm:pt modelId="{7281A477-DF71-477F-B90C-44429FFB7698}" type="pres">
      <dgm:prSet presAssocID="{F8AFFF2C-98FE-4223-AABB-3068D31FD73B}" presName="diagram" presStyleCnt="0">
        <dgm:presLayoutVars>
          <dgm:chPref val="1"/>
          <dgm:dir/>
          <dgm:animOne val="branch"/>
          <dgm:animLvl val="lvl"/>
          <dgm:resizeHandles val="exact"/>
        </dgm:presLayoutVars>
      </dgm:prSet>
      <dgm:spPr/>
    </dgm:pt>
    <dgm:pt modelId="{5717163D-460F-4713-B077-20591F9A92D0}" type="pres">
      <dgm:prSet presAssocID="{716018B2-C52A-4B1C-9973-B430C7E5736C}" presName="root1" presStyleCnt="0"/>
      <dgm:spPr/>
    </dgm:pt>
    <dgm:pt modelId="{C185888A-8246-46EC-A6A5-0C4D68AAECB2}" type="pres">
      <dgm:prSet presAssocID="{716018B2-C52A-4B1C-9973-B430C7E5736C}" presName="LevelOneTextNode" presStyleLbl="node0" presStyleIdx="0" presStyleCnt="1">
        <dgm:presLayoutVars>
          <dgm:chPref val="3"/>
        </dgm:presLayoutVars>
      </dgm:prSet>
      <dgm:spPr/>
    </dgm:pt>
    <dgm:pt modelId="{0A97E1AC-4B48-451D-8A77-D98AAB41D425}" type="pres">
      <dgm:prSet presAssocID="{716018B2-C52A-4B1C-9973-B430C7E5736C}" presName="level2hierChild" presStyleCnt="0"/>
      <dgm:spPr/>
    </dgm:pt>
    <dgm:pt modelId="{66A026E0-AD44-41E6-A0BF-4BB49671CF9D}" type="pres">
      <dgm:prSet presAssocID="{0991929F-8936-4F87-99DA-7091C71E5D70}" presName="conn2-1" presStyleLbl="parChTrans1D2" presStyleIdx="0" presStyleCnt="4"/>
      <dgm:spPr/>
    </dgm:pt>
    <dgm:pt modelId="{274298AC-46D6-42C3-BA4A-8E4E91A6A349}" type="pres">
      <dgm:prSet presAssocID="{0991929F-8936-4F87-99DA-7091C71E5D70}" presName="connTx" presStyleLbl="parChTrans1D2" presStyleIdx="0" presStyleCnt="4"/>
      <dgm:spPr/>
    </dgm:pt>
    <dgm:pt modelId="{2BE3667B-68E3-4CE3-B54B-6BA9D2858382}" type="pres">
      <dgm:prSet presAssocID="{F91C0408-6840-40E2-A0BB-08D8C83830C5}" presName="root2" presStyleCnt="0"/>
      <dgm:spPr/>
    </dgm:pt>
    <dgm:pt modelId="{9EC77911-5B20-404E-A6DE-7FF10770D2E2}" type="pres">
      <dgm:prSet presAssocID="{F91C0408-6840-40E2-A0BB-08D8C83830C5}" presName="LevelTwoTextNode" presStyleLbl="node2" presStyleIdx="0" presStyleCnt="4">
        <dgm:presLayoutVars>
          <dgm:chPref val="3"/>
        </dgm:presLayoutVars>
      </dgm:prSet>
      <dgm:spPr/>
    </dgm:pt>
    <dgm:pt modelId="{937B2D3A-6371-4583-AAAF-063CD1E78495}" type="pres">
      <dgm:prSet presAssocID="{F91C0408-6840-40E2-A0BB-08D8C83830C5}" presName="level3hierChild" presStyleCnt="0"/>
      <dgm:spPr/>
    </dgm:pt>
    <dgm:pt modelId="{85FE0AEE-9180-4DBB-A190-A4C856D750F0}" type="pres">
      <dgm:prSet presAssocID="{141556FF-817A-417A-80E0-8A241A2B59DF}" presName="conn2-1" presStyleLbl="parChTrans1D3" presStyleIdx="0" presStyleCnt="5"/>
      <dgm:spPr/>
    </dgm:pt>
    <dgm:pt modelId="{0FE4AF9C-ED22-4C1C-A0A9-8008113802E4}" type="pres">
      <dgm:prSet presAssocID="{141556FF-817A-417A-80E0-8A241A2B59DF}" presName="connTx" presStyleLbl="parChTrans1D3" presStyleIdx="0" presStyleCnt="5"/>
      <dgm:spPr/>
    </dgm:pt>
    <dgm:pt modelId="{E20BF091-9F4E-4D40-8B60-CD9BA3752BCA}" type="pres">
      <dgm:prSet presAssocID="{120B6AC8-E2D8-423C-8D74-27AD6DF97EB4}" presName="root2" presStyleCnt="0"/>
      <dgm:spPr/>
    </dgm:pt>
    <dgm:pt modelId="{9F28A349-D711-426E-9AC1-0C81EBB3BB9D}" type="pres">
      <dgm:prSet presAssocID="{120B6AC8-E2D8-423C-8D74-27AD6DF97EB4}" presName="LevelTwoTextNode" presStyleLbl="node3" presStyleIdx="0" presStyleCnt="5">
        <dgm:presLayoutVars>
          <dgm:chPref val="3"/>
        </dgm:presLayoutVars>
      </dgm:prSet>
      <dgm:spPr/>
    </dgm:pt>
    <dgm:pt modelId="{BBBE5958-401E-4C46-818A-88D9D47EE7F2}" type="pres">
      <dgm:prSet presAssocID="{120B6AC8-E2D8-423C-8D74-27AD6DF97EB4}" presName="level3hierChild" presStyleCnt="0"/>
      <dgm:spPr/>
    </dgm:pt>
    <dgm:pt modelId="{5AC30E2B-DBF6-496D-B3DE-A643925D481D}" type="pres">
      <dgm:prSet presAssocID="{65A58D71-5CC9-4B8F-B931-F497758909F9}" presName="conn2-1" presStyleLbl="parChTrans1D4" presStyleIdx="0" presStyleCnt="10"/>
      <dgm:spPr/>
    </dgm:pt>
    <dgm:pt modelId="{9CB3B403-870E-4C02-8670-6AC3379B907C}" type="pres">
      <dgm:prSet presAssocID="{65A58D71-5CC9-4B8F-B931-F497758909F9}" presName="connTx" presStyleLbl="parChTrans1D4" presStyleIdx="0" presStyleCnt="10"/>
      <dgm:spPr/>
    </dgm:pt>
    <dgm:pt modelId="{41DEB05D-DD5F-4548-B6A8-3FAECA0FD859}" type="pres">
      <dgm:prSet presAssocID="{B01B1287-BBD8-4956-A867-EAC8D6001939}" presName="root2" presStyleCnt="0"/>
      <dgm:spPr/>
    </dgm:pt>
    <dgm:pt modelId="{22406F1E-A58B-4220-9A10-E5BAD6FBF61F}" type="pres">
      <dgm:prSet presAssocID="{B01B1287-BBD8-4956-A867-EAC8D6001939}" presName="LevelTwoTextNode" presStyleLbl="node4" presStyleIdx="0" presStyleCnt="10">
        <dgm:presLayoutVars>
          <dgm:chPref val="3"/>
        </dgm:presLayoutVars>
      </dgm:prSet>
      <dgm:spPr/>
    </dgm:pt>
    <dgm:pt modelId="{98E7F93E-4EC2-4106-B736-BC23F6FB3E08}" type="pres">
      <dgm:prSet presAssocID="{B01B1287-BBD8-4956-A867-EAC8D6001939}" presName="level3hierChild" presStyleCnt="0"/>
      <dgm:spPr/>
    </dgm:pt>
    <dgm:pt modelId="{056F23E1-6F97-4DEE-965E-398E56460D43}" type="pres">
      <dgm:prSet presAssocID="{4A541991-B096-4850-B80E-10FA8036CF32}" presName="conn2-1" presStyleLbl="parChTrans1D4" presStyleIdx="1" presStyleCnt="10"/>
      <dgm:spPr/>
    </dgm:pt>
    <dgm:pt modelId="{0C4D58AC-7AE5-4FAE-9047-72EFB001E463}" type="pres">
      <dgm:prSet presAssocID="{4A541991-B096-4850-B80E-10FA8036CF32}" presName="connTx" presStyleLbl="parChTrans1D4" presStyleIdx="1" presStyleCnt="10"/>
      <dgm:spPr/>
    </dgm:pt>
    <dgm:pt modelId="{CC247C58-0BD4-44B1-949E-AD27698998CE}" type="pres">
      <dgm:prSet presAssocID="{BC66C029-AEB6-4465-B4DC-D2FE4B14E9B1}" presName="root2" presStyleCnt="0"/>
      <dgm:spPr/>
    </dgm:pt>
    <dgm:pt modelId="{A34AE38A-E60B-4662-8A12-18B9D7CCF9E7}" type="pres">
      <dgm:prSet presAssocID="{BC66C029-AEB6-4465-B4DC-D2FE4B14E9B1}" presName="LevelTwoTextNode" presStyleLbl="node4" presStyleIdx="1" presStyleCnt="10">
        <dgm:presLayoutVars>
          <dgm:chPref val="3"/>
        </dgm:presLayoutVars>
      </dgm:prSet>
      <dgm:spPr/>
    </dgm:pt>
    <dgm:pt modelId="{538CF1CC-0F1A-426C-AFE3-07E6FCDDEB96}" type="pres">
      <dgm:prSet presAssocID="{BC66C029-AEB6-4465-B4DC-D2FE4B14E9B1}" presName="level3hierChild" presStyleCnt="0"/>
      <dgm:spPr/>
    </dgm:pt>
    <dgm:pt modelId="{9ABC85B2-1B4F-4A8A-8EEB-0290ED74FDDE}" type="pres">
      <dgm:prSet presAssocID="{F5EC2FDA-9B37-41AD-AB2A-E8C7DF6A5010}" presName="conn2-1" presStyleLbl="parChTrans1D3" presStyleIdx="1" presStyleCnt="5"/>
      <dgm:spPr/>
    </dgm:pt>
    <dgm:pt modelId="{56FF855A-8743-4642-BEC5-A91DF0153D8E}" type="pres">
      <dgm:prSet presAssocID="{F5EC2FDA-9B37-41AD-AB2A-E8C7DF6A5010}" presName="connTx" presStyleLbl="parChTrans1D3" presStyleIdx="1" presStyleCnt="5"/>
      <dgm:spPr/>
    </dgm:pt>
    <dgm:pt modelId="{23392733-1CD2-4927-A21D-C20BE555F9DA}" type="pres">
      <dgm:prSet presAssocID="{F203D3E3-8CB2-42B3-A186-274326D151E3}" presName="root2" presStyleCnt="0"/>
      <dgm:spPr/>
    </dgm:pt>
    <dgm:pt modelId="{BCA563EB-EBDA-4BD6-B8C2-430EFFAC95B0}" type="pres">
      <dgm:prSet presAssocID="{F203D3E3-8CB2-42B3-A186-274326D151E3}" presName="LevelTwoTextNode" presStyleLbl="node3" presStyleIdx="1" presStyleCnt="5">
        <dgm:presLayoutVars>
          <dgm:chPref val="3"/>
        </dgm:presLayoutVars>
      </dgm:prSet>
      <dgm:spPr/>
    </dgm:pt>
    <dgm:pt modelId="{79A5932A-4033-490B-82F0-7AD5A146EA08}" type="pres">
      <dgm:prSet presAssocID="{F203D3E3-8CB2-42B3-A186-274326D151E3}" presName="level3hierChild" presStyleCnt="0"/>
      <dgm:spPr/>
    </dgm:pt>
    <dgm:pt modelId="{EE9B0408-642E-40BB-9BBC-2ABD11573433}" type="pres">
      <dgm:prSet presAssocID="{5759A26B-74B7-4203-907B-58B46811DCEA}" presName="conn2-1" presStyleLbl="parChTrans1D4" presStyleIdx="2" presStyleCnt="10"/>
      <dgm:spPr/>
    </dgm:pt>
    <dgm:pt modelId="{3C40D4C9-BA4F-46EE-88CD-3B43C4E53E94}" type="pres">
      <dgm:prSet presAssocID="{5759A26B-74B7-4203-907B-58B46811DCEA}" presName="connTx" presStyleLbl="parChTrans1D4" presStyleIdx="2" presStyleCnt="10"/>
      <dgm:spPr/>
    </dgm:pt>
    <dgm:pt modelId="{0A65EAB5-6270-4A36-ABC9-490683053087}" type="pres">
      <dgm:prSet presAssocID="{0D865EBC-0222-4E2D-9BAA-987F9A41CB8A}" presName="root2" presStyleCnt="0"/>
      <dgm:spPr/>
    </dgm:pt>
    <dgm:pt modelId="{0AA414F9-FCE8-4372-8B65-416EFCF1111C}" type="pres">
      <dgm:prSet presAssocID="{0D865EBC-0222-4E2D-9BAA-987F9A41CB8A}" presName="LevelTwoTextNode" presStyleLbl="node4" presStyleIdx="2" presStyleCnt="10">
        <dgm:presLayoutVars>
          <dgm:chPref val="3"/>
        </dgm:presLayoutVars>
      </dgm:prSet>
      <dgm:spPr/>
    </dgm:pt>
    <dgm:pt modelId="{89E541C4-8829-452A-8C95-87227B863B5A}" type="pres">
      <dgm:prSet presAssocID="{0D865EBC-0222-4E2D-9BAA-987F9A41CB8A}" presName="level3hierChild" presStyleCnt="0"/>
      <dgm:spPr/>
    </dgm:pt>
    <dgm:pt modelId="{A8895DD6-D1A4-4308-B91B-03B5992D0789}" type="pres">
      <dgm:prSet presAssocID="{872079FF-B117-4DE1-9809-1355C8D99A1C}" presName="conn2-1" presStyleLbl="parChTrans1D4" presStyleIdx="3" presStyleCnt="10"/>
      <dgm:spPr/>
    </dgm:pt>
    <dgm:pt modelId="{5996DED1-F9F2-45B6-ADFB-C46305236585}" type="pres">
      <dgm:prSet presAssocID="{872079FF-B117-4DE1-9809-1355C8D99A1C}" presName="connTx" presStyleLbl="parChTrans1D4" presStyleIdx="3" presStyleCnt="10"/>
      <dgm:spPr/>
    </dgm:pt>
    <dgm:pt modelId="{2773F552-30BF-41C1-A021-A59A3DD5087F}" type="pres">
      <dgm:prSet presAssocID="{AE15E48D-E0BC-4853-97A8-9D91C33F87D3}" presName="root2" presStyleCnt="0"/>
      <dgm:spPr/>
    </dgm:pt>
    <dgm:pt modelId="{A79AE815-7F5E-4996-9ECE-C26C48420E75}" type="pres">
      <dgm:prSet presAssocID="{AE15E48D-E0BC-4853-97A8-9D91C33F87D3}" presName="LevelTwoTextNode" presStyleLbl="node4" presStyleIdx="3" presStyleCnt="10">
        <dgm:presLayoutVars>
          <dgm:chPref val="3"/>
        </dgm:presLayoutVars>
      </dgm:prSet>
      <dgm:spPr/>
    </dgm:pt>
    <dgm:pt modelId="{8A57DE9F-2D8B-41ED-9ED0-D2F3B425ECA7}" type="pres">
      <dgm:prSet presAssocID="{AE15E48D-E0BC-4853-97A8-9D91C33F87D3}" presName="level3hierChild" presStyleCnt="0"/>
      <dgm:spPr/>
    </dgm:pt>
    <dgm:pt modelId="{E8D60250-F336-4AEE-B074-F02B75C8B7CC}" type="pres">
      <dgm:prSet presAssocID="{087ADD81-E85C-4872-9EFF-0715388B9505}" presName="conn2-1" presStyleLbl="parChTrans1D4" presStyleIdx="4" presStyleCnt="10"/>
      <dgm:spPr/>
    </dgm:pt>
    <dgm:pt modelId="{F4D10A81-564D-48B3-A1B9-1A6ACD3656FF}" type="pres">
      <dgm:prSet presAssocID="{087ADD81-E85C-4872-9EFF-0715388B9505}" presName="connTx" presStyleLbl="parChTrans1D4" presStyleIdx="4" presStyleCnt="10"/>
      <dgm:spPr/>
    </dgm:pt>
    <dgm:pt modelId="{B175B3B5-1C99-42D2-A42F-59ADBC43EC9F}" type="pres">
      <dgm:prSet presAssocID="{06598039-E82D-4AF2-81B2-4B42C56E3E20}" presName="root2" presStyleCnt="0"/>
      <dgm:spPr/>
    </dgm:pt>
    <dgm:pt modelId="{F87F19B6-982B-4759-8577-862CA3DC2F8B}" type="pres">
      <dgm:prSet presAssocID="{06598039-E82D-4AF2-81B2-4B42C56E3E20}" presName="LevelTwoTextNode" presStyleLbl="node4" presStyleIdx="4" presStyleCnt="10">
        <dgm:presLayoutVars>
          <dgm:chPref val="3"/>
        </dgm:presLayoutVars>
      </dgm:prSet>
      <dgm:spPr/>
    </dgm:pt>
    <dgm:pt modelId="{BAD55ACE-85AC-4E30-B866-18D3608FDBDB}" type="pres">
      <dgm:prSet presAssocID="{06598039-E82D-4AF2-81B2-4B42C56E3E20}" presName="level3hierChild" presStyleCnt="0"/>
      <dgm:spPr/>
    </dgm:pt>
    <dgm:pt modelId="{73FE102E-C5A8-445B-8F46-F09FFD1F805C}" type="pres">
      <dgm:prSet presAssocID="{3C3087BA-7164-4EE9-803B-1726733F4B21}" presName="conn2-1" presStyleLbl="parChTrans1D4" presStyleIdx="5" presStyleCnt="10"/>
      <dgm:spPr/>
    </dgm:pt>
    <dgm:pt modelId="{E29A61F5-D280-49C7-9292-DB756424D257}" type="pres">
      <dgm:prSet presAssocID="{3C3087BA-7164-4EE9-803B-1726733F4B21}" presName="connTx" presStyleLbl="parChTrans1D4" presStyleIdx="5" presStyleCnt="10"/>
      <dgm:spPr/>
    </dgm:pt>
    <dgm:pt modelId="{FB343D26-D827-4B89-A4DF-14E46C7624D9}" type="pres">
      <dgm:prSet presAssocID="{EF837ED5-DF05-4215-9EF2-AFD5106978EE}" presName="root2" presStyleCnt="0"/>
      <dgm:spPr/>
    </dgm:pt>
    <dgm:pt modelId="{B8554785-7CCB-425C-BAFF-F943DF6BBC6F}" type="pres">
      <dgm:prSet presAssocID="{EF837ED5-DF05-4215-9EF2-AFD5106978EE}" presName="LevelTwoTextNode" presStyleLbl="node4" presStyleIdx="5" presStyleCnt="10">
        <dgm:presLayoutVars>
          <dgm:chPref val="3"/>
        </dgm:presLayoutVars>
      </dgm:prSet>
      <dgm:spPr/>
    </dgm:pt>
    <dgm:pt modelId="{B503A962-CD73-4CFA-9058-C29FD97F35D4}" type="pres">
      <dgm:prSet presAssocID="{EF837ED5-DF05-4215-9EF2-AFD5106978EE}" presName="level3hierChild" presStyleCnt="0"/>
      <dgm:spPr/>
    </dgm:pt>
    <dgm:pt modelId="{A45626D0-643C-4C52-922E-3595C9B21E8E}" type="pres">
      <dgm:prSet presAssocID="{C1EC6CED-E999-4CFD-9EBD-9000477467AE}" presName="conn2-1" presStyleLbl="parChTrans1D2" presStyleIdx="1" presStyleCnt="4"/>
      <dgm:spPr/>
    </dgm:pt>
    <dgm:pt modelId="{3A0B5C18-EAA4-46BA-ADCA-B5559DB85E2B}" type="pres">
      <dgm:prSet presAssocID="{C1EC6CED-E999-4CFD-9EBD-9000477467AE}" presName="connTx" presStyleLbl="parChTrans1D2" presStyleIdx="1" presStyleCnt="4"/>
      <dgm:spPr/>
    </dgm:pt>
    <dgm:pt modelId="{CB812099-0A82-4D80-B5FE-9CF0360C1EA4}" type="pres">
      <dgm:prSet presAssocID="{02A6939F-36F7-424B-9B41-B3012AFA7987}" presName="root2" presStyleCnt="0"/>
      <dgm:spPr/>
    </dgm:pt>
    <dgm:pt modelId="{1DB2A0DF-D248-4C87-930A-B3B9C985B135}" type="pres">
      <dgm:prSet presAssocID="{02A6939F-36F7-424B-9B41-B3012AFA7987}" presName="LevelTwoTextNode" presStyleLbl="node2" presStyleIdx="1" presStyleCnt="4">
        <dgm:presLayoutVars>
          <dgm:chPref val="3"/>
        </dgm:presLayoutVars>
      </dgm:prSet>
      <dgm:spPr/>
    </dgm:pt>
    <dgm:pt modelId="{DA723498-9E87-4606-9D30-ADB70C7BE781}" type="pres">
      <dgm:prSet presAssocID="{02A6939F-36F7-424B-9B41-B3012AFA7987}" presName="level3hierChild" presStyleCnt="0"/>
      <dgm:spPr/>
    </dgm:pt>
    <dgm:pt modelId="{BFEC82C9-B79D-4AC6-87E5-B3CC78C54A03}" type="pres">
      <dgm:prSet presAssocID="{A3824466-66B7-4802-A58F-FD65A5C8D8CC}" presName="conn2-1" presStyleLbl="parChTrans1D2" presStyleIdx="2" presStyleCnt="4"/>
      <dgm:spPr/>
    </dgm:pt>
    <dgm:pt modelId="{23048458-6076-4854-B6B4-1C4E98F26D5B}" type="pres">
      <dgm:prSet presAssocID="{A3824466-66B7-4802-A58F-FD65A5C8D8CC}" presName="connTx" presStyleLbl="parChTrans1D2" presStyleIdx="2" presStyleCnt="4"/>
      <dgm:spPr/>
    </dgm:pt>
    <dgm:pt modelId="{571C3858-2709-43FD-9F6A-AC75013E2A07}" type="pres">
      <dgm:prSet presAssocID="{39F39D50-F9B0-4F48-B3FD-9709F0D94DB9}" presName="root2" presStyleCnt="0"/>
      <dgm:spPr/>
    </dgm:pt>
    <dgm:pt modelId="{05F35FDE-B14C-4C2A-9174-816A424BB15D}" type="pres">
      <dgm:prSet presAssocID="{39F39D50-F9B0-4F48-B3FD-9709F0D94DB9}" presName="LevelTwoTextNode" presStyleLbl="node2" presStyleIdx="2" presStyleCnt="4">
        <dgm:presLayoutVars>
          <dgm:chPref val="3"/>
        </dgm:presLayoutVars>
      </dgm:prSet>
      <dgm:spPr/>
    </dgm:pt>
    <dgm:pt modelId="{A25AE7BB-444B-4902-B7A0-35F4628D30F1}" type="pres">
      <dgm:prSet presAssocID="{39F39D50-F9B0-4F48-B3FD-9709F0D94DB9}" presName="level3hierChild" presStyleCnt="0"/>
      <dgm:spPr/>
    </dgm:pt>
    <dgm:pt modelId="{AE59B3DA-6DBC-4853-A120-3D22DBA9488E}" type="pres">
      <dgm:prSet presAssocID="{1F02FD86-332A-4707-B8C9-486588E5529E}" presName="conn2-1" presStyleLbl="parChTrans1D2" presStyleIdx="3" presStyleCnt="4"/>
      <dgm:spPr/>
    </dgm:pt>
    <dgm:pt modelId="{6D6FA8F6-A703-436A-903E-7B9FCF1F0349}" type="pres">
      <dgm:prSet presAssocID="{1F02FD86-332A-4707-B8C9-486588E5529E}" presName="connTx" presStyleLbl="parChTrans1D2" presStyleIdx="3" presStyleCnt="4"/>
      <dgm:spPr/>
    </dgm:pt>
    <dgm:pt modelId="{0D4C2DAD-5A21-48A5-94E5-2A9130046F8A}" type="pres">
      <dgm:prSet presAssocID="{611BF663-42EC-4F57-9DE4-B73E941BB2E7}" presName="root2" presStyleCnt="0"/>
      <dgm:spPr/>
    </dgm:pt>
    <dgm:pt modelId="{73369945-B527-4535-9E2C-731784C81C8B}" type="pres">
      <dgm:prSet presAssocID="{611BF663-42EC-4F57-9DE4-B73E941BB2E7}" presName="LevelTwoTextNode" presStyleLbl="node2" presStyleIdx="3" presStyleCnt="4">
        <dgm:presLayoutVars>
          <dgm:chPref val="3"/>
        </dgm:presLayoutVars>
      </dgm:prSet>
      <dgm:spPr/>
    </dgm:pt>
    <dgm:pt modelId="{B0A6AE03-47DC-4499-9BD2-362F16BE1B41}" type="pres">
      <dgm:prSet presAssocID="{611BF663-42EC-4F57-9DE4-B73E941BB2E7}" presName="level3hierChild" presStyleCnt="0"/>
      <dgm:spPr/>
    </dgm:pt>
    <dgm:pt modelId="{B7B59800-1912-4A8B-B14C-C12753AE0D66}" type="pres">
      <dgm:prSet presAssocID="{61BD3811-22FC-41EB-8151-093CAB30B261}" presName="conn2-1" presStyleLbl="parChTrans1D3" presStyleIdx="2" presStyleCnt="5"/>
      <dgm:spPr/>
    </dgm:pt>
    <dgm:pt modelId="{62370706-1B3F-430D-AE9A-0CB56B523440}" type="pres">
      <dgm:prSet presAssocID="{61BD3811-22FC-41EB-8151-093CAB30B261}" presName="connTx" presStyleLbl="parChTrans1D3" presStyleIdx="2" presStyleCnt="5"/>
      <dgm:spPr/>
    </dgm:pt>
    <dgm:pt modelId="{E705C8C6-A084-4478-B5D2-0B2014AA9C8C}" type="pres">
      <dgm:prSet presAssocID="{F8BF83B1-7C81-4AA4-B385-BB7488C769BC}" presName="root2" presStyleCnt="0"/>
      <dgm:spPr/>
    </dgm:pt>
    <dgm:pt modelId="{2B91D59B-A2FF-47AB-BF8C-89300A34AA60}" type="pres">
      <dgm:prSet presAssocID="{F8BF83B1-7C81-4AA4-B385-BB7488C769BC}" presName="LevelTwoTextNode" presStyleLbl="node3" presStyleIdx="2" presStyleCnt="5">
        <dgm:presLayoutVars>
          <dgm:chPref val="3"/>
        </dgm:presLayoutVars>
      </dgm:prSet>
      <dgm:spPr/>
    </dgm:pt>
    <dgm:pt modelId="{5712CA8C-3123-4BCE-BA12-0421182279AF}" type="pres">
      <dgm:prSet presAssocID="{F8BF83B1-7C81-4AA4-B385-BB7488C769BC}" presName="level3hierChild" presStyleCnt="0"/>
      <dgm:spPr/>
    </dgm:pt>
    <dgm:pt modelId="{F15F1AA9-4DAD-45C6-9214-BA7961F51060}" type="pres">
      <dgm:prSet presAssocID="{014A73E2-AF85-4E06-A889-A80E32812C39}" presName="conn2-1" presStyleLbl="parChTrans1D4" presStyleIdx="6" presStyleCnt="10"/>
      <dgm:spPr/>
    </dgm:pt>
    <dgm:pt modelId="{3F0B9B26-26A4-44C0-98DF-2BD72354770D}" type="pres">
      <dgm:prSet presAssocID="{014A73E2-AF85-4E06-A889-A80E32812C39}" presName="connTx" presStyleLbl="parChTrans1D4" presStyleIdx="6" presStyleCnt="10"/>
      <dgm:spPr/>
    </dgm:pt>
    <dgm:pt modelId="{32DB5AA7-493B-4D1B-A863-E78188C0045B}" type="pres">
      <dgm:prSet presAssocID="{7044DAA7-4173-4192-9AE0-C1C67FCCC783}" presName="root2" presStyleCnt="0"/>
      <dgm:spPr/>
    </dgm:pt>
    <dgm:pt modelId="{899F1FC3-5202-496B-B568-626D0E4237A4}" type="pres">
      <dgm:prSet presAssocID="{7044DAA7-4173-4192-9AE0-C1C67FCCC783}" presName="LevelTwoTextNode" presStyleLbl="node4" presStyleIdx="6" presStyleCnt="10">
        <dgm:presLayoutVars>
          <dgm:chPref val="3"/>
        </dgm:presLayoutVars>
      </dgm:prSet>
      <dgm:spPr/>
    </dgm:pt>
    <dgm:pt modelId="{8081AE6F-1DB8-47AA-8A2B-DB3C275414C6}" type="pres">
      <dgm:prSet presAssocID="{7044DAA7-4173-4192-9AE0-C1C67FCCC783}" presName="level3hierChild" presStyleCnt="0"/>
      <dgm:spPr/>
    </dgm:pt>
    <dgm:pt modelId="{E369B3AE-3B1F-4E90-B07C-44A8D1310422}" type="pres">
      <dgm:prSet presAssocID="{6E85B983-EF81-47A6-8978-6948EA429296}" presName="conn2-1" presStyleLbl="parChTrans1D4" presStyleIdx="7" presStyleCnt="10"/>
      <dgm:spPr/>
    </dgm:pt>
    <dgm:pt modelId="{B7B22C58-1699-45AC-A15E-E0FD7D538F26}" type="pres">
      <dgm:prSet presAssocID="{6E85B983-EF81-47A6-8978-6948EA429296}" presName="connTx" presStyleLbl="parChTrans1D4" presStyleIdx="7" presStyleCnt="10"/>
      <dgm:spPr/>
    </dgm:pt>
    <dgm:pt modelId="{2161C347-10F6-4C40-8A9E-4F6E4649320B}" type="pres">
      <dgm:prSet presAssocID="{879DC60C-5E5A-4738-BD3F-FC34BEC4CA63}" presName="root2" presStyleCnt="0"/>
      <dgm:spPr/>
    </dgm:pt>
    <dgm:pt modelId="{7A900DD4-2660-4367-B833-98E087506E64}" type="pres">
      <dgm:prSet presAssocID="{879DC60C-5E5A-4738-BD3F-FC34BEC4CA63}" presName="LevelTwoTextNode" presStyleLbl="node4" presStyleIdx="7" presStyleCnt="10">
        <dgm:presLayoutVars>
          <dgm:chPref val="3"/>
        </dgm:presLayoutVars>
      </dgm:prSet>
      <dgm:spPr/>
    </dgm:pt>
    <dgm:pt modelId="{E1948DB0-A6A9-471F-AC69-0154F64D8511}" type="pres">
      <dgm:prSet presAssocID="{879DC60C-5E5A-4738-BD3F-FC34BEC4CA63}" presName="level3hierChild" presStyleCnt="0"/>
      <dgm:spPr/>
    </dgm:pt>
    <dgm:pt modelId="{11FAC389-AAF0-4A60-80A0-5F47C2CBEC22}" type="pres">
      <dgm:prSet presAssocID="{47578787-92BE-467B-AF6E-8E88ECB2F00B}" presName="conn2-1" presStyleLbl="parChTrans1D3" presStyleIdx="3" presStyleCnt="5"/>
      <dgm:spPr/>
    </dgm:pt>
    <dgm:pt modelId="{18812AFF-CC1C-468D-8EBA-45FEEDFA0F20}" type="pres">
      <dgm:prSet presAssocID="{47578787-92BE-467B-AF6E-8E88ECB2F00B}" presName="connTx" presStyleLbl="parChTrans1D3" presStyleIdx="3" presStyleCnt="5"/>
      <dgm:spPr/>
    </dgm:pt>
    <dgm:pt modelId="{B7EB7938-4517-488B-9D55-275F8AD7A58F}" type="pres">
      <dgm:prSet presAssocID="{F53AB04A-F57E-438B-B7F8-AB98A209A4A6}" presName="root2" presStyleCnt="0"/>
      <dgm:spPr/>
    </dgm:pt>
    <dgm:pt modelId="{899A8455-BA6F-41CF-971F-CB7422B76F5F}" type="pres">
      <dgm:prSet presAssocID="{F53AB04A-F57E-438B-B7F8-AB98A209A4A6}" presName="LevelTwoTextNode" presStyleLbl="node3" presStyleIdx="3" presStyleCnt="5">
        <dgm:presLayoutVars>
          <dgm:chPref val="3"/>
        </dgm:presLayoutVars>
      </dgm:prSet>
      <dgm:spPr/>
    </dgm:pt>
    <dgm:pt modelId="{4EE217D4-8CD8-48B5-AA4E-1FB278A8D215}" type="pres">
      <dgm:prSet presAssocID="{F53AB04A-F57E-438B-B7F8-AB98A209A4A6}" presName="level3hierChild" presStyleCnt="0"/>
      <dgm:spPr/>
    </dgm:pt>
    <dgm:pt modelId="{694D1235-5BB0-480F-8E26-440FB907F9A4}" type="pres">
      <dgm:prSet presAssocID="{5BE66959-454F-4BE3-9FC8-F45FDA6A4099}" presName="conn2-1" presStyleLbl="parChTrans1D3" presStyleIdx="4" presStyleCnt="5"/>
      <dgm:spPr/>
    </dgm:pt>
    <dgm:pt modelId="{C15EDF2F-4AFE-45FE-A562-5597F1623FB3}" type="pres">
      <dgm:prSet presAssocID="{5BE66959-454F-4BE3-9FC8-F45FDA6A4099}" presName="connTx" presStyleLbl="parChTrans1D3" presStyleIdx="4" presStyleCnt="5"/>
      <dgm:spPr/>
    </dgm:pt>
    <dgm:pt modelId="{B74FC608-9922-42FC-B0D7-B6B512659D79}" type="pres">
      <dgm:prSet presAssocID="{BA2369FF-D4F6-41F3-8FB3-95EE7F2DB3FE}" presName="root2" presStyleCnt="0"/>
      <dgm:spPr/>
    </dgm:pt>
    <dgm:pt modelId="{54D86A1A-C959-45B5-85A2-A52DE5D53707}" type="pres">
      <dgm:prSet presAssocID="{BA2369FF-D4F6-41F3-8FB3-95EE7F2DB3FE}" presName="LevelTwoTextNode" presStyleLbl="node3" presStyleIdx="4" presStyleCnt="5">
        <dgm:presLayoutVars>
          <dgm:chPref val="3"/>
        </dgm:presLayoutVars>
      </dgm:prSet>
      <dgm:spPr/>
    </dgm:pt>
    <dgm:pt modelId="{08CF15BA-DE00-4FB3-A87D-4E22BD55578F}" type="pres">
      <dgm:prSet presAssocID="{BA2369FF-D4F6-41F3-8FB3-95EE7F2DB3FE}" presName="level3hierChild" presStyleCnt="0"/>
      <dgm:spPr/>
    </dgm:pt>
    <dgm:pt modelId="{37DDC06D-A0EF-409D-AFE6-08326BD9CC50}" type="pres">
      <dgm:prSet presAssocID="{FCD35665-B889-4209-BD32-26E53F50F721}" presName="conn2-1" presStyleLbl="parChTrans1D4" presStyleIdx="8" presStyleCnt="10"/>
      <dgm:spPr/>
    </dgm:pt>
    <dgm:pt modelId="{C6969518-0B3D-4CB9-B35C-FD8218C595CD}" type="pres">
      <dgm:prSet presAssocID="{FCD35665-B889-4209-BD32-26E53F50F721}" presName="connTx" presStyleLbl="parChTrans1D4" presStyleIdx="8" presStyleCnt="10"/>
      <dgm:spPr/>
    </dgm:pt>
    <dgm:pt modelId="{2752E222-045E-4DCA-87B0-BAF450537364}" type="pres">
      <dgm:prSet presAssocID="{FDF1BC4D-2CDE-47C4-B3C7-15248C5FC395}" presName="root2" presStyleCnt="0"/>
      <dgm:spPr/>
    </dgm:pt>
    <dgm:pt modelId="{6E980E34-C51E-44F5-A208-59D03C3C267C}" type="pres">
      <dgm:prSet presAssocID="{FDF1BC4D-2CDE-47C4-B3C7-15248C5FC395}" presName="LevelTwoTextNode" presStyleLbl="node4" presStyleIdx="8" presStyleCnt="10">
        <dgm:presLayoutVars>
          <dgm:chPref val="3"/>
        </dgm:presLayoutVars>
      </dgm:prSet>
      <dgm:spPr/>
    </dgm:pt>
    <dgm:pt modelId="{0BC7C8C7-122C-4120-A0FD-62FBE7EB43E8}" type="pres">
      <dgm:prSet presAssocID="{FDF1BC4D-2CDE-47C4-B3C7-15248C5FC395}" presName="level3hierChild" presStyleCnt="0"/>
      <dgm:spPr/>
    </dgm:pt>
    <dgm:pt modelId="{2CBED891-B254-4BA6-B4BA-200982A1E10B}" type="pres">
      <dgm:prSet presAssocID="{78E4B0A7-6B2B-4E76-818D-334580B883DB}" presName="conn2-1" presStyleLbl="parChTrans1D4" presStyleIdx="9" presStyleCnt="10"/>
      <dgm:spPr/>
    </dgm:pt>
    <dgm:pt modelId="{D20F7C29-C313-466C-84FD-2B326D63F483}" type="pres">
      <dgm:prSet presAssocID="{78E4B0A7-6B2B-4E76-818D-334580B883DB}" presName="connTx" presStyleLbl="parChTrans1D4" presStyleIdx="9" presStyleCnt="10"/>
      <dgm:spPr/>
    </dgm:pt>
    <dgm:pt modelId="{F0C7D94D-178A-4942-A7F3-FECE308CEA82}" type="pres">
      <dgm:prSet presAssocID="{7845AE26-7BC1-4BD6-A273-D28CF2222391}" presName="root2" presStyleCnt="0"/>
      <dgm:spPr/>
    </dgm:pt>
    <dgm:pt modelId="{C699571E-07C6-413C-A8D1-7D0967D29CF8}" type="pres">
      <dgm:prSet presAssocID="{7845AE26-7BC1-4BD6-A273-D28CF2222391}" presName="LevelTwoTextNode" presStyleLbl="node4" presStyleIdx="9" presStyleCnt="10">
        <dgm:presLayoutVars>
          <dgm:chPref val="3"/>
        </dgm:presLayoutVars>
      </dgm:prSet>
      <dgm:spPr/>
    </dgm:pt>
    <dgm:pt modelId="{A5F90D30-0F53-49B0-B68D-8920605A3F00}" type="pres">
      <dgm:prSet presAssocID="{7845AE26-7BC1-4BD6-A273-D28CF2222391}" presName="level3hierChild" presStyleCnt="0"/>
      <dgm:spPr/>
    </dgm:pt>
  </dgm:ptLst>
  <dgm:cxnLst>
    <dgm:cxn modelId="{9DA5C501-D0EF-4207-B803-D26A3AEBC895}" srcId="{F91C0408-6840-40E2-A0BB-08D8C83830C5}" destId="{120B6AC8-E2D8-423C-8D74-27AD6DF97EB4}" srcOrd="0" destOrd="0" parTransId="{141556FF-817A-417A-80E0-8A241A2B59DF}" sibTransId="{179C2FB1-F886-49BF-8CE3-8747909D2E12}"/>
    <dgm:cxn modelId="{07BD7603-DE5C-47A8-BFEE-E969F04C8DC8}" type="presOf" srcId="{FCD35665-B889-4209-BD32-26E53F50F721}" destId="{C6969518-0B3D-4CB9-B35C-FD8218C595CD}" srcOrd="1" destOrd="0" presId="urn:microsoft.com/office/officeart/2005/8/layout/hierarchy2"/>
    <dgm:cxn modelId="{62D0A103-3A3D-41D1-BCFB-CD9235EA7908}" srcId="{716018B2-C52A-4B1C-9973-B430C7E5736C}" destId="{02A6939F-36F7-424B-9B41-B3012AFA7987}" srcOrd="1" destOrd="0" parTransId="{C1EC6CED-E999-4CFD-9EBD-9000477467AE}" sibTransId="{5E8781F4-7A51-4A55-A7FC-A4200CCFD083}"/>
    <dgm:cxn modelId="{E7AF2705-47E6-4CC0-BC7D-8EBD64599FC9}" type="presOf" srcId="{A3824466-66B7-4802-A58F-FD65A5C8D8CC}" destId="{BFEC82C9-B79D-4AC6-87E5-B3CC78C54A03}" srcOrd="0" destOrd="0" presId="urn:microsoft.com/office/officeart/2005/8/layout/hierarchy2"/>
    <dgm:cxn modelId="{8C822D05-A9D1-438B-946A-3130662BDC85}" type="presOf" srcId="{5BE66959-454F-4BE3-9FC8-F45FDA6A4099}" destId="{C15EDF2F-4AFE-45FE-A562-5597F1623FB3}" srcOrd="1" destOrd="0" presId="urn:microsoft.com/office/officeart/2005/8/layout/hierarchy2"/>
    <dgm:cxn modelId="{52413406-72FD-4374-95FC-93CA903E84D7}" type="presOf" srcId="{014A73E2-AF85-4E06-A889-A80E32812C39}" destId="{F15F1AA9-4DAD-45C6-9214-BA7961F51060}" srcOrd="0" destOrd="0" presId="urn:microsoft.com/office/officeart/2005/8/layout/hierarchy2"/>
    <dgm:cxn modelId="{4A594906-9E67-499E-B022-D72C4E9077F9}" type="presOf" srcId="{087ADD81-E85C-4872-9EFF-0715388B9505}" destId="{E8D60250-F336-4AEE-B074-F02B75C8B7CC}" srcOrd="0" destOrd="0" presId="urn:microsoft.com/office/officeart/2005/8/layout/hierarchy2"/>
    <dgm:cxn modelId="{BDB2B611-CA0B-4062-9F4F-C54041432A92}" srcId="{611BF663-42EC-4F57-9DE4-B73E941BB2E7}" destId="{BA2369FF-D4F6-41F3-8FB3-95EE7F2DB3FE}" srcOrd="2" destOrd="0" parTransId="{5BE66959-454F-4BE3-9FC8-F45FDA6A4099}" sibTransId="{564FCD23-E51F-40AE-8AE5-7CE3594C61EF}"/>
    <dgm:cxn modelId="{FFBB2114-D7DE-4E3C-8812-7147FD3E8FBC}" srcId="{F203D3E3-8CB2-42B3-A186-274326D151E3}" destId="{06598039-E82D-4AF2-81B2-4B42C56E3E20}" srcOrd="2" destOrd="0" parTransId="{087ADD81-E85C-4872-9EFF-0715388B9505}" sibTransId="{30B72BA0-9D47-430A-87FF-765D28293644}"/>
    <dgm:cxn modelId="{7DABB61A-8D02-449E-BEB7-FECFE6648EC5}" type="presOf" srcId="{47578787-92BE-467B-AF6E-8E88ECB2F00B}" destId="{11FAC389-AAF0-4A60-80A0-5F47C2CBEC22}" srcOrd="0" destOrd="0" presId="urn:microsoft.com/office/officeart/2005/8/layout/hierarchy2"/>
    <dgm:cxn modelId="{D1981822-8278-4DD7-84DB-5BCA272499D5}" type="presOf" srcId="{1F02FD86-332A-4707-B8C9-486588E5529E}" destId="{6D6FA8F6-A703-436A-903E-7B9FCF1F0349}" srcOrd="1" destOrd="0" presId="urn:microsoft.com/office/officeart/2005/8/layout/hierarchy2"/>
    <dgm:cxn modelId="{C30EE324-C3A9-47C8-B717-8ABD4C0880A9}" type="presOf" srcId="{C1EC6CED-E999-4CFD-9EBD-9000477467AE}" destId="{3A0B5C18-EAA4-46BA-ADCA-B5559DB85E2B}" srcOrd="1" destOrd="0" presId="urn:microsoft.com/office/officeart/2005/8/layout/hierarchy2"/>
    <dgm:cxn modelId="{11E5A428-3A10-4BF9-B3F4-CAD2DF702276}" type="presOf" srcId="{3C3087BA-7164-4EE9-803B-1726733F4B21}" destId="{73FE102E-C5A8-445B-8F46-F09FFD1F805C}" srcOrd="0" destOrd="0" presId="urn:microsoft.com/office/officeart/2005/8/layout/hierarchy2"/>
    <dgm:cxn modelId="{097E2329-F703-4B45-9DC6-50B3E7F50174}" type="presOf" srcId="{F8AFFF2C-98FE-4223-AABB-3068D31FD73B}" destId="{7281A477-DF71-477F-B90C-44429FFB7698}" srcOrd="0" destOrd="0" presId="urn:microsoft.com/office/officeart/2005/8/layout/hierarchy2"/>
    <dgm:cxn modelId="{2A2F8D2F-7F45-4D8E-B937-BCBF8C61F9D3}" srcId="{F91C0408-6840-40E2-A0BB-08D8C83830C5}" destId="{F203D3E3-8CB2-42B3-A186-274326D151E3}" srcOrd="1" destOrd="0" parTransId="{F5EC2FDA-9B37-41AD-AB2A-E8C7DF6A5010}" sibTransId="{ED0DB456-D176-460D-BF92-B69A3FD26447}"/>
    <dgm:cxn modelId="{8330813C-6633-4D28-BDFF-1A1681041A5B}" type="presOf" srcId="{0D865EBC-0222-4E2D-9BAA-987F9A41CB8A}" destId="{0AA414F9-FCE8-4372-8B65-416EFCF1111C}" srcOrd="0" destOrd="0" presId="urn:microsoft.com/office/officeart/2005/8/layout/hierarchy2"/>
    <dgm:cxn modelId="{DEF4B03F-67F5-4591-A8D0-F94CAB86153A}" type="presOf" srcId="{5759A26B-74B7-4203-907B-58B46811DCEA}" destId="{3C40D4C9-BA4F-46EE-88CD-3B43C4E53E94}" srcOrd="1" destOrd="0" presId="urn:microsoft.com/office/officeart/2005/8/layout/hierarchy2"/>
    <dgm:cxn modelId="{4F46B840-98FC-4DC5-BD72-217C662A0F7C}" srcId="{F203D3E3-8CB2-42B3-A186-274326D151E3}" destId="{0D865EBC-0222-4E2D-9BAA-987F9A41CB8A}" srcOrd="0" destOrd="0" parTransId="{5759A26B-74B7-4203-907B-58B46811DCEA}" sibTransId="{AC67B427-66FA-4181-8060-359D44D750EA}"/>
    <dgm:cxn modelId="{2AE2DF5E-5571-4A1E-967A-788F1F5599D3}" type="presOf" srcId="{014A73E2-AF85-4E06-A889-A80E32812C39}" destId="{3F0B9B26-26A4-44C0-98DF-2BD72354770D}" srcOrd="1" destOrd="0" presId="urn:microsoft.com/office/officeart/2005/8/layout/hierarchy2"/>
    <dgm:cxn modelId="{BB0D8C5F-D9CF-4049-9088-2301A5E38771}" type="presOf" srcId="{FDF1BC4D-2CDE-47C4-B3C7-15248C5FC395}" destId="{6E980E34-C51E-44F5-A208-59D03C3C267C}" srcOrd="0" destOrd="0" presId="urn:microsoft.com/office/officeart/2005/8/layout/hierarchy2"/>
    <dgm:cxn modelId="{8E135843-A648-43E7-98C3-9FF752C9A85A}" type="presOf" srcId="{872079FF-B117-4DE1-9809-1355C8D99A1C}" destId="{5996DED1-F9F2-45B6-ADFB-C46305236585}" srcOrd="1" destOrd="0" presId="urn:microsoft.com/office/officeart/2005/8/layout/hierarchy2"/>
    <dgm:cxn modelId="{E0C49D63-231D-4B0E-ADCE-9DC0C48ADF2D}" srcId="{716018B2-C52A-4B1C-9973-B430C7E5736C}" destId="{F91C0408-6840-40E2-A0BB-08D8C83830C5}" srcOrd="0" destOrd="0" parTransId="{0991929F-8936-4F87-99DA-7091C71E5D70}" sibTransId="{8065E374-6F2C-4864-957C-AEEFD87CE2CA}"/>
    <dgm:cxn modelId="{8E1ED244-D038-4FA6-A333-623A532B9291}" srcId="{611BF663-42EC-4F57-9DE4-B73E941BB2E7}" destId="{F53AB04A-F57E-438B-B7F8-AB98A209A4A6}" srcOrd="1" destOrd="0" parTransId="{47578787-92BE-467B-AF6E-8E88ECB2F00B}" sibTransId="{85B068D9-7567-470E-AC5F-A8E284AEB0B3}"/>
    <dgm:cxn modelId="{6409E265-9B91-43F1-9FE6-28771FCFDE9C}" type="presOf" srcId="{B01B1287-BBD8-4956-A867-EAC8D6001939}" destId="{22406F1E-A58B-4220-9A10-E5BAD6FBF61F}" srcOrd="0" destOrd="0" presId="urn:microsoft.com/office/officeart/2005/8/layout/hierarchy2"/>
    <dgm:cxn modelId="{48C72B66-A071-4C77-8F7E-3CD8D6E43811}" type="presOf" srcId="{47578787-92BE-467B-AF6E-8E88ECB2F00B}" destId="{18812AFF-CC1C-468D-8EBA-45FEEDFA0F20}" srcOrd="1" destOrd="0" presId="urn:microsoft.com/office/officeart/2005/8/layout/hierarchy2"/>
    <dgm:cxn modelId="{CEEA9447-A492-49A2-A2BA-7C2C2CC4FBF2}" type="presOf" srcId="{EF837ED5-DF05-4215-9EF2-AFD5106978EE}" destId="{B8554785-7CCB-425C-BAFF-F943DF6BBC6F}" srcOrd="0" destOrd="0" presId="urn:microsoft.com/office/officeart/2005/8/layout/hierarchy2"/>
    <dgm:cxn modelId="{7B9A2E4A-1D9F-4955-94FD-568420CBA0FF}" type="presOf" srcId="{F203D3E3-8CB2-42B3-A186-274326D151E3}" destId="{BCA563EB-EBDA-4BD6-B8C2-430EFFAC95B0}" srcOrd="0" destOrd="0" presId="urn:microsoft.com/office/officeart/2005/8/layout/hierarchy2"/>
    <dgm:cxn modelId="{7259266C-F637-479F-ADA1-3D3373766C87}" type="presOf" srcId="{087ADD81-E85C-4872-9EFF-0715388B9505}" destId="{F4D10A81-564D-48B3-A1B9-1A6ACD3656FF}" srcOrd="1" destOrd="0" presId="urn:microsoft.com/office/officeart/2005/8/layout/hierarchy2"/>
    <dgm:cxn modelId="{02DCF14D-4E41-4716-AD62-A57E675A66FB}" type="presOf" srcId="{3C3087BA-7164-4EE9-803B-1726733F4B21}" destId="{E29A61F5-D280-49C7-9292-DB756424D257}" srcOrd="1" destOrd="0" presId="urn:microsoft.com/office/officeart/2005/8/layout/hierarchy2"/>
    <dgm:cxn modelId="{050CDC6E-E46A-4EE1-8284-BDA9B55C81AA}" type="presOf" srcId="{F8BF83B1-7C81-4AA4-B385-BB7488C769BC}" destId="{2B91D59B-A2FF-47AB-BF8C-89300A34AA60}" srcOrd="0" destOrd="0" presId="urn:microsoft.com/office/officeart/2005/8/layout/hierarchy2"/>
    <dgm:cxn modelId="{5890F34F-B112-4383-AADB-A1ADEDE2E7C6}" type="presOf" srcId="{FCD35665-B889-4209-BD32-26E53F50F721}" destId="{37DDC06D-A0EF-409D-AFE6-08326BD9CC50}" srcOrd="0" destOrd="0" presId="urn:microsoft.com/office/officeart/2005/8/layout/hierarchy2"/>
    <dgm:cxn modelId="{83955E50-553D-4904-8A26-ACDF3570C8D4}" type="presOf" srcId="{A3824466-66B7-4802-A58F-FD65A5C8D8CC}" destId="{23048458-6076-4854-B6B4-1C4E98F26D5B}" srcOrd="1" destOrd="0" presId="urn:microsoft.com/office/officeart/2005/8/layout/hierarchy2"/>
    <dgm:cxn modelId="{80EEE270-1C5A-4A44-A968-82EACA4AED60}" type="presOf" srcId="{1F02FD86-332A-4707-B8C9-486588E5529E}" destId="{AE59B3DA-6DBC-4853-A120-3D22DBA9488E}" srcOrd="0" destOrd="0" presId="urn:microsoft.com/office/officeart/2005/8/layout/hierarchy2"/>
    <dgm:cxn modelId="{88043471-33BD-466F-ABB9-F9B36E6AA467}" type="presOf" srcId="{65A58D71-5CC9-4B8F-B931-F497758909F9}" destId="{9CB3B403-870E-4C02-8670-6AC3379B907C}" srcOrd="1" destOrd="0" presId="urn:microsoft.com/office/officeart/2005/8/layout/hierarchy2"/>
    <dgm:cxn modelId="{09451A52-B946-4782-96B2-2DD8F67ABDB4}" type="presOf" srcId="{0991929F-8936-4F87-99DA-7091C71E5D70}" destId="{274298AC-46D6-42C3-BA4A-8E4E91A6A349}" srcOrd="1" destOrd="0" presId="urn:microsoft.com/office/officeart/2005/8/layout/hierarchy2"/>
    <dgm:cxn modelId="{E3C3DD52-186A-4A82-9786-1AA0A0BA7D31}" type="presOf" srcId="{5BE66959-454F-4BE3-9FC8-F45FDA6A4099}" destId="{694D1235-5BB0-480F-8E26-440FB907F9A4}" srcOrd="0" destOrd="0" presId="urn:microsoft.com/office/officeart/2005/8/layout/hierarchy2"/>
    <dgm:cxn modelId="{31AB9953-53FD-435D-9B4A-5442A66A7317}" type="presOf" srcId="{78E4B0A7-6B2B-4E76-818D-334580B883DB}" destId="{2CBED891-B254-4BA6-B4BA-200982A1E10B}" srcOrd="0" destOrd="0" presId="urn:microsoft.com/office/officeart/2005/8/layout/hierarchy2"/>
    <dgm:cxn modelId="{81FEB773-BEB1-4F4A-90BD-81D200EB951E}" srcId="{BA2369FF-D4F6-41F3-8FB3-95EE7F2DB3FE}" destId="{FDF1BC4D-2CDE-47C4-B3C7-15248C5FC395}" srcOrd="0" destOrd="0" parTransId="{FCD35665-B889-4209-BD32-26E53F50F721}" sibTransId="{5E883651-BC45-4693-8223-4BD48C722B3F}"/>
    <dgm:cxn modelId="{B6A79256-12E8-4DD8-AEB5-CE7D397F6ABE}" type="presOf" srcId="{06598039-E82D-4AF2-81B2-4B42C56E3E20}" destId="{F87F19B6-982B-4759-8577-862CA3DC2F8B}" srcOrd="0" destOrd="0" presId="urn:microsoft.com/office/officeart/2005/8/layout/hierarchy2"/>
    <dgm:cxn modelId="{9D8C4878-F334-451C-B79C-A272A653FC6B}" type="presOf" srcId="{C1EC6CED-E999-4CFD-9EBD-9000477467AE}" destId="{A45626D0-643C-4C52-922E-3595C9B21E8E}" srcOrd="0" destOrd="0" presId="urn:microsoft.com/office/officeart/2005/8/layout/hierarchy2"/>
    <dgm:cxn modelId="{A4D7997B-6F56-4D20-A298-37EE5E9FCD06}" type="presOf" srcId="{879DC60C-5E5A-4738-BD3F-FC34BEC4CA63}" destId="{7A900DD4-2660-4367-B833-98E087506E64}" srcOrd="0" destOrd="0" presId="urn:microsoft.com/office/officeart/2005/8/layout/hierarchy2"/>
    <dgm:cxn modelId="{ECE6F37E-79D3-4137-8E91-12C5DE17197B}" srcId="{F203D3E3-8CB2-42B3-A186-274326D151E3}" destId="{EF837ED5-DF05-4215-9EF2-AFD5106978EE}" srcOrd="3" destOrd="0" parTransId="{3C3087BA-7164-4EE9-803B-1726733F4B21}" sibTransId="{594C34B7-013A-4E19-B6C2-40C1CC57CFD4}"/>
    <dgm:cxn modelId="{58309181-0270-4677-8026-09E99935A7A5}" type="presOf" srcId="{716018B2-C52A-4B1C-9973-B430C7E5736C}" destId="{C185888A-8246-46EC-A6A5-0C4D68AAECB2}" srcOrd="0" destOrd="0" presId="urn:microsoft.com/office/officeart/2005/8/layout/hierarchy2"/>
    <dgm:cxn modelId="{B5731082-31C5-4B81-AD4B-BA2FDA90EB74}" srcId="{BA2369FF-D4F6-41F3-8FB3-95EE7F2DB3FE}" destId="{7845AE26-7BC1-4BD6-A273-D28CF2222391}" srcOrd="1" destOrd="0" parTransId="{78E4B0A7-6B2B-4E76-818D-334580B883DB}" sibTransId="{2A034A91-3385-4918-B37D-A4F30312C9C9}"/>
    <dgm:cxn modelId="{2DB2D690-5C7C-43FB-AF48-FA75476B348D}" srcId="{716018B2-C52A-4B1C-9973-B430C7E5736C}" destId="{611BF663-42EC-4F57-9DE4-B73E941BB2E7}" srcOrd="3" destOrd="0" parTransId="{1F02FD86-332A-4707-B8C9-486588E5529E}" sibTransId="{D1137906-4322-49AA-9BE5-84A1D5EB0E84}"/>
    <dgm:cxn modelId="{FC624799-B49D-4E1B-9E9B-8964B3A06209}" type="presOf" srcId="{611BF663-42EC-4F57-9DE4-B73E941BB2E7}" destId="{73369945-B527-4535-9E2C-731784C81C8B}" srcOrd="0" destOrd="0" presId="urn:microsoft.com/office/officeart/2005/8/layout/hierarchy2"/>
    <dgm:cxn modelId="{CD42809A-13FC-4044-9F7E-7EE318AB2F39}" type="presOf" srcId="{65A58D71-5CC9-4B8F-B931-F497758909F9}" destId="{5AC30E2B-DBF6-496D-B3DE-A643925D481D}" srcOrd="0" destOrd="0" presId="urn:microsoft.com/office/officeart/2005/8/layout/hierarchy2"/>
    <dgm:cxn modelId="{6256169C-9C99-4B30-B3C0-3D0607032FED}" type="presOf" srcId="{6E85B983-EF81-47A6-8978-6948EA429296}" destId="{B7B22C58-1699-45AC-A15E-E0FD7D538F26}" srcOrd="1" destOrd="0" presId="urn:microsoft.com/office/officeart/2005/8/layout/hierarchy2"/>
    <dgm:cxn modelId="{5B01089D-AA47-4606-8CD7-9A10F0D7CC51}" type="presOf" srcId="{39F39D50-F9B0-4F48-B3FD-9709F0D94DB9}" destId="{05F35FDE-B14C-4C2A-9174-816A424BB15D}" srcOrd="0" destOrd="0" presId="urn:microsoft.com/office/officeart/2005/8/layout/hierarchy2"/>
    <dgm:cxn modelId="{58D291A4-54EB-44E4-BBBD-72C89F7FE37C}" srcId="{120B6AC8-E2D8-423C-8D74-27AD6DF97EB4}" destId="{BC66C029-AEB6-4465-B4DC-D2FE4B14E9B1}" srcOrd="1" destOrd="0" parTransId="{4A541991-B096-4850-B80E-10FA8036CF32}" sibTransId="{DEFAB76B-654B-44FA-9F7F-7B4BC4620E00}"/>
    <dgm:cxn modelId="{65746CA6-05CA-448B-AD28-523A24F6E406}" type="presOf" srcId="{F53AB04A-F57E-438B-B7F8-AB98A209A4A6}" destId="{899A8455-BA6F-41CF-971F-CB7422B76F5F}" srcOrd="0" destOrd="0" presId="urn:microsoft.com/office/officeart/2005/8/layout/hierarchy2"/>
    <dgm:cxn modelId="{EC4FFBA6-1B41-4C2F-8DD0-499DADF21C42}" srcId="{F203D3E3-8CB2-42B3-A186-274326D151E3}" destId="{AE15E48D-E0BC-4853-97A8-9D91C33F87D3}" srcOrd="1" destOrd="0" parTransId="{872079FF-B117-4DE1-9809-1355C8D99A1C}" sibTransId="{9E6C9CE9-2D4E-436B-AA58-7AA158D6D488}"/>
    <dgm:cxn modelId="{A86CF6A8-64EF-489C-95A0-F09C6B91F451}" type="presOf" srcId="{5759A26B-74B7-4203-907B-58B46811DCEA}" destId="{EE9B0408-642E-40BB-9BBC-2ABD11573433}" srcOrd="0" destOrd="0" presId="urn:microsoft.com/office/officeart/2005/8/layout/hierarchy2"/>
    <dgm:cxn modelId="{C90104AF-3C83-4B78-A6A9-E00EE4D2F120}" type="presOf" srcId="{61BD3811-22FC-41EB-8151-093CAB30B261}" destId="{62370706-1B3F-430D-AE9A-0CB56B523440}" srcOrd="1" destOrd="0" presId="urn:microsoft.com/office/officeart/2005/8/layout/hierarchy2"/>
    <dgm:cxn modelId="{71637FB0-8FCF-4441-A417-6EEE11942BD6}" type="presOf" srcId="{BC66C029-AEB6-4465-B4DC-D2FE4B14E9B1}" destId="{A34AE38A-E60B-4662-8A12-18B9D7CCF9E7}" srcOrd="0" destOrd="0" presId="urn:microsoft.com/office/officeart/2005/8/layout/hierarchy2"/>
    <dgm:cxn modelId="{3AF0E6B1-0E73-4852-904D-84140BE9FB11}" type="presOf" srcId="{4A541991-B096-4850-B80E-10FA8036CF32}" destId="{056F23E1-6F97-4DEE-965E-398E56460D43}" srcOrd="0" destOrd="0" presId="urn:microsoft.com/office/officeart/2005/8/layout/hierarchy2"/>
    <dgm:cxn modelId="{85E4E2B3-CED3-4757-B290-10C481FC646D}" srcId="{F8BF83B1-7C81-4AA4-B385-BB7488C769BC}" destId="{879DC60C-5E5A-4738-BD3F-FC34BEC4CA63}" srcOrd="1" destOrd="0" parTransId="{6E85B983-EF81-47A6-8978-6948EA429296}" sibTransId="{C8F9653B-8A11-4EED-80E0-5BE431886048}"/>
    <dgm:cxn modelId="{B8F3CBB8-0EA0-4405-BD2D-599790A668E5}" type="presOf" srcId="{F5EC2FDA-9B37-41AD-AB2A-E8C7DF6A5010}" destId="{9ABC85B2-1B4F-4A8A-8EEB-0290ED74FDDE}" srcOrd="0" destOrd="0" presId="urn:microsoft.com/office/officeart/2005/8/layout/hierarchy2"/>
    <dgm:cxn modelId="{8453B8BD-394F-4006-B369-3CDA9558B258}" srcId="{F8BF83B1-7C81-4AA4-B385-BB7488C769BC}" destId="{7044DAA7-4173-4192-9AE0-C1C67FCCC783}" srcOrd="0" destOrd="0" parTransId="{014A73E2-AF85-4E06-A889-A80E32812C39}" sibTransId="{B42E74FA-9FFE-405A-AA31-72F0B78295EA}"/>
    <dgm:cxn modelId="{C92E22CA-157E-4545-BFFA-F7C60151A67C}" type="presOf" srcId="{AE15E48D-E0BC-4853-97A8-9D91C33F87D3}" destId="{A79AE815-7F5E-4996-9ECE-C26C48420E75}" srcOrd="0" destOrd="0" presId="urn:microsoft.com/office/officeart/2005/8/layout/hierarchy2"/>
    <dgm:cxn modelId="{1CA532D0-310F-4EE6-9EA3-DF2E89C1324A}" type="presOf" srcId="{120B6AC8-E2D8-423C-8D74-27AD6DF97EB4}" destId="{9F28A349-D711-426E-9AC1-0C81EBB3BB9D}" srcOrd="0" destOrd="0" presId="urn:microsoft.com/office/officeart/2005/8/layout/hierarchy2"/>
    <dgm:cxn modelId="{924840D0-9922-46FC-B5C1-F3643A2A8BE8}" type="presOf" srcId="{4A541991-B096-4850-B80E-10FA8036CF32}" destId="{0C4D58AC-7AE5-4FAE-9047-72EFB001E463}" srcOrd="1" destOrd="0" presId="urn:microsoft.com/office/officeart/2005/8/layout/hierarchy2"/>
    <dgm:cxn modelId="{E3FDF7D1-2D89-4819-8D95-8495853EF1D2}" type="presOf" srcId="{141556FF-817A-417A-80E0-8A241A2B59DF}" destId="{85FE0AEE-9180-4DBB-A190-A4C856D750F0}" srcOrd="0" destOrd="0" presId="urn:microsoft.com/office/officeart/2005/8/layout/hierarchy2"/>
    <dgm:cxn modelId="{998AB9D4-EA8C-4FBC-BBFD-B855162ED5C3}" type="presOf" srcId="{0991929F-8936-4F87-99DA-7091C71E5D70}" destId="{66A026E0-AD44-41E6-A0BF-4BB49671CF9D}" srcOrd="0" destOrd="0" presId="urn:microsoft.com/office/officeart/2005/8/layout/hierarchy2"/>
    <dgm:cxn modelId="{FAAAC2D7-2E8F-4029-8091-980987F39F19}" type="presOf" srcId="{61BD3811-22FC-41EB-8151-093CAB30B261}" destId="{B7B59800-1912-4A8B-B14C-C12753AE0D66}" srcOrd="0" destOrd="0" presId="urn:microsoft.com/office/officeart/2005/8/layout/hierarchy2"/>
    <dgm:cxn modelId="{BCFF8CDB-C810-4923-A196-C7E4D3DC90FC}" type="presOf" srcId="{7845AE26-7BC1-4BD6-A273-D28CF2222391}" destId="{C699571E-07C6-413C-A8D1-7D0967D29CF8}" srcOrd="0" destOrd="0" presId="urn:microsoft.com/office/officeart/2005/8/layout/hierarchy2"/>
    <dgm:cxn modelId="{2E9366DC-27D0-4E98-8C38-5C66D322DE77}" type="presOf" srcId="{F91C0408-6840-40E2-A0BB-08D8C83830C5}" destId="{9EC77911-5B20-404E-A6DE-7FF10770D2E2}" srcOrd="0" destOrd="0" presId="urn:microsoft.com/office/officeart/2005/8/layout/hierarchy2"/>
    <dgm:cxn modelId="{9AF0ACDC-F54A-4619-A87B-011FCD367AB0}" type="presOf" srcId="{78E4B0A7-6B2B-4E76-818D-334580B883DB}" destId="{D20F7C29-C313-466C-84FD-2B326D63F483}" srcOrd="1" destOrd="0" presId="urn:microsoft.com/office/officeart/2005/8/layout/hierarchy2"/>
    <dgm:cxn modelId="{AB3D8EDD-4766-479B-B098-20A0D2F63D91}" type="presOf" srcId="{BA2369FF-D4F6-41F3-8FB3-95EE7F2DB3FE}" destId="{54D86A1A-C959-45B5-85A2-A52DE5D53707}" srcOrd="0" destOrd="0" presId="urn:microsoft.com/office/officeart/2005/8/layout/hierarchy2"/>
    <dgm:cxn modelId="{7DF48EE1-243C-4996-9A09-18F6C41CC794}" type="presOf" srcId="{F5EC2FDA-9B37-41AD-AB2A-E8C7DF6A5010}" destId="{56FF855A-8743-4642-BEC5-A91DF0153D8E}" srcOrd="1" destOrd="0" presId="urn:microsoft.com/office/officeart/2005/8/layout/hierarchy2"/>
    <dgm:cxn modelId="{1C5A74E3-94D3-4A0D-84B7-AA5A89668312}" srcId="{120B6AC8-E2D8-423C-8D74-27AD6DF97EB4}" destId="{B01B1287-BBD8-4956-A867-EAC8D6001939}" srcOrd="0" destOrd="0" parTransId="{65A58D71-5CC9-4B8F-B931-F497758909F9}" sibTransId="{01D70A23-A8F8-4B65-B3B4-E44FFB2B6E5F}"/>
    <dgm:cxn modelId="{FE530EEE-9D44-47F5-ADA3-C5E7ED9046C8}" srcId="{F8AFFF2C-98FE-4223-AABB-3068D31FD73B}" destId="{716018B2-C52A-4B1C-9973-B430C7E5736C}" srcOrd="0" destOrd="0" parTransId="{A7673D17-0D2F-4077-A27A-36914A661AB3}" sibTransId="{0282839F-56A7-4D4E-B945-023D5FE0EC08}"/>
    <dgm:cxn modelId="{5D246CEE-9D30-4064-826B-2B57C11985B9}" type="presOf" srcId="{02A6939F-36F7-424B-9B41-B3012AFA7987}" destId="{1DB2A0DF-D248-4C87-930A-B3B9C985B135}" srcOrd="0" destOrd="0" presId="urn:microsoft.com/office/officeart/2005/8/layout/hierarchy2"/>
    <dgm:cxn modelId="{D3781EEF-6032-41D9-8A3E-F5CAF524B3FE}" type="presOf" srcId="{141556FF-817A-417A-80E0-8A241A2B59DF}" destId="{0FE4AF9C-ED22-4C1C-A0A9-8008113802E4}" srcOrd="1" destOrd="0" presId="urn:microsoft.com/office/officeart/2005/8/layout/hierarchy2"/>
    <dgm:cxn modelId="{6A5DDFF2-D2AB-47AB-AA18-94E748C9BF66}" type="presOf" srcId="{7044DAA7-4173-4192-9AE0-C1C67FCCC783}" destId="{899F1FC3-5202-496B-B568-626D0E4237A4}" srcOrd="0" destOrd="0" presId="urn:microsoft.com/office/officeart/2005/8/layout/hierarchy2"/>
    <dgm:cxn modelId="{B55259F3-EA6E-42B2-A89C-C5E64D5FFCA9}" type="presOf" srcId="{6E85B983-EF81-47A6-8978-6948EA429296}" destId="{E369B3AE-3B1F-4E90-B07C-44A8D1310422}" srcOrd="0" destOrd="0" presId="urn:microsoft.com/office/officeart/2005/8/layout/hierarchy2"/>
    <dgm:cxn modelId="{46599AFB-2EF4-48A0-886C-6E5410212CB8}" type="presOf" srcId="{872079FF-B117-4DE1-9809-1355C8D99A1C}" destId="{A8895DD6-D1A4-4308-B91B-03B5992D0789}" srcOrd="0" destOrd="0" presId="urn:microsoft.com/office/officeart/2005/8/layout/hierarchy2"/>
    <dgm:cxn modelId="{A65D23FD-2234-4402-B1EC-FBAF35498C42}" srcId="{716018B2-C52A-4B1C-9973-B430C7E5736C}" destId="{39F39D50-F9B0-4F48-B3FD-9709F0D94DB9}" srcOrd="2" destOrd="0" parTransId="{A3824466-66B7-4802-A58F-FD65A5C8D8CC}" sibTransId="{48F57518-6137-4C50-A731-02E8517B9D4F}"/>
    <dgm:cxn modelId="{81FDFCFE-14C2-4A24-A7A4-0ACE489E67F9}" srcId="{611BF663-42EC-4F57-9DE4-B73E941BB2E7}" destId="{F8BF83B1-7C81-4AA4-B385-BB7488C769BC}" srcOrd="0" destOrd="0" parTransId="{61BD3811-22FC-41EB-8151-093CAB30B261}" sibTransId="{5B58A207-F747-4EC3-8000-6B4D0F192E1D}"/>
    <dgm:cxn modelId="{E86965D1-8270-4031-9D93-E133B1A98D2A}" type="presParOf" srcId="{7281A477-DF71-477F-B90C-44429FFB7698}" destId="{5717163D-460F-4713-B077-20591F9A92D0}" srcOrd="0" destOrd="0" presId="urn:microsoft.com/office/officeart/2005/8/layout/hierarchy2"/>
    <dgm:cxn modelId="{DDC26B28-10C3-4225-B729-22B29BEFCBB1}" type="presParOf" srcId="{5717163D-460F-4713-B077-20591F9A92D0}" destId="{C185888A-8246-46EC-A6A5-0C4D68AAECB2}" srcOrd="0" destOrd="0" presId="urn:microsoft.com/office/officeart/2005/8/layout/hierarchy2"/>
    <dgm:cxn modelId="{B1D92333-D2E0-4BE1-ACEA-92A8A26E856C}" type="presParOf" srcId="{5717163D-460F-4713-B077-20591F9A92D0}" destId="{0A97E1AC-4B48-451D-8A77-D98AAB41D425}" srcOrd="1" destOrd="0" presId="urn:microsoft.com/office/officeart/2005/8/layout/hierarchy2"/>
    <dgm:cxn modelId="{DBBA8601-3C44-49C9-A170-88587ABF49F1}" type="presParOf" srcId="{0A97E1AC-4B48-451D-8A77-D98AAB41D425}" destId="{66A026E0-AD44-41E6-A0BF-4BB49671CF9D}" srcOrd="0" destOrd="0" presId="urn:microsoft.com/office/officeart/2005/8/layout/hierarchy2"/>
    <dgm:cxn modelId="{DC46F611-AFCD-4FEE-8DBD-2F4FD54356CF}" type="presParOf" srcId="{66A026E0-AD44-41E6-A0BF-4BB49671CF9D}" destId="{274298AC-46D6-42C3-BA4A-8E4E91A6A349}" srcOrd="0" destOrd="0" presId="urn:microsoft.com/office/officeart/2005/8/layout/hierarchy2"/>
    <dgm:cxn modelId="{BCB4B165-D72F-498B-8376-D0AB4E88EC21}" type="presParOf" srcId="{0A97E1AC-4B48-451D-8A77-D98AAB41D425}" destId="{2BE3667B-68E3-4CE3-B54B-6BA9D2858382}" srcOrd="1" destOrd="0" presId="urn:microsoft.com/office/officeart/2005/8/layout/hierarchy2"/>
    <dgm:cxn modelId="{547EDF20-DC63-4613-AA2E-8D516AC2D89B}" type="presParOf" srcId="{2BE3667B-68E3-4CE3-B54B-6BA9D2858382}" destId="{9EC77911-5B20-404E-A6DE-7FF10770D2E2}" srcOrd="0" destOrd="0" presId="urn:microsoft.com/office/officeart/2005/8/layout/hierarchy2"/>
    <dgm:cxn modelId="{D804E519-EFD7-4D34-8551-CAE2351C3B86}" type="presParOf" srcId="{2BE3667B-68E3-4CE3-B54B-6BA9D2858382}" destId="{937B2D3A-6371-4583-AAAF-063CD1E78495}" srcOrd="1" destOrd="0" presId="urn:microsoft.com/office/officeart/2005/8/layout/hierarchy2"/>
    <dgm:cxn modelId="{D905315F-126C-4387-8059-74827F5F0DB9}" type="presParOf" srcId="{937B2D3A-6371-4583-AAAF-063CD1E78495}" destId="{85FE0AEE-9180-4DBB-A190-A4C856D750F0}" srcOrd="0" destOrd="0" presId="urn:microsoft.com/office/officeart/2005/8/layout/hierarchy2"/>
    <dgm:cxn modelId="{9CC7E90E-C457-4CAD-8E77-57133498DE8B}" type="presParOf" srcId="{85FE0AEE-9180-4DBB-A190-A4C856D750F0}" destId="{0FE4AF9C-ED22-4C1C-A0A9-8008113802E4}" srcOrd="0" destOrd="0" presId="urn:microsoft.com/office/officeart/2005/8/layout/hierarchy2"/>
    <dgm:cxn modelId="{414744C8-62C0-4F1F-9229-0DA849682868}" type="presParOf" srcId="{937B2D3A-6371-4583-AAAF-063CD1E78495}" destId="{E20BF091-9F4E-4D40-8B60-CD9BA3752BCA}" srcOrd="1" destOrd="0" presId="urn:microsoft.com/office/officeart/2005/8/layout/hierarchy2"/>
    <dgm:cxn modelId="{722910C7-75EF-484A-AC79-DBDE727C0BBE}" type="presParOf" srcId="{E20BF091-9F4E-4D40-8B60-CD9BA3752BCA}" destId="{9F28A349-D711-426E-9AC1-0C81EBB3BB9D}" srcOrd="0" destOrd="0" presId="urn:microsoft.com/office/officeart/2005/8/layout/hierarchy2"/>
    <dgm:cxn modelId="{55B47E4D-D2CB-4280-BD26-45082807618F}" type="presParOf" srcId="{E20BF091-9F4E-4D40-8B60-CD9BA3752BCA}" destId="{BBBE5958-401E-4C46-818A-88D9D47EE7F2}" srcOrd="1" destOrd="0" presId="urn:microsoft.com/office/officeart/2005/8/layout/hierarchy2"/>
    <dgm:cxn modelId="{F6396BC5-4CEE-4F39-9C42-6F9C24DAA2C9}" type="presParOf" srcId="{BBBE5958-401E-4C46-818A-88D9D47EE7F2}" destId="{5AC30E2B-DBF6-496D-B3DE-A643925D481D}" srcOrd="0" destOrd="0" presId="urn:microsoft.com/office/officeart/2005/8/layout/hierarchy2"/>
    <dgm:cxn modelId="{10415FE5-624F-49F8-9259-7028272D0242}" type="presParOf" srcId="{5AC30E2B-DBF6-496D-B3DE-A643925D481D}" destId="{9CB3B403-870E-4C02-8670-6AC3379B907C}" srcOrd="0" destOrd="0" presId="urn:microsoft.com/office/officeart/2005/8/layout/hierarchy2"/>
    <dgm:cxn modelId="{42AF15B9-841D-4104-83D0-65CC3D95D81C}" type="presParOf" srcId="{BBBE5958-401E-4C46-818A-88D9D47EE7F2}" destId="{41DEB05D-DD5F-4548-B6A8-3FAECA0FD859}" srcOrd="1" destOrd="0" presId="urn:microsoft.com/office/officeart/2005/8/layout/hierarchy2"/>
    <dgm:cxn modelId="{FB37F833-9780-41C4-A526-17C37DD12ECD}" type="presParOf" srcId="{41DEB05D-DD5F-4548-B6A8-3FAECA0FD859}" destId="{22406F1E-A58B-4220-9A10-E5BAD6FBF61F}" srcOrd="0" destOrd="0" presId="urn:microsoft.com/office/officeart/2005/8/layout/hierarchy2"/>
    <dgm:cxn modelId="{857D93E1-7DBA-4935-A2D8-33047BB57622}" type="presParOf" srcId="{41DEB05D-DD5F-4548-B6A8-3FAECA0FD859}" destId="{98E7F93E-4EC2-4106-B736-BC23F6FB3E08}" srcOrd="1" destOrd="0" presId="urn:microsoft.com/office/officeart/2005/8/layout/hierarchy2"/>
    <dgm:cxn modelId="{A4882C70-9B67-4BFF-B412-01E16064DEAC}" type="presParOf" srcId="{BBBE5958-401E-4C46-818A-88D9D47EE7F2}" destId="{056F23E1-6F97-4DEE-965E-398E56460D43}" srcOrd="2" destOrd="0" presId="urn:microsoft.com/office/officeart/2005/8/layout/hierarchy2"/>
    <dgm:cxn modelId="{746D8DB4-5B8A-4B9F-B42A-B143EC540142}" type="presParOf" srcId="{056F23E1-6F97-4DEE-965E-398E56460D43}" destId="{0C4D58AC-7AE5-4FAE-9047-72EFB001E463}" srcOrd="0" destOrd="0" presId="urn:microsoft.com/office/officeart/2005/8/layout/hierarchy2"/>
    <dgm:cxn modelId="{6CE647C3-714C-4A79-A567-7ACACDCE1F14}" type="presParOf" srcId="{BBBE5958-401E-4C46-818A-88D9D47EE7F2}" destId="{CC247C58-0BD4-44B1-949E-AD27698998CE}" srcOrd="3" destOrd="0" presId="urn:microsoft.com/office/officeart/2005/8/layout/hierarchy2"/>
    <dgm:cxn modelId="{C7927BE4-A669-43AB-B2A0-EDA2E907D221}" type="presParOf" srcId="{CC247C58-0BD4-44B1-949E-AD27698998CE}" destId="{A34AE38A-E60B-4662-8A12-18B9D7CCF9E7}" srcOrd="0" destOrd="0" presId="urn:microsoft.com/office/officeart/2005/8/layout/hierarchy2"/>
    <dgm:cxn modelId="{9DC3E509-9CFA-405E-9413-E68AAA35A23A}" type="presParOf" srcId="{CC247C58-0BD4-44B1-949E-AD27698998CE}" destId="{538CF1CC-0F1A-426C-AFE3-07E6FCDDEB96}" srcOrd="1" destOrd="0" presId="urn:microsoft.com/office/officeart/2005/8/layout/hierarchy2"/>
    <dgm:cxn modelId="{33C4AE60-FC8A-4692-8D6A-6C5764E49210}" type="presParOf" srcId="{937B2D3A-6371-4583-AAAF-063CD1E78495}" destId="{9ABC85B2-1B4F-4A8A-8EEB-0290ED74FDDE}" srcOrd="2" destOrd="0" presId="urn:microsoft.com/office/officeart/2005/8/layout/hierarchy2"/>
    <dgm:cxn modelId="{6DC50B42-178F-4E78-BD9F-E02455DA86DB}" type="presParOf" srcId="{9ABC85B2-1B4F-4A8A-8EEB-0290ED74FDDE}" destId="{56FF855A-8743-4642-BEC5-A91DF0153D8E}" srcOrd="0" destOrd="0" presId="urn:microsoft.com/office/officeart/2005/8/layout/hierarchy2"/>
    <dgm:cxn modelId="{0C0ADEFF-22FC-43AA-BDB7-F3A3969763B8}" type="presParOf" srcId="{937B2D3A-6371-4583-AAAF-063CD1E78495}" destId="{23392733-1CD2-4927-A21D-C20BE555F9DA}" srcOrd="3" destOrd="0" presId="urn:microsoft.com/office/officeart/2005/8/layout/hierarchy2"/>
    <dgm:cxn modelId="{AFDE69AF-7B21-42E3-8757-070D3210910B}" type="presParOf" srcId="{23392733-1CD2-4927-A21D-C20BE555F9DA}" destId="{BCA563EB-EBDA-4BD6-B8C2-430EFFAC95B0}" srcOrd="0" destOrd="0" presId="urn:microsoft.com/office/officeart/2005/8/layout/hierarchy2"/>
    <dgm:cxn modelId="{3742B039-0329-446D-B51C-B1EE47463F06}" type="presParOf" srcId="{23392733-1CD2-4927-A21D-C20BE555F9DA}" destId="{79A5932A-4033-490B-82F0-7AD5A146EA08}" srcOrd="1" destOrd="0" presId="urn:microsoft.com/office/officeart/2005/8/layout/hierarchy2"/>
    <dgm:cxn modelId="{376B3C8E-0473-407E-A5F4-6CDC2A2217CF}" type="presParOf" srcId="{79A5932A-4033-490B-82F0-7AD5A146EA08}" destId="{EE9B0408-642E-40BB-9BBC-2ABD11573433}" srcOrd="0" destOrd="0" presId="urn:microsoft.com/office/officeart/2005/8/layout/hierarchy2"/>
    <dgm:cxn modelId="{DBD096C9-872A-4F59-B533-2B97ABDF409D}" type="presParOf" srcId="{EE9B0408-642E-40BB-9BBC-2ABD11573433}" destId="{3C40D4C9-BA4F-46EE-88CD-3B43C4E53E94}" srcOrd="0" destOrd="0" presId="urn:microsoft.com/office/officeart/2005/8/layout/hierarchy2"/>
    <dgm:cxn modelId="{21451A83-5F93-437B-B737-0A8B359AE969}" type="presParOf" srcId="{79A5932A-4033-490B-82F0-7AD5A146EA08}" destId="{0A65EAB5-6270-4A36-ABC9-490683053087}" srcOrd="1" destOrd="0" presId="urn:microsoft.com/office/officeart/2005/8/layout/hierarchy2"/>
    <dgm:cxn modelId="{F0C52BFB-575D-48EE-8492-B1A451989AA6}" type="presParOf" srcId="{0A65EAB5-6270-4A36-ABC9-490683053087}" destId="{0AA414F9-FCE8-4372-8B65-416EFCF1111C}" srcOrd="0" destOrd="0" presId="urn:microsoft.com/office/officeart/2005/8/layout/hierarchy2"/>
    <dgm:cxn modelId="{9B4EEC3F-6531-4653-8906-6296EC317910}" type="presParOf" srcId="{0A65EAB5-6270-4A36-ABC9-490683053087}" destId="{89E541C4-8829-452A-8C95-87227B863B5A}" srcOrd="1" destOrd="0" presId="urn:microsoft.com/office/officeart/2005/8/layout/hierarchy2"/>
    <dgm:cxn modelId="{B67FA9A0-268E-4BCF-A0DD-9C0CBA800115}" type="presParOf" srcId="{79A5932A-4033-490B-82F0-7AD5A146EA08}" destId="{A8895DD6-D1A4-4308-B91B-03B5992D0789}" srcOrd="2" destOrd="0" presId="urn:microsoft.com/office/officeart/2005/8/layout/hierarchy2"/>
    <dgm:cxn modelId="{FD482E50-6F2B-4836-8161-05A20FE15B53}" type="presParOf" srcId="{A8895DD6-D1A4-4308-B91B-03B5992D0789}" destId="{5996DED1-F9F2-45B6-ADFB-C46305236585}" srcOrd="0" destOrd="0" presId="urn:microsoft.com/office/officeart/2005/8/layout/hierarchy2"/>
    <dgm:cxn modelId="{CF2DC3B1-966E-4385-BFCB-40858AA8B207}" type="presParOf" srcId="{79A5932A-4033-490B-82F0-7AD5A146EA08}" destId="{2773F552-30BF-41C1-A021-A59A3DD5087F}" srcOrd="3" destOrd="0" presId="urn:microsoft.com/office/officeart/2005/8/layout/hierarchy2"/>
    <dgm:cxn modelId="{D3F9753E-E434-464F-8A4B-EA71EA486B98}" type="presParOf" srcId="{2773F552-30BF-41C1-A021-A59A3DD5087F}" destId="{A79AE815-7F5E-4996-9ECE-C26C48420E75}" srcOrd="0" destOrd="0" presId="urn:microsoft.com/office/officeart/2005/8/layout/hierarchy2"/>
    <dgm:cxn modelId="{38A97F5E-313F-4BBD-8EC9-DCD79B3A3100}" type="presParOf" srcId="{2773F552-30BF-41C1-A021-A59A3DD5087F}" destId="{8A57DE9F-2D8B-41ED-9ED0-D2F3B425ECA7}" srcOrd="1" destOrd="0" presId="urn:microsoft.com/office/officeart/2005/8/layout/hierarchy2"/>
    <dgm:cxn modelId="{A5C0D5A0-A92C-491E-A461-031FF99A63F7}" type="presParOf" srcId="{79A5932A-4033-490B-82F0-7AD5A146EA08}" destId="{E8D60250-F336-4AEE-B074-F02B75C8B7CC}" srcOrd="4" destOrd="0" presId="urn:microsoft.com/office/officeart/2005/8/layout/hierarchy2"/>
    <dgm:cxn modelId="{D3E26B0E-5F9C-4AED-903A-2B21348A7DA8}" type="presParOf" srcId="{E8D60250-F336-4AEE-B074-F02B75C8B7CC}" destId="{F4D10A81-564D-48B3-A1B9-1A6ACD3656FF}" srcOrd="0" destOrd="0" presId="urn:microsoft.com/office/officeart/2005/8/layout/hierarchy2"/>
    <dgm:cxn modelId="{168BDCE0-AD40-4B0C-99CF-2F287B443962}" type="presParOf" srcId="{79A5932A-4033-490B-82F0-7AD5A146EA08}" destId="{B175B3B5-1C99-42D2-A42F-59ADBC43EC9F}" srcOrd="5" destOrd="0" presId="urn:microsoft.com/office/officeart/2005/8/layout/hierarchy2"/>
    <dgm:cxn modelId="{53EA6CAF-A379-4CE8-A430-8BA8F1858640}" type="presParOf" srcId="{B175B3B5-1C99-42D2-A42F-59ADBC43EC9F}" destId="{F87F19B6-982B-4759-8577-862CA3DC2F8B}" srcOrd="0" destOrd="0" presId="urn:microsoft.com/office/officeart/2005/8/layout/hierarchy2"/>
    <dgm:cxn modelId="{9414C8A2-A545-41D7-ABE1-0249D90F2F71}" type="presParOf" srcId="{B175B3B5-1C99-42D2-A42F-59ADBC43EC9F}" destId="{BAD55ACE-85AC-4E30-B866-18D3608FDBDB}" srcOrd="1" destOrd="0" presId="urn:microsoft.com/office/officeart/2005/8/layout/hierarchy2"/>
    <dgm:cxn modelId="{14557D50-980C-419F-88CE-0E8703DC5F6A}" type="presParOf" srcId="{79A5932A-4033-490B-82F0-7AD5A146EA08}" destId="{73FE102E-C5A8-445B-8F46-F09FFD1F805C}" srcOrd="6" destOrd="0" presId="urn:microsoft.com/office/officeart/2005/8/layout/hierarchy2"/>
    <dgm:cxn modelId="{A1BD0164-684B-4B8B-BF8E-D7CE673CF0EE}" type="presParOf" srcId="{73FE102E-C5A8-445B-8F46-F09FFD1F805C}" destId="{E29A61F5-D280-49C7-9292-DB756424D257}" srcOrd="0" destOrd="0" presId="urn:microsoft.com/office/officeart/2005/8/layout/hierarchy2"/>
    <dgm:cxn modelId="{FF9B9C3A-28BE-4CBA-A5B7-C8FDDAA7E724}" type="presParOf" srcId="{79A5932A-4033-490B-82F0-7AD5A146EA08}" destId="{FB343D26-D827-4B89-A4DF-14E46C7624D9}" srcOrd="7" destOrd="0" presId="urn:microsoft.com/office/officeart/2005/8/layout/hierarchy2"/>
    <dgm:cxn modelId="{C244F028-1316-4695-82BC-6052BA1F64CC}" type="presParOf" srcId="{FB343D26-D827-4B89-A4DF-14E46C7624D9}" destId="{B8554785-7CCB-425C-BAFF-F943DF6BBC6F}" srcOrd="0" destOrd="0" presId="urn:microsoft.com/office/officeart/2005/8/layout/hierarchy2"/>
    <dgm:cxn modelId="{3EB53BC1-3970-4E9E-8261-8B561E584B0E}" type="presParOf" srcId="{FB343D26-D827-4B89-A4DF-14E46C7624D9}" destId="{B503A962-CD73-4CFA-9058-C29FD97F35D4}" srcOrd="1" destOrd="0" presId="urn:microsoft.com/office/officeart/2005/8/layout/hierarchy2"/>
    <dgm:cxn modelId="{D65C2207-0722-46DB-B72A-78919B6B9766}" type="presParOf" srcId="{0A97E1AC-4B48-451D-8A77-D98AAB41D425}" destId="{A45626D0-643C-4C52-922E-3595C9B21E8E}" srcOrd="2" destOrd="0" presId="urn:microsoft.com/office/officeart/2005/8/layout/hierarchy2"/>
    <dgm:cxn modelId="{89038880-ED68-4207-B8F8-92D09C4830BC}" type="presParOf" srcId="{A45626D0-643C-4C52-922E-3595C9B21E8E}" destId="{3A0B5C18-EAA4-46BA-ADCA-B5559DB85E2B}" srcOrd="0" destOrd="0" presId="urn:microsoft.com/office/officeart/2005/8/layout/hierarchy2"/>
    <dgm:cxn modelId="{56C48F33-B7DD-42CA-A30C-2B7CEBE832C2}" type="presParOf" srcId="{0A97E1AC-4B48-451D-8A77-D98AAB41D425}" destId="{CB812099-0A82-4D80-B5FE-9CF0360C1EA4}" srcOrd="3" destOrd="0" presId="urn:microsoft.com/office/officeart/2005/8/layout/hierarchy2"/>
    <dgm:cxn modelId="{2C443780-F403-443C-8AEE-DA1830661B1E}" type="presParOf" srcId="{CB812099-0A82-4D80-B5FE-9CF0360C1EA4}" destId="{1DB2A0DF-D248-4C87-930A-B3B9C985B135}" srcOrd="0" destOrd="0" presId="urn:microsoft.com/office/officeart/2005/8/layout/hierarchy2"/>
    <dgm:cxn modelId="{9645E3BF-2CDA-4101-9108-6CFF89A63DBF}" type="presParOf" srcId="{CB812099-0A82-4D80-B5FE-9CF0360C1EA4}" destId="{DA723498-9E87-4606-9D30-ADB70C7BE781}" srcOrd="1" destOrd="0" presId="urn:microsoft.com/office/officeart/2005/8/layout/hierarchy2"/>
    <dgm:cxn modelId="{DF357AD8-38F2-4D6C-BB9B-03F3D60C4372}" type="presParOf" srcId="{0A97E1AC-4B48-451D-8A77-D98AAB41D425}" destId="{BFEC82C9-B79D-4AC6-87E5-B3CC78C54A03}" srcOrd="4" destOrd="0" presId="urn:microsoft.com/office/officeart/2005/8/layout/hierarchy2"/>
    <dgm:cxn modelId="{8365090D-61A4-4697-9377-8749212A7910}" type="presParOf" srcId="{BFEC82C9-B79D-4AC6-87E5-B3CC78C54A03}" destId="{23048458-6076-4854-B6B4-1C4E98F26D5B}" srcOrd="0" destOrd="0" presId="urn:microsoft.com/office/officeart/2005/8/layout/hierarchy2"/>
    <dgm:cxn modelId="{46584496-14C4-4DF4-B2AD-A38D50D0A34F}" type="presParOf" srcId="{0A97E1AC-4B48-451D-8A77-D98AAB41D425}" destId="{571C3858-2709-43FD-9F6A-AC75013E2A07}" srcOrd="5" destOrd="0" presId="urn:microsoft.com/office/officeart/2005/8/layout/hierarchy2"/>
    <dgm:cxn modelId="{3B9F53A7-DAD7-4A77-B004-4D98DE04F90F}" type="presParOf" srcId="{571C3858-2709-43FD-9F6A-AC75013E2A07}" destId="{05F35FDE-B14C-4C2A-9174-816A424BB15D}" srcOrd="0" destOrd="0" presId="urn:microsoft.com/office/officeart/2005/8/layout/hierarchy2"/>
    <dgm:cxn modelId="{7140E29F-EF70-40C9-AD70-7FF4BF6104AD}" type="presParOf" srcId="{571C3858-2709-43FD-9F6A-AC75013E2A07}" destId="{A25AE7BB-444B-4902-B7A0-35F4628D30F1}" srcOrd="1" destOrd="0" presId="urn:microsoft.com/office/officeart/2005/8/layout/hierarchy2"/>
    <dgm:cxn modelId="{6B87919E-3839-4F1C-BA1F-39E14B45958E}" type="presParOf" srcId="{0A97E1AC-4B48-451D-8A77-D98AAB41D425}" destId="{AE59B3DA-6DBC-4853-A120-3D22DBA9488E}" srcOrd="6" destOrd="0" presId="urn:microsoft.com/office/officeart/2005/8/layout/hierarchy2"/>
    <dgm:cxn modelId="{ABDA76E6-27DD-4CEC-9C82-EE29377FB168}" type="presParOf" srcId="{AE59B3DA-6DBC-4853-A120-3D22DBA9488E}" destId="{6D6FA8F6-A703-436A-903E-7B9FCF1F0349}" srcOrd="0" destOrd="0" presId="urn:microsoft.com/office/officeart/2005/8/layout/hierarchy2"/>
    <dgm:cxn modelId="{E9D8575C-6CE0-446A-A46B-0E20FE09EC5C}" type="presParOf" srcId="{0A97E1AC-4B48-451D-8A77-D98AAB41D425}" destId="{0D4C2DAD-5A21-48A5-94E5-2A9130046F8A}" srcOrd="7" destOrd="0" presId="urn:microsoft.com/office/officeart/2005/8/layout/hierarchy2"/>
    <dgm:cxn modelId="{7840C1FA-F0AC-4764-A9A7-3FFBE37F7C15}" type="presParOf" srcId="{0D4C2DAD-5A21-48A5-94E5-2A9130046F8A}" destId="{73369945-B527-4535-9E2C-731784C81C8B}" srcOrd="0" destOrd="0" presId="urn:microsoft.com/office/officeart/2005/8/layout/hierarchy2"/>
    <dgm:cxn modelId="{93C742E2-79BF-4F72-998F-55F05FCD6064}" type="presParOf" srcId="{0D4C2DAD-5A21-48A5-94E5-2A9130046F8A}" destId="{B0A6AE03-47DC-4499-9BD2-362F16BE1B41}" srcOrd="1" destOrd="0" presId="urn:microsoft.com/office/officeart/2005/8/layout/hierarchy2"/>
    <dgm:cxn modelId="{C8FE0211-659C-48D0-BA0F-73A63547C2C9}" type="presParOf" srcId="{B0A6AE03-47DC-4499-9BD2-362F16BE1B41}" destId="{B7B59800-1912-4A8B-B14C-C12753AE0D66}" srcOrd="0" destOrd="0" presId="urn:microsoft.com/office/officeart/2005/8/layout/hierarchy2"/>
    <dgm:cxn modelId="{2FE01355-F44B-4B40-81DC-41333DE439FC}" type="presParOf" srcId="{B7B59800-1912-4A8B-B14C-C12753AE0D66}" destId="{62370706-1B3F-430D-AE9A-0CB56B523440}" srcOrd="0" destOrd="0" presId="urn:microsoft.com/office/officeart/2005/8/layout/hierarchy2"/>
    <dgm:cxn modelId="{4CE3415E-ECC2-41A3-8B6A-75816677CB22}" type="presParOf" srcId="{B0A6AE03-47DC-4499-9BD2-362F16BE1B41}" destId="{E705C8C6-A084-4478-B5D2-0B2014AA9C8C}" srcOrd="1" destOrd="0" presId="urn:microsoft.com/office/officeart/2005/8/layout/hierarchy2"/>
    <dgm:cxn modelId="{139DD89E-C6FC-4A97-B8F5-4FB5DEA4D5B6}" type="presParOf" srcId="{E705C8C6-A084-4478-B5D2-0B2014AA9C8C}" destId="{2B91D59B-A2FF-47AB-BF8C-89300A34AA60}" srcOrd="0" destOrd="0" presId="urn:microsoft.com/office/officeart/2005/8/layout/hierarchy2"/>
    <dgm:cxn modelId="{8B5770B0-0C82-4804-937C-D6604F480760}" type="presParOf" srcId="{E705C8C6-A084-4478-B5D2-0B2014AA9C8C}" destId="{5712CA8C-3123-4BCE-BA12-0421182279AF}" srcOrd="1" destOrd="0" presId="urn:microsoft.com/office/officeart/2005/8/layout/hierarchy2"/>
    <dgm:cxn modelId="{23926370-1E9E-4DAB-B4AB-6518413F14D5}" type="presParOf" srcId="{5712CA8C-3123-4BCE-BA12-0421182279AF}" destId="{F15F1AA9-4DAD-45C6-9214-BA7961F51060}" srcOrd="0" destOrd="0" presId="urn:microsoft.com/office/officeart/2005/8/layout/hierarchy2"/>
    <dgm:cxn modelId="{D03DAFAF-70BE-4830-A157-08795934D42D}" type="presParOf" srcId="{F15F1AA9-4DAD-45C6-9214-BA7961F51060}" destId="{3F0B9B26-26A4-44C0-98DF-2BD72354770D}" srcOrd="0" destOrd="0" presId="urn:microsoft.com/office/officeart/2005/8/layout/hierarchy2"/>
    <dgm:cxn modelId="{D97E1EB6-26AC-42D9-B6BB-6E3D5398ECC0}" type="presParOf" srcId="{5712CA8C-3123-4BCE-BA12-0421182279AF}" destId="{32DB5AA7-493B-4D1B-A863-E78188C0045B}" srcOrd="1" destOrd="0" presId="urn:microsoft.com/office/officeart/2005/8/layout/hierarchy2"/>
    <dgm:cxn modelId="{36F90092-5CF7-4C45-A9B2-AE0D9FC316D9}" type="presParOf" srcId="{32DB5AA7-493B-4D1B-A863-E78188C0045B}" destId="{899F1FC3-5202-496B-B568-626D0E4237A4}" srcOrd="0" destOrd="0" presId="urn:microsoft.com/office/officeart/2005/8/layout/hierarchy2"/>
    <dgm:cxn modelId="{B9C44223-554A-43E7-852E-B9FF6B5515A4}" type="presParOf" srcId="{32DB5AA7-493B-4D1B-A863-E78188C0045B}" destId="{8081AE6F-1DB8-47AA-8A2B-DB3C275414C6}" srcOrd="1" destOrd="0" presId="urn:microsoft.com/office/officeart/2005/8/layout/hierarchy2"/>
    <dgm:cxn modelId="{8E9AB7F3-DD36-4F90-B3BE-B6357838B0DC}" type="presParOf" srcId="{5712CA8C-3123-4BCE-BA12-0421182279AF}" destId="{E369B3AE-3B1F-4E90-B07C-44A8D1310422}" srcOrd="2" destOrd="0" presId="urn:microsoft.com/office/officeart/2005/8/layout/hierarchy2"/>
    <dgm:cxn modelId="{0106E63A-A317-4821-8938-E76618C33485}" type="presParOf" srcId="{E369B3AE-3B1F-4E90-B07C-44A8D1310422}" destId="{B7B22C58-1699-45AC-A15E-E0FD7D538F26}" srcOrd="0" destOrd="0" presId="urn:microsoft.com/office/officeart/2005/8/layout/hierarchy2"/>
    <dgm:cxn modelId="{A41A3AEF-285F-47CA-92C3-C3E2EBA3C362}" type="presParOf" srcId="{5712CA8C-3123-4BCE-BA12-0421182279AF}" destId="{2161C347-10F6-4C40-8A9E-4F6E4649320B}" srcOrd="3" destOrd="0" presId="urn:microsoft.com/office/officeart/2005/8/layout/hierarchy2"/>
    <dgm:cxn modelId="{960A3291-F22E-483F-A857-CB6D96A6ED50}" type="presParOf" srcId="{2161C347-10F6-4C40-8A9E-4F6E4649320B}" destId="{7A900DD4-2660-4367-B833-98E087506E64}" srcOrd="0" destOrd="0" presId="urn:microsoft.com/office/officeart/2005/8/layout/hierarchy2"/>
    <dgm:cxn modelId="{EE424C05-24AF-4082-A60C-87FC5FF5C53B}" type="presParOf" srcId="{2161C347-10F6-4C40-8A9E-4F6E4649320B}" destId="{E1948DB0-A6A9-471F-AC69-0154F64D8511}" srcOrd="1" destOrd="0" presId="urn:microsoft.com/office/officeart/2005/8/layout/hierarchy2"/>
    <dgm:cxn modelId="{EA5DB345-6511-4FA0-BC4F-0C03DFAB0285}" type="presParOf" srcId="{B0A6AE03-47DC-4499-9BD2-362F16BE1B41}" destId="{11FAC389-AAF0-4A60-80A0-5F47C2CBEC22}" srcOrd="2" destOrd="0" presId="urn:microsoft.com/office/officeart/2005/8/layout/hierarchy2"/>
    <dgm:cxn modelId="{0AAEB7CA-65C4-4743-B904-86F7137B732E}" type="presParOf" srcId="{11FAC389-AAF0-4A60-80A0-5F47C2CBEC22}" destId="{18812AFF-CC1C-468D-8EBA-45FEEDFA0F20}" srcOrd="0" destOrd="0" presId="urn:microsoft.com/office/officeart/2005/8/layout/hierarchy2"/>
    <dgm:cxn modelId="{8DDA271D-7AC4-47F6-B00B-52AA6BE3E70A}" type="presParOf" srcId="{B0A6AE03-47DC-4499-9BD2-362F16BE1B41}" destId="{B7EB7938-4517-488B-9D55-275F8AD7A58F}" srcOrd="3" destOrd="0" presId="urn:microsoft.com/office/officeart/2005/8/layout/hierarchy2"/>
    <dgm:cxn modelId="{50770B6B-9D55-4EB3-A685-227CF6FD9F34}" type="presParOf" srcId="{B7EB7938-4517-488B-9D55-275F8AD7A58F}" destId="{899A8455-BA6F-41CF-971F-CB7422B76F5F}" srcOrd="0" destOrd="0" presId="urn:microsoft.com/office/officeart/2005/8/layout/hierarchy2"/>
    <dgm:cxn modelId="{2A343F74-23BB-477B-AB1B-8291BB366B49}" type="presParOf" srcId="{B7EB7938-4517-488B-9D55-275F8AD7A58F}" destId="{4EE217D4-8CD8-48B5-AA4E-1FB278A8D215}" srcOrd="1" destOrd="0" presId="urn:microsoft.com/office/officeart/2005/8/layout/hierarchy2"/>
    <dgm:cxn modelId="{9A00633F-D947-4D01-AFB9-C22F2455EBDF}" type="presParOf" srcId="{B0A6AE03-47DC-4499-9BD2-362F16BE1B41}" destId="{694D1235-5BB0-480F-8E26-440FB907F9A4}" srcOrd="4" destOrd="0" presId="urn:microsoft.com/office/officeart/2005/8/layout/hierarchy2"/>
    <dgm:cxn modelId="{34D8050E-6EA0-44AB-8A47-20649F244260}" type="presParOf" srcId="{694D1235-5BB0-480F-8E26-440FB907F9A4}" destId="{C15EDF2F-4AFE-45FE-A562-5597F1623FB3}" srcOrd="0" destOrd="0" presId="urn:microsoft.com/office/officeart/2005/8/layout/hierarchy2"/>
    <dgm:cxn modelId="{61B5D75A-481C-4987-92EA-59266F00D354}" type="presParOf" srcId="{B0A6AE03-47DC-4499-9BD2-362F16BE1B41}" destId="{B74FC608-9922-42FC-B0D7-B6B512659D79}" srcOrd="5" destOrd="0" presId="urn:microsoft.com/office/officeart/2005/8/layout/hierarchy2"/>
    <dgm:cxn modelId="{6C757F18-59B9-4D31-9812-81A27B9EF053}" type="presParOf" srcId="{B74FC608-9922-42FC-B0D7-B6B512659D79}" destId="{54D86A1A-C959-45B5-85A2-A52DE5D53707}" srcOrd="0" destOrd="0" presId="urn:microsoft.com/office/officeart/2005/8/layout/hierarchy2"/>
    <dgm:cxn modelId="{96C2AACC-F610-4DC3-87E9-8BF41C5E5F15}" type="presParOf" srcId="{B74FC608-9922-42FC-B0D7-B6B512659D79}" destId="{08CF15BA-DE00-4FB3-A87D-4E22BD55578F}" srcOrd="1" destOrd="0" presId="urn:microsoft.com/office/officeart/2005/8/layout/hierarchy2"/>
    <dgm:cxn modelId="{A9C66334-B3E7-4A73-950C-6A6639D7A0AC}" type="presParOf" srcId="{08CF15BA-DE00-4FB3-A87D-4E22BD55578F}" destId="{37DDC06D-A0EF-409D-AFE6-08326BD9CC50}" srcOrd="0" destOrd="0" presId="urn:microsoft.com/office/officeart/2005/8/layout/hierarchy2"/>
    <dgm:cxn modelId="{CACAC401-0AE8-487C-A033-EB320171E4D2}" type="presParOf" srcId="{37DDC06D-A0EF-409D-AFE6-08326BD9CC50}" destId="{C6969518-0B3D-4CB9-B35C-FD8218C595CD}" srcOrd="0" destOrd="0" presId="urn:microsoft.com/office/officeart/2005/8/layout/hierarchy2"/>
    <dgm:cxn modelId="{FD26584D-FEEF-4A43-995D-1B7FCADC4F9D}" type="presParOf" srcId="{08CF15BA-DE00-4FB3-A87D-4E22BD55578F}" destId="{2752E222-045E-4DCA-87B0-BAF450537364}" srcOrd="1" destOrd="0" presId="urn:microsoft.com/office/officeart/2005/8/layout/hierarchy2"/>
    <dgm:cxn modelId="{6872DE95-4D3C-40AA-9733-05F0E32A8A17}" type="presParOf" srcId="{2752E222-045E-4DCA-87B0-BAF450537364}" destId="{6E980E34-C51E-44F5-A208-59D03C3C267C}" srcOrd="0" destOrd="0" presId="urn:microsoft.com/office/officeart/2005/8/layout/hierarchy2"/>
    <dgm:cxn modelId="{102A2753-6B1C-419A-A0F1-2E492E92AAB8}" type="presParOf" srcId="{2752E222-045E-4DCA-87B0-BAF450537364}" destId="{0BC7C8C7-122C-4120-A0FD-62FBE7EB43E8}" srcOrd="1" destOrd="0" presId="urn:microsoft.com/office/officeart/2005/8/layout/hierarchy2"/>
    <dgm:cxn modelId="{3CDE512C-F772-4593-8D63-ED8028998995}" type="presParOf" srcId="{08CF15BA-DE00-4FB3-A87D-4E22BD55578F}" destId="{2CBED891-B254-4BA6-B4BA-200982A1E10B}" srcOrd="2" destOrd="0" presId="urn:microsoft.com/office/officeart/2005/8/layout/hierarchy2"/>
    <dgm:cxn modelId="{AD22E8FE-DF4D-4D74-81E3-995B8B94CC65}" type="presParOf" srcId="{2CBED891-B254-4BA6-B4BA-200982A1E10B}" destId="{D20F7C29-C313-466C-84FD-2B326D63F483}" srcOrd="0" destOrd="0" presId="urn:microsoft.com/office/officeart/2005/8/layout/hierarchy2"/>
    <dgm:cxn modelId="{43F899B2-AB81-4825-98C6-13C4A9D91BA6}" type="presParOf" srcId="{08CF15BA-DE00-4FB3-A87D-4E22BD55578F}" destId="{F0C7D94D-178A-4942-A7F3-FECE308CEA82}" srcOrd="3" destOrd="0" presId="urn:microsoft.com/office/officeart/2005/8/layout/hierarchy2"/>
    <dgm:cxn modelId="{95DA46B9-0972-4B1A-AD50-7AB0C1950F55}" type="presParOf" srcId="{F0C7D94D-178A-4942-A7F3-FECE308CEA82}" destId="{C699571E-07C6-413C-A8D1-7D0967D29CF8}" srcOrd="0" destOrd="0" presId="urn:microsoft.com/office/officeart/2005/8/layout/hierarchy2"/>
    <dgm:cxn modelId="{85A2D3DA-EC48-434A-B068-7563AFB81631}" type="presParOf" srcId="{F0C7D94D-178A-4942-A7F3-FECE308CEA82}" destId="{A5F90D30-0F53-49B0-B68D-8920605A3F00}" srcOrd="1" destOrd="0" presId="urn:microsoft.com/office/officeart/2005/8/layout/hierarchy2"/>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7022EC89-24B0-4CC0-91F6-A8BB369B79E7}" type="doc">
      <dgm:prSet loTypeId="urn:microsoft.com/office/officeart/2005/8/layout/orgChart1" loCatId="hierarchy" qsTypeId="urn:microsoft.com/office/officeart/2005/8/quickstyle/simple1" qsCatId="simple" csTypeId="urn:microsoft.com/office/officeart/2005/8/colors/accent0_2" csCatId="mainScheme" phldr="1"/>
      <dgm:spPr/>
      <dgm:t>
        <a:bodyPr/>
        <a:lstStyle/>
        <a:p>
          <a:endParaRPr lang="en-IN"/>
        </a:p>
      </dgm:t>
    </dgm:pt>
    <dgm:pt modelId="{7646D1CD-405E-4DFD-B67F-690CA128CACF}">
      <dgm:prSet phldrT="[Text]" custT="1"/>
      <dgm:spPr>
        <a:noFill/>
      </dgm:spPr>
      <dgm:t>
        <a:bodyPr/>
        <a:lstStyle/>
        <a:p>
          <a:r>
            <a:rPr lang="en-IN" sz="1200" b="1">
              <a:latin typeface="Times New Roman" panose="02020603050405020304" pitchFamily="18" charset="0"/>
              <a:cs typeface="Times New Roman" panose="02020603050405020304" pitchFamily="18" charset="0"/>
            </a:rPr>
            <a:t>Define Scope of Study</a:t>
          </a:r>
        </a:p>
      </dgm:t>
    </dgm:pt>
    <dgm:pt modelId="{43B882FE-72B2-4708-A76E-6F963A3C402F}" type="parTrans" cxnId="{F835B9AF-C158-49D2-9362-BD6BD9C54B25}">
      <dgm:prSet/>
      <dgm:spPr/>
      <dgm:t>
        <a:bodyPr/>
        <a:lstStyle/>
        <a:p>
          <a:endParaRPr lang="en-IN" sz="1200" b="1">
            <a:latin typeface="Times New Roman" panose="02020603050405020304" pitchFamily="18" charset="0"/>
            <a:cs typeface="Times New Roman" panose="02020603050405020304" pitchFamily="18" charset="0"/>
          </a:endParaRPr>
        </a:p>
      </dgm:t>
    </dgm:pt>
    <dgm:pt modelId="{40C48CF6-4D86-4208-8122-B8BE0BFB365D}" type="sibTrans" cxnId="{F835B9AF-C158-49D2-9362-BD6BD9C54B25}">
      <dgm:prSet/>
      <dgm:spPr/>
      <dgm:t>
        <a:bodyPr/>
        <a:lstStyle/>
        <a:p>
          <a:endParaRPr lang="en-IN" sz="1200" b="1">
            <a:latin typeface="Times New Roman" panose="02020603050405020304" pitchFamily="18" charset="0"/>
            <a:cs typeface="Times New Roman" panose="02020603050405020304" pitchFamily="18" charset="0"/>
          </a:endParaRPr>
        </a:p>
      </dgm:t>
    </dgm:pt>
    <dgm:pt modelId="{BAA43FFC-C4B0-4BC1-A1B8-5EF516D6BDA4}">
      <dgm:prSet phldrT="[Text]" custT="1"/>
      <dgm:spPr>
        <a:noFill/>
      </dgm:spPr>
      <dgm:t>
        <a:bodyPr/>
        <a:lstStyle/>
        <a:p>
          <a:r>
            <a:rPr lang="en-IN" sz="1200" b="1">
              <a:latin typeface="Times New Roman" panose="02020603050405020304" pitchFamily="18" charset="0"/>
              <a:cs typeface="Times New Roman" panose="02020603050405020304" pitchFamily="18" charset="0"/>
            </a:rPr>
            <a:t>Literature Review &amp; Theoretical Grounding</a:t>
          </a:r>
        </a:p>
      </dgm:t>
    </dgm:pt>
    <dgm:pt modelId="{95C25EA7-0115-4411-B31A-9EDD62C2AFEF}" type="parTrans" cxnId="{A36F134D-8BF9-46BB-8BF8-0883657A2841}">
      <dgm:prSet/>
      <dgm:spPr>
        <a:noFill/>
      </dgm:spPr>
      <dgm:t>
        <a:bodyPr/>
        <a:lstStyle/>
        <a:p>
          <a:endParaRPr lang="en-IN" sz="1200" b="1">
            <a:latin typeface="Times New Roman" panose="02020603050405020304" pitchFamily="18" charset="0"/>
            <a:cs typeface="Times New Roman" panose="02020603050405020304" pitchFamily="18" charset="0"/>
          </a:endParaRPr>
        </a:p>
      </dgm:t>
    </dgm:pt>
    <dgm:pt modelId="{95FB647C-6528-4468-8460-3316AE7CFBAE}" type="sibTrans" cxnId="{A36F134D-8BF9-46BB-8BF8-0883657A2841}">
      <dgm:prSet/>
      <dgm:spPr/>
      <dgm:t>
        <a:bodyPr/>
        <a:lstStyle/>
        <a:p>
          <a:endParaRPr lang="en-IN" sz="1200" b="1">
            <a:latin typeface="Times New Roman" panose="02020603050405020304" pitchFamily="18" charset="0"/>
            <a:cs typeface="Times New Roman" panose="02020603050405020304" pitchFamily="18" charset="0"/>
          </a:endParaRPr>
        </a:p>
      </dgm:t>
    </dgm:pt>
    <dgm:pt modelId="{F2DC5E2B-114C-4A57-9BEF-5E86E406A143}" type="asst">
      <dgm:prSet custT="1"/>
      <dgm:spPr>
        <a:noFill/>
      </dgm:spPr>
      <dgm:t>
        <a:bodyPr/>
        <a:lstStyle/>
        <a:p>
          <a:r>
            <a:rPr lang="en-IN" sz="1200" b="1">
              <a:latin typeface="Times New Roman" panose="02020603050405020304" pitchFamily="18" charset="0"/>
              <a:cs typeface="Times New Roman" panose="02020603050405020304" pitchFamily="18" charset="0"/>
            </a:rPr>
            <a:t>Existing Game Theory Application in the Scope </a:t>
          </a:r>
        </a:p>
      </dgm:t>
    </dgm:pt>
    <dgm:pt modelId="{C1D1D893-CB24-4C0F-B0B8-BD9215B67940}" type="parTrans" cxnId="{F4500AD7-A0C0-433E-A351-4D3B1BB64B12}">
      <dgm:prSet/>
      <dgm:spPr/>
      <dgm:t>
        <a:bodyPr/>
        <a:lstStyle/>
        <a:p>
          <a:endParaRPr lang="en-IN" sz="1200" b="1">
            <a:latin typeface="Times New Roman" panose="02020603050405020304" pitchFamily="18" charset="0"/>
            <a:cs typeface="Times New Roman" panose="02020603050405020304" pitchFamily="18" charset="0"/>
          </a:endParaRPr>
        </a:p>
      </dgm:t>
    </dgm:pt>
    <dgm:pt modelId="{467EC42A-8B28-4407-9464-95097B1182B5}" type="sibTrans" cxnId="{F4500AD7-A0C0-433E-A351-4D3B1BB64B12}">
      <dgm:prSet/>
      <dgm:spPr/>
      <dgm:t>
        <a:bodyPr/>
        <a:lstStyle/>
        <a:p>
          <a:endParaRPr lang="en-IN" sz="1200" b="1">
            <a:latin typeface="Times New Roman" panose="02020603050405020304" pitchFamily="18" charset="0"/>
            <a:cs typeface="Times New Roman" panose="02020603050405020304" pitchFamily="18" charset="0"/>
          </a:endParaRPr>
        </a:p>
      </dgm:t>
    </dgm:pt>
    <dgm:pt modelId="{A5AEC8B2-CAB0-43E3-B599-868B909FBB6E}">
      <dgm:prSet custT="1"/>
      <dgm:spPr>
        <a:noFill/>
      </dgm:spPr>
      <dgm:t>
        <a:bodyPr/>
        <a:lstStyle/>
        <a:p>
          <a:r>
            <a:rPr lang="en-IN" sz="1200" b="1">
              <a:latin typeface="Times New Roman" panose="02020603050405020304" pitchFamily="18" charset="0"/>
              <a:cs typeface="Times New Roman" panose="02020603050405020304" pitchFamily="18" charset="0"/>
            </a:rPr>
            <a:t>Evaluation Metrics</a:t>
          </a:r>
        </a:p>
      </dgm:t>
    </dgm:pt>
    <dgm:pt modelId="{9E47C044-18CF-45F4-BD6F-DB2E655A11B8}" type="parTrans" cxnId="{E5F7654E-B38A-423F-8A63-2B7BC754133E}">
      <dgm:prSet/>
      <dgm:spPr/>
      <dgm:t>
        <a:bodyPr/>
        <a:lstStyle/>
        <a:p>
          <a:endParaRPr lang="en-IN" sz="1200" b="1">
            <a:latin typeface="Times New Roman" panose="02020603050405020304" pitchFamily="18" charset="0"/>
            <a:cs typeface="Times New Roman" panose="02020603050405020304" pitchFamily="18" charset="0"/>
          </a:endParaRPr>
        </a:p>
      </dgm:t>
    </dgm:pt>
    <dgm:pt modelId="{3458C885-D58F-43CC-B38C-43EAB337B496}" type="sibTrans" cxnId="{E5F7654E-B38A-423F-8A63-2B7BC754133E}">
      <dgm:prSet/>
      <dgm:spPr/>
      <dgm:t>
        <a:bodyPr/>
        <a:lstStyle/>
        <a:p>
          <a:endParaRPr lang="en-IN" sz="1200" b="1">
            <a:latin typeface="Times New Roman" panose="02020603050405020304" pitchFamily="18" charset="0"/>
            <a:cs typeface="Times New Roman" panose="02020603050405020304" pitchFamily="18" charset="0"/>
          </a:endParaRPr>
        </a:p>
      </dgm:t>
    </dgm:pt>
    <dgm:pt modelId="{3FE1AA7F-C6F7-4D37-B949-68E1A2498A5C}" type="asst">
      <dgm:prSet custT="1"/>
      <dgm:spPr>
        <a:noFill/>
      </dgm:spPr>
      <dgm:t>
        <a:bodyPr/>
        <a:lstStyle/>
        <a:p>
          <a:r>
            <a:rPr lang="en-IN" sz="1200" b="1">
              <a:latin typeface="Times New Roman" panose="02020603050405020304" pitchFamily="18" charset="0"/>
              <a:cs typeface="Times New Roman" panose="02020603050405020304" pitchFamily="18" charset="0"/>
            </a:rPr>
            <a:t>ML Architecture</a:t>
          </a:r>
        </a:p>
      </dgm:t>
    </dgm:pt>
    <dgm:pt modelId="{09CD6E74-5F69-4B56-B23F-5A862A65841B}" type="parTrans" cxnId="{99368D86-3CE5-4B31-9150-B7E0B54F5357}">
      <dgm:prSet/>
      <dgm:spPr/>
      <dgm:t>
        <a:bodyPr/>
        <a:lstStyle/>
        <a:p>
          <a:endParaRPr lang="en-IN" sz="1200" b="1">
            <a:latin typeface="Times New Roman" panose="02020603050405020304" pitchFamily="18" charset="0"/>
            <a:cs typeface="Times New Roman" panose="02020603050405020304" pitchFamily="18" charset="0"/>
          </a:endParaRPr>
        </a:p>
      </dgm:t>
    </dgm:pt>
    <dgm:pt modelId="{A7AC5144-892D-4D4D-A4C5-C5346C2F3C1E}" type="sibTrans" cxnId="{99368D86-3CE5-4B31-9150-B7E0B54F5357}">
      <dgm:prSet/>
      <dgm:spPr/>
      <dgm:t>
        <a:bodyPr/>
        <a:lstStyle/>
        <a:p>
          <a:endParaRPr lang="en-IN" sz="1200" b="1">
            <a:latin typeface="Times New Roman" panose="02020603050405020304" pitchFamily="18" charset="0"/>
            <a:cs typeface="Times New Roman" panose="02020603050405020304" pitchFamily="18" charset="0"/>
          </a:endParaRPr>
        </a:p>
      </dgm:t>
    </dgm:pt>
    <dgm:pt modelId="{A83814B2-8536-47AD-AA11-397D56FB3737}">
      <dgm:prSet custT="1"/>
      <dgm:spPr>
        <a:noFill/>
      </dgm:spPr>
      <dgm:t>
        <a:bodyPr/>
        <a:lstStyle/>
        <a:p>
          <a:r>
            <a:rPr lang="en-IN" sz="1200" b="1">
              <a:latin typeface="Times New Roman" panose="02020603050405020304" pitchFamily="18" charset="0"/>
              <a:cs typeface="Times New Roman" panose="02020603050405020304" pitchFamily="18" charset="0"/>
            </a:rPr>
            <a:t>Loss Function Definition</a:t>
          </a:r>
        </a:p>
      </dgm:t>
    </dgm:pt>
    <dgm:pt modelId="{3B9D0CFB-C83A-4CA8-8803-06144619869A}" type="parTrans" cxnId="{831F13CE-624B-41CF-BC90-AE14056E07C2}">
      <dgm:prSet/>
      <dgm:spPr/>
      <dgm:t>
        <a:bodyPr/>
        <a:lstStyle/>
        <a:p>
          <a:endParaRPr lang="en-IN" sz="1200" b="1">
            <a:latin typeface="Times New Roman" panose="02020603050405020304" pitchFamily="18" charset="0"/>
            <a:cs typeface="Times New Roman" panose="02020603050405020304" pitchFamily="18" charset="0"/>
          </a:endParaRPr>
        </a:p>
      </dgm:t>
    </dgm:pt>
    <dgm:pt modelId="{8CB56E96-36E2-4889-A9D3-1C87C820C779}" type="sibTrans" cxnId="{831F13CE-624B-41CF-BC90-AE14056E07C2}">
      <dgm:prSet/>
      <dgm:spPr/>
      <dgm:t>
        <a:bodyPr/>
        <a:lstStyle/>
        <a:p>
          <a:endParaRPr lang="en-IN" sz="1200" b="1">
            <a:latin typeface="Times New Roman" panose="02020603050405020304" pitchFamily="18" charset="0"/>
            <a:cs typeface="Times New Roman" panose="02020603050405020304" pitchFamily="18" charset="0"/>
          </a:endParaRPr>
        </a:p>
      </dgm:t>
    </dgm:pt>
    <dgm:pt modelId="{D85BBD59-22C5-4D1E-AF78-06A11E187ED4}">
      <dgm:prSet custT="1"/>
      <dgm:spPr>
        <a:noFill/>
      </dgm:spPr>
      <dgm:t>
        <a:bodyPr/>
        <a:lstStyle/>
        <a:p>
          <a:r>
            <a:rPr lang="en-IN" sz="1200" b="1">
              <a:latin typeface="Times New Roman" panose="02020603050405020304" pitchFamily="18" charset="0"/>
              <a:cs typeface="Times New Roman" panose="02020603050405020304" pitchFamily="18" charset="0"/>
            </a:rPr>
            <a:t>Design Game Theory Framework </a:t>
          </a:r>
        </a:p>
      </dgm:t>
    </dgm:pt>
    <dgm:pt modelId="{BBC8A5F9-3B72-4CB2-A18D-64F19425CBAF}" type="parTrans" cxnId="{E6441FFE-1A54-4C0B-98FF-7DFC394A416A}">
      <dgm:prSet/>
      <dgm:spPr/>
      <dgm:t>
        <a:bodyPr/>
        <a:lstStyle/>
        <a:p>
          <a:endParaRPr lang="en-IN" sz="1200" b="1">
            <a:latin typeface="Times New Roman" panose="02020603050405020304" pitchFamily="18" charset="0"/>
            <a:cs typeface="Times New Roman" panose="02020603050405020304" pitchFamily="18" charset="0"/>
          </a:endParaRPr>
        </a:p>
      </dgm:t>
    </dgm:pt>
    <dgm:pt modelId="{DBBD5DA1-DA73-4E32-A80C-7257047DBC1A}" type="sibTrans" cxnId="{E6441FFE-1A54-4C0B-98FF-7DFC394A416A}">
      <dgm:prSet/>
      <dgm:spPr/>
      <dgm:t>
        <a:bodyPr/>
        <a:lstStyle/>
        <a:p>
          <a:endParaRPr lang="en-IN" sz="1200" b="1">
            <a:latin typeface="Times New Roman" panose="02020603050405020304" pitchFamily="18" charset="0"/>
            <a:cs typeface="Times New Roman" panose="02020603050405020304" pitchFamily="18" charset="0"/>
          </a:endParaRPr>
        </a:p>
      </dgm:t>
    </dgm:pt>
    <dgm:pt modelId="{D40A9DC3-5DB7-4C06-BC67-C926C976E79A}">
      <dgm:prSet custT="1"/>
      <dgm:spPr>
        <a:noFill/>
      </dgm:spPr>
      <dgm:t>
        <a:bodyPr/>
        <a:lstStyle/>
        <a:p>
          <a:r>
            <a:rPr lang="en-IN" sz="1200" b="1">
              <a:latin typeface="Times New Roman" panose="02020603050405020304" pitchFamily="18" charset="0"/>
              <a:cs typeface="Times New Roman" panose="02020603050405020304" pitchFamily="18" charset="0"/>
            </a:rPr>
            <a:t>Experimental Setup </a:t>
          </a:r>
        </a:p>
      </dgm:t>
    </dgm:pt>
    <dgm:pt modelId="{9BAA92CB-FD77-48F9-AE4B-0408658C7444}" type="parTrans" cxnId="{E6D902F2-BA97-4055-A0E9-53C07B21A2EA}">
      <dgm:prSet/>
      <dgm:spPr/>
      <dgm:t>
        <a:bodyPr/>
        <a:lstStyle/>
        <a:p>
          <a:endParaRPr lang="en-IN" sz="1200" b="1">
            <a:latin typeface="Times New Roman" panose="02020603050405020304" pitchFamily="18" charset="0"/>
            <a:cs typeface="Times New Roman" panose="02020603050405020304" pitchFamily="18" charset="0"/>
          </a:endParaRPr>
        </a:p>
      </dgm:t>
    </dgm:pt>
    <dgm:pt modelId="{70BD8A58-728F-4435-BB47-D28239C080C5}" type="sibTrans" cxnId="{E6D902F2-BA97-4055-A0E9-53C07B21A2EA}">
      <dgm:prSet/>
      <dgm:spPr/>
      <dgm:t>
        <a:bodyPr/>
        <a:lstStyle/>
        <a:p>
          <a:endParaRPr lang="en-IN" sz="1200" b="1">
            <a:latin typeface="Times New Roman" panose="02020603050405020304" pitchFamily="18" charset="0"/>
            <a:cs typeface="Times New Roman" panose="02020603050405020304" pitchFamily="18" charset="0"/>
          </a:endParaRPr>
        </a:p>
      </dgm:t>
    </dgm:pt>
    <dgm:pt modelId="{D8FF7536-65FA-40FC-9F13-B0C6E1946736}">
      <dgm:prSet custT="1"/>
      <dgm:spPr>
        <a:noFill/>
      </dgm:spPr>
      <dgm:t>
        <a:bodyPr/>
        <a:lstStyle/>
        <a:p>
          <a:r>
            <a:rPr lang="en-IN" sz="1200" b="1">
              <a:latin typeface="Times New Roman" panose="02020603050405020304" pitchFamily="18" charset="0"/>
              <a:cs typeface="Times New Roman" panose="02020603050405020304" pitchFamily="18" charset="0"/>
            </a:rPr>
            <a:t>Simulation and Implementation</a:t>
          </a:r>
        </a:p>
      </dgm:t>
    </dgm:pt>
    <dgm:pt modelId="{61EFA2BD-6B55-4485-B2ED-0BD2D4CC1357}" type="parTrans" cxnId="{0F8D5409-80F6-43C0-9097-1FD9A33F28BE}">
      <dgm:prSet/>
      <dgm:spPr/>
      <dgm:t>
        <a:bodyPr/>
        <a:lstStyle/>
        <a:p>
          <a:endParaRPr lang="en-IN" sz="1200" b="1">
            <a:latin typeface="Times New Roman" panose="02020603050405020304" pitchFamily="18" charset="0"/>
            <a:cs typeface="Times New Roman" panose="02020603050405020304" pitchFamily="18" charset="0"/>
          </a:endParaRPr>
        </a:p>
      </dgm:t>
    </dgm:pt>
    <dgm:pt modelId="{3E607EE4-2276-452C-9D5C-FC2E75123B51}" type="sibTrans" cxnId="{0F8D5409-80F6-43C0-9097-1FD9A33F28BE}">
      <dgm:prSet/>
      <dgm:spPr/>
      <dgm:t>
        <a:bodyPr/>
        <a:lstStyle/>
        <a:p>
          <a:endParaRPr lang="en-IN" sz="1200" b="1">
            <a:latin typeface="Times New Roman" panose="02020603050405020304" pitchFamily="18" charset="0"/>
            <a:cs typeface="Times New Roman" panose="02020603050405020304" pitchFamily="18" charset="0"/>
          </a:endParaRPr>
        </a:p>
      </dgm:t>
    </dgm:pt>
    <dgm:pt modelId="{5EA7DD4A-B57F-4E8F-8233-8666D1D3A8E7}">
      <dgm:prSet custT="1"/>
      <dgm:spPr>
        <a:noFill/>
      </dgm:spPr>
      <dgm:t>
        <a:bodyPr/>
        <a:lstStyle/>
        <a:p>
          <a:r>
            <a:rPr lang="en-IN" sz="1200" b="1">
              <a:latin typeface="Times New Roman" panose="02020603050405020304" pitchFamily="18" charset="0"/>
              <a:cs typeface="Times New Roman" panose="02020603050405020304" pitchFamily="18" charset="0"/>
            </a:rPr>
            <a:t>Verification &amp; Audting</a:t>
          </a:r>
        </a:p>
      </dgm:t>
    </dgm:pt>
    <dgm:pt modelId="{A8A949AF-94D2-46C0-B1D0-1736605AB856}" type="sibTrans" cxnId="{80E57D1A-AE22-4C1F-A885-FB9453CCDA24}">
      <dgm:prSet/>
      <dgm:spPr/>
      <dgm:t>
        <a:bodyPr/>
        <a:lstStyle/>
        <a:p>
          <a:endParaRPr lang="en-IN" sz="1200" b="1">
            <a:latin typeface="Times New Roman" panose="02020603050405020304" pitchFamily="18" charset="0"/>
            <a:cs typeface="Times New Roman" panose="02020603050405020304" pitchFamily="18" charset="0"/>
          </a:endParaRPr>
        </a:p>
      </dgm:t>
    </dgm:pt>
    <dgm:pt modelId="{6DC44E02-5B95-4EF9-8C7C-1CB2070076CB}" type="parTrans" cxnId="{80E57D1A-AE22-4C1F-A885-FB9453CCDA24}">
      <dgm:prSet/>
      <dgm:spPr/>
      <dgm:t>
        <a:bodyPr/>
        <a:lstStyle/>
        <a:p>
          <a:endParaRPr lang="en-IN" sz="1200" b="1">
            <a:latin typeface="Times New Roman" panose="02020603050405020304" pitchFamily="18" charset="0"/>
            <a:cs typeface="Times New Roman" panose="02020603050405020304" pitchFamily="18" charset="0"/>
          </a:endParaRPr>
        </a:p>
      </dgm:t>
    </dgm:pt>
    <dgm:pt modelId="{0A924BD8-A914-4FFB-9003-078446A2C7F6}">
      <dgm:prSet custT="1"/>
      <dgm:spPr>
        <a:noFill/>
      </dgm:spPr>
      <dgm:t>
        <a:bodyPr/>
        <a:lstStyle/>
        <a:p>
          <a:r>
            <a:rPr lang="en-IN" sz="1200" b="1">
              <a:latin typeface="Times New Roman" panose="02020603050405020304" pitchFamily="18" charset="0"/>
              <a:cs typeface="Times New Roman" panose="02020603050405020304" pitchFamily="18" charset="0"/>
            </a:rPr>
            <a:t>Extension &amp; Generalization</a:t>
          </a:r>
        </a:p>
      </dgm:t>
    </dgm:pt>
    <dgm:pt modelId="{13443D51-CC72-447C-AF3A-9F987EA084D9}" type="parTrans" cxnId="{A3E1EDF5-811C-471C-85BB-E0723FD26B12}">
      <dgm:prSet/>
      <dgm:spPr/>
      <dgm:t>
        <a:bodyPr/>
        <a:lstStyle/>
        <a:p>
          <a:endParaRPr lang="en-IN" sz="1200" b="1">
            <a:latin typeface="Times New Roman" panose="02020603050405020304" pitchFamily="18" charset="0"/>
            <a:cs typeface="Times New Roman" panose="02020603050405020304" pitchFamily="18" charset="0"/>
          </a:endParaRPr>
        </a:p>
      </dgm:t>
    </dgm:pt>
    <dgm:pt modelId="{8E71B5AD-02B3-4F69-8EF5-F21C3D88614A}" type="sibTrans" cxnId="{A3E1EDF5-811C-471C-85BB-E0723FD26B12}">
      <dgm:prSet/>
      <dgm:spPr/>
      <dgm:t>
        <a:bodyPr/>
        <a:lstStyle/>
        <a:p>
          <a:endParaRPr lang="en-IN" sz="1200" b="1">
            <a:latin typeface="Times New Roman" panose="02020603050405020304" pitchFamily="18" charset="0"/>
            <a:cs typeface="Times New Roman" panose="02020603050405020304" pitchFamily="18" charset="0"/>
          </a:endParaRPr>
        </a:p>
      </dgm:t>
    </dgm:pt>
    <dgm:pt modelId="{0DFB6480-5A59-4AAD-9BE5-DD2C21F90317}">
      <dgm:prSet custT="1"/>
      <dgm:spPr>
        <a:noFill/>
      </dgm:spPr>
      <dgm:t>
        <a:bodyPr/>
        <a:lstStyle/>
        <a:p>
          <a:r>
            <a:rPr lang="en-IN" sz="1200" b="1">
              <a:latin typeface="Times New Roman" panose="02020603050405020304" pitchFamily="18" charset="0"/>
              <a:cs typeface="Times New Roman" panose="02020603050405020304" pitchFamily="18" charset="0"/>
            </a:rPr>
            <a:t>Universal Framework</a:t>
          </a:r>
        </a:p>
      </dgm:t>
    </dgm:pt>
    <dgm:pt modelId="{AF7CAF5A-4DC9-41D9-9333-C181196CD7F7}" type="parTrans" cxnId="{E0A34A0D-3ACD-45EA-A231-E55D0020223E}">
      <dgm:prSet/>
      <dgm:spPr/>
      <dgm:t>
        <a:bodyPr/>
        <a:lstStyle/>
        <a:p>
          <a:endParaRPr lang="en-IN" sz="1200" b="1">
            <a:latin typeface="Times New Roman" panose="02020603050405020304" pitchFamily="18" charset="0"/>
            <a:cs typeface="Times New Roman" panose="02020603050405020304" pitchFamily="18" charset="0"/>
          </a:endParaRPr>
        </a:p>
      </dgm:t>
    </dgm:pt>
    <dgm:pt modelId="{DC5FA544-A60F-4358-9A35-CD301EBC776B}" type="sibTrans" cxnId="{E0A34A0D-3ACD-45EA-A231-E55D0020223E}">
      <dgm:prSet/>
      <dgm:spPr/>
      <dgm:t>
        <a:bodyPr/>
        <a:lstStyle/>
        <a:p>
          <a:endParaRPr lang="en-IN" sz="1200" b="1">
            <a:latin typeface="Times New Roman" panose="02020603050405020304" pitchFamily="18" charset="0"/>
            <a:cs typeface="Times New Roman" panose="02020603050405020304" pitchFamily="18" charset="0"/>
          </a:endParaRPr>
        </a:p>
      </dgm:t>
    </dgm:pt>
    <dgm:pt modelId="{1604B7CD-20C2-42DE-91BD-032081E8FD49}" type="asst">
      <dgm:prSet custT="1"/>
      <dgm:spPr>
        <a:noFill/>
      </dgm:spPr>
      <dgm:t>
        <a:bodyPr/>
        <a:lstStyle/>
        <a:p>
          <a:r>
            <a:rPr lang="en-IN" sz="1200" b="1">
              <a:latin typeface="Times New Roman" panose="02020603050405020304" pitchFamily="18" charset="0"/>
              <a:cs typeface="Times New Roman" panose="02020603050405020304" pitchFamily="18" charset="0"/>
            </a:rPr>
            <a:t>Expand Scope</a:t>
          </a:r>
        </a:p>
      </dgm:t>
    </dgm:pt>
    <dgm:pt modelId="{1FB24249-C235-4FFD-A64F-2405D33337AF}" type="parTrans" cxnId="{53C6C8FC-3696-4737-84FA-81BF3FDD6AB3}">
      <dgm:prSet/>
      <dgm:spPr/>
      <dgm:t>
        <a:bodyPr/>
        <a:lstStyle/>
        <a:p>
          <a:endParaRPr lang="en-IN" sz="1200" b="1">
            <a:latin typeface="Times New Roman" panose="02020603050405020304" pitchFamily="18" charset="0"/>
            <a:cs typeface="Times New Roman" panose="02020603050405020304" pitchFamily="18" charset="0"/>
          </a:endParaRPr>
        </a:p>
      </dgm:t>
    </dgm:pt>
    <dgm:pt modelId="{95F7992E-FA9E-433E-8BA4-85EA084E5048}" type="sibTrans" cxnId="{53C6C8FC-3696-4737-84FA-81BF3FDD6AB3}">
      <dgm:prSet/>
      <dgm:spPr/>
      <dgm:t>
        <a:bodyPr/>
        <a:lstStyle/>
        <a:p>
          <a:endParaRPr lang="en-IN" sz="1200" b="1">
            <a:latin typeface="Times New Roman" panose="02020603050405020304" pitchFamily="18" charset="0"/>
            <a:cs typeface="Times New Roman" panose="02020603050405020304" pitchFamily="18" charset="0"/>
          </a:endParaRPr>
        </a:p>
      </dgm:t>
    </dgm:pt>
    <dgm:pt modelId="{7B4EC97F-4E89-462E-8B07-5219A05B1CF0}" type="pres">
      <dgm:prSet presAssocID="{7022EC89-24B0-4CC0-91F6-A8BB369B79E7}" presName="hierChild1" presStyleCnt="0">
        <dgm:presLayoutVars>
          <dgm:orgChart val="1"/>
          <dgm:chPref val="1"/>
          <dgm:dir/>
          <dgm:animOne val="branch"/>
          <dgm:animLvl val="lvl"/>
          <dgm:resizeHandles/>
        </dgm:presLayoutVars>
      </dgm:prSet>
      <dgm:spPr/>
    </dgm:pt>
    <dgm:pt modelId="{CAF9F34F-4EF0-4E76-BF17-A039AA36FE9F}" type="pres">
      <dgm:prSet presAssocID="{7646D1CD-405E-4DFD-B67F-690CA128CACF}" presName="hierRoot1" presStyleCnt="0">
        <dgm:presLayoutVars>
          <dgm:hierBranch val="init"/>
        </dgm:presLayoutVars>
      </dgm:prSet>
      <dgm:spPr/>
    </dgm:pt>
    <dgm:pt modelId="{7BAE6A75-5A3B-42A9-8FB1-980FC3D88D0C}" type="pres">
      <dgm:prSet presAssocID="{7646D1CD-405E-4DFD-B67F-690CA128CACF}" presName="rootComposite1" presStyleCnt="0"/>
      <dgm:spPr/>
    </dgm:pt>
    <dgm:pt modelId="{82C2424A-98B4-4BCC-905E-D89EE21369DC}" type="pres">
      <dgm:prSet presAssocID="{7646D1CD-405E-4DFD-B67F-690CA128CACF}" presName="rootText1" presStyleLbl="node0" presStyleIdx="0" presStyleCnt="1">
        <dgm:presLayoutVars>
          <dgm:chPref val="3"/>
        </dgm:presLayoutVars>
      </dgm:prSet>
      <dgm:spPr/>
    </dgm:pt>
    <dgm:pt modelId="{B8BD2289-547C-4CA7-8BFF-9CFDA74EA556}" type="pres">
      <dgm:prSet presAssocID="{7646D1CD-405E-4DFD-B67F-690CA128CACF}" presName="rootConnector1" presStyleLbl="node1" presStyleIdx="0" presStyleCnt="0"/>
      <dgm:spPr/>
    </dgm:pt>
    <dgm:pt modelId="{A5E6171D-F7E6-4817-8100-EF78E3CF9080}" type="pres">
      <dgm:prSet presAssocID="{7646D1CD-405E-4DFD-B67F-690CA128CACF}" presName="hierChild2" presStyleCnt="0"/>
      <dgm:spPr/>
    </dgm:pt>
    <dgm:pt modelId="{276E1314-B114-4370-8AF0-B4BD144CD425}" type="pres">
      <dgm:prSet presAssocID="{95C25EA7-0115-4411-B31A-9EDD62C2AFEF}" presName="Name37" presStyleLbl="parChTrans1D2" presStyleIdx="0" presStyleCnt="1"/>
      <dgm:spPr/>
    </dgm:pt>
    <dgm:pt modelId="{CA8DBFC9-16C3-4B72-BFE4-E308C4646620}" type="pres">
      <dgm:prSet presAssocID="{BAA43FFC-C4B0-4BC1-A1B8-5EF516D6BDA4}" presName="hierRoot2" presStyleCnt="0">
        <dgm:presLayoutVars>
          <dgm:hierBranch val="init"/>
        </dgm:presLayoutVars>
      </dgm:prSet>
      <dgm:spPr/>
    </dgm:pt>
    <dgm:pt modelId="{FB0EFD9D-8AD9-4AEE-9911-16312B51C51E}" type="pres">
      <dgm:prSet presAssocID="{BAA43FFC-C4B0-4BC1-A1B8-5EF516D6BDA4}" presName="rootComposite" presStyleCnt="0"/>
      <dgm:spPr/>
    </dgm:pt>
    <dgm:pt modelId="{5CDBF1B5-53A9-4D20-B46B-E691C8C69FAB}" type="pres">
      <dgm:prSet presAssocID="{BAA43FFC-C4B0-4BC1-A1B8-5EF516D6BDA4}" presName="rootText" presStyleLbl="node2" presStyleIdx="0" presStyleCnt="1" custScaleX="178623">
        <dgm:presLayoutVars>
          <dgm:chPref val="3"/>
        </dgm:presLayoutVars>
      </dgm:prSet>
      <dgm:spPr/>
    </dgm:pt>
    <dgm:pt modelId="{55F44658-41B7-4B0F-BB5D-D0F754FA0887}" type="pres">
      <dgm:prSet presAssocID="{BAA43FFC-C4B0-4BC1-A1B8-5EF516D6BDA4}" presName="rootConnector" presStyleLbl="node2" presStyleIdx="0" presStyleCnt="1"/>
      <dgm:spPr/>
    </dgm:pt>
    <dgm:pt modelId="{D7F5EBB9-25F1-4414-BFE7-880C60582E40}" type="pres">
      <dgm:prSet presAssocID="{BAA43FFC-C4B0-4BC1-A1B8-5EF516D6BDA4}" presName="hierChild4" presStyleCnt="0"/>
      <dgm:spPr/>
    </dgm:pt>
    <dgm:pt modelId="{E168E0E6-CBE1-4381-948D-EC4B4E006630}" type="pres">
      <dgm:prSet presAssocID="{9E47C044-18CF-45F4-BD6F-DB2E655A11B8}" presName="Name37" presStyleLbl="parChTrans1D3" presStyleIdx="0" presStyleCnt="3"/>
      <dgm:spPr/>
    </dgm:pt>
    <dgm:pt modelId="{DAEBE94F-92E9-4059-BD5B-7980C4AEBCC6}" type="pres">
      <dgm:prSet presAssocID="{A5AEC8B2-CAB0-43E3-B599-868B909FBB6E}" presName="hierRoot2" presStyleCnt="0">
        <dgm:presLayoutVars>
          <dgm:hierBranch val="init"/>
        </dgm:presLayoutVars>
      </dgm:prSet>
      <dgm:spPr/>
    </dgm:pt>
    <dgm:pt modelId="{C9C89800-0995-4EFC-A230-F41AB383317D}" type="pres">
      <dgm:prSet presAssocID="{A5AEC8B2-CAB0-43E3-B599-868B909FBB6E}" presName="rootComposite" presStyleCnt="0"/>
      <dgm:spPr/>
    </dgm:pt>
    <dgm:pt modelId="{FC7FE0D1-8767-433A-A6A6-E199FEC9AC31}" type="pres">
      <dgm:prSet presAssocID="{A5AEC8B2-CAB0-43E3-B599-868B909FBB6E}" presName="rootText" presStyleLbl="node3" presStyleIdx="0" presStyleCnt="1">
        <dgm:presLayoutVars>
          <dgm:chPref val="3"/>
        </dgm:presLayoutVars>
      </dgm:prSet>
      <dgm:spPr/>
    </dgm:pt>
    <dgm:pt modelId="{F8941C0E-9857-4850-80FF-F4D3F4E23BF5}" type="pres">
      <dgm:prSet presAssocID="{A5AEC8B2-CAB0-43E3-B599-868B909FBB6E}" presName="rootConnector" presStyleLbl="node3" presStyleIdx="0" presStyleCnt="1"/>
      <dgm:spPr/>
    </dgm:pt>
    <dgm:pt modelId="{818C714B-6E15-4BE8-9B30-16601741262F}" type="pres">
      <dgm:prSet presAssocID="{A5AEC8B2-CAB0-43E3-B599-868B909FBB6E}" presName="hierChild4" presStyleCnt="0"/>
      <dgm:spPr/>
    </dgm:pt>
    <dgm:pt modelId="{C14CA269-A31C-4DB4-8736-4CAE03DE0339}" type="pres">
      <dgm:prSet presAssocID="{3B9D0CFB-C83A-4CA8-8803-06144619869A}" presName="Name37" presStyleLbl="parChTrans1D4" presStyleIdx="0" presStyleCnt="8"/>
      <dgm:spPr/>
    </dgm:pt>
    <dgm:pt modelId="{B819221E-A839-43D8-99D3-E2AA0A81CCE2}" type="pres">
      <dgm:prSet presAssocID="{A83814B2-8536-47AD-AA11-397D56FB3737}" presName="hierRoot2" presStyleCnt="0">
        <dgm:presLayoutVars>
          <dgm:hierBranch val="init"/>
        </dgm:presLayoutVars>
      </dgm:prSet>
      <dgm:spPr/>
    </dgm:pt>
    <dgm:pt modelId="{01228DD2-A29E-4C60-9EEA-690BF1DFDF3C}" type="pres">
      <dgm:prSet presAssocID="{A83814B2-8536-47AD-AA11-397D56FB3737}" presName="rootComposite" presStyleCnt="0"/>
      <dgm:spPr/>
    </dgm:pt>
    <dgm:pt modelId="{6BEC27C0-F655-43E0-AF06-F9254C1D4A17}" type="pres">
      <dgm:prSet presAssocID="{A83814B2-8536-47AD-AA11-397D56FB3737}" presName="rootText" presStyleLbl="node4" presStyleIdx="0" presStyleCnt="7" custScaleX="169162">
        <dgm:presLayoutVars>
          <dgm:chPref val="3"/>
        </dgm:presLayoutVars>
      </dgm:prSet>
      <dgm:spPr/>
    </dgm:pt>
    <dgm:pt modelId="{CA5088C7-CD6A-4CC2-AB0D-DD91E0E859EA}" type="pres">
      <dgm:prSet presAssocID="{A83814B2-8536-47AD-AA11-397D56FB3737}" presName="rootConnector" presStyleLbl="node4" presStyleIdx="0" presStyleCnt="7"/>
      <dgm:spPr/>
    </dgm:pt>
    <dgm:pt modelId="{5F68EF87-131D-45EA-9B0A-76619F7D7C53}" type="pres">
      <dgm:prSet presAssocID="{A83814B2-8536-47AD-AA11-397D56FB3737}" presName="hierChild4" presStyleCnt="0"/>
      <dgm:spPr/>
    </dgm:pt>
    <dgm:pt modelId="{A4ECA078-93DA-482A-A49A-0A709D1965D1}" type="pres">
      <dgm:prSet presAssocID="{BBC8A5F9-3B72-4CB2-A18D-64F19425CBAF}" presName="Name37" presStyleLbl="parChTrans1D4" presStyleIdx="1" presStyleCnt="8"/>
      <dgm:spPr/>
    </dgm:pt>
    <dgm:pt modelId="{AD4E2013-C39C-4EFF-8AC3-2FEB55AD6282}" type="pres">
      <dgm:prSet presAssocID="{D85BBD59-22C5-4D1E-AF78-06A11E187ED4}" presName="hierRoot2" presStyleCnt="0">
        <dgm:presLayoutVars>
          <dgm:hierBranch val="init"/>
        </dgm:presLayoutVars>
      </dgm:prSet>
      <dgm:spPr/>
    </dgm:pt>
    <dgm:pt modelId="{23291C07-C075-4EA8-8EDA-6073329A04F8}" type="pres">
      <dgm:prSet presAssocID="{D85BBD59-22C5-4D1E-AF78-06A11E187ED4}" presName="rootComposite" presStyleCnt="0"/>
      <dgm:spPr/>
    </dgm:pt>
    <dgm:pt modelId="{99F15AA8-0B08-4396-AA32-4D12C703D53B}" type="pres">
      <dgm:prSet presAssocID="{D85BBD59-22C5-4D1E-AF78-06A11E187ED4}" presName="rootText" presStyleLbl="node4" presStyleIdx="1" presStyleCnt="7" custScaleX="166574">
        <dgm:presLayoutVars>
          <dgm:chPref val="3"/>
        </dgm:presLayoutVars>
      </dgm:prSet>
      <dgm:spPr/>
    </dgm:pt>
    <dgm:pt modelId="{E837AA1E-6B68-4564-B86B-520B61A1763E}" type="pres">
      <dgm:prSet presAssocID="{D85BBD59-22C5-4D1E-AF78-06A11E187ED4}" presName="rootConnector" presStyleLbl="node4" presStyleIdx="1" presStyleCnt="7"/>
      <dgm:spPr/>
    </dgm:pt>
    <dgm:pt modelId="{B77B7B91-262C-445E-A0D2-531930B960A0}" type="pres">
      <dgm:prSet presAssocID="{D85BBD59-22C5-4D1E-AF78-06A11E187ED4}" presName="hierChild4" presStyleCnt="0"/>
      <dgm:spPr/>
    </dgm:pt>
    <dgm:pt modelId="{8B42705E-C0B0-43CD-9DFC-337CE621A798}" type="pres">
      <dgm:prSet presAssocID="{9BAA92CB-FD77-48F9-AE4B-0408658C7444}" presName="Name37" presStyleLbl="parChTrans1D4" presStyleIdx="2" presStyleCnt="8"/>
      <dgm:spPr/>
    </dgm:pt>
    <dgm:pt modelId="{81B0C0C0-67C2-4DED-8A7A-B124BC9CCD82}" type="pres">
      <dgm:prSet presAssocID="{D40A9DC3-5DB7-4C06-BC67-C926C976E79A}" presName="hierRoot2" presStyleCnt="0">
        <dgm:presLayoutVars>
          <dgm:hierBranch val="init"/>
        </dgm:presLayoutVars>
      </dgm:prSet>
      <dgm:spPr/>
    </dgm:pt>
    <dgm:pt modelId="{6FB4DDDA-0F96-476C-9E26-1779C45025BD}" type="pres">
      <dgm:prSet presAssocID="{D40A9DC3-5DB7-4C06-BC67-C926C976E79A}" presName="rootComposite" presStyleCnt="0"/>
      <dgm:spPr/>
    </dgm:pt>
    <dgm:pt modelId="{D9935B28-1BEF-43C8-B4AC-2BFD1163BCF1}" type="pres">
      <dgm:prSet presAssocID="{D40A9DC3-5DB7-4C06-BC67-C926C976E79A}" presName="rootText" presStyleLbl="node4" presStyleIdx="2" presStyleCnt="7" custScaleX="109617">
        <dgm:presLayoutVars>
          <dgm:chPref val="3"/>
        </dgm:presLayoutVars>
      </dgm:prSet>
      <dgm:spPr/>
    </dgm:pt>
    <dgm:pt modelId="{8F9465F0-0DF5-41C2-9FDB-6C47296A51CD}" type="pres">
      <dgm:prSet presAssocID="{D40A9DC3-5DB7-4C06-BC67-C926C976E79A}" presName="rootConnector" presStyleLbl="node4" presStyleIdx="2" presStyleCnt="7"/>
      <dgm:spPr/>
    </dgm:pt>
    <dgm:pt modelId="{81FC9F51-2ECA-4586-A88B-2F5C12074B6B}" type="pres">
      <dgm:prSet presAssocID="{D40A9DC3-5DB7-4C06-BC67-C926C976E79A}" presName="hierChild4" presStyleCnt="0"/>
      <dgm:spPr/>
    </dgm:pt>
    <dgm:pt modelId="{4730DEE4-F6F2-4BF4-BF47-B32FEA3D1BC1}" type="pres">
      <dgm:prSet presAssocID="{61EFA2BD-6B55-4485-B2ED-0BD2D4CC1357}" presName="Name37" presStyleLbl="parChTrans1D4" presStyleIdx="3" presStyleCnt="8"/>
      <dgm:spPr/>
    </dgm:pt>
    <dgm:pt modelId="{5A03BFA8-D6EB-4FA7-919E-2C59FDEA5B14}" type="pres">
      <dgm:prSet presAssocID="{D8FF7536-65FA-40FC-9F13-B0C6E1946736}" presName="hierRoot2" presStyleCnt="0">
        <dgm:presLayoutVars>
          <dgm:hierBranch val="init"/>
        </dgm:presLayoutVars>
      </dgm:prSet>
      <dgm:spPr/>
    </dgm:pt>
    <dgm:pt modelId="{08B7E2E2-92BA-4C69-AB10-C58765AFCEE1}" type="pres">
      <dgm:prSet presAssocID="{D8FF7536-65FA-40FC-9F13-B0C6E1946736}" presName="rootComposite" presStyleCnt="0"/>
      <dgm:spPr/>
    </dgm:pt>
    <dgm:pt modelId="{D6D8416A-DE6C-4F41-A8A7-F5FD2950604A}" type="pres">
      <dgm:prSet presAssocID="{D8FF7536-65FA-40FC-9F13-B0C6E1946736}" presName="rootText" presStyleLbl="node4" presStyleIdx="3" presStyleCnt="7" custScaleX="224812">
        <dgm:presLayoutVars>
          <dgm:chPref val="3"/>
        </dgm:presLayoutVars>
      </dgm:prSet>
      <dgm:spPr/>
    </dgm:pt>
    <dgm:pt modelId="{684506DD-EFF6-40C1-B0DF-9B2521632668}" type="pres">
      <dgm:prSet presAssocID="{D8FF7536-65FA-40FC-9F13-B0C6E1946736}" presName="rootConnector" presStyleLbl="node4" presStyleIdx="3" presStyleCnt="7"/>
      <dgm:spPr/>
    </dgm:pt>
    <dgm:pt modelId="{606EB71D-EC05-45F8-A285-DBF19A64D6C0}" type="pres">
      <dgm:prSet presAssocID="{D8FF7536-65FA-40FC-9F13-B0C6E1946736}" presName="hierChild4" presStyleCnt="0"/>
      <dgm:spPr/>
    </dgm:pt>
    <dgm:pt modelId="{8976666F-52EE-4C41-9BA4-6757374535A0}" type="pres">
      <dgm:prSet presAssocID="{6DC44E02-5B95-4EF9-8C7C-1CB2070076CB}" presName="Name37" presStyleLbl="parChTrans1D4" presStyleIdx="4" presStyleCnt="8"/>
      <dgm:spPr/>
    </dgm:pt>
    <dgm:pt modelId="{3D94F482-CB09-4FDB-9D4B-0164D1A8DB2E}" type="pres">
      <dgm:prSet presAssocID="{5EA7DD4A-B57F-4E8F-8233-8666D1D3A8E7}" presName="hierRoot2" presStyleCnt="0">
        <dgm:presLayoutVars>
          <dgm:hierBranch val="init"/>
        </dgm:presLayoutVars>
      </dgm:prSet>
      <dgm:spPr/>
    </dgm:pt>
    <dgm:pt modelId="{E4E32F1E-FD7E-4014-840B-BEEB803D0B72}" type="pres">
      <dgm:prSet presAssocID="{5EA7DD4A-B57F-4E8F-8233-8666D1D3A8E7}" presName="rootComposite" presStyleCnt="0"/>
      <dgm:spPr/>
    </dgm:pt>
    <dgm:pt modelId="{28934D10-12B8-4DF6-940F-09FA575E86E6}" type="pres">
      <dgm:prSet presAssocID="{5EA7DD4A-B57F-4E8F-8233-8666D1D3A8E7}" presName="rootText" presStyleLbl="node4" presStyleIdx="4" presStyleCnt="7">
        <dgm:presLayoutVars>
          <dgm:chPref val="3"/>
        </dgm:presLayoutVars>
      </dgm:prSet>
      <dgm:spPr/>
    </dgm:pt>
    <dgm:pt modelId="{EEA1D718-C647-462E-B9D5-D071E14D8870}" type="pres">
      <dgm:prSet presAssocID="{5EA7DD4A-B57F-4E8F-8233-8666D1D3A8E7}" presName="rootConnector" presStyleLbl="node4" presStyleIdx="4" presStyleCnt="7"/>
      <dgm:spPr/>
    </dgm:pt>
    <dgm:pt modelId="{F2665DC2-38F0-4BC6-8447-819885C4DEB4}" type="pres">
      <dgm:prSet presAssocID="{5EA7DD4A-B57F-4E8F-8233-8666D1D3A8E7}" presName="hierChild4" presStyleCnt="0"/>
      <dgm:spPr/>
    </dgm:pt>
    <dgm:pt modelId="{278B611E-CDAA-4B95-84A8-135C74817D98}" type="pres">
      <dgm:prSet presAssocID="{13443D51-CC72-447C-AF3A-9F987EA084D9}" presName="Name37" presStyleLbl="parChTrans1D4" presStyleIdx="5" presStyleCnt="8"/>
      <dgm:spPr/>
    </dgm:pt>
    <dgm:pt modelId="{327C074B-6BD6-4B21-8F9F-07A5A7C15939}" type="pres">
      <dgm:prSet presAssocID="{0A924BD8-A914-4FFB-9003-078446A2C7F6}" presName="hierRoot2" presStyleCnt="0">
        <dgm:presLayoutVars>
          <dgm:hierBranch val="init"/>
        </dgm:presLayoutVars>
      </dgm:prSet>
      <dgm:spPr/>
    </dgm:pt>
    <dgm:pt modelId="{780658E9-139B-4EFF-BDE2-7B11AA80126C}" type="pres">
      <dgm:prSet presAssocID="{0A924BD8-A914-4FFB-9003-078446A2C7F6}" presName="rootComposite" presStyleCnt="0"/>
      <dgm:spPr/>
    </dgm:pt>
    <dgm:pt modelId="{017B20BC-4AA5-48E4-9795-9BAC2F4A8FF2}" type="pres">
      <dgm:prSet presAssocID="{0A924BD8-A914-4FFB-9003-078446A2C7F6}" presName="rootText" presStyleLbl="node4" presStyleIdx="5" presStyleCnt="7" custScaleX="130307">
        <dgm:presLayoutVars>
          <dgm:chPref val="3"/>
        </dgm:presLayoutVars>
      </dgm:prSet>
      <dgm:spPr/>
    </dgm:pt>
    <dgm:pt modelId="{4859DA46-952E-44F3-8C96-29E7AB22DC9D}" type="pres">
      <dgm:prSet presAssocID="{0A924BD8-A914-4FFB-9003-078446A2C7F6}" presName="rootConnector" presStyleLbl="node4" presStyleIdx="5" presStyleCnt="7"/>
      <dgm:spPr/>
    </dgm:pt>
    <dgm:pt modelId="{4E0747DE-9CB0-4FFE-81D1-492BEAD96D3C}" type="pres">
      <dgm:prSet presAssocID="{0A924BD8-A914-4FFB-9003-078446A2C7F6}" presName="hierChild4" presStyleCnt="0"/>
      <dgm:spPr/>
    </dgm:pt>
    <dgm:pt modelId="{0B127D4C-62B3-49A0-9DB9-5C2AB535A714}" type="pres">
      <dgm:prSet presAssocID="{AF7CAF5A-4DC9-41D9-9333-C181196CD7F7}" presName="Name37" presStyleLbl="parChTrans1D4" presStyleIdx="6" presStyleCnt="8"/>
      <dgm:spPr/>
    </dgm:pt>
    <dgm:pt modelId="{0830946C-B55A-4E0A-BA32-9B85EA1A7726}" type="pres">
      <dgm:prSet presAssocID="{0DFB6480-5A59-4AAD-9BE5-DD2C21F90317}" presName="hierRoot2" presStyleCnt="0">
        <dgm:presLayoutVars>
          <dgm:hierBranch val="init"/>
        </dgm:presLayoutVars>
      </dgm:prSet>
      <dgm:spPr/>
    </dgm:pt>
    <dgm:pt modelId="{342455B8-F908-4A94-B618-9075978AB333}" type="pres">
      <dgm:prSet presAssocID="{0DFB6480-5A59-4AAD-9BE5-DD2C21F90317}" presName="rootComposite" presStyleCnt="0"/>
      <dgm:spPr/>
    </dgm:pt>
    <dgm:pt modelId="{73BDBC8C-9C77-4BB3-869F-5600B3D15654}" type="pres">
      <dgm:prSet presAssocID="{0DFB6480-5A59-4AAD-9BE5-DD2C21F90317}" presName="rootText" presStyleLbl="node4" presStyleIdx="6" presStyleCnt="7">
        <dgm:presLayoutVars>
          <dgm:chPref val="3"/>
        </dgm:presLayoutVars>
      </dgm:prSet>
      <dgm:spPr/>
    </dgm:pt>
    <dgm:pt modelId="{16DE57AF-9DFF-4936-8A8A-659F7896264A}" type="pres">
      <dgm:prSet presAssocID="{0DFB6480-5A59-4AAD-9BE5-DD2C21F90317}" presName="rootConnector" presStyleLbl="node4" presStyleIdx="6" presStyleCnt="7"/>
      <dgm:spPr/>
    </dgm:pt>
    <dgm:pt modelId="{11F34825-EE82-4865-A155-E955AF7EE1EF}" type="pres">
      <dgm:prSet presAssocID="{0DFB6480-5A59-4AAD-9BE5-DD2C21F90317}" presName="hierChild4" presStyleCnt="0"/>
      <dgm:spPr/>
    </dgm:pt>
    <dgm:pt modelId="{3D0FEBD9-7802-4162-BDFD-ED66E1B70441}" type="pres">
      <dgm:prSet presAssocID="{0DFB6480-5A59-4AAD-9BE5-DD2C21F90317}" presName="hierChild5" presStyleCnt="0"/>
      <dgm:spPr/>
    </dgm:pt>
    <dgm:pt modelId="{3DE3456E-8715-4C6E-8A49-F95672E15D3F}" type="pres">
      <dgm:prSet presAssocID="{0A924BD8-A914-4FFB-9003-078446A2C7F6}" presName="hierChild5" presStyleCnt="0"/>
      <dgm:spPr/>
    </dgm:pt>
    <dgm:pt modelId="{06B40273-AF33-4221-BB2C-CD2173978FA6}" type="pres">
      <dgm:prSet presAssocID="{1FB24249-C235-4FFD-A64F-2405D33337AF}" presName="Name111" presStyleLbl="parChTrans1D4" presStyleIdx="7" presStyleCnt="8"/>
      <dgm:spPr/>
    </dgm:pt>
    <dgm:pt modelId="{1B6745A7-EC63-41A9-8117-B7FEEEA37D75}" type="pres">
      <dgm:prSet presAssocID="{1604B7CD-20C2-42DE-91BD-032081E8FD49}" presName="hierRoot3" presStyleCnt="0">
        <dgm:presLayoutVars>
          <dgm:hierBranch val="init"/>
        </dgm:presLayoutVars>
      </dgm:prSet>
      <dgm:spPr/>
    </dgm:pt>
    <dgm:pt modelId="{FAB03540-232B-4F34-8A5A-786CE9CA8C09}" type="pres">
      <dgm:prSet presAssocID="{1604B7CD-20C2-42DE-91BD-032081E8FD49}" presName="rootComposite3" presStyleCnt="0"/>
      <dgm:spPr/>
    </dgm:pt>
    <dgm:pt modelId="{6144983E-D0CC-4971-8B90-AD1A8CA1CAC8}" type="pres">
      <dgm:prSet presAssocID="{1604B7CD-20C2-42DE-91BD-032081E8FD49}" presName="rootText3" presStyleLbl="asst4" presStyleIdx="0" presStyleCnt="1" custLinFactX="-100000" custLinFactNeighborX="-125533" custLinFactNeighborY="-4903">
        <dgm:presLayoutVars>
          <dgm:chPref val="3"/>
        </dgm:presLayoutVars>
      </dgm:prSet>
      <dgm:spPr/>
    </dgm:pt>
    <dgm:pt modelId="{E98484B3-6665-4BD1-A792-41C95EB10351}" type="pres">
      <dgm:prSet presAssocID="{1604B7CD-20C2-42DE-91BD-032081E8FD49}" presName="rootConnector3" presStyleLbl="asst4" presStyleIdx="0" presStyleCnt="1"/>
      <dgm:spPr/>
    </dgm:pt>
    <dgm:pt modelId="{3332F85C-797E-4CDE-A4F7-10360CE0822C}" type="pres">
      <dgm:prSet presAssocID="{1604B7CD-20C2-42DE-91BD-032081E8FD49}" presName="hierChild6" presStyleCnt="0"/>
      <dgm:spPr/>
    </dgm:pt>
    <dgm:pt modelId="{5AEB3BFF-C892-468D-87F2-9AF066A2506B}" type="pres">
      <dgm:prSet presAssocID="{1604B7CD-20C2-42DE-91BD-032081E8FD49}" presName="hierChild7" presStyleCnt="0"/>
      <dgm:spPr/>
    </dgm:pt>
    <dgm:pt modelId="{F2EC6A93-58D6-4FF5-A025-E2D5757A522D}" type="pres">
      <dgm:prSet presAssocID="{5EA7DD4A-B57F-4E8F-8233-8666D1D3A8E7}" presName="hierChild5" presStyleCnt="0"/>
      <dgm:spPr/>
    </dgm:pt>
    <dgm:pt modelId="{9BDB00DE-47BD-49CF-BB7B-41A396281C42}" type="pres">
      <dgm:prSet presAssocID="{D8FF7536-65FA-40FC-9F13-B0C6E1946736}" presName="hierChild5" presStyleCnt="0"/>
      <dgm:spPr/>
    </dgm:pt>
    <dgm:pt modelId="{BE6D325D-64D4-4415-ABAE-BCA85057B8C8}" type="pres">
      <dgm:prSet presAssocID="{D40A9DC3-5DB7-4C06-BC67-C926C976E79A}" presName="hierChild5" presStyleCnt="0"/>
      <dgm:spPr/>
    </dgm:pt>
    <dgm:pt modelId="{9456AE8F-02E3-4BF7-AEE4-013BD524EAD3}" type="pres">
      <dgm:prSet presAssocID="{D85BBD59-22C5-4D1E-AF78-06A11E187ED4}" presName="hierChild5" presStyleCnt="0"/>
      <dgm:spPr/>
    </dgm:pt>
    <dgm:pt modelId="{124E785D-04F7-4BD2-B3DA-F1E7F847324F}" type="pres">
      <dgm:prSet presAssocID="{A83814B2-8536-47AD-AA11-397D56FB3737}" presName="hierChild5" presStyleCnt="0"/>
      <dgm:spPr/>
    </dgm:pt>
    <dgm:pt modelId="{8DA7D6BD-9411-45EC-8026-F66EAA6D861B}" type="pres">
      <dgm:prSet presAssocID="{A5AEC8B2-CAB0-43E3-B599-868B909FBB6E}" presName="hierChild5" presStyleCnt="0"/>
      <dgm:spPr/>
    </dgm:pt>
    <dgm:pt modelId="{7D2158DE-BDAC-4FB5-8E91-54A4A7CF38A4}" type="pres">
      <dgm:prSet presAssocID="{BAA43FFC-C4B0-4BC1-A1B8-5EF516D6BDA4}" presName="hierChild5" presStyleCnt="0"/>
      <dgm:spPr/>
    </dgm:pt>
    <dgm:pt modelId="{08B1F63C-EFE0-420B-B58A-4F0695587F7A}" type="pres">
      <dgm:prSet presAssocID="{C1D1D893-CB24-4C0F-B0B8-BD9215B67940}" presName="Name111" presStyleLbl="parChTrans1D3" presStyleIdx="1" presStyleCnt="3"/>
      <dgm:spPr/>
    </dgm:pt>
    <dgm:pt modelId="{619E7114-FB07-4B2C-BA85-81058312387E}" type="pres">
      <dgm:prSet presAssocID="{F2DC5E2B-114C-4A57-9BEF-5E86E406A143}" presName="hierRoot3" presStyleCnt="0">
        <dgm:presLayoutVars>
          <dgm:hierBranch val="init"/>
        </dgm:presLayoutVars>
      </dgm:prSet>
      <dgm:spPr/>
    </dgm:pt>
    <dgm:pt modelId="{5C32A237-6591-4E35-8A62-7AC320D8404A}" type="pres">
      <dgm:prSet presAssocID="{F2DC5E2B-114C-4A57-9BEF-5E86E406A143}" presName="rootComposite3" presStyleCnt="0"/>
      <dgm:spPr/>
    </dgm:pt>
    <dgm:pt modelId="{FB1807E0-F36B-4E5C-8FD7-6C961B846BAB}" type="pres">
      <dgm:prSet presAssocID="{F2DC5E2B-114C-4A57-9BEF-5E86E406A143}" presName="rootText3" presStyleLbl="asst2" presStyleIdx="0" presStyleCnt="2" custScaleX="268947" custScaleY="93784">
        <dgm:presLayoutVars>
          <dgm:chPref val="3"/>
        </dgm:presLayoutVars>
      </dgm:prSet>
      <dgm:spPr/>
    </dgm:pt>
    <dgm:pt modelId="{F7612F44-D2F3-4A2D-BD17-89CFAD670FBD}" type="pres">
      <dgm:prSet presAssocID="{F2DC5E2B-114C-4A57-9BEF-5E86E406A143}" presName="rootConnector3" presStyleLbl="asst2" presStyleIdx="0" presStyleCnt="2"/>
      <dgm:spPr/>
    </dgm:pt>
    <dgm:pt modelId="{60F364B7-DF88-458D-960B-32B587448A2C}" type="pres">
      <dgm:prSet presAssocID="{F2DC5E2B-114C-4A57-9BEF-5E86E406A143}" presName="hierChild6" presStyleCnt="0"/>
      <dgm:spPr/>
    </dgm:pt>
    <dgm:pt modelId="{65E8165A-172C-4FAB-A855-C116B637D92C}" type="pres">
      <dgm:prSet presAssocID="{F2DC5E2B-114C-4A57-9BEF-5E86E406A143}" presName="hierChild7" presStyleCnt="0"/>
      <dgm:spPr/>
    </dgm:pt>
    <dgm:pt modelId="{84017C87-43C5-41C0-A999-68A73EAA6FF8}" type="pres">
      <dgm:prSet presAssocID="{09CD6E74-5F69-4B56-B23F-5A862A65841B}" presName="Name111" presStyleLbl="parChTrans1D3" presStyleIdx="2" presStyleCnt="3"/>
      <dgm:spPr/>
    </dgm:pt>
    <dgm:pt modelId="{BD7EAAB2-2CAF-4754-B199-3FADA4DE667B}" type="pres">
      <dgm:prSet presAssocID="{3FE1AA7F-C6F7-4D37-B949-68E1A2498A5C}" presName="hierRoot3" presStyleCnt="0">
        <dgm:presLayoutVars>
          <dgm:hierBranch val="init"/>
        </dgm:presLayoutVars>
      </dgm:prSet>
      <dgm:spPr/>
    </dgm:pt>
    <dgm:pt modelId="{CB96C4A4-DD52-4D59-9FEC-D0B1DDE77494}" type="pres">
      <dgm:prSet presAssocID="{3FE1AA7F-C6F7-4D37-B949-68E1A2498A5C}" presName="rootComposite3" presStyleCnt="0"/>
      <dgm:spPr/>
    </dgm:pt>
    <dgm:pt modelId="{826FF734-9B23-40F8-BB01-4F84342718B3}" type="pres">
      <dgm:prSet presAssocID="{3FE1AA7F-C6F7-4D37-B949-68E1A2498A5C}" presName="rootText3" presStyleLbl="asst2" presStyleIdx="1" presStyleCnt="2" custScaleX="165210" custScaleY="95110">
        <dgm:presLayoutVars>
          <dgm:chPref val="3"/>
        </dgm:presLayoutVars>
      </dgm:prSet>
      <dgm:spPr/>
    </dgm:pt>
    <dgm:pt modelId="{8D5FC58C-EC8D-4A36-BDDC-FD3919C0675C}" type="pres">
      <dgm:prSet presAssocID="{3FE1AA7F-C6F7-4D37-B949-68E1A2498A5C}" presName="rootConnector3" presStyleLbl="asst2" presStyleIdx="1" presStyleCnt="2"/>
      <dgm:spPr/>
    </dgm:pt>
    <dgm:pt modelId="{395569A5-79F7-4719-BBA6-932287DA46D9}" type="pres">
      <dgm:prSet presAssocID="{3FE1AA7F-C6F7-4D37-B949-68E1A2498A5C}" presName="hierChild6" presStyleCnt="0"/>
      <dgm:spPr/>
    </dgm:pt>
    <dgm:pt modelId="{BA8FB23B-ADFD-4C5A-94BA-5207598FD2E1}" type="pres">
      <dgm:prSet presAssocID="{3FE1AA7F-C6F7-4D37-B949-68E1A2498A5C}" presName="hierChild7" presStyleCnt="0"/>
      <dgm:spPr/>
    </dgm:pt>
    <dgm:pt modelId="{ABB4F408-6FE0-4CFE-9C17-C627CFBA709A}" type="pres">
      <dgm:prSet presAssocID="{7646D1CD-405E-4DFD-B67F-690CA128CACF}" presName="hierChild3" presStyleCnt="0"/>
      <dgm:spPr/>
    </dgm:pt>
  </dgm:ptLst>
  <dgm:cxnLst>
    <dgm:cxn modelId="{2F632400-C507-4D5A-88FC-4AA901102D02}" type="presOf" srcId="{13443D51-CC72-447C-AF3A-9F987EA084D9}" destId="{278B611E-CDAA-4B95-84A8-135C74817D98}" srcOrd="0" destOrd="0" presId="urn:microsoft.com/office/officeart/2005/8/layout/orgChart1"/>
    <dgm:cxn modelId="{0F8D5409-80F6-43C0-9097-1FD9A33F28BE}" srcId="{D40A9DC3-5DB7-4C06-BC67-C926C976E79A}" destId="{D8FF7536-65FA-40FC-9F13-B0C6E1946736}" srcOrd="0" destOrd="0" parTransId="{61EFA2BD-6B55-4485-B2ED-0BD2D4CC1357}" sibTransId="{3E607EE4-2276-452C-9D5C-FC2E75123B51}"/>
    <dgm:cxn modelId="{E0A34A0D-3ACD-45EA-A231-E55D0020223E}" srcId="{0A924BD8-A914-4FFB-9003-078446A2C7F6}" destId="{0DFB6480-5A59-4AAD-9BE5-DD2C21F90317}" srcOrd="0" destOrd="0" parTransId="{AF7CAF5A-4DC9-41D9-9333-C181196CD7F7}" sibTransId="{DC5FA544-A60F-4358-9A35-CD301EBC776B}"/>
    <dgm:cxn modelId="{A319980F-ADE5-4CA5-A558-18A7246D124C}" type="presOf" srcId="{3FE1AA7F-C6F7-4D37-B949-68E1A2498A5C}" destId="{8D5FC58C-EC8D-4A36-BDDC-FD3919C0675C}" srcOrd="1" destOrd="0" presId="urn:microsoft.com/office/officeart/2005/8/layout/orgChart1"/>
    <dgm:cxn modelId="{80E57D1A-AE22-4C1F-A885-FB9453CCDA24}" srcId="{D8FF7536-65FA-40FC-9F13-B0C6E1946736}" destId="{5EA7DD4A-B57F-4E8F-8233-8666D1D3A8E7}" srcOrd="0" destOrd="0" parTransId="{6DC44E02-5B95-4EF9-8C7C-1CB2070076CB}" sibTransId="{A8A949AF-94D2-46C0-B1D0-1736605AB856}"/>
    <dgm:cxn modelId="{D02EDD1E-DE3D-441D-A3F5-DE0AB8EC3A65}" type="presOf" srcId="{95C25EA7-0115-4411-B31A-9EDD62C2AFEF}" destId="{276E1314-B114-4370-8AF0-B4BD144CD425}" srcOrd="0" destOrd="0" presId="urn:microsoft.com/office/officeart/2005/8/layout/orgChart1"/>
    <dgm:cxn modelId="{C2495C2A-016C-4FB0-B75B-D281FF17BA2F}" type="presOf" srcId="{A5AEC8B2-CAB0-43E3-B599-868B909FBB6E}" destId="{FC7FE0D1-8767-433A-A6A6-E199FEC9AC31}" srcOrd="0" destOrd="0" presId="urn:microsoft.com/office/officeart/2005/8/layout/orgChart1"/>
    <dgm:cxn modelId="{61813B2C-4A0E-44A6-8D58-935A46B73BD5}" type="presOf" srcId="{09CD6E74-5F69-4B56-B23F-5A862A65841B}" destId="{84017C87-43C5-41C0-A999-68A73EAA6FF8}" srcOrd="0" destOrd="0" presId="urn:microsoft.com/office/officeart/2005/8/layout/orgChart1"/>
    <dgm:cxn modelId="{5091B72C-AD11-4CD2-83B6-3082E03DD2A1}" type="presOf" srcId="{0DFB6480-5A59-4AAD-9BE5-DD2C21F90317}" destId="{73BDBC8C-9C77-4BB3-869F-5600B3D15654}" srcOrd="0" destOrd="0" presId="urn:microsoft.com/office/officeart/2005/8/layout/orgChart1"/>
    <dgm:cxn modelId="{80875C2D-9856-48E0-BF41-1E53CB3F5F11}" type="presOf" srcId="{61EFA2BD-6B55-4485-B2ED-0BD2D4CC1357}" destId="{4730DEE4-F6F2-4BF4-BF47-B32FEA3D1BC1}" srcOrd="0" destOrd="0" presId="urn:microsoft.com/office/officeart/2005/8/layout/orgChart1"/>
    <dgm:cxn modelId="{6B422833-02A3-4D30-9426-63D102F311D4}" type="presOf" srcId="{1FB24249-C235-4FFD-A64F-2405D33337AF}" destId="{06B40273-AF33-4221-BB2C-CD2173978FA6}" srcOrd="0" destOrd="0" presId="urn:microsoft.com/office/officeart/2005/8/layout/orgChart1"/>
    <dgm:cxn modelId="{B0F7E85E-E4C8-4FC0-BAE3-A57FE7EBCBB6}" type="presOf" srcId="{3FE1AA7F-C6F7-4D37-B949-68E1A2498A5C}" destId="{826FF734-9B23-40F8-BB01-4F84342718B3}" srcOrd="0" destOrd="0" presId="urn:microsoft.com/office/officeart/2005/8/layout/orgChart1"/>
    <dgm:cxn modelId="{E7345A45-BB67-4D4E-8BEA-BB2CDAF08567}" type="presOf" srcId="{0A924BD8-A914-4FFB-9003-078446A2C7F6}" destId="{4859DA46-952E-44F3-8C96-29E7AB22DC9D}" srcOrd="1" destOrd="0" presId="urn:microsoft.com/office/officeart/2005/8/layout/orgChart1"/>
    <dgm:cxn modelId="{9A897546-E342-4DD1-9812-4A7E6296C6A0}" type="presOf" srcId="{BAA43FFC-C4B0-4BC1-A1B8-5EF516D6BDA4}" destId="{55F44658-41B7-4B0F-BB5D-D0F754FA0887}" srcOrd="1" destOrd="0" presId="urn:microsoft.com/office/officeart/2005/8/layout/orgChart1"/>
    <dgm:cxn modelId="{5F316847-2CA8-47BD-9FC5-90159BC98C7C}" type="presOf" srcId="{D40A9DC3-5DB7-4C06-BC67-C926C976E79A}" destId="{D9935B28-1BEF-43C8-B4AC-2BFD1163BCF1}" srcOrd="0" destOrd="0" presId="urn:microsoft.com/office/officeart/2005/8/layout/orgChart1"/>
    <dgm:cxn modelId="{8E190548-B5A1-40F9-A96B-B25A240957B4}" type="presOf" srcId="{BBC8A5F9-3B72-4CB2-A18D-64F19425CBAF}" destId="{A4ECA078-93DA-482A-A49A-0A709D1965D1}" srcOrd="0" destOrd="0" presId="urn:microsoft.com/office/officeart/2005/8/layout/orgChart1"/>
    <dgm:cxn modelId="{25C71148-05D2-4920-B2E4-8E2BF929AB7D}" type="presOf" srcId="{0DFB6480-5A59-4AAD-9BE5-DD2C21F90317}" destId="{16DE57AF-9DFF-4936-8A8A-659F7896264A}" srcOrd="1" destOrd="0" presId="urn:microsoft.com/office/officeart/2005/8/layout/orgChart1"/>
    <dgm:cxn modelId="{A36F134D-8BF9-46BB-8BF8-0883657A2841}" srcId="{7646D1CD-405E-4DFD-B67F-690CA128CACF}" destId="{BAA43FFC-C4B0-4BC1-A1B8-5EF516D6BDA4}" srcOrd="0" destOrd="0" parTransId="{95C25EA7-0115-4411-B31A-9EDD62C2AFEF}" sibTransId="{95FB647C-6528-4468-8460-3316AE7CFBAE}"/>
    <dgm:cxn modelId="{A3E07F4D-5EB0-4487-B76B-8099AB6E673D}" type="presOf" srcId="{BAA43FFC-C4B0-4BC1-A1B8-5EF516D6BDA4}" destId="{5CDBF1B5-53A9-4D20-B46B-E691C8C69FAB}" srcOrd="0" destOrd="0" presId="urn:microsoft.com/office/officeart/2005/8/layout/orgChart1"/>
    <dgm:cxn modelId="{CC391C4E-BD6A-4092-8DE3-9D9360116C3D}" type="presOf" srcId="{3B9D0CFB-C83A-4CA8-8803-06144619869A}" destId="{C14CA269-A31C-4DB4-8736-4CAE03DE0339}" srcOrd="0" destOrd="0" presId="urn:microsoft.com/office/officeart/2005/8/layout/orgChart1"/>
    <dgm:cxn modelId="{E5F7654E-B38A-423F-8A63-2B7BC754133E}" srcId="{BAA43FFC-C4B0-4BC1-A1B8-5EF516D6BDA4}" destId="{A5AEC8B2-CAB0-43E3-B599-868B909FBB6E}" srcOrd="1" destOrd="0" parTransId="{9E47C044-18CF-45F4-BD6F-DB2E655A11B8}" sibTransId="{3458C885-D58F-43CC-B38C-43EAB337B496}"/>
    <dgm:cxn modelId="{2AC38B51-1CFF-4E30-949D-57DCB4C41352}" type="presOf" srcId="{9BAA92CB-FD77-48F9-AE4B-0408658C7444}" destId="{8B42705E-C0B0-43CD-9DFC-337CE621A798}" srcOrd="0" destOrd="0" presId="urn:microsoft.com/office/officeart/2005/8/layout/orgChart1"/>
    <dgm:cxn modelId="{CA90C959-25DF-47DD-81FF-E387E1B4FB4D}" type="presOf" srcId="{D85BBD59-22C5-4D1E-AF78-06A11E187ED4}" destId="{E837AA1E-6B68-4564-B86B-520B61A1763E}" srcOrd="1" destOrd="0" presId="urn:microsoft.com/office/officeart/2005/8/layout/orgChart1"/>
    <dgm:cxn modelId="{C1FCF584-8438-400E-82FE-EE0E9C9A268E}" type="presOf" srcId="{C1D1D893-CB24-4C0F-B0B8-BD9215B67940}" destId="{08B1F63C-EFE0-420B-B58A-4F0695587F7A}" srcOrd="0" destOrd="0" presId="urn:microsoft.com/office/officeart/2005/8/layout/orgChart1"/>
    <dgm:cxn modelId="{211D4186-E40C-4937-A0E5-A77EC36AFC5A}" type="presOf" srcId="{F2DC5E2B-114C-4A57-9BEF-5E86E406A143}" destId="{FB1807E0-F36B-4E5C-8FD7-6C961B846BAB}" srcOrd="0" destOrd="0" presId="urn:microsoft.com/office/officeart/2005/8/layout/orgChart1"/>
    <dgm:cxn modelId="{99368D86-3CE5-4B31-9150-B7E0B54F5357}" srcId="{BAA43FFC-C4B0-4BC1-A1B8-5EF516D6BDA4}" destId="{3FE1AA7F-C6F7-4D37-B949-68E1A2498A5C}" srcOrd="2" destOrd="0" parTransId="{09CD6E74-5F69-4B56-B23F-5A862A65841B}" sibTransId="{A7AC5144-892D-4D4D-A4C5-C5346C2F3C1E}"/>
    <dgm:cxn modelId="{FD9CAD8A-8EAB-4B95-8B03-7DF08479013F}" type="presOf" srcId="{9E47C044-18CF-45F4-BD6F-DB2E655A11B8}" destId="{E168E0E6-CBE1-4381-948D-EC4B4E006630}" srcOrd="0" destOrd="0" presId="urn:microsoft.com/office/officeart/2005/8/layout/orgChart1"/>
    <dgm:cxn modelId="{AEB52F8F-EE92-404F-BF84-D820595857A3}" type="presOf" srcId="{A5AEC8B2-CAB0-43E3-B599-868B909FBB6E}" destId="{F8941C0E-9857-4850-80FF-F4D3F4E23BF5}" srcOrd="1" destOrd="0" presId="urn:microsoft.com/office/officeart/2005/8/layout/orgChart1"/>
    <dgm:cxn modelId="{83066191-0EA1-441C-94F0-89C07775F0FC}" type="presOf" srcId="{A83814B2-8536-47AD-AA11-397D56FB3737}" destId="{CA5088C7-CD6A-4CC2-AB0D-DD91E0E859EA}" srcOrd="1" destOrd="0" presId="urn:microsoft.com/office/officeart/2005/8/layout/orgChart1"/>
    <dgm:cxn modelId="{33A83295-EFF7-477B-A323-AAB29A6DA89C}" type="presOf" srcId="{1604B7CD-20C2-42DE-91BD-032081E8FD49}" destId="{6144983E-D0CC-4971-8B90-AD1A8CA1CAC8}" srcOrd="0" destOrd="0" presId="urn:microsoft.com/office/officeart/2005/8/layout/orgChart1"/>
    <dgm:cxn modelId="{FFB6FE9A-8D7F-4A11-94F3-6A0F3A14FA53}" type="presOf" srcId="{AF7CAF5A-4DC9-41D9-9333-C181196CD7F7}" destId="{0B127D4C-62B3-49A0-9DB9-5C2AB535A714}" srcOrd="0" destOrd="0" presId="urn:microsoft.com/office/officeart/2005/8/layout/orgChart1"/>
    <dgm:cxn modelId="{4588DA9B-9DC5-4F8A-B1FF-44D142A80E0C}" type="presOf" srcId="{F2DC5E2B-114C-4A57-9BEF-5E86E406A143}" destId="{F7612F44-D2F3-4A2D-BD17-89CFAD670FBD}" srcOrd="1" destOrd="0" presId="urn:microsoft.com/office/officeart/2005/8/layout/orgChart1"/>
    <dgm:cxn modelId="{0A1C1CA4-9E70-48AA-9371-6E86755AF1C7}" type="presOf" srcId="{7022EC89-24B0-4CC0-91F6-A8BB369B79E7}" destId="{7B4EC97F-4E89-462E-8B07-5219A05B1CF0}" srcOrd="0" destOrd="0" presId="urn:microsoft.com/office/officeart/2005/8/layout/orgChart1"/>
    <dgm:cxn modelId="{681DFBA6-8AC9-4C2C-8936-22192D8ADCA0}" type="presOf" srcId="{D8FF7536-65FA-40FC-9F13-B0C6E1946736}" destId="{684506DD-EFF6-40C1-B0DF-9B2521632668}" srcOrd="1" destOrd="0" presId="urn:microsoft.com/office/officeart/2005/8/layout/orgChart1"/>
    <dgm:cxn modelId="{F835B9AF-C158-49D2-9362-BD6BD9C54B25}" srcId="{7022EC89-24B0-4CC0-91F6-A8BB369B79E7}" destId="{7646D1CD-405E-4DFD-B67F-690CA128CACF}" srcOrd="0" destOrd="0" parTransId="{43B882FE-72B2-4708-A76E-6F963A3C402F}" sibTransId="{40C48CF6-4D86-4208-8122-B8BE0BFB365D}"/>
    <dgm:cxn modelId="{16EECFB0-C6B1-4F5D-AD10-B4B2241273EA}" type="presOf" srcId="{A83814B2-8536-47AD-AA11-397D56FB3737}" destId="{6BEC27C0-F655-43E0-AF06-F9254C1D4A17}" srcOrd="0" destOrd="0" presId="urn:microsoft.com/office/officeart/2005/8/layout/orgChart1"/>
    <dgm:cxn modelId="{6A834CC2-7CF2-462F-9947-6C6B11D77613}" type="presOf" srcId="{D8FF7536-65FA-40FC-9F13-B0C6E1946736}" destId="{D6D8416A-DE6C-4F41-A8A7-F5FD2950604A}" srcOrd="0" destOrd="0" presId="urn:microsoft.com/office/officeart/2005/8/layout/orgChart1"/>
    <dgm:cxn modelId="{8A9C6AC9-4AAA-40BF-9295-16BD89D353F6}" type="presOf" srcId="{6DC44E02-5B95-4EF9-8C7C-1CB2070076CB}" destId="{8976666F-52EE-4C41-9BA4-6757374535A0}" srcOrd="0" destOrd="0" presId="urn:microsoft.com/office/officeart/2005/8/layout/orgChart1"/>
    <dgm:cxn modelId="{831F13CE-624B-41CF-BC90-AE14056E07C2}" srcId="{A5AEC8B2-CAB0-43E3-B599-868B909FBB6E}" destId="{A83814B2-8536-47AD-AA11-397D56FB3737}" srcOrd="0" destOrd="0" parTransId="{3B9D0CFB-C83A-4CA8-8803-06144619869A}" sibTransId="{8CB56E96-36E2-4889-A9D3-1C87C820C779}"/>
    <dgm:cxn modelId="{30F891D4-9311-444A-BCC5-AEB7996F02DC}" type="presOf" srcId="{5EA7DD4A-B57F-4E8F-8233-8666D1D3A8E7}" destId="{EEA1D718-C647-462E-B9D5-D071E14D8870}" srcOrd="1" destOrd="0" presId="urn:microsoft.com/office/officeart/2005/8/layout/orgChart1"/>
    <dgm:cxn modelId="{F4500AD7-A0C0-433E-A351-4D3B1BB64B12}" srcId="{BAA43FFC-C4B0-4BC1-A1B8-5EF516D6BDA4}" destId="{F2DC5E2B-114C-4A57-9BEF-5E86E406A143}" srcOrd="0" destOrd="0" parTransId="{C1D1D893-CB24-4C0F-B0B8-BD9215B67940}" sibTransId="{467EC42A-8B28-4407-9464-95097B1182B5}"/>
    <dgm:cxn modelId="{D848DBD9-F8BA-4F89-A0C4-D3275800FCBE}" type="presOf" srcId="{5EA7DD4A-B57F-4E8F-8233-8666D1D3A8E7}" destId="{28934D10-12B8-4DF6-940F-09FA575E86E6}" srcOrd="0" destOrd="0" presId="urn:microsoft.com/office/officeart/2005/8/layout/orgChart1"/>
    <dgm:cxn modelId="{91F0C1DB-D8B4-4465-99D7-E46BC56A4A26}" type="presOf" srcId="{D40A9DC3-5DB7-4C06-BC67-C926C976E79A}" destId="{8F9465F0-0DF5-41C2-9FDB-6C47296A51CD}" srcOrd="1" destOrd="0" presId="urn:microsoft.com/office/officeart/2005/8/layout/orgChart1"/>
    <dgm:cxn modelId="{520200DF-F688-4156-8D51-EDBA836FB70E}" type="presOf" srcId="{1604B7CD-20C2-42DE-91BD-032081E8FD49}" destId="{E98484B3-6665-4BD1-A792-41C95EB10351}" srcOrd="1" destOrd="0" presId="urn:microsoft.com/office/officeart/2005/8/layout/orgChart1"/>
    <dgm:cxn modelId="{E63B7EE2-694E-4146-9E40-EC2A36285F51}" type="presOf" srcId="{7646D1CD-405E-4DFD-B67F-690CA128CACF}" destId="{82C2424A-98B4-4BCC-905E-D89EE21369DC}" srcOrd="0" destOrd="0" presId="urn:microsoft.com/office/officeart/2005/8/layout/orgChart1"/>
    <dgm:cxn modelId="{FDD8FFEE-0DE2-4691-AE30-666CA5242685}" type="presOf" srcId="{D85BBD59-22C5-4D1E-AF78-06A11E187ED4}" destId="{99F15AA8-0B08-4396-AA32-4D12C703D53B}" srcOrd="0" destOrd="0" presId="urn:microsoft.com/office/officeart/2005/8/layout/orgChart1"/>
    <dgm:cxn modelId="{E6D902F2-BA97-4055-A0E9-53C07B21A2EA}" srcId="{D85BBD59-22C5-4D1E-AF78-06A11E187ED4}" destId="{D40A9DC3-5DB7-4C06-BC67-C926C976E79A}" srcOrd="0" destOrd="0" parTransId="{9BAA92CB-FD77-48F9-AE4B-0408658C7444}" sibTransId="{70BD8A58-728F-4435-BB47-D28239C080C5}"/>
    <dgm:cxn modelId="{21A7A2F4-9F1D-46E2-8D5F-DA4DB9E70719}" type="presOf" srcId="{0A924BD8-A914-4FFB-9003-078446A2C7F6}" destId="{017B20BC-4AA5-48E4-9795-9BAC2F4A8FF2}" srcOrd="0" destOrd="0" presId="urn:microsoft.com/office/officeart/2005/8/layout/orgChart1"/>
    <dgm:cxn modelId="{A3E1EDF5-811C-471C-85BB-E0723FD26B12}" srcId="{5EA7DD4A-B57F-4E8F-8233-8666D1D3A8E7}" destId="{0A924BD8-A914-4FFB-9003-078446A2C7F6}" srcOrd="0" destOrd="0" parTransId="{13443D51-CC72-447C-AF3A-9F987EA084D9}" sibTransId="{8E71B5AD-02B3-4F69-8EF5-F21C3D88614A}"/>
    <dgm:cxn modelId="{B6C464FB-BE54-4C08-BF8D-2335AF32BFE4}" type="presOf" srcId="{7646D1CD-405E-4DFD-B67F-690CA128CACF}" destId="{B8BD2289-547C-4CA7-8BFF-9CFDA74EA556}" srcOrd="1" destOrd="0" presId="urn:microsoft.com/office/officeart/2005/8/layout/orgChart1"/>
    <dgm:cxn modelId="{53C6C8FC-3696-4737-84FA-81BF3FDD6AB3}" srcId="{0A924BD8-A914-4FFB-9003-078446A2C7F6}" destId="{1604B7CD-20C2-42DE-91BD-032081E8FD49}" srcOrd="1" destOrd="0" parTransId="{1FB24249-C235-4FFD-A64F-2405D33337AF}" sibTransId="{95F7992E-FA9E-433E-8BA4-85EA084E5048}"/>
    <dgm:cxn modelId="{E6441FFE-1A54-4C0B-98FF-7DFC394A416A}" srcId="{A83814B2-8536-47AD-AA11-397D56FB3737}" destId="{D85BBD59-22C5-4D1E-AF78-06A11E187ED4}" srcOrd="0" destOrd="0" parTransId="{BBC8A5F9-3B72-4CB2-A18D-64F19425CBAF}" sibTransId="{DBBD5DA1-DA73-4E32-A80C-7257047DBC1A}"/>
    <dgm:cxn modelId="{0981A84C-F3EB-4357-96AC-2ECDE4E616C4}" type="presParOf" srcId="{7B4EC97F-4E89-462E-8B07-5219A05B1CF0}" destId="{CAF9F34F-4EF0-4E76-BF17-A039AA36FE9F}" srcOrd="0" destOrd="0" presId="urn:microsoft.com/office/officeart/2005/8/layout/orgChart1"/>
    <dgm:cxn modelId="{529E3592-D277-40D4-800C-9AAAB7C2CB05}" type="presParOf" srcId="{CAF9F34F-4EF0-4E76-BF17-A039AA36FE9F}" destId="{7BAE6A75-5A3B-42A9-8FB1-980FC3D88D0C}" srcOrd="0" destOrd="0" presId="urn:microsoft.com/office/officeart/2005/8/layout/orgChart1"/>
    <dgm:cxn modelId="{9121A841-476F-40A3-BAF1-462D3AE8C612}" type="presParOf" srcId="{7BAE6A75-5A3B-42A9-8FB1-980FC3D88D0C}" destId="{82C2424A-98B4-4BCC-905E-D89EE21369DC}" srcOrd="0" destOrd="0" presId="urn:microsoft.com/office/officeart/2005/8/layout/orgChart1"/>
    <dgm:cxn modelId="{2041DE14-9FC9-4A14-9416-718F7B485CCA}" type="presParOf" srcId="{7BAE6A75-5A3B-42A9-8FB1-980FC3D88D0C}" destId="{B8BD2289-547C-4CA7-8BFF-9CFDA74EA556}" srcOrd="1" destOrd="0" presId="urn:microsoft.com/office/officeart/2005/8/layout/orgChart1"/>
    <dgm:cxn modelId="{BBD359C9-77D0-4B76-B9E7-0B20C5A1F072}" type="presParOf" srcId="{CAF9F34F-4EF0-4E76-BF17-A039AA36FE9F}" destId="{A5E6171D-F7E6-4817-8100-EF78E3CF9080}" srcOrd="1" destOrd="0" presId="urn:microsoft.com/office/officeart/2005/8/layout/orgChart1"/>
    <dgm:cxn modelId="{BBBFB4F5-AB55-4A5A-8C4B-0F37F9B8E6BB}" type="presParOf" srcId="{A5E6171D-F7E6-4817-8100-EF78E3CF9080}" destId="{276E1314-B114-4370-8AF0-B4BD144CD425}" srcOrd="0" destOrd="0" presId="urn:microsoft.com/office/officeart/2005/8/layout/orgChart1"/>
    <dgm:cxn modelId="{D14A201A-F3FE-48C9-A622-BBF9D0EE3910}" type="presParOf" srcId="{A5E6171D-F7E6-4817-8100-EF78E3CF9080}" destId="{CA8DBFC9-16C3-4B72-BFE4-E308C4646620}" srcOrd="1" destOrd="0" presId="urn:microsoft.com/office/officeart/2005/8/layout/orgChart1"/>
    <dgm:cxn modelId="{1D0CE94C-3A15-44B6-912B-AEDE9809ABEF}" type="presParOf" srcId="{CA8DBFC9-16C3-4B72-BFE4-E308C4646620}" destId="{FB0EFD9D-8AD9-4AEE-9911-16312B51C51E}" srcOrd="0" destOrd="0" presId="urn:microsoft.com/office/officeart/2005/8/layout/orgChart1"/>
    <dgm:cxn modelId="{A890FF5D-45D3-417B-9669-7D7597E2BA79}" type="presParOf" srcId="{FB0EFD9D-8AD9-4AEE-9911-16312B51C51E}" destId="{5CDBF1B5-53A9-4D20-B46B-E691C8C69FAB}" srcOrd="0" destOrd="0" presId="urn:microsoft.com/office/officeart/2005/8/layout/orgChart1"/>
    <dgm:cxn modelId="{B22230C4-5700-433E-B10F-4C5724AF1A3B}" type="presParOf" srcId="{FB0EFD9D-8AD9-4AEE-9911-16312B51C51E}" destId="{55F44658-41B7-4B0F-BB5D-D0F754FA0887}" srcOrd="1" destOrd="0" presId="urn:microsoft.com/office/officeart/2005/8/layout/orgChart1"/>
    <dgm:cxn modelId="{9088160C-E168-4479-9187-3EB8988E0EFF}" type="presParOf" srcId="{CA8DBFC9-16C3-4B72-BFE4-E308C4646620}" destId="{D7F5EBB9-25F1-4414-BFE7-880C60582E40}" srcOrd="1" destOrd="0" presId="urn:microsoft.com/office/officeart/2005/8/layout/orgChart1"/>
    <dgm:cxn modelId="{01B69D64-446C-4A2F-854F-8BC15D6A5811}" type="presParOf" srcId="{D7F5EBB9-25F1-4414-BFE7-880C60582E40}" destId="{E168E0E6-CBE1-4381-948D-EC4B4E006630}" srcOrd="0" destOrd="0" presId="urn:microsoft.com/office/officeart/2005/8/layout/orgChart1"/>
    <dgm:cxn modelId="{44C9FBDF-C54C-4420-99FC-DE2BD9171510}" type="presParOf" srcId="{D7F5EBB9-25F1-4414-BFE7-880C60582E40}" destId="{DAEBE94F-92E9-4059-BD5B-7980C4AEBCC6}" srcOrd="1" destOrd="0" presId="urn:microsoft.com/office/officeart/2005/8/layout/orgChart1"/>
    <dgm:cxn modelId="{B7B4DAE8-B238-48E0-AEB6-65D2D2290377}" type="presParOf" srcId="{DAEBE94F-92E9-4059-BD5B-7980C4AEBCC6}" destId="{C9C89800-0995-4EFC-A230-F41AB383317D}" srcOrd="0" destOrd="0" presId="urn:microsoft.com/office/officeart/2005/8/layout/orgChart1"/>
    <dgm:cxn modelId="{F77BD08C-94B2-4037-8840-AE9936902EAA}" type="presParOf" srcId="{C9C89800-0995-4EFC-A230-F41AB383317D}" destId="{FC7FE0D1-8767-433A-A6A6-E199FEC9AC31}" srcOrd="0" destOrd="0" presId="urn:microsoft.com/office/officeart/2005/8/layout/orgChart1"/>
    <dgm:cxn modelId="{2318F43F-1E67-4F6D-B545-D509FC385D9B}" type="presParOf" srcId="{C9C89800-0995-4EFC-A230-F41AB383317D}" destId="{F8941C0E-9857-4850-80FF-F4D3F4E23BF5}" srcOrd="1" destOrd="0" presId="urn:microsoft.com/office/officeart/2005/8/layout/orgChart1"/>
    <dgm:cxn modelId="{0F57A7DF-D9C7-4B5E-B413-B6CC6E48B7B0}" type="presParOf" srcId="{DAEBE94F-92E9-4059-BD5B-7980C4AEBCC6}" destId="{818C714B-6E15-4BE8-9B30-16601741262F}" srcOrd="1" destOrd="0" presId="urn:microsoft.com/office/officeart/2005/8/layout/orgChart1"/>
    <dgm:cxn modelId="{CD25510F-9DF8-42F2-8FAD-EB2443153CB9}" type="presParOf" srcId="{818C714B-6E15-4BE8-9B30-16601741262F}" destId="{C14CA269-A31C-4DB4-8736-4CAE03DE0339}" srcOrd="0" destOrd="0" presId="urn:microsoft.com/office/officeart/2005/8/layout/orgChart1"/>
    <dgm:cxn modelId="{2E515EE9-59A9-4BB0-8983-24479783F155}" type="presParOf" srcId="{818C714B-6E15-4BE8-9B30-16601741262F}" destId="{B819221E-A839-43D8-99D3-E2AA0A81CCE2}" srcOrd="1" destOrd="0" presId="urn:microsoft.com/office/officeart/2005/8/layout/orgChart1"/>
    <dgm:cxn modelId="{5D10A9D0-5CEE-4C41-A784-5AAD2B62B713}" type="presParOf" srcId="{B819221E-A839-43D8-99D3-E2AA0A81CCE2}" destId="{01228DD2-A29E-4C60-9EEA-690BF1DFDF3C}" srcOrd="0" destOrd="0" presId="urn:microsoft.com/office/officeart/2005/8/layout/orgChart1"/>
    <dgm:cxn modelId="{8562336F-FD7A-4FD3-90D3-7CB77F5D4F35}" type="presParOf" srcId="{01228DD2-A29E-4C60-9EEA-690BF1DFDF3C}" destId="{6BEC27C0-F655-43E0-AF06-F9254C1D4A17}" srcOrd="0" destOrd="0" presId="urn:microsoft.com/office/officeart/2005/8/layout/orgChart1"/>
    <dgm:cxn modelId="{3D1BFBA4-CB9C-4714-B411-8518AAEBFF4D}" type="presParOf" srcId="{01228DD2-A29E-4C60-9EEA-690BF1DFDF3C}" destId="{CA5088C7-CD6A-4CC2-AB0D-DD91E0E859EA}" srcOrd="1" destOrd="0" presId="urn:microsoft.com/office/officeart/2005/8/layout/orgChart1"/>
    <dgm:cxn modelId="{DA41B29A-7446-425D-B14C-21C9E5632503}" type="presParOf" srcId="{B819221E-A839-43D8-99D3-E2AA0A81CCE2}" destId="{5F68EF87-131D-45EA-9B0A-76619F7D7C53}" srcOrd="1" destOrd="0" presId="urn:microsoft.com/office/officeart/2005/8/layout/orgChart1"/>
    <dgm:cxn modelId="{00DA440C-790D-4EBC-BFB5-E2DDBEDD14E6}" type="presParOf" srcId="{5F68EF87-131D-45EA-9B0A-76619F7D7C53}" destId="{A4ECA078-93DA-482A-A49A-0A709D1965D1}" srcOrd="0" destOrd="0" presId="urn:microsoft.com/office/officeart/2005/8/layout/orgChart1"/>
    <dgm:cxn modelId="{DFFDC727-8FA7-4D8C-9C2D-F77868B33E30}" type="presParOf" srcId="{5F68EF87-131D-45EA-9B0A-76619F7D7C53}" destId="{AD4E2013-C39C-4EFF-8AC3-2FEB55AD6282}" srcOrd="1" destOrd="0" presId="urn:microsoft.com/office/officeart/2005/8/layout/orgChart1"/>
    <dgm:cxn modelId="{DB5A2A43-9FD3-44D7-8057-B2EAB1D847DC}" type="presParOf" srcId="{AD4E2013-C39C-4EFF-8AC3-2FEB55AD6282}" destId="{23291C07-C075-4EA8-8EDA-6073329A04F8}" srcOrd="0" destOrd="0" presId="urn:microsoft.com/office/officeart/2005/8/layout/orgChart1"/>
    <dgm:cxn modelId="{1CAD49BB-22E6-4C60-88CB-360247CB2C7C}" type="presParOf" srcId="{23291C07-C075-4EA8-8EDA-6073329A04F8}" destId="{99F15AA8-0B08-4396-AA32-4D12C703D53B}" srcOrd="0" destOrd="0" presId="urn:microsoft.com/office/officeart/2005/8/layout/orgChart1"/>
    <dgm:cxn modelId="{8585DF9C-3B00-4F66-A1E6-E13E1ECA7649}" type="presParOf" srcId="{23291C07-C075-4EA8-8EDA-6073329A04F8}" destId="{E837AA1E-6B68-4564-B86B-520B61A1763E}" srcOrd="1" destOrd="0" presId="urn:microsoft.com/office/officeart/2005/8/layout/orgChart1"/>
    <dgm:cxn modelId="{263D46E9-B3CD-49C9-926F-D19F24621F1F}" type="presParOf" srcId="{AD4E2013-C39C-4EFF-8AC3-2FEB55AD6282}" destId="{B77B7B91-262C-445E-A0D2-531930B960A0}" srcOrd="1" destOrd="0" presId="urn:microsoft.com/office/officeart/2005/8/layout/orgChart1"/>
    <dgm:cxn modelId="{41C0F183-DB95-4B71-9C9F-46F3F294B8D5}" type="presParOf" srcId="{B77B7B91-262C-445E-A0D2-531930B960A0}" destId="{8B42705E-C0B0-43CD-9DFC-337CE621A798}" srcOrd="0" destOrd="0" presId="urn:microsoft.com/office/officeart/2005/8/layout/orgChart1"/>
    <dgm:cxn modelId="{98A698A7-409B-445C-B841-D4E77CF3D7EA}" type="presParOf" srcId="{B77B7B91-262C-445E-A0D2-531930B960A0}" destId="{81B0C0C0-67C2-4DED-8A7A-B124BC9CCD82}" srcOrd="1" destOrd="0" presId="urn:microsoft.com/office/officeart/2005/8/layout/orgChart1"/>
    <dgm:cxn modelId="{B100A3ED-9104-4D0B-90F6-C45C0E852755}" type="presParOf" srcId="{81B0C0C0-67C2-4DED-8A7A-B124BC9CCD82}" destId="{6FB4DDDA-0F96-476C-9E26-1779C45025BD}" srcOrd="0" destOrd="0" presId="urn:microsoft.com/office/officeart/2005/8/layout/orgChart1"/>
    <dgm:cxn modelId="{57DD55C4-D754-4DD5-B355-94D683001C18}" type="presParOf" srcId="{6FB4DDDA-0F96-476C-9E26-1779C45025BD}" destId="{D9935B28-1BEF-43C8-B4AC-2BFD1163BCF1}" srcOrd="0" destOrd="0" presId="urn:microsoft.com/office/officeart/2005/8/layout/orgChart1"/>
    <dgm:cxn modelId="{BA327901-75C6-4822-B36A-532FC2BE2455}" type="presParOf" srcId="{6FB4DDDA-0F96-476C-9E26-1779C45025BD}" destId="{8F9465F0-0DF5-41C2-9FDB-6C47296A51CD}" srcOrd="1" destOrd="0" presId="urn:microsoft.com/office/officeart/2005/8/layout/orgChart1"/>
    <dgm:cxn modelId="{8760B285-2B7C-48F8-BCE0-BF7DFA27D9A5}" type="presParOf" srcId="{81B0C0C0-67C2-4DED-8A7A-B124BC9CCD82}" destId="{81FC9F51-2ECA-4586-A88B-2F5C12074B6B}" srcOrd="1" destOrd="0" presId="urn:microsoft.com/office/officeart/2005/8/layout/orgChart1"/>
    <dgm:cxn modelId="{C49DD06A-58A1-4FD6-9F82-6EA78D8F7855}" type="presParOf" srcId="{81FC9F51-2ECA-4586-A88B-2F5C12074B6B}" destId="{4730DEE4-F6F2-4BF4-BF47-B32FEA3D1BC1}" srcOrd="0" destOrd="0" presId="urn:microsoft.com/office/officeart/2005/8/layout/orgChart1"/>
    <dgm:cxn modelId="{F85F309C-9BF5-4682-A94C-5C7BD7BE20F2}" type="presParOf" srcId="{81FC9F51-2ECA-4586-A88B-2F5C12074B6B}" destId="{5A03BFA8-D6EB-4FA7-919E-2C59FDEA5B14}" srcOrd="1" destOrd="0" presId="urn:microsoft.com/office/officeart/2005/8/layout/orgChart1"/>
    <dgm:cxn modelId="{4BF432F6-BDDA-4DD1-A216-671DF51F2FA6}" type="presParOf" srcId="{5A03BFA8-D6EB-4FA7-919E-2C59FDEA5B14}" destId="{08B7E2E2-92BA-4C69-AB10-C58765AFCEE1}" srcOrd="0" destOrd="0" presId="urn:microsoft.com/office/officeart/2005/8/layout/orgChart1"/>
    <dgm:cxn modelId="{B27E877C-44E4-45D8-A763-1AC4102A064B}" type="presParOf" srcId="{08B7E2E2-92BA-4C69-AB10-C58765AFCEE1}" destId="{D6D8416A-DE6C-4F41-A8A7-F5FD2950604A}" srcOrd="0" destOrd="0" presId="urn:microsoft.com/office/officeart/2005/8/layout/orgChart1"/>
    <dgm:cxn modelId="{2844A5FF-F384-4A68-B2D6-D5FD0C3E43AF}" type="presParOf" srcId="{08B7E2E2-92BA-4C69-AB10-C58765AFCEE1}" destId="{684506DD-EFF6-40C1-B0DF-9B2521632668}" srcOrd="1" destOrd="0" presId="urn:microsoft.com/office/officeart/2005/8/layout/orgChart1"/>
    <dgm:cxn modelId="{2EA26630-2F25-49AA-A6C1-995D6DAF252A}" type="presParOf" srcId="{5A03BFA8-D6EB-4FA7-919E-2C59FDEA5B14}" destId="{606EB71D-EC05-45F8-A285-DBF19A64D6C0}" srcOrd="1" destOrd="0" presId="urn:microsoft.com/office/officeart/2005/8/layout/orgChart1"/>
    <dgm:cxn modelId="{4882FB48-54B4-47B9-9D7F-AF05FC11FBA6}" type="presParOf" srcId="{606EB71D-EC05-45F8-A285-DBF19A64D6C0}" destId="{8976666F-52EE-4C41-9BA4-6757374535A0}" srcOrd="0" destOrd="0" presId="urn:microsoft.com/office/officeart/2005/8/layout/orgChart1"/>
    <dgm:cxn modelId="{36E18070-5017-4C1A-A78A-D78D287BFAA9}" type="presParOf" srcId="{606EB71D-EC05-45F8-A285-DBF19A64D6C0}" destId="{3D94F482-CB09-4FDB-9D4B-0164D1A8DB2E}" srcOrd="1" destOrd="0" presId="urn:microsoft.com/office/officeart/2005/8/layout/orgChart1"/>
    <dgm:cxn modelId="{654A5DE5-737F-461E-B96E-6A139D538C30}" type="presParOf" srcId="{3D94F482-CB09-4FDB-9D4B-0164D1A8DB2E}" destId="{E4E32F1E-FD7E-4014-840B-BEEB803D0B72}" srcOrd="0" destOrd="0" presId="urn:microsoft.com/office/officeart/2005/8/layout/orgChart1"/>
    <dgm:cxn modelId="{EC51F1DF-E932-4C69-BBAA-774014E1EB8B}" type="presParOf" srcId="{E4E32F1E-FD7E-4014-840B-BEEB803D0B72}" destId="{28934D10-12B8-4DF6-940F-09FA575E86E6}" srcOrd="0" destOrd="0" presId="urn:microsoft.com/office/officeart/2005/8/layout/orgChart1"/>
    <dgm:cxn modelId="{D7D96D6B-1AE4-45B1-B050-3639C99D5732}" type="presParOf" srcId="{E4E32F1E-FD7E-4014-840B-BEEB803D0B72}" destId="{EEA1D718-C647-462E-B9D5-D071E14D8870}" srcOrd="1" destOrd="0" presId="urn:microsoft.com/office/officeart/2005/8/layout/orgChart1"/>
    <dgm:cxn modelId="{34E3BB43-8B44-4E88-89FA-D179E0625562}" type="presParOf" srcId="{3D94F482-CB09-4FDB-9D4B-0164D1A8DB2E}" destId="{F2665DC2-38F0-4BC6-8447-819885C4DEB4}" srcOrd="1" destOrd="0" presId="urn:microsoft.com/office/officeart/2005/8/layout/orgChart1"/>
    <dgm:cxn modelId="{B9F35133-C735-495B-8687-D239DB4EA941}" type="presParOf" srcId="{F2665DC2-38F0-4BC6-8447-819885C4DEB4}" destId="{278B611E-CDAA-4B95-84A8-135C74817D98}" srcOrd="0" destOrd="0" presId="urn:microsoft.com/office/officeart/2005/8/layout/orgChart1"/>
    <dgm:cxn modelId="{3A8E2EF7-D955-4AE5-971E-700BE8C53743}" type="presParOf" srcId="{F2665DC2-38F0-4BC6-8447-819885C4DEB4}" destId="{327C074B-6BD6-4B21-8F9F-07A5A7C15939}" srcOrd="1" destOrd="0" presId="urn:microsoft.com/office/officeart/2005/8/layout/orgChart1"/>
    <dgm:cxn modelId="{71E987BA-6D5A-43B4-8FD9-F8402F8EC0A3}" type="presParOf" srcId="{327C074B-6BD6-4B21-8F9F-07A5A7C15939}" destId="{780658E9-139B-4EFF-BDE2-7B11AA80126C}" srcOrd="0" destOrd="0" presId="urn:microsoft.com/office/officeart/2005/8/layout/orgChart1"/>
    <dgm:cxn modelId="{1DCEAC6C-D53B-470B-9573-AA0F9CEB4900}" type="presParOf" srcId="{780658E9-139B-4EFF-BDE2-7B11AA80126C}" destId="{017B20BC-4AA5-48E4-9795-9BAC2F4A8FF2}" srcOrd="0" destOrd="0" presId="urn:microsoft.com/office/officeart/2005/8/layout/orgChart1"/>
    <dgm:cxn modelId="{A8595699-88AA-42F6-B589-0FA7455148B4}" type="presParOf" srcId="{780658E9-139B-4EFF-BDE2-7B11AA80126C}" destId="{4859DA46-952E-44F3-8C96-29E7AB22DC9D}" srcOrd="1" destOrd="0" presId="urn:microsoft.com/office/officeart/2005/8/layout/orgChart1"/>
    <dgm:cxn modelId="{863B0E6C-9D42-4834-A07E-249A7C564573}" type="presParOf" srcId="{327C074B-6BD6-4B21-8F9F-07A5A7C15939}" destId="{4E0747DE-9CB0-4FFE-81D1-492BEAD96D3C}" srcOrd="1" destOrd="0" presId="urn:microsoft.com/office/officeart/2005/8/layout/orgChart1"/>
    <dgm:cxn modelId="{274B01E3-6530-4377-9CC1-A140C2854A15}" type="presParOf" srcId="{4E0747DE-9CB0-4FFE-81D1-492BEAD96D3C}" destId="{0B127D4C-62B3-49A0-9DB9-5C2AB535A714}" srcOrd="0" destOrd="0" presId="urn:microsoft.com/office/officeart/2005/8/layout/orgChart1"/>
    <dgm:cxn modelId="{CE110DDC-12BA-48BF-B922-A08BFB94459F}" type="presParOf" srcId="{4E0747DE-9CB0-4FFE-81D1-492BEAD96D3C}" destId="{0830946C-B55A-4E0A-BA32-9B85EA1A7726}" srcOrd="1" destOrd="0" presId="urn:microsoft.com/office/officeart/2005/8/layout/orgChart1"/>
    <dgm:cxn modelId="{6D4E9856-9DCC-4738-9BE6-43BEEF4AC024}" type="presParOf" srcId="{0830946C-B55A-4E0A-BA32-9B85EA1A7726}" destId="{342455B8-F908-4A94-B618-9075978AB333}" srcOrd="0" destOrd="0" presId="urn:microsoft.com/office/officeart/2005/8/layout/orgChart1"/>
    <dgm:cxn modelId="{036AC645-2FFE-4796-8A1F-4970010DF017}" type="presParOf" srcId="{342455B8-F908-4A94-B618-9075978AB333}" destId="{73BDBC8C-9C77-4BB3-869F-5600B3D15654}" srcOrd="0" destOrd="0" presId="urn:microsoft.com/office/officeart/2005/8/layout/orgChart1"/>
    <dgm:cxn modelId="{C509574B-4F6F-4F97-8CC3-23AB8846EA76}" type="presParOf" srcId="{342455B8-F908-4A94-B618-9075978AB333}" destId="{16DE57AF-9DFF-4936-8A8A-659F7896264A}" srcOrd="1" destOrd="0" presId="urn:microsoft.com/office/officeart/2005/8/layout/orgChart1"/>
    <dgm:cxn modelId="{C8E2FC06-BDA0-42F7-AAC6-2052139CDBD0}" type="presParOf" srcId="{0830946C-B55A-4E0A-BA32-9B85EA1A7726}" destId="{11F34825-EE82-4865-A155-E955AF7EE1EF}" srcOrd="1" destOrd="0" presId="urn:microsoft.com/office/officeart/2005/8/layout/orgChart1"/>
    <dgm:cxn modelId="{49A9F0D0-81A5-44D3-A486-DF8DFAD880CA}" type="presParOf" srcId="{0830946C-B55A-4E0A-BA32-9B85EA1A7726}" destId="{3D0FEBD9-7802-4162-BDFD-ED66E1B70441}" srcOrd="2" destOrd="0" presId="urn:microsoft.com/office/officeart/2005/8/layout/orgChart1"/>
    <dgm:cxn modelId="{662B3CA2-0683-454C-84D0-38BA7F5DDBF7}" type="presParOf" srcId="{327C074B-6BD6-4B21-8F9F-07A5A7C15939}" destId="{3DE3456E-8715-4C6E-8A49-F95672E15D3F}" srcOrd="2" destOrd="0" presId="urn:microsoft.com/office/officeart/2005/8/layout/orgChart1"/>
    <dgm:cxn modelId="{9965FE1F-A2B7-46EE-A952-82B6CC4BED84}" type="presParOf" srcId="{3DE3456E-8715-4C6E-8A49-F95672E15D3F}" destId="{06B40273-AF33-4221-BB2C-CD2173978FA6}" srcOrd="0" destOrd="0" presId="urn:microsoft.com/office/officeart/2005/8/layout/orgChart1"/>
    <dgm:cxn modelId="{E31D4C22-FE4A-4617-ADAE-1A72E9E33048}" type="presParOf" srcId="{3DE3456E-8715-4C6E-8A49-F95672E15D3F}" destId="{1B6745A7-EC63-41A9-8117-B7FEEEA37D75}" srcOrd="1" destOrd="0" presId="urn:microsoft.com/office/officeart/2005/8/layout/orgChart1"/>
    <dgm:cxn modelId="{205E8D58-DEE0-45EB-8848-D6C081828A38}" type="presParOf" srcId="{1B6745A7-EC63-41A9-8117-B7FEEEA37D75}" destId="{FAB03540-232B-4F34-8A5A-786CE9CA8C09}" srcOrd="0" destOrd="0" presId="urn:microsoft.com/office/officeart/2005/8/layout/orgChart1"/>
    <dgm:cxn modelId="{ADD04B85-30B2-4CA0-BDA1-2A9C25803395}" type="presParOf" srcId="{FAB03540-232B-4F34-8A5A-786CE9CA8C09}" destId="{6144983E-D0CC-4971-8B90-AD1A8CA1CAC8}" srcOrd="0" destOrd="0" presId="urn:microsoft.com/office/officeart/2005/8/layout/orgChart1"/>
    <dgm:cxn modelId="{FBD6C5BE-91E9-4363-908D-7789E4DE7EFC}" type="presParOf" srcId="{FAB03540-232B-4F34-8A5A-786CE9CA8C09}" destId="{E98484B3-6665-4BD1-A792-41C95EB10351}" srcOrd="1" destOrd="0" presId="urn:microsoft.com/office/officeart/2005/8/layout/orgChart1"/>
    <dgm:cxn modelId="{6D5F5806-740F-4835-8C46-0F49ECA6E0EE}" type="presParOf" srcId="{1B6745A7-EC63-41A9-8117-B7FEEEA37D75}" destId="{3332F85C-797E-4CDE-A4F7-10360CE0822C}" srcOrd="1" destOrd="0" presId="urn:microsoft.com/office/officeart/2005/8/layout/orgChart1"/>
    <dgm:cxn modelId="{12AE4B08-3C0D-4A34-ACAD-E23A3C3DA0EB}" type="presParOf" srcId="{1B6745A7-EC63-41A9-8117-B7FEEEA37D75}" destId="{5AEB3BFF-C892-468D-87F2-9AF066A2506B}" srcOrd="2" destOrd="0" presId="urn:microsoft.com/office/officeart/2005/8/layout/orgChart1"/>
    <dgm:cxn modelId="{47F9A456-9FA6-4818-9D59-830AF586E42F}" type="presParOf" srcId="{3D94F482-CB09-4FDB-9D4B-0164D1A8DB2E}" destId="{F2EC6A93-58D6-4FF5-A025-E2D5757A522D}" srcOrd="2" destOrd="0" presId="urn:microsoft.com/office/officeart/2005/8/layout/orgChart1"/>
    <dgm:cxn modelId="{C24311FA-4CD9-4F47-AF86-DCCA2CB61913}" type="presParOf" srcId="{5A03BFA8-D6EB-4FA7-919E-2C59FDEA5B14}" destId="{9BDB00DE-47BD-49CF-BB7B-41A396281C42}" srcOrd="2" destOrd="0" presId="urn:microsoft.com/office/officeart/2005/8/layout/orgChart1"/>
    <dgm:cxn modelId="{0D50ED87-C02D-44E7-93AC-823FDFAA4725}" type="presParOf" srcId="{81B0C0C0-67C2-4DED-8A7A-B124BC9CCD82}" destId="{BE6D325D-64D4-4415-ABAE-BCA85057B8C8}" srcOrd="2" destOrd="0" presId="urn:microsoft.com/office/officeart/2005/8/layout/orgChart1"/>
    <dgm:cxn modelId="{68F9B79F-3943-4583-9AC6-F9DAD5009830}" type="presParOf" srcId="{AD4E2013-C39C-4EFF-8AC3-2FEB55AD6282}" destId="{9456AE8F-02E3-4BF7-AEE4-013BD524EAD3}" srcOrd="2" destOrd="0" presId="urn:microsoft.com/office/officeart/2005/8/layout/orgChart1"/>
    <dgm:cxn modelId="{1EE19F1F-0706-4959-A981-A2CF23D05892}" type="presParOf" srcId="{B819221E-A839-43D8-99D3-E2AA0A81CCE2}" destId="{124E785D-04F7-4BD2-B3DA-F1E7F847324F}" srcOrd="2" destOrd="0" presId="urn:microsoft.com/office/officeart/2005/8/layout/orgChart1"/>
    <dgm:cxn modelId="{EAA341D8-520F-4CE2-8B79-0CA77D2EE38B}" type="presParOf" srcId="{DAEBE94F-92E9-4059-BD5B-7980C4AEBCC6}" destId="{8DA7D6BD-9411-45EC-8026-F66EAA6D861B}" srcOrd="2" destOrd="0" presId="urn:microsoft.com/office/officeart/2005/8/layout/orgChart1"/>
    <dgm:cxn modelId="{A509469A-11F2-4DB6-B427-8780FCE540E1}" type="presParOf" srcId="{CA8DBFC9-16C3-4B72-BFE4-E308C4646620}" destId="{7D2158DE-BDAC-4FB5-8E91-54A4A7CF38A4}" srcOrd="2" destOrd="0" presId="urn:microsoft.com/office/officeart/2005/8/layout/orgChart1"/>
    <dgm:cxn modelId="{7A9DC818-6A03-4011-9D37-9B84F978596F}" type="presParOf" srcId="{7D2158DE-BDAC-4FB5-8E91-54A4A7CF38A4}" destId="{08B1F63C-EFE0-420B-B58A-4F0695587F7A}" srcOrd="0" destOrd="0" presId="urn:microsoft.com/office/officeart/2005/8/layout/orgChart1"/>
    <dgm:cxn modelId="{D0395AD3-5C82-4D33-90AA-CEFBAFB57316}" type="presParOf" srcId="{7D2158DE-BDAC-4FB5-8E91-54A4A7CF38A4}" destId="{619E7114-FB07-4B2C-BA85-81058312387E}" srcOrd="1" destOrd="0" presId="urn:microsoft.com/office/officeart/2005/8/layout/orgChart1"/>
    <dgm:cxn modelId="{D46F1E92-DAC1-4AEF-A0DD-F0A69A982245}" type="presParOf" srcId="{619E7114-FB07-4B2C-BA85-81058312387E}" destId="{5C32A237-6591-4E35-8A62-7AC320D8404A}" srcOrd="0" destOrd="0" presId="urn:microsoft.com/office/officeart/2005/8/layout/orgChart1"/>
    <dgm:cxn modelId="{2A71D439-D8DF-4B4B-973F-C97C406B1115}" type="presParOf" srcId="{5C32A237-6591-4E35-8A62-7AC320D8404A}" destId="{FB1807E0-F36B-4E5C-8FD7-6C961B846BAB}" srcOrd="0" destOrd="0" presId="urn:microsoft.com/office/officeart/2005/8/layout/orgChart1"/>
    <dgm:cxn modelId="{CD252B9D-7FFC-4DBE-B160-764523D36911}" type="presParOf" srcId="{5C32A237-6591-4E35-8A62-7AC320D8404A}" destId="{F7612F44-D2F3-4A2D-BD17-89CFAD670FBD}" srcOrd="1" destOrd="0" presId="urn:microsoft.com/office/officeart/2005/8/layout/orgChart1"/>
    <dgm:cxn modelId="{07C9D6A9-09EC-438B-9AEA-308917B48A06}" type="presParOf" srcId="{619E7114-FB07-4B2C-BA85-81058312387E}" destId="{60F364B7-DF88-458D-960B-32B587448A2C}" srcOrd="1" destOrd="0" presId="urn:microsoft.com/office/officeart/2005/8/layout/orgChart1"/>
    <dgm:cxn modelId="{1D1BA4DC-FCA2-4D24-817B-56A2DA0807B9}" type="presParOf" srcId="{619E7114-FB07-4B2C-BA85-81058312387E}" destId="{65E8165A-172C-4FAB-A855-C116B637D92C}" srcOrd="2" destOrd="0" presId="urn:microsoft.com/office/officeart/2005/8/layout/orgChart1"/>
    <dgm:cxn modelId="{FB4A1D51-F7B6-4DC5-9039-E370C530F438}" type="presParOf" srcId="{7D2158DE-BDAC-4FB5-8E91-54A4A7CF38A4}" destId="{84017C87-43C5-41C0-A999-68A73EAA6FF8}" srcOrd="2" destOrd="0" presId="urn:microsoft.com/office/officeart/2005/8/layout/orgChart1"/>
    <dgm:cxn modelId="{54B29DE5-AA8C-4AF7-8D8F-559DE1958F9E}" type="presParOf" srcId="{7D2158DE-BDAC-4FB5-8E91-54A4A7CF38A4}" destId="{BD7EAAB2-2CAF-4754-B199-3FADA4DE667B}" srcOrd="3" destOrd="0" presId="urn:microsoft.com/office/officeart/2005/8/layout/orgChart1"/>
    <dgm:cxn modelId="{607C63E3-B7B8-4FBB-9679-042B51A55963}" type="presParOf" srcId="{BD7EAAB2-2CAF-4754-B199-3FADA4DE667B}" destId="{CB96C4A4-DD52-4D59-9FEC-D0B1DDE77494}" srcOrd="0" destOrd="0" presId="urn:microsoft.com/office/officeart/2005/8/layout/orgChart1"/>
    <dgm:cxn modelId="{3E0FD3AB-69E1-41E0-958E-F90D2A2A3D66}" type="presParOf" srcId="{CB96C4A4-DD52-4D59-9FEC-D0B1DDE77494}" destId="{826FF734-9B23-40F8-BB01-4F84342718B3}" srcOrd="0" destOrd="0" presId="urn:microsoft.com/office/officeart/2005/8/layout/orgChart1"/>
    <dgm:cxn modelId="{FA8255BB-B263-4E9C-AF2E-2E293CB5A04F}" type="presParOf" srcId="{CB96C4A4-DD52-4D59-9FEC-D0B1DDE77494}" destId="{8D5FC58C-EC8D-4A36-BDDC-FD3919C0675C}" srcOrd="1" destOrd="0" presId="urn:microsoft.com/office/officeart/2005/8/layout/orgChart1"/>
    <dgm:cxn modelId="{CB4CCA69-39E1-4C45-B126-43BD2FC075C6}" type="presParOf" srcId="{BD7EAAB2-2CAF-4754-B199-3FADA4DE667B}" destId="{395569A5-79F7-4719-BBA6-932287DA46D9}" srcOrd="1" destOrd="0" presId="urn:microsoft.com/office/officeart/2005/8/layout/orgChart1"/>
    <dgm:cxn modelId="{E3977F81-8789-4089-803E-408A38289556}" type="presParOf" srcId="{BD7EAAB2-2CAF-4754-B199-3FADA4DE667B}" destId="{BA8FB23B-ADFD-4C5A-94BA-5207598FD2E1}" srcOrd="2" destOrd="0" presId="urn:microsoft.com/office/officeart/2005/8/layout/orgChart1"/>
    <dgm:cxn modelId="{F5262E8F-1687-4EF7-A3FC-606842998D03}" type="presParOf" srcId="{CAF9F34F-4EF0-4E76-BF17-A039AA36FE9F}" destId="{ABB4F408-6FE0-4CFE-9C17-C627CFBA709A}" srcOrd="2" destOrd="0" presId="urn:microsoft.com/office/officeart/2005/8/layout/orgChart1"/>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7022EC89-24B0-4CC0-91F6-A8BB369B79E7}" type="doc">
      <dgm:prSet loTypeId="urn:microsoft.com/office/officeart/2005/8/layout/orgChart1" loCatId="hierarchy" qsTypeId="urn:microsoft.com/office/officeart/2005/8/quickstyle/simple1" qsCatId="simple" csTypeId="urn:microsoft.com/office/officeart/2005/8/colors/colorful5" csCatId="colorful" phldr="1"/>
      <dgm:spPr/>
      <dgm:t>
        <a:bodyPr/>
        <a:lstStyle/>
        <a:p>
          <a:endParaRPr lang="en-IN"/>
        </a:p>
      </dgm:t>
    </dgm:pt>
    <dgm:pt modelId="{7646D1CD-405E-4DFD-B67F-690CA128CACF}">
      <dgm:prSet phldrT="[Text]" custT="1"/>
      <dgm:spPr/>
      <dgm:t>
        <a:bodyPr/>
        <a:lstStyle/>
        <a:p>
          <a:r>
            <a:rPr lang="en-IN" sz="1200" b="1">
              <a:latin typeface="Times New Roman" panose="02020603050405020304" pitchFamily="18" charset="0"/>
              <a:cs typeface="Times New Roman" panose="02020603050405020304" pitchFamily="18" charset="0"/>
            </a:rPr>
            <a:t>Define Scope of Study</a:t>
          </a:r>
        </a:p>
      </dgm:t>
    </dgm:pt>
    <dgm:pt modelId="{43B882FE-72B2-4708-A76E-6F963A3C402F}" type="parTrans" cxnId="{F835B9AF-C158-49D2-9362-BD6BD9C54B25}">
      <dgm:prSet/>
      <dgm:spPr/>
      <dgm:t>
        <a:bodyPr/>
        <a:lstStyle/>
        <a:p>
          <a:endParaRPr lang="en-IN" sz="1200" b="1">
            <a:latin typeface="Times New Roman" panose="02020603050405020304" pitchFamily="18" charset="0"/>
            <a:cs typeface="Times New Roman" panose="02020603050405020304" pitchFamily="18" charset="0"/>
          </a:endParaRPr>
        </a:p>
      </dgm:t>
    </dgm:pt>
    <dgm:pt modelId="{40C48CF6-4D86-4208-8122-B8BE0BFB365D}" type="sibTrans" cxnId="{F835B9AF-C158-49D2-9362-BD6BD9C54B25}">
      <dgm:prSet/>
      <dgm:spPr/>
      <dgm:t>
        <a:bodyPr/>
        <a:lstStyle/>
        <a:p>
          <a:endParaRPr lang="en-IN" sz="1200" b="1">
            <a:latin typeface="Times New Roman" panose="02020603050405020304" pitchFamily="18" charset="0"/>
            <a:cs typeface="Times New Roman" panose="02020603050405020304" pitchFamily="18" charset="0"/>
          </a:endParaRPr>
        </a:p>
      </dgm:t>
    </dgm:pt>
    <dgm:pt modelId="{BAA43FFC-C4B0-4BC1-A1B8-5EF516D6BDA4}">
      <dgm:prSet phldrT="[Text]" custT="1"/>
      <dgm:spPr/>
      <dgm:t>
        <a:bodyPr/>
        <a:lstStyle/>
        <a:p>
          <a:r>
            <a:rPr lang="en-IN" sz="1200" b="1">
              <a:latin typeface="Times New Roman" panose="02020603050405020304" pitchFamily="18" charset="0"/>
              <a:cs typeface="Times New Roman" panose="02020603050405020304" pitchFamily="18" charset="0"/>
            </a:rPr>
            <a:t>Literature Review &amp; Theoretical Grounding</a:t>
          </a:r>
        </a:p>
      </dgm:t>
    </dgm:pt>
    <dgm:pt modelId="{95C25EA7-0115-4411-B31A-9EDD62C2AFEF}" type="parTrans" cxnId="{A36F134D-8BF9-46BB-8BF8-0883657A2841}">
      <dgm:prSet/>
      <dgm:spPr/>
      <dgm:t>
        <a:bodyPr/>
        <a:lstStyle/>
        <a:p>
          <a:endParaRPr lang="en-IN" sz="1200" b="1">
            <a:latin typeface="Times New Roman" panose="02020603050405020304" pitchFamily="18" charset="0"/>
            <a:cs typeface="Times New Roman" panose="02020603050405020304" pitchFamily="18" charset="0"/>
          </a:endParaRPr>
        </a:p>
      </dgm:t>
    </dgm:pt>
    <dgm:pt modelId="{95FB647C-6528-4468-8460-3316AE7CFBAE}" type="sibTrans" cxnId="{A36F134D-8BF9-46BB-8BF8-0883657A2841}">
      <dgm:prSet/>
      <dgm:spPr/>
      <dgm:t>
        <a:bodyPr/>
        <a:lstStyle/>
        <a:p>
          <a:endParaRPr lang="en-IN" sz="1200" b="1">
            <a:latin typeface="Times New Roman" panose="02020603050405020304" pitchFamily="18" charset="0"/>
            <a:cs typeface="Times New Roman" panose="02020603050405020304" pitchFamily="18" charset="0"/>
          </a:endParaRPr>
        </a:p>
      </dgm:t>
    </dgm:pt>
    <dgm:pt modelId="{F2DC5E2B-114C-4A57-9BEF-5E86E406A143}" type="asst">
      <dgm:prSet custT="1"/>
      <dgm:spPr/>
      <dgm:t>
        <a:bodyPr/>
        <a:lstStyle/>
        <a:p>
          <a:r>
            <a:rPr lang="en-IN" sz="1200" b="1">
              <a:latin typeface="Times New Roman" panose="02020603050405020304" pitchFamily="18" charset="0"/>
              <a:cs typeface="Times New Roman" panose="02020603050405020304" pitchFamily="18" charset="0"/>
            </a:rPr>
            <a:t>Existing Game Theory Application in the Scope </a:t>
          </a:r>
        </a:p>
      </dgm:t>
    </dgm:pt>
    <dgm:pt modelId="{C1D1D893-CB24-4C0F-B0B8-BD9215B67940}" type="parTrans" cxnId="{F4500AD7-A0C0-433E-A351-4D3B1BB64B12}">
      <dgm:prSet/>
      <dgm:spPr/>
      <dgm:t>
        <a:bodyPr/>
        <a:lstStyle/>
        <a:p>
          <a:endParaRPr lang="en-IN" sz="1200" b="1">
            <a:latin typeface="Times New Roman" panose="02020603050405020304" pitchFamily="18" charset="0"/>
            <a:cs typeface="Times New Roman" panose="02020603050405020304" pitchFamily="18" charset="0"/>
          </a:endParaRPr>
        </a:p>
      </dgm:t>
    </dgm:pt>
    <dgm:pt modelId="{467EC42A-8B28-4407-9464-95097B1182B5}" type="sibTrans" cxnId="{F4500AD7-A0C0-433E-A351-4D3B1BB64B12}">
      <dgm:prSet/>
      <dgm:spPr/>
      <dgm:t>
        <a:bodyPr/>
        <a:lstStyle/>
        <a:p>
          <a:endParaRPr lang="en-IN" sz="1200" b="1">
            <a:latin typeface="Times New Roman" panose="02020603050405020304" pitchFamily="18" charset="0"/>
            <a:cs typeface="Times New Roman" panose="02020603050405020304" pitchFamily="18" charset="0"/>
          </a:endParaRPr>
        </a:p>
      </dgm:t>
    </dgm:pt>
    <dgm:pt modelId="{A5AEC8B2-CAB0-43E3-B599-868B909FBB6E}">
      <dgm:prSet custT="1"/>
      <dgm:spPr/>
      <dgm:t>
        <a:bodyPr/>
        <a:lstStyle/>
        <a:p>
          <a:r>
            <a:rPr lang="en-IN" sz="1200" b="1">
              <a:latin typeface="Times New Roman" panose="02020603050405020304" pitchFamily="18" charset="0"/>
              <a:cs typeface="Times New Roman" panose="02020603050405020304" pitchFamily="18" charset="0"/>
            </a:rPr>
            <a:t>Evaluation Metrics</a:t>
          </a:r>
        </a:p>
      </dgm:t>
    </dgm:pt>
    <dgm:pt modelId="{9E47C044-18CF-45F4-BD6F-DB2E655A11B8}" type="parTrans" cxnId="{E5F7654E-B38A-423F-8A63-2B7BC754133E}">
      <dgm:prSet/>
      <dgm:spPr/>
      <dgm:t>
        <a:bodyPr/>
        <a:lstStyle/>
        <a:p>
          <a:endParaRPr lang="en-IN" sz="1200" b="1">
            <a:latin typeface="Times New Roman" panose="02020603050405020304" pitchFamily="18" charset="0"/>
            <a:cs typeface="Times New Roman" panose="02020603050405020304" pitchFamily="18" charset="0"/>
          </a:endParaRPr>
        </a:p>
      </dgm:t>
    </dgm:pt>
    <dgm:pt modelId="{3458C885-D58F-43CC-B38C-43EAB337B496}" type="sibTrans" cxnId="{E5F7654E-B38A-423F-8A63-2B7BC754133E}">
      <dgm:prSet/>
      <dgm:spPr/>
      <dgm:t>
        <a:bodyPr/>
        <a:lstStyle/>
        <a:p>
          <a:endParaRPr lang="en-IN" sz="1200" b="1">
            <a:latin typeface="Times New Roman" panose="02020603050405020304" pitchFamily="18" charset="0"/>
            <a:cs typeface="Times New Roman" panose="02020603050405020304" pitchFamily="18" charset="0"/>
          </a:endParaRPr>
        </a:p>
      </dgm:t>
    </dgm:pt>
    <dgm:pt modelId="{3FE1AA7F-C6F7-4D37-B949-68E1A2498A5C}" type="asst">
      <dgm:prSet custT="1"/>
      <dgm:spPr/>
      <dgm:t>
        <a:bodyPr/>
        <a:lstStyle/>
        <a:p>
          <a:r>
            <a:rPr lang="en-IN" sz="1200" b="1">
              <a:latin typeface="Times New Roman" panose="02020603050405020304" pitchFamily="18" charset="0"/>
              <a:cs typeface="Times New Roman" panose="02020603050405020304" pitchFamily="18" charset="0"/>
            </a:rPr>
            <a:t>ML Architecture</a:t>
          </a:r>
        </a:p>
      </dgm:t>
    </dgm:pt>
    <dgm:pt modelId="{09CD6E74-5F69-4B56-B23F-5A862A65841B}" type="parTrans" cxnId="{99368D86-3CE5-4B31-9150-B7E0B54F5357}">
      <dgm:prSet/>
      <dgm:spPr/>
      <dgm:t>
        <a:bodyPr/>
        <a:lstStyle/>
        <a:p>
          <a:endParaRPr lang="en-IN" sz="1200" b="1">
            <a:latin typeface="Times New Roman" panose="02020603050405020304" pitchFamily="18" charset="0"/>
            <a:cs typeface="Times New Roman" panose="02020603050405020304" pitchFamily="18" charset="0"/>
          </a:endParaRPr>
        </a:p>
      </dgm:t>
    </dgm:pt>
    <dgm:pt modelId="{A7AC5144-892D-4D4D-A4C5-C5346C2F3C1E}" type="sibTrans" cxnId="{99368D86-3CE5-4B31-9150-B7E0B54F5357}">
      <dgm:prSet/>
      <dgm:spPr/>
      <dgm:t>
        <a:bodyPr/>
        <a:lstStyle/>
        <a:p>
          <a:endParaRPr lang="en-IN" sz="1200" b="1">
            <a:latin typeface="Times New Roman" panose="02020603050405020304" pitchFamily="18" charset="0"/>
            <a:cs typeface="Times New Roman" panose="02020603050405020304" pitchFamily="18" charset="0"/>
          </a:endParaRPr>
        </a:p>
      </dgm:t>
    </dgm:pt>
    <dgm:pt modelId="{A83814B2-8536-47AD-AA11-397D56FB3737}">
      <dgm:prSet custT="1"/>
      <dgm:spPr/>
      <dgm:t>
        <a:bodyPr/>
        <a:lstStyle/>
        <a:p>
          <a:r>
            <a:rPr lang="en-IN" sz="1200" b="1">
              <a:latin typeface="Times New Roman" panose="02020603050405020304" pitchFamily="18" charset="0"/>
              <a:cs typeface="Times New Roman" panose="02020603050405020304" pitchFamily="18" charset="0"/>
            </a:rPr>
            <a:t>Loss Function Definition</a:t>
          </a:r>
        </a:p>
      </dgm:t>
    </dgm:pt>
    <dgm:pt modelId="{3B9D0CFB-C83A-4CA8-8803-06144619869A}" type="parTrans" cxnId="{831F13CE-624B-41CF-BC90-AE14056E07C2}">
      <dgm:prSet/>
      <dgm:spPr/>
      <dgm:t>
        <a:bodyPr/>
        <a:lstStyle/>
        <a:p>
          <a:endParaRPr lang="en-IN" sz="1200" b="1">
            <a:latin typeface="Times New Roman" panose="02020603050405020304" pitchFamily="18" charset="0"/>
            <a:cs typeface="Times New Roman" panose="02020603050405020304" pitchFamily="18" charset="0"/>
          </a:endParaRPr>
        </a:p>
      </dgm:t>
    </dgm:pt>
    <dgm:pt modelId="{8CB56E96-36E2-4889-A9D3-1C87C820C779}" type="sibTrans" cxnId="{831F13CE-624B-41CF-BC90-AE14056E07C2}">
      <dgm:prSet/>
      <dgm:spPr/>
      <dgm:t>
        <a:bodyPr/>
        <a:lstStyle/>
        <a:p>
          <a:endParaRPr lang="en-IN" sz="1200" b="1">
            <a:latin typeface="Times New Roman" panose="02020603050405020304" pitchFamily="18" charset="0"/>
            <a:cs typeface="Times New Roman" panose="02020603050405020304" pitchFamily="18" charset="0"/>
          </a:endParaRPr>
        </a:p>
      </dgm:t>
    </dgm:pt>
    <dgm:pt modelId="{D85BBD59-22C5-4D1E-AF78-06A11E187ED4}">
      <dgm:prSet custT="1"/>
      <dgm:spPr/>
      <dgm:t>
        <a:bodyPr/>
        <a:lstStyle/>
        <a:p>
          <a:r>
            <a:rPr lang="en-IN" sz="1200" b="1">
              <a:latin typeface="Times New Roman" panose="02020603050405020304" pitchFamily="18" charset="0"/>
              <a:cs typeface="Times New Roman" panose="02020603050405020304" pitchFamily="18" charset="0"/>
            </a:rPr>
            <a:t>Design Game Theory Framework </a:t>
          </a:r>
        </a:p>
      </dgm:t>
    </dgm:pt>
    <dgm:pt modelId="{BBC8A5F9-3B72-4CB2-A18D-64F19425CBAF}" type="parTrans" cxnId="{E6441FFE-1A54-4C0B-98FF-7DFC394A416A}">
      <dgm:prSet/>
      <dgm:spPr/>
      <dgm:t>
        <a:bodyPr/>
        <a:lstStyle/>
        <a:p>
          <a:endParaRPr lang="en-IN" sz="1200" b="1">
            <a:latin typeface="Times New Roman" panose="02020603050405020304" pitchFamily="18" charset="0"/>
            <a:cs typeface="Times New Roman" panose="02020603050405020304" pitchFamily="18" charset="0"/>
          </a:endParaRPr>
        </a:p>
      </dgm:t>
    </dgm:pt>
    <dgm:pt modelId="{DBBD5DA1-DA73-4E32-A80C-7257047DBC1A}" type="sibTrans" cxnId="{E6441FFE-1A54-4C0B-98FF-7DFC394A416A}">
      <dgm:prSet/>
      <dgm:spPr/>
      <dgm:t>
        <a:bodyPr/>
        <a:lstStyle/>
        <a:p>
          <a:endParaRPr lang="en-IN" sz="1200" b="1">
            <a:latin typeface="Times New Roman" panose="02020603050405020304" pitchFamily="18" charset="0"/>
            <a:cs typeface="Times New Roman" panose="02020603050405020304" pitchFamily="18" charset="0"/>
          </a:endParaRPr>
        </a:p>
      </dgm:t>
    </dgm:pt>
    <dgm:pt modelId="{D40A9DC3-5DB7-4C06-BC67-C926C976E79A}">
      <dgm:prSet custT="1"/>
      <dgm:spPr/>
      <dgm:t>
        <a:bodyPr/>
        <a:lstStyle/>
        <a:p>
          <a:r>
            <a:rPr lang="en-IN" sz="1200" b="1">
              <a:latin typeface="Times New Roman" panose="02020603050405020304" pitchFamily="18" charset="0"/>
              <a:cs typeface="Times New Roman" panose="02020603050405020304" pitchFamily="18" charset="0"/>
            </a:rPr>
            <a:t>Experimental Setup </a:t>
          </a:r>
        </a:p>
      </dgm:t>
    </dgm:pt>
    <dgm:pt modelId="{9BAA92CB-FD77-48F9-AE4B-0408658C7444}" type="parTrans" cxnId="{E6D902F2-BA97-4055-A0E9-53C07B21A2EA}">
      <dgm:prSet/>
      <dgm:spPr/>
      <dgm:t>
        <a:bodyPr/>
        <a:lstStyle/>
        <a:p>
          <a:endParaRPr lang="en-IN" sz="1200" b="1">
            <a:latin typeface="Times New Roman" panose="02020603050405020304" pitchFamily="18" charset="0"/>
            <a:cs typeface="Times New Roman" panose="02020603050405020304" pitchFamily="18" charset="0"/>
          </a:endParaRPr>
        </a:p>
      </dgm:t>
    </dgm:pt>
    <dgm:pt modelId="{70BD8A58-728F-4435-BB47-D28239C080C5}" type="sibTrans" cxnId="{E6D902F2-BA97-4055-A0E9-53C07B21A2EA}">
      <dgm:prSet/>
      <dgm:spPr/>
      <dgm:t>
        <a:bodyPr/>
        <a:lstStyle/>
        <a:p>
          <a:endParaRPr lang="en-IN" sz="1200" b="1">
            <a:latin typeface="Times New Roman" panose="02020603050405020304" pitchFamily="18" charset="0"/>
            <a:cs typeface="Times New Roman" panose="02020603050405020304" pitchFamily="18" charset="0"/>
          </a:endParaRPr>
        </a:p>
      </dgm:t>
    </dgm:pt>
    <dgm:pt modelId="{D8FF7536-65FA-40FC-9F13-B0C6E1946736}">
      <dgm:prSet custT="1"/>
      <dgm:spPr/>
      <dgm:t>
        <a:bodyPr/>
        <a:lstStyle/>
        <a:p>
          <a:r>
            <a:rPr lang="en-IN" sz="1200" b="1">
              <a:latin typeface="Times New Roman" panose="02020603050405020304" pitchFamily="18" charset="0"/>
              <a:cs typeface="Times New Roman" panose="02020603050405020304" pitchFamily="18" charset="0"/>
            </a:rPr>
            <a:t>Simulation and Implementation</a:t>
          </a:r>
        </a:p>
      </dgm:t>
    </dgm:pt>
    <dgm:pt modelId="{61EFA2BD-6B55-4485-B2ED-0BD2D4CC1357}" type="parTrans" cxnId="{0F8D5409-80F6-43C0-9097-1FD9A33F28BE}">
      <dgm:prSet/>
      <dgm:spPr/>
      <dgm:t>
        <a:bodyPr/>
        <a:lstStyle/>
        <a:p>
          <a:endParaRPr lang="en-IN" sz="1200" b="1">
            <a:latin typeface="Times New Roman" panose="02020603050405020304" pitchFamily="18" charset="0"/>
            <a:cs typeface="Times New Roman" panose="02020603050405020304" pitchFamily="18" charset="0"/>
          </a:endParaRPr>
        </a:p>
      </dgm:t>
    </dgm:pt>
    <dgm:pt modelId="{3E607EE4-2276-452C-9D5C-FC2E75123B51}" type="sibTrans" cxnId="{0F8D5409-80F6-43C0-9097-1FD9A33F28BE}">
      <dgm:prSet/>
      <dgm:spPr/>
      <dgm:t>
        <a:bodyPr/>
        <a:lstStyle/>
        <a:p>
          <a:endParaRPr lang="en-IN" sz="1200" b="1">
            <a:latin typeface="Times New Roman" panose="02020603050405020304" pitchFamily="18" charset="0"/>
            <a:cs typeface="Times New Roman" panose="02020603050405020304" pitchFamily="18" charset="0"/>
          </a:endParaRPr>
        </a:p>
      </dgm:t>
    </dgm:pt>
    <dgm:pt modelId="{5EA7DD4A-B57F-4E8F-8233-8666D1D3A8E7}">
      <dgm:prSet custT="1"/>
      <dgm:spPr/>
      <dgm:t>
        <a:bodyPr/>
        <a:lstStyle/>
        <a:p>
          <a:r>
            <a:rPr lang="en-IN" sz="1200" b="1">
              <a:latin typeface="Times New Roman" panose="02020603050405020304" pitchFamily="18" charset="0"/>
              <a:cs typeface="Times New Roman" panose="02020603050405020304" pitchFamily="18" charset="0"/>
            </a:rPr>
            <a:t>Verification &amp; Audting</a:t>
          </a:r>
        </a:p>
      </dgm:t>
    </dgm:pt>
    <dgm:pt modelId="{A8A949AF-94D2-46C0-B1D0-1736605AB856}" type="sibTrans" cxnId="{80E57D1A-AE22-4C1F-A885-FB9453CCDA24}">
      <dgm:prSet/>
      <dgm:spPr/>
      <dgm:t>
        <a:bodyPr/>
        <a:lstStyle/>
        <a:p>
          <a:endParaRPr lang="en-IN" sz="1200" b="1">
            <a:latin typeface="Times New Roman" panose="02020603050405020304" pitchFamily="18" charset="0"/>
            <a:cs typeface="Times New Roman" panose="02020603050405020304" pitchFamily="18" charset="0"/>
          </a:endParaRPr>
        </a:p>
      </dgm:t>
    </dgm:pt>
    <dgm:pt modelId="{6DC44E02-5B95-4EF9-8C7C-1CB2070076CB}" type="parTrans" cxnId="{80E57D1A-AE22-4C1F-A885-FB9453CCDA24}">
      <dgm:prSet/>
      <dgm:spPr/>
      <dgm:t>
        <a:bodyPr/>
        <a:lstStyle/>
        <a:p>
          <a:endParaRPr lang="en-IN" sz="1200" b="1">
            <a:latin typeface="Times New Roman" panose="02020603050405020304" pitchFamily="18" charset="0"/>
            <a:cs typeface="Times New Roman" panose="02020603050405020304" pitchFamily="18" charset="0"/>
          </a:endParaRPr>
        </a:p>
      </dgm:t>
    </dgm:pt>
    <dgm:pt modelId="{0A924BD8-A914-4FFB-9003-078446A2C7F6}">
      <dgm:prSet custT="1"/>
      <dgm:spPr/>
      <dgm:t>
        <a:bodyPr/>
        <a:lstStyle/>
        <a:p>
          <a:r>
            <a:rPr lang="en-IN" sz="1200" b="1">
              <a:latin typeface="Times New Roman" panose="02020603050405020304" pitchFamily="18" charset="0"/>
              <a:cs typeface="Times New Roman" panose="02020603050405020304" pitchFamily="18" charset="0"/>
            </a:rPr>
            <a:t>Extension &amp; Generalization</a:t>
          </a:r>
        </a:p>
      </dgm:t>
    </dgm:pt>
    <dgm:pt modelId="{13443D51-CC72-447C-AF3A-9F987EA084D9}" type="parTrans" cxnId="{A3E1EDF5-811C-471C-85BB-E0723FD26B12}">
      <dgm:prSet/>
      <dgm:spPr/>
      <dgm:t>
        <a:bodyPr/>
        <a:lstStyle/>
        <a:p>
          <a:endParaRPr lang="en-IN" sz="1200" b="1">
            <a:latin typeface="Times New Roman" panose="02020603050405020304" pitchFamily="18" charset="0"/>
            <a:cs typeface="Times New Roman" panose="02020603050405020304" pitchFamily="18" charset="0"/>
          </a:endParaRPr>
        </a:p>
      </dgm:t>
    </dgm:pt>
    <dgm:pt modelId="{8E71B5AD-02B3-4F69-8EF5-F21C3D88614A}" type="sibTrans" cxnId="{A3E1EDF5-811C-471C-85BB-E0723FD26B12}">
      <dgm:prSet/>
      <dgm:spPr/>
      <dgm:t>
        <a:bodyPr/>
        <a:lstStyle/>
        <a:p>
          <a:endParaRPr lang="en-IN" sz="1200" b="1">
            <a:latin typeface="Times New Roman" panose="02020603050405020304" pitchFamily="18" charset="0"/>
            <a:cs typeface="Times New Roman" panose="02020603050405020304" pitchFamily="18" charset="0"/>
          </a:endParaRPr>
        </a:p>
      </dgm:t>
    </dgm:pt>
    <dgm:pt modelId="{0DFB6480-5A59-4AAD-9BE5-DD2C21F90317}">
      <dgm:prSet custT="1"/>
      <dgm:spPr/>
      <dgm:t>
        <a:bodyPr/>
        <a:lstStyle/>
        <a:p>
          <a:r>
            <a:rPr lang="en-IN" sz="1200" b="1">
              <a:latin typeface="Times New Roman" panose="02020603050405020304" pitchFamily="18" charset="0"/>
              <a:cs typeface="Times New Roman" panose="02020603050405020304" pitchFamily="18" charset="0"/>
            </a:rPr>
            <a:t>Universal Framework</a:t>
          </a:r>
        </a:p>
      </dgm:t>
    </dgm:pt>
    <dgm:pt modelId="{AF7CAF5A-4DC9-41D9-9333-C181196CD7F7}" type="parTrans" cxnId="{E0A34A0D-3ACD-45EA-A231-E55D0020223E}">
      <dgm:prSet/>
      <dgm:spPr/>
      <dgm:t>
        <a:bodyPr/>
        <a:lstStyle/>
        <a:p>
          <a:endParaRPr lang="en-IN" sz="1200" b="1">
            <a:latin typeface="Times New Roman" panose="02020603050405020304" pitchFamily="18" charset="0"/>
            <a:cs typeface="Times New Roman" panose="02020603050405020304" pitchFamily="18" charset="0"/>
          </a:endParaRPr>
        </a:p>
      </dgm:t>
    </dgm:pt>
    <dgm:pt modelId="{DC5FA544-A60F-4358-9A35-CD301EBC776B}" type="sibTrans" cxnId="{E0A34A0D-3ACD-45EA-A231-E55D0020223E}">
      <dgm:prSet/>
      <dgm:spPr/>
      <dgm:t>
        <a:bodyPr/>
        <a:lstStyle/>
        <a:p>
          <a:endParaRPr lang="en-IN" sz="1200" b="1">
            <a:latin typeface="Times New Roman" panose="02020603050405020304" pitchFamily="18" charset="0"/>
            <a:cs typeface="Times New Roman" panose="02020603050405020304" pitchFamily="18" charset="0"/>
          </a:endParaRPr>
        </a:p>
      </dgm:t>
    </dgm:pt>
    <dgm:pt modelId="{1604B7CD-20C2-42DE-91BD-032081E8FD49}" type="asst">
      <dgm:prSet custT="1"/>
      <dgm:spPr/>
      <dgm:t>
        <a:bodyPr/>
        <a:lstStyle/>
        <a:p>
          <a:r>
            <a:rPr lang="en-IN" sz="1200" b="1">
              <a:latin typeface="Times New Roman" panose="02020603050405020304" pitchFamily="18" charset="0"/>
              <a:cs typeface="Times New Roman" panose="02020603050405020304" pitchFamily="18" charset="0"/>
            </a:rPr>
            <a:t>Expand Scope</a:t>
          </a:r>
        </a:p>
      </dgm:t>
    </dgm:pt>
    <dgm:pt modelId="{1FB24249-C235-4FFD-A64F-2405D33337AF}" type="parTrans" cxnId="{53C6C8FC-3696-4737-84FA-81BF3FDD6AB3}">
      <dgm:prSet/>
      <dgm:spPr/>
      <dgm:t>
        <a:bodyPr/>
        <a:lstStyle/>
        <a:p>
          <a:endParaRPr lang="en-IN" sz="1200" b="1">
            <a:latin typeface="Times New Roman" panose="02020603050405020304" pitchFamily="18" charset="0"/>
            <a:cs typeface="Times New Roman" panose="02020603050405020304" pitchFamily="18" charset="0"/>
          </a:endParaRPr>
        </a:p>
      </dgm:t>
    </dgm:pt>
    <dgm:pt modelId="{95F7992E-FA9E-433E-8BA4-85EA084E5048}" type="sibTrans" cxnId="{53C6C8FC-3696-4737-84FA-81BF3FDD6AB3}">
      <dgm:prSet/>
      <dgm:spPr/>
      <dgm:t>
        <a:bodyPr/>
        <a:lstStyle/>
        <a:p>
          <a:endParaRPr lang="en-IN" sz="1200" b="1">
            <a:latin typeface="Times New Roman" panose="02020603050405020304" pitchFamily="18" charset="0"/>
            <a:cs typeface="Times New Roman" panose="02020603050405020304" pitchFamily="18" charset="0"/>
          </a:endParaRPr>
        </a:p>
      </dgm:t>
    </dgm:pt>
    <dgm:pt modelId="{34F3F923-DB53-413D-9079-E63142CCA85A}" type="asst">
      <dgm:prSet custT="1"/>
      <dgm:spPr/>
      <dgm:t>
        <a:bodyPr/>
        <a:lstStyle/>
        <a:p>
          <a:r>
            <a:rPr lang="en-IN" sz="1100">
              <a:latin typeface="Times New Roman" panose="02020603050405020304" pitchFamily="18" charset="0"/>
              <a:cs typeface="Times New Roman" panose="02020603050405020304" pitchFamily="18" charset="0"/>
            </a:rPr>
            <a:t>Data Ecosystem Inputs </a:t>
          </a:r>
        </a:p>
      </dgm:t>
    </dgm:pt>
    <dgm:pt modelId="{3DB272AF-A535-4153-992B-CECD3AD4906A}" type="parTrans" cxnId="{863A4725-8E4B-4EA2-A3F2-4EBAC5496430}">
      <dgm:prSet/>
      <dgm:spPr/>
      <dgm:t>
        <a:bodyPr/>
        <a:lstStyle/>
        <a:p>
          <a:endParaRPr lang="en-IN"/>
        </a:p>
      </dgm:t>
    </dgm:pt>
    <dgm:pt modelId="{0B180365-4A47-401C-8504-545346D904F9}" type="sibTrans" cxnId="{863A4725-8E4B-4EA2-A3F2-4EBAC5496430}">
      <dgm:prSet/>
      <dgm:spPr/>
      <dgm:t>
        <a:bodyPr/>
        <a:lstStyle/>
        <a:p>
          <a:endParaRPr lang="en-IN"/>
        </a:p>
      </dgm:t>
    </dgm:pt>
    <dgm:pt modelId="{B4D7EB42-856A-41A5-9943-FA92EC62CCB3}" type="asst">
      <dgm:prSet custT="1"/>
      <dgm:spPr/>
      <dgm:t>
        <a:bodyPr/>
        <a:lstStyle/>
        <a:p>
          <a:r>
            <a:rPr lang="en-IN" sz="1100">
              <a:latin typeface="Times New Roman" panose="02020603050405020304" pitchFamily="18" charset="0"/>
              <a:cs typeface="Times New Roman" panose="02020603050405020304" pitchFamily="18" charset="0"/>
            </a:rPr>
            <a:t>Ecosystem Specific Studies</a:t>
          </a:r>
        </a:p>
      </dgm:t>
    </dgm:pt>
    <dgm:pt modelId="{3DADE2AA-FEF3-4ABC-BC08-8C95A74E84D2}" type="parTrans" cxnId="{B37275AF-49CA-4119-B3BB-14D6213E8F13}">
      <dgm:prSet/>
      <dgm:spPr/>
      <dgm:t>
        <a:bodyPr/>
        <a:lstStyle/>
        <a:p>
          <a:endParaRPr lang="en-IN"/>
        </a:p>
      </dgm:t>
    </dgm:pt>
    <dgm:pt modelId="{88A934E1-866F-487B-88CF-B0D88B049D90}" type="sibTrans" cxnId="{B37275AF-49CA-4119-B3BB-14D6213E8F13}">
      <dgm:prSet/>
      <dgm:spPr/>
      <dgm:t>
        <a:bodyPr/>
        <a:lstStyle/>
        <a:p>
          <a:endParaRPr lang="en-IN"/>
        </a:p>
      </dgm:t>
    </dgm:pt>
    <dgm:pt modelId="{7B4EC97F-4E89-462E-8B07-5219A05B1CF0}" type="pres">
      <dgm:prSet presAssocID="{7022EC89-24B0-4CC0-91F6-A8BB369B79E7}" presName="hierChild1" presStyleCnt="0">
        <dgm:presLayoutVars>
          <dgm:orgChart val="1"/>
          <dgm:chPref val="1"/>
          <dgm:dir/>
          <dgm:animOne val="branch"/>
          <dgm:animLvl val="lvl"/>
          <dgm:resizeHandles/>
        </dgm:presLayoutVars>
      </dgm:prSet>
      <dgm:spPr/>
    </dgm:pt>
    <dgm:pt modelId="{CAF9F34F-4EF0-4E76-BF17-A039AA36FE9F}" type="pres">
      <dgm:prSet presAssocID="{7646D1CD-405E-4DFD-B67F-690CA128CACF}" presName="hierRoot1" presStyleCnt="0">
        <dgm:presLayoutVars>
          <dgm:hierBranch val="init"/>
        </dgm:presLayoutVars>
      </dgm:prSet>
      <dgm:spPr/>
    </dgm:pt>
    <dgm:pt modelId="{7BAE6A75-5A3B-42A9-8FB1-980FC3D88D0C}" type="pres">
      <dgm:prSet presAssocID="{7646D1CD-405E-4DFD-B67F-690CA128CACF}" presName="rootComposite1" presStyleCnt="0"/>
      <dgm:spPr/>
    </dgm:pt>
    <dgm:pt modelId="{82C2424A-98B4-4BCC-905E-D89EE21369DC}" type="pres">
      <dgm:prSet presAssocID="{7646D1CD-405E-4DFD-B67F-690CA128CACF}" presName="rootText1" presStyleLbl="node0" presStyleIdx="0" presStyleCnt="1" custScaleX="175756">
        <dgm:presLayoutVars>
          <dgm:chPref val="3"/>
        </dgm:presLayoutVars>
      </dgm:prSet>
      <dgm:spPr/>
    </dgm:pt>
    <dgm:pt modelId="{B8BD2289-547C-4CA7-8BFF-9CFDA74EA556}" type="pres">
      <dgm:prSet presAssocID="{7646D1CD-405E-4DFD-B67F-690CA128CACF}" presName="rootConnector1" presStyleLbl="node1" presStyleIdx="0" presStyleCnt="0"/>
      <dgm:spPr/>
    </dgm:pt>
    <dgm:pt modelId="{A5E6171D-F7E6-4817-8100-EF78E3CF9080}" type="pres">
      <dgm:prSet presAssocID="{7646D1CD-405E-4DFD-B67F-690CA128CACF}" presName="hierChild2" presStyleCnt="0"/>
      <dgm:spPr/>
    </dgm:pt>
    <dgm:pt modelId="{276E1314-B114-4370-8AF0-B4BD144CD425}" type="pres">
      <dgm:prSet presAssocID="{95C25EA7-0115-4411-B31A-9EDD62C2AFEF}" presName="Name37" presStyleLbl="parChTrans1D2" presStyleIdx="0" presStyleCnt="2"/>
      <dgm:spPr/>
    </dgm:pt>
    <dgm:pt modelId="{CA8DBFC9-16C3-4B72-BFE4-E308C4646620}" type="pres">
      <dgm:prSet presAssocID="{BAA43FFC-C4B0-4BC1-A1B8-5EF516D6BDA4}" presName="hierRoot2" presStyleCnt="0">
        <dgm:presLayoutVars>
          <dgm:hierBranch val="init"/>
        </dgm:presLayoutVars>
      </dgm:prSet>
      <dgm:spPr/>
    </dgm:pt>
    <dgm:pt modelId="{FB0EFD9D-8AD9-4AEE-9911-16312B51C51E}" type="pres">
      <dgm:prSet presAssocID="{BAA43FFC-C4B0-4BC1-A1B8-5EF516D6BDA4}" presName="rootComposite" presStyleCnt="0"/>
      <dgm:spPr/>
    </dgm:pt>
    <dgm:pt modelId="{5CDBF1B5-53A9-4D20-B46B-E691C8C69FAB}" type="pres">
      <dgm:prSet presAssocID="{BAA43FFC-C4B0-4BC1-A1B8-5EF516D6BDA4}" presName="rootText" presStyleLbl="node2" presStyleIdx="0" presStyleCnt="1" custScaleX="239010">
        <dgm:presLayoutVars>
          <dgm:chPref val="3"/>
        </dgm:presLayoutVars>
      </dgm:prSet>
      <dgm:spPr/>
    </dgm:pt>
    <dgm:pt modelId="{55F44658-41B7-4B0F-BB5D-D0F754FA0887}" type="pres">
      <dgm:prSet presAssocID="{BAA43FFC-C4B0-4BC1-A1B8-5EF516D6BDA4}" presName="rootConnector" presStyleLbl="node2" presStyleIdx="0" presStyleCnt="1"/>
      <dgm:spPr/>
    </dgm:pt>
    <dgm:pt modelId="{D7F5EBB9-25F1-4414-BFE7-880C60582E40}" type="pres">
      <dgm:prSet presAssocID="{BAA43FFC-C4B0-4BC1-A1B8-5EF516D6BDA4}" presName="hierChild4" presStyleCnt="0"/>
      <dgm:spPr/>
    </dgm:pt>
    <dgm:pt modelId="{E168E0E6-CBE1-4381-948D-EC4B4E006630}" type="pres">
      <dgm:prSet presAssocID="{9E47C044-18CF-45F4-BD6F-DB2E655A11B8}" presName="Name37" presStyleLbl="parChTrans1D3" presStyleIdx="0" presStyleCnt="4"/>
      <dgm:spPr/>
    </dgm:pt>
    <dgm:pt modelId="{DAEBE94F-92E9-4059-BD5B-7980C4AEBCC6}" type="pres">
      <dgm:prSet presAssocID="{A5AEC8B2-CAB0-43E3-B599-868B909FBB6E}" presName="hierRoot2" presStyleCnt="0">
        <dgm:presLayoutVars>
          <dgm:hierBranch val="init"/>
        </dgm:presLayoutVars>
      </dgm:prSet>
      <dgm:spPr/>
    </dgm:pt>
    <dgm:pt modelId="{C9C89800-0995-4EFC-A230-F41AB383317D}" type="pres">
      <dgm:prSet presAssocID="{A5AEC8B2-CAB0-43E3-B599-868B909FBB6E}" presName="rootComposite" presStyleCnt="0"/>
      <dgm:spPr/>
    </dgm:pt>
    <dgm:pt modelId="{FC7FE0D1-8767-433A-A6A6-E199FEC9AC31}" type="pres">
      <dgm:prSet presAssocID="{A5AEC8B2-CAB0-43E3-B599-868B909FBB6E}" presName="rootText" presStyleLbl="node3" presStyleIdx="0" presStyleCnt="1">
        <dgm:presLayoutVars>
          <dgm:chPref val="3"/>
        </dgm:presLayoutVars>
      </dgm:prSet>
      <dgm:spPr/>
    </dgm:pt>
    <dgm:pt modelId="{F8941C0E-9857-4850-80FF-F4D3F4E23BF5}" type="pres">
      <dgm:prSet presAssocID="{A5AEC8B2-CAB0-43E3-B599-868B909FBB6E}" presName="rootConnector" presStyleLbl="node3" presStyleIdx="0" presStyleCnt="1"/>
      <dgm:spPr/>
    </dgm:pt>
    <dgm:pt modelId="{818C714B-6E15-4BE8-9B30-16601741262F}" type="pres">
      <dgm:prSet presAssocID="{A5AEC8B2-CAB0-43E3-B599-868B909FBB6E}" presName="hierChild4" presStyleCnt="0"/>
      <dgm:spPr/>
    </dgm:pt>
    <dgm:pt modelId="{C14CA269-A31C-4DB4-8736-4CAE03DE0339}" type="pres">
      <dgm:prSet presAssocID="{3B9D0CFB-C83A-4CA8-8803-06144619869A}" presName="Name37" presStyleLbl="parChTrans1D4" presStyleIdx="0" presStyleCnt="8"/>
      <dgm:spPr/>
    </dgm:pt>
    <dgm:pt modelId="{B819221E-A839-43D8-99D3-E2AA0A81CCE2}" type="pres">
      <dgm:prSet presAssocID="{A83814B2-8536-47AD-AA11-397D56FB3737}" presName="hierRoot2" presStyleCnt="0">
        <dgm:presLayoutVars>
          <dgm:hierBranch val="init"/>
        </dgm:presLayoutVars>
      </dgm:prSet>
      <dgm:spPr/>
    </dgm:pt>
    <dgm:pt modelId="{01228DD2-A29E-4C60-9EEA-690BF1DFDF3C}" type="pres">
      <dgm:prSet presAssocID="{A83814B2-8536-47AD-AA11-397D56FB3737}" presName="rootComposite" presStyleCnt="0"/>
      <dgm:spPr/>
    </dgm:pt>
    <dgm:pt modelId="{6BEC27C0-F655-43E0-AF06-F9254C1D4A17}" type="pres">
      <dgm:prSet presAssocID="{A83814B2-8536-47AD-AA11-397D56FB3737}" presName="rootText" presStyleLbl="node4" presStyleIdx="0" presStyleCnt="7" custScaleX="256091">
        <dgm:presLayoutVars>
          <dgm:chPref val="3"/>
        </dgm:presLayoutVars>
      </dgm:prSet>
      <dgm:spPr/>
    </dgm:pt>
    <dgm:pt modelId="{CA5088C7-CD6A-4CC2-AB0D-DD91E0E859EA}" type="pres">
      <dgm:prSet presAssocID="{A83814B2-8536-47AD-AA11-397D56FB3737}" presName="rootConnector" presStyleLbl="node4" presStyleIdx="0" presStyleCnt="7"/>
      <dgm:spPr/>
    </dgm:pt>
    <dgm:pt modelId="{5F68EF87-131D-45EA-9B0A-76619F7D7C53}" type="pres">
      <dgm:prSet presAssocID="{A83814B2-8536-47AD-AA11-397D56FB3737}" presName="hierChild4" presStyleCnt="0"/>
      <dgm:spPr/>
    </dgm:pt>
    <dgm:pt modelId="{A4ECA078-93DA-482A-A49A-0A709D1965D1}" type="pres">
      <dgm:prSet presAssocID="{BBC8A5F9-3B72-4CB2-A18D-64F19425CBAF}" presName="Name37" presStyleLbl="parChTrans1D4" presStyleIdx="1" presStyleCnt="8"/>
      <dgm:spPr/>
    </dgm:pt>
    <dgm:pt modelId="{AD4E2013-C39C-4EFF-8AC3-2FEB55AD6282}" type="pres">
      <dgm:prSet presAssocID="{D85BBD59-22C5-4D1E-AF78-06A11E187ED4}" presName="hierRoot2" presStyleCnt="0">
        <dgm:presLayoutVars>
          <dgm:hierBranch val="init"/>
        </dgm:presLayoutVars>
      </dgm:prSet>
      <dgm:spPr/>
    </dgm:pt>
    <dgm:pt modelId="{23291C07-C075-4EA8-8EDA-6073329A04F8}" type="pres">
      <dgm:prSet presAssocID="{D85BBD59-22C5-4D1E-AF78-06A11E187ED4}" presName="rootComposite" presStyleCnt="0"/>
      <dgm:spPr/>
    </dgm:pt>
    <dgm:pt modelId="{99F15AA8-0B08-4396-AA32-4D12C703D53B}" type="pres">
      <dgm:prSet presAssocID="{D85BBD59-22C5-4D1E-AF78-06A11E187ED4}" presName="rootText" presStyleLbl="node4" presStyleIdx="1" presStyleCnt="7" custScaleX="261406">
        <dgm:presLayoutVars>
          <dgm:chPref val="3"/>
        </dgm:presLayoutVars>
      </dgm:prSet>
      <dgm:spPr/>
    </dgm:pt>
    <dgm:pt modelId="{E837AA1E-6B68-4564-B86B-520B61A1763E}" type="pres">
      <dgm:prSet presAssocID="{D85BBD59-22C5-4D1E-AF78-06A11E187ED4}" presName="rootConnector" presStyleLbl="node4" presStyleIdx="1" presStyleCnt="7"/>
      <dgm:spPr/>
    </dgm:pt>
    <dgm:pt modelId="{B77B7B91-262C-445E-A0D2-531930B960A0}" type="pres">
      <dgm:prSet presAssocID="{D85BBD59-22C5-4D1E-AF78-06A11E187ED4}" presName="hierChild4" presStyleCnt="0"/>
      <dgm:spPr/>
    </dgm:pt>
    <dgm:pt modelId="{8B42705E-C0B0-43CD-9DFC-337CE621A798}" type="pres">
      <dgm:prSet presAssocID="{9BAA92CB-FD77-48F9-AE4B-0408658C7444}" presName="Name37" presStyleLbl="parChTrans1D4" presStyleIdx="2" presStyleCnt="8"/>
      <dgm:spPr/>
    </dgm:pt>
    <dgm:pt modelId="{81B0C0C0-67C2-4DED-8A7A-B124BC9CCD82}" type="pres">
      <dgm:prSet presAssocID="{D40A9DC3-5DB7-4C06-BC67-C926C976E79A}" presName="hierRoot2" presStyleCnt="0">
        <dgm:presLayoutVars>
          <dgm:hierBranch val="init"/>
        </dgm:presLayoutVars>
      </dgm:prSet>
      <dgm:spPr/>
    </dgm:pt>
    <dgm:pt modelId="{6FB4DDDA-0F96-476C-9E26-1779C45025BD}" type="pres">
      <dgm:prSet presAssocID="{D40A9DC3-5DB7-4C06-BC67-C926C976E79A}" presName="rootComposite" presStyleCnt="0"/>
      <dgm:spPr/>
    </dgm:pt>
    <dgm:pt modelId="{D9935B28-1BEF-43C8-B4AC-2BFD1163BCF1}" type="pres">
      <dgm:prSet presAssocID="{D40A9DC3-5DB7-4C06-BC67-C926C976E79A}" presName="rootText" presStyleLbl="node4" presStyleIdx="2" presStyleCnt="7" custScaleX="258130">
        <dgm:presLayoutVars>
          <dgm:chPref val="3"/>
        </dgm:presLayoutVars>
      </dgm:prSet>
      <dgm:spPr/>
    </dgm:pt>
    <dgm:pt modelId="{8F9465F0-0DF5-41C2-9FDB-6C47296A51CD}" type="pres">
      <dgm:prSet presAssocID="{D40A9DC3-5DB7-4C06-BC67-C926C976E79A}" presName="rootConnector" presStyleLbl="node4" presStyleIdx="2" presStyleCnt="7"/>
      <dgm:spPr/>
    </dgm:pt>
    <dgm:pt modelId="{81FC9F51-2ECA-4586-A88B-2F5C12074B6B}" type="pres">
      <dgm:prSet presAssocID="{D40A9DC3-5DB7-4C06-BC67-C926C976E79A}" presName="hierChild4" presStyleCnt="0"/>
      <dgm:spPr/>
    </dgm:pt>
    <dgm:pt modelId="{4730DEE4-F6F2-4BF4-BF47-B32FEA3D1BC1}" type="pres">
      <dgm:prSet presAssocID="{61EFA2BD-6B55-4485-B2ED-0BD2D4CC1357}" presName="Name37" presStyleLbl="parChTrans1D4" presStyleIdx="3" presStyleCnt="8"/>
      <dgm:spPr/>
    </dgm:pt>
    <dgm:pt modelId="{5A03BFA8-D6EB-4FA7-919E-2C59FDEA5B14}" type="pres">
      <dgm:prSet presAssocID="{D8FF7536-65FA-40FC-9F13-B0C6E1946736}" presName="hierRoot2" presStyleCnt="0">
        <dgm:presLayoutVars>
          <dgm:hierBranch val="init"/>
        </dgm:presLayoutVars>
      </dgm:prSet>
      <dgm:spPr/>
    </dgm:pt>
    <dgm:pt modelId="{08B7E2E2-92BA-4C69-AB10-C58765AFCEE1}" type="pres">
      <dgm:prSet presAssocID="{D8FF7536-65FA-40FC-9F13-B0C6E1946736}" presName="rootComposite" presStyleCnt="0"/>
      <dgm:spPr/>
    </dgm:pt>
    <dgm:pt modelId="{D6D8416A-DE6C-4F41-A8A7-F5FD2950604A}" type="pres">
      <dgm:prSet presAssocID="{D8FF7536-65FA-40FC-9F13-B0C6E1946736}" presName="rootText" presStyleLbl="node4" presStyleIdx="3" presStyleCnt="7" custScaleX="261406">
        <dgm:presLayoutVars>
          <dgm:chPref val="3"/>
        </dgm:presLayoutVars>
      </dgm:prSet>
      <dgm:spPr/>
    </dgm:pt>
    <dgm:pt modelId="{684506DD-EFF6-40C1-B0DF-9B2521632668}" type="pres">
      <dgm:prSet presAssocID="{D8FF7536-65FA-40FC-9F13-B0C6E1946736}" presName="rootConnector" presStyleLbl="node4" presStyleIdx="3" presStyleCnt="7"/>
      <dgm:spPr/>
    </dgm:pt>
    <dgm:pt modelId="{606EB71D-EC05-45F8-A285-DBF19A64D6C0}" type="pres">
      <dgm:prSet presAssocID="{D8FF7536-65FA-40FC-9F13-B0C6E1946736}" presName="hierChild4" presStyleCnt="0"/>
      <dgm:spPr/>
    </dgm:pt>
    <dgm:pt modelId="{8976666F-52EE-4C41-9BA4-6757374535A0}" type="pres">
      <dgm:prSet presAssocID="{6DC44E02-5B95-4EF9-8C7C-1CB2070076CB}" presName="Name37" presStyleLbl="parChTrans1D4" presStyleIdx="4" presStyleCnt="8"/>
      <dgm:spPr/>
    </dgm:pt>
    <dgm:pt modelId="{3D94F482-CB09-4FDB-9D4B-0164D1A8DB2E}" type="pres">
      <dgm:prSet presAssocID="{5EA7DD4A-B57F-4E8F-8233-8666D1D3A8E7}" presName="hierRoot2" presStyleCnt="0">
        <dgm:presLayoutVars>
          <dgm:hierBranch val="init"/>
        </dgm:presLayoutVars>
      </dgm:prSet>
      <dgm:spPr/>
    </dgm:pt>
    <dgm:pt modelId="{E4E32F1E-FD7E-4014-840B-BEEB803D0B72}" type="pres">
      <dgm:prSet presAssocID="{5EA7DD4A-B57F-4E8F-8233-8666D1D3A8E7}" presName="rootComposite" presStyleCnt="0"/>
      <dgm:spPr/>
    </dgm:pt>
    <dgm:pt modelId="{28934D10-12B8-4DF6-940F-09FA575E86E6}" type="pres">
      <dgm:prSet presAssocID="{5EA7DD4A-B57F-4E8F-8233-8666D1D3A8E7}" presName="rootText" presStyleLbl="node4" presStyleIdx="4" presStyleCnt="7" custScaleX="262642">
        <dgm:presLayoutVars>
          <dgm:chPref val="3"/>
        </dgm:presLayoutVars>
      </dgm:prSet>
      <dgm:spPr/>
    </dgm:pt>
    <dgm:pt modelId="{EEA1D718-C647-462E-B9D5-D071E14D8870}" type="pres">
      <dgm:prSet presAssocID="{5EA7DD4A-B57F-4E8F-8233-8666D1D3A8E7}" presName="rootConnector" presStyleLbl="node4" presStyleIdx="4" presStyleCnt="7"/>
      <dgm:spPr/>
    </dgm:pt>
    <dgm:pt modelId="{F2665DC2-38F0-4BC6-8447-819885C4DEB4}" type="pres">
      <dgm:prSet presAssocID="{5EA7DD4A-B57F-4E8F-8233-8666D1D3A8E7}" presName="hierChild4" presStyleCnt="0"/>
      <dgm:spPr/>
    </dgm:pt>
    <dgm:pt modelId="{278B611E-CDAA-4B95-84A8-135C74817D98}" type="pres">
      <dgm:prSet presAssocID="{13443D51-CC72-447C-AF3A-9F987EA084D9}" presName="Name37" presStyleLbl="parChTrans1D4" presStyleIdx="5" presStyleCnt="8"/>
      <dgm:spPr/>
    </dgm:pt>
    <dgm:pt modelId="{327C074B-6BD6-4B21-8F9F-07A5A7C15939}" type="pres">
      <dgm:prSet presAssocID="{0A924BD8-A914-4FFB-9003-078446A2C7F6}" presName="hierRoot2" presStyleCnt="0">
        <dgm:presLayoutVars>
          <dgm:hierBranch val="init"/>
        </dgm:presLayoutVars>
      </dgm:prSet>
      <dgm:spPr/>
    </dgm:pt>
    <dgm:pt modelId="{780658E9-139B-4EFF-BDE2-7B11AA80126C}" type="pres">
      <dgm:prSet presAssocID="{0A924BD8-A914-4FFB-9003-078446A2C7F6}" presName="rootComposite" presStyleCnt="0"/>
      <dgm:spPr/>
    </dgm:pt>
    <dgm:pt modelId="{017B20BC-4AA5-48E4-9795-9BAC2F4A8FF2}" type="pres">
      <dgm:prSet presAssocID="{0A924BD8-A914-4FFB-9003-078446A2C7F6}" presName="rootText" presStyleLbl="node4" presStyleIdx="5" presStyleCnt="7" custScaleX="269193">
        <dgm:presLayoutVars>
          <dgm:chPref val="3"/>
        </dgm:presLayoutVars>
      </dgm:prSet>
      <dgm:spPr/>
    </dgm:pt>
    <dgm:pt modelId="{4859DA46-952E-44F3-8C96-29E7AB22DC9D}" type="pres">
      <dgm:prSet presAssocID="{0A924BD8-A914-4FFB-9003-078446A2C7F6}" presName="rootConnector" presStyleLbl="node4" presStyleIdx="5" presStyleCnt="7"/>
      <dgm:spPr/>
    </dgm:pt>
    <dgm:pt modelId="{4E0747DE-9CB0-4FFE-81D1-492BEAD96D3C}" type="pres">
      <dgm:prSet presAssocID="{0A924BD8-A914-4FFB-9003-078446A2C7F6}" presName="hierChild4" presStyleCnt="0"/>
      <dgm:spPr/>
    </dgm:pt>
    <dgm:pt modelId="{0B127D4C-62B3-49A0-9DB9-5C2AB535A714}" type="pres">
      <dgm:prSet presAssocID="{AF7CAF5A-4DC9-41D9-9333-C181196CD7F7}" presName="Name37" presStyleLbl="parChTrans1D4" presStyleIdx="6" presStyleCnt="8"/>
      <dgm:spPr/>
    </dgm:pt>
    <dgm:pt modelId="{0830946C-B55A-4E0A-BA32-9B85EA1A7726}" type="pres">
      <dgm:prSet presAssocID="{0DFB6480-5A59-4AAD-9BE5-DD2C21F90317}" presName="hierRoot2" presStyleCnt="0">
        <dgm:presLayoutVars>
          <dgm:hierBranch val="init"/>
        </dgm:presLayoutVars>
      </dgm:prSet>
      <dgm:spPr/>
    </dgm:pt>
    <dgm:pt modelId="{342455B8-F908-4A94-B618-9075978AB333}" type="pres">
      <dgm:prSet presAssocID="{0DFB6480-5A59-4AAD-9BE5-DD2C21F90317}" presName="rootComposite" presStyleCnt="0"/>
      <dgm:spPr/>
    </dgm:pt>
    <dgm:pt modelId="{73BDBC8C-9C77-4BB3-869F-5600B3D15654}" type="pres">
      <dgm:prSet presAssocID="{0DFB6480-5A59-4AAD-9BE5-DD2C21F90317}" presName="rootText" presStyleLbl="node4" presStyleIdx="6" presStyleCnt="7" custScaleX="198478">
        <dgm:presLayoutVars>
          <dgm:chPref val="3"/>
        </dgm:presLayoutVars>
      </dgm:prSet>
      <dgm:spPr/>
    </dgm:pt>
    <dgm:pt modelId="{16DE57AF-9DFF-4936-8A8A-659F7896264A}" type="pres">
      <dgm:prSet presAssocID="{0DFB6480-5A59-4AAD-9BE5-DD2C21F90317}" presName="rootConnector" presStyleLbl="node4" presStyleIdx="6" presStyleCnt="7"/>
      <dgm:spPr/>
    </dgm:pt>
    <dgm:pt modelId="{11F34825-EE82-4865-A155-E955AF7EE1EF}" type="pres">
      <dgm:prSet presAssocID="{0DFB6480-5A59-4AAD-9BE5-DD2C21F90317}" presName="hierChild4" presStyleCnt="0"/>
      <dgm:spPr/>
    </dgm:pt>
    <dgm:pt modelId="{3D0FEBD9-7802-4162-BDFD-ED66E1B70441}" type="pres">
      <dgm:prSet presAssocID="{0DFB6480-5A59-4AAD-9BE5-DD2C21F90317}" presName="hierChild5" presStyleCnt="0"/>
      <dgm:spPr/>
    </dgm:pt>
    <dgm:pt modelId="{3DE3456E-8715-4C6E-8A49-F95672E15D3F}" type="pres">
      <dgm:prSet presAssocID="{0A924BD8-A914-4FFB-9003-078446A2C7F6}" presName="hierChild5" presStyleCnt="0"/>
      <dgm:spPr/>
    </dgm:pt>
    <dgm:pt modelId="{06B40273-AF33-4221-BB2C-CD2173978FA6}" type="pres">
      <dgm:prSet presAssocID="{1FB24249-C235-4FFD-A64F-2405D33337AF}" presName="Name111" presStyleLbl="parChTrans1D4" presStyleIdx="7" presStyleCnt="8"/>
      <dgm:spPr/>
    </dgm:pt>
    <dgm:pt modelId="{1B6745A7-EC63-41A9-8117-B7FEEEA37D75}" type="pres">
      <dgm:prSet presAssocID="{1604B7CD-20C2-42DE-91BD-032081E8FD49}" presName="hierRoot3" presStyleCnt="0">
        <dgm:presLayoutVars>
          <dgm:hierBranch val="init"/>
        </dgm:presLayoutVars>
      </dgm:prSet>
      <dgm:spPr/>
    </dgm:pt>
    <dgm:pt modelId="{FAB03540-232B-4F34-8A5A-786CE9CA8C09}" type="pres">
      <dgm:prSet presAssocID="{1604B7CD-20C2-42DE-91BD-032081E8FD49}" presName="rootComposite3" presStyleCnt="0"/>
      <dgm:spPr/>
    </dgm:pt>
    <dgm:pt modelId="{6144983E-D0CC-4971-8B90-AD1A8CA1CAC8}" type="pres">
      <dgm:prSet presAssocID="{1604B7CD-20C2-42DE-91BD-032081E8FD49}" presName="rootText3" presStyleLbl="asst4" presStyleIdx="0" presStyleCnt="1" custScaleX="149274" custLinFactX="-100000" custLinFactNeighborX="-125533" custLinFactNeighborY="-4903">
        <dgm:presLayoutVars>
          <dgm:chPref val="3"/>
        </dgm:presLayoutVars>
      </dgm:prSet>
      <dgm:spPr/>
    </dgm:pt>
    <dgm:pt modelId="{E98484B3-6665-4BD1-A792-41C95EB10351}" type="pres">
      <dgm:prSet presAssocID="{1604B7CD-20C2-42DE-91BD-032081E8FD49}" presName="rootConnector3" presStyleLbl="asst4" presStyleIdx="0" presStyleCnt="1"/>
      <dgm:spPr/>
    </dgm:pt>
    <dgm:pt modelId="{3332F85C-797E-4CDE-A4F7-10360CE0822C}" type="pres">
      <dgm:prSet presAssocID="{1604B7CD-20C2-42DE-91BD-032081E8FD49}" presName="hierChild6" presStyleCnt="0"/>
      <dgm:spPr/>
    </dgm:pt>
    <dgm:pt modelId="{5AEB3BFF-C892-468D-87F2-9AF066A2506B}" type="pres">
      <dgm:prSet presAssocID="{1604B7CD-20C2-42DE-91BD-032081E8FD49}" presName="hierChild7" presStyleCnt="0"/>
      <dgm:spPr/>
    </dgm:pt>
    <dgm:pt modelId="{F2EC6A93-58D6-4FF5-A025-E2D5757A522D}" type="pres">
      <dgm:prSet presAssocID="{5EA7DD4A-B57F-4E8F-8233-8666D1D3A8E7}" presName="hierChild5" presStyleCnt="0"/>
      <dgm:spPr/>
    </dgm:pt>
    <dgm:pt modelId="{9BDB00DE-47BD-49CF-BB7B-41A396281C42}" type="pres">
      <dgm:prSet presAssocID="{D8FF7536-65FA-40FC-9F13-B0C6E1946736}" presName="hierChild5" presStyleCnt="0"/>
      <dgm:spPr/>
    </dgm:pt>
    <dgm:pt modelId="{BE6D325D-64D4-4415-ABAE-BCA85057B8C8}" type="pres">
      <dgm:prSet presAssocID="{D40A9DC3-5DB7-4C06-BC67-C926C976E79A}" presName="hierChild5" presStyleCnt="0"/>
      <dgm:spPr/>
    </dgm:pt>
    <dgm:pt modelId="{9456AE8F-02E3-4BF7-AEE4-013BD524EAD3}" type="pres">
      <dgm:prSet presAssocID="{D85BBD59-22C5-4D1E-AF78-06A11E187ED4}" presName="hierChild5" presStyleCnt="0"/>
      <dgm:spPr/>
    </dgm:pt>
    <dgm:pt modelId="{124E785D-04F7-4BD2-B3DA-F1E7F847324F}" type="pres">
      <dgm:prSet presAssocID="{A83814B2-8536-47AD-AA11-397D56FB3737}" presName="hierChild5" presStyleCnt="0"/>
      <dgm:spPr/>
    </dgm:pt>
    <dgm:pt modelId="{8DA7D6BD-9411-45EC-8026-F66EAA6D861B}" type="pres">
      <dgm:prSet presAssocID="{A5AEC8B2-CAB0-43E3-B599-868B909FBB6E}" presName="hierChild5" presStyleCnt="0"/>
      <dgm:spPr/>
    </dgm:pt>
    <dgm:pt modelId="{7D2158DE-BDAC-4FB5-8E91-54A4A7CF38A4}" type="pres">
      <dgm:prSet presAssocID="{BAA43FFC-C4B0-4BC1-A1B8-5EF516D6BDA4}" presName="hierChild5" presStyleCnt="0"/>
      <dgm:spPr/>
    </dgm:pt>
    <dgm:pt modelId="{08B1F63C-EFE0-420B-B58A-4F0695587F7A}" type="pres">
      <dgm:prSet presAssocID="{C1D1D893-CB24-4C0F-B0B8-BD9215B67940}" presName="Name111" presStyleLbl="parChTrans1D3" presStyleIdx="1" presStyleCnt="4"/>
      <dgm:spPr/>
    </dgm:pt>
    <dgm:pt modelId="{619E7114-FB07-4B2C-BA85-81058312387E}" type="pres">
      <dgm:prSet presAssocID="{F2DC5E2B-114C-4A57-9BEF-5E86E406A143}" presName="hierRoot3" presStyleCnt="0">
        <dgm:presLayoutVars>
          <dgm:hierBranch val="init"/>
        </dgm:presLayoutVars>
      </dgm:prSet>
      <dgm:spPr/>
    </dgm:pt>
    <dgm:pt modelId="{5C32A237-6591-4E35-8A62-7AC320D8404A}" type="pres">
      <dgm:prSet presAssocID="{F2DC5E2B-114C-4A57-9BEF-5E86E406A143}" presName="rootComposite3" presStyleCnt="0"/>
      <dgm:spPr/>
    </dgm:pt>
    <dgm:pt modelId="{FB1807E0-F36B-4E5C-8FD7-6C961B846BAB}" type="pres">
      <dgm:prSet presAssocID="{F2DC5E2B-114C-4A57-9BEF-5E86E406A143}" presName="rootText3" presStyleLbl="asst2" presStyleIdx="0" presStyleCnt="3" custScaleX="268947" custScaleY="93784">
        <dgm:presLayoutVars>
          <dgm:chPref val="3"/>
        </dgm:presLayoutVars>
      </dgm:prSet>
      <dgm:spPr/>
    </dgm:pt>
    <dgm:pt modelId="{F7612F44-D2F3-4A2D-BD17-89CFAD670FBD}" type="pres">
      <dgm:prSet presAssocID="{F2DC5E2B-114C-4A57-9BEF-5E86E406A143}" presName="rootConnector3" presStyleLbl="asst2" presStyleIdx="0" presStyleCnt="3"/>
      <dgm:spPr/>
    </dgm:pt>
    <dgm:pt modelId="{60F364B7-DF88-458D-960B-32B587448A2C}" type="pres">
      <dgm:prSet presAssocID="{F2DC5E2B-114C-4A57-9BEF-5E86E406A143}" presName="hierChild6" presStyleCnt="0"/>
      <dgm:spPr/>
    </dgm:pt>
    <dgm:pt modelId="{65E8165A-172C-4FAB-A855-C116B637D92C}" type="pres">
      <dgm:prSet presAssocID="{F2DC5E2B-114C-4A57-9BEF-5E86E406A143}" presName="hierChild7" presStyleCnt="0"/>
      <dgm:spPr/>
    </dgm:pt>
    <dgm:pt modelId="{03B52C88-D857-4F2A-BBB0-78F893103A2D}" type="pres">
      <dgm:prSet presAssocID="{3DADE2AA-FEF3-4ABC-BC08-8C95A74E84D2}" presName="Name111" presStyleLbl="parChTrans1D3" presStyleIdx="2" presStyleCnt="4"/>
      <dgm:spPr/>
    </dgm:pt>
    <dgm:pt modelId="{C8E6E8D0-56A3-4455-8A28-684F7FD63D36}" type="pres">
      <dgm:prSet presAssocID="{B4D7EB42-856A-41A5-9943-FA92EC62CCB3}" presName="hierRoot3" presStyleCnt="0">
        <dgm:presLayoutVars>
          <dgm:hierBranch val="init"/>
        </dgm:presLayoutVars>
      </dgm:prSet>
      <dgm:spPr/>
    </dgm:pt>
    <dgm:pt modelId="{D0C9EBF3-3831-4ECB-ABC0-347685CAD78E}" type="pres">
      <dgm:prSet presAssocID="{B4D7EB42-856A-41A5-9943-FA92EC62CCB3}" presName="rootComposite3" presStyleCnt="0"/>
      <dgm:spPr/>
    </dgm:pt>
    <dgm:pt modelId="{81347AD3-CA3F-48FA-9074-57E040DEB400}" type="pres">
      <dgm:prSet presAssocID="{B4D7EB42-856A-41A5-9943-FA92EC62CCB3}" presName="rootText3" presStyleLbl="asst2" presStyleIdx="1" presStyleCnt="3" custScaleX="286144">
        <dgm:presLayoutVars>
          <dgm:chPref val="3"/>
        </dgm:presLayoutVars>
      </dgm:prSet>
      <dgm:spPr/>
    </dgm:pt>
    <dgm:pt modelId="{4EA6E221-513C-4F10-95EB-BEDE9BAEFBDF}" type="pres">
      <dgm:prSet presAssocID="{B4D7EB42-856A-41A5-9943-FA92EC62CCB3}" presName="rootConnector3" presStyleLbl="asst2" presStyleIdx="1" presStyleCnt="3"/>
      <dgm:spPr/>
    </dgm:pt>
    <dgm:pt modelId="{4877E456-7281-4BD0-B7A5-CA1B06D83029}" type="pres">
      <dgm:prSet presAssocID="{B4D7EB42-856A-41A5-9943-FA92EC62CCB3}" presName="hierChild6" presStyleCnt="0"/>
      <dgm:spPr/>
    </dgm:pt>
    <dgm:pt modelId="{266D693D-2356-47E8-994C-F804EC647110}" type="pres">
      <dgm:prSet presAssocID="{B4D7EB42-856A-41A5-9943-FA92EC62CCB3}" presName="hierChild7" presStyleCnt="0"/>
      <dgm:spPr/>
    </dgm:pt>
    <dgm:pt modelId="{84017C87-43C5-41C0-A999-68A73EAA6FF8}" type="pres">
      <dgm:prSet presAssocID="{09CD6E74-5F69-4B56-B23F-5A862A65841B}" presName="Name111" presStyleLbl="parChTrans1D3" presStyleIdx="3" presStyleCnt="4"/>
      <dgm:spPr/>
    </dgm:pt>
    <dgm:pt modelId="{BD7EAAB2-2CAF-4754-B199-3FADA4DE667B}" type="pres">
      <dgm:prSet presAssocID="{3FE1AA7F-C6F7-4D37-B949-68E1A2498A5C}" presName="hierRoot3" presStyleCnt="0">
        <dgm:presLayoutVars>
          <dgm:hierBranch val="init"/>
        </dgm:presLayoutVars>
      </dgm:prSet>
      <dgm:spPr/>
    </dgm:pt>
    <dgm:pt modelId="{CB96C4A4-DD52-4D59-9FEC-D0B1DDE77494}" type="pres">
      <dgm:prSet presAssocID="{3FE1AA7F-C6F7-4D37-B949-68E1A2498A5C}" presName="rootComposite3" presStyleCnt="0"/>
      <dgm:spPr/>
    </dgm:pt>
    <dgm:pt modelId="{826FF734-9B23-40F8-BB01-4F84342718B3}" type="pres">
      <dgm:prSet presAssocID="{3FE1AA7F-C6F7-4D37-B949-68E1A2498A5C}" presName="rootText3" presStyleLbl="asst2" presStyleIdx="2" presStyleCnt="3" custScaleX="165210" custScaleY="95110">
        <dgm:presLayoutVars>
          <dgm:chPref val="3"/>
        </dgm:presLayoutVars>
      </dgm:prSet>
      <dgm:spPr/>
    </dgm:pt>
    <dgm:pt modelId="{8D5FC58C-EC8D-4A36-BDDC-FD3919C0675C}" type="pres">
      <dgm:prSet presAssocID="{3FE1AA7F-C6F7-4D37-B949-68E1A2498A5C}" presName="rootConnector3" presStyleLbl="asst2" presStyleIdx="2" presStyleCnt="3"/>
      <dgm:spPr/>
    </dgm:pt>
    <dgm:pt modelId="{395569A5-79F7-4719-BBA6-932287DA46D9}" type="pres">
      <dgm:prSet presAssocID="{3FE1AA7F-C6F7-4D37-B949-68E1A2498A5C}" presName="hierChild6" presStyleCnt="0"/>
      <dgm:spPr/>
    </dgm:pt>
    <dgm:pt modelId="{BA8FB23B-ADFD-4C5A-94BA-5207598FD2E1}" type="pres">
      <dgm:prSet presAssocID="{3FE1AA7F-C6F7-4D37-B949-68E1A2498A5C}" presName="hierChild7" presStyleCnt="0"/>
      <dgm:spPr/>
    </dgm:pt>
    <dgm:pt modelId="{ABB4F408-6FE0-4CFE-9C17-C627CFBA709A}" type="pres">
      <dgm:prSet presAssocID="{7646D1CD-405E-4DFD-B67F-690CA128CACF}" presName="hierChild3" presStyleCnt="0"/>
      <dgm:spPr/>
    </dgm:pt>
    <dgm:pt modelId="{8ED5D77B-1F1E-4670-BCC8-E3BD6BF562EC}" type="pres">
      <dgm:prSet presAssocID="{3DB272AF-A535-4153-992B-CECD3AD4906A}" presName="Name111" presStyleLbl="parChTrans1D2" presStyleIdx="1" presStyleCnt="2"/>
      <dgm:spPr/>
    </dgm:pt>
    <dgm:pt modelId="{33466A90-29F0-411D-8D95-7921F39D528D}" type="pres">
      <dgm:prSet presAssocID="{34F3F923-DB53-413D-9079-E63142CCA85A}" presName="hierRoot3" presStyleCnt="0">
        <dgm:presLayoutVars>
          <dgm:hierBranch val="init"/>
        </dgm:presLayoutVars>
      </dgm:prSet>
      <dgm:spPr/>
    </dgm:pt>
    <dgm:pt modelId="{C764945A-3B06-4B05-BFF7-4A819E4AEAF1}" type="pres">
      <dgm:prSet presAssocID="{34F3F923-DB53-413D-9079-E63142CCA85A}" presName="rootComposite3" presStyleCnt="0"/>
      <dgm:spPr/>
    </dgm:pt>
    <dgm:pt modelId="{8689E9FB-966B-4207-B02F-A9E5EFD0E257}" type="pres">
      <dgm:prSet presAssocID="{34F3F923-DB53-413D-9079-E63142CCA85A}" presName="rootText3" presStyleLbl="asst1" presStyleIdx="0" presStyleCnt="1" custScaleX="183173" custScaleY="86427">
        <dgm:presLayoutVars>
          <dgm:chPref val="3"/>
        </dgm:presLayoutVars>
      </dgm:prSet>
      <dgm:spPr/>
    </dgm:pt>
    <dgm:pt modelId="{94AAC27F-D91A-4989-B0A5-62760F24B849}" type="pres">
      <dgm:prSet presAssocID="{34F3F923-DB53-413D-9079-E63142CCA85A}" presName="rootConnector3" presStyleLbl="asst1" presStyleIdx="0" presStyleCnt="1"/>
      <dgm:spPr/>
    </dgm:pt>
    <dgm:pt modelId="{8CF5C326-0A34-4401-A228-14BFEE931723}" type="pres">
      <dgm:prSet presAssocID="{34F3F923-DB53-413D-9079-E63142CCA85A}" presName="hierChild6" presStyleCnt="0"/>
      <dgm:spPr/>
    </dgm:pt>
    <dgm:pt modelId="{67BB7444-A033-45D6-8278-B2C1CD642551}" type="pres">
      <dgm:prSet presAssocID="{34F3F923-DB53-413D-9079-E63142CCA85A}" presName="hierChild7" presStyleCnt="0"/>
      <dgm:spPr/>
    </dgm:pt>
  </dgm:ptLst>
  <dgm:cxnLst>
    <dgm:cxn modelId="{2F632400-C507-4D5A-88FC-4AA901102D02}" type="presOf" srcId="{13443D51-CC72-447C-AF3A-9F987EA084D9}" destId="{278B611E-CDAA-4B95-84A8-135C74817D98}" srcOrd="0" destOrd="0" presId="urn:microsoft.com/office/officeart/2005/8/layout/orgChart1"/>
    <dgm:cxn modelId="{0F8D5409-80F6-43C0-9097-1FD9A33F28BE}" srcId="{D40A9DC3-5DB7-4C06-BC67-C926C976E79A}" destId="{D8FF7536-65FA-40FC-9F13-B0C6E1946736}" srcOrd="0" destOrd="0" parTransId="{61EFA2BD-6B55-4485-B2ED-0BD2D4CC1357}" sibTransId="{3E607EE4-2276-452C-9D5C-FC2E75123B51}"/>
    <dgm:cxn modelId="{E0A34A0D-3ACD-45EA-A231-E55D0020223E}" srcId="{0A924BD8-A914-4FFB-9003-078446A2C7F6}" destId="{0DFB6480-5A59-4AAD-9BE5-DD2C21F90317}" srcOrd="0" destOrd="0" parTransId="{AF7CAF5A-4DC9-41D9-9333-C181196CD7F7}" sibTransId="{DC5FA544-A60F-4358-9A35-CD301EBC776B}"/>
    <dgm:cxn modelId="{A319980F-ADE5-4CA5-A558-18A7246D124C}" type="presOf" srcId="{3FE1AA7F-C6F7-4D37-B949-68E1A2498A5C}" destId="{8D5FC58C-EC8D-4A36-BDDC-FD3919C0675C}" srcOrd="1" destOrd="0" presId="urn:microsoft.com/office/officeart/2005/8/layout/orgChart1"/>
    <dgm:cxn modelId="{80E57D1A-AE22-4C1F-A885-FB9453CCDA24}" srcId="{D8FF7536-65FA-40FC-9F13-B0C6E1946736}" destId="{5EA7DD4A-B57F-4E8F-8233-8666D1D3A8E7}" srcOrd="0" destOrd="0" parTransId="{6DC44E02-5B95-4EF9-8C7C-1CB2070076CB}" sibTransId="{A8A949AF-94D2-46C0-B1D0-1736605AB856}"/>
    <dgm:cxn modelId="{D02EDD1E-DE3D-441D-A3F5-DE0AB8EC3A65}" type="presOf" srcId="{95C25EA7-0115-4411-B31A-9EDD62C2AFEF}" destId="{276E1314-B114-4370-8AF0-B4BD144CD425}" srcOrd="0" destOrd="0" presId="urn:microsoft.com/office/officeart/2005/8/layout/orgChart1"/>
    <dgm:cxn modelId="{863A4725-8E4B-4EA2-A3F2-4EBAC5496430}" srcId="{7646D1CD-405E-4DFD-B67F-690CA128CACF}" destId="{34F3F923-DB53-413D-9079-E63142CCA85A}" srcOrd="1" destOrd="0" parTransId="{3DB272AF-A535-4153-992B-CECD3AD4906A}" sibTransId="{0B180365-4A47-401C-8504-545346D904F9}"/>
    <dgm:cxn modelId="{C2495C2A-016C-4FB0-B75B-D281FF17BA2F}" type="presOf" srcId="{A5AEC8B2-CAB0-43E3-B599-868B909FBB6E}" destId="{FC7FE0D1-8767-433A-A6A6-E199FEC9AC31}" srcOrd="0" destOrd="0" presId="urn:microsoft.com/office/officeart/2005/8/layout/orgChart1"/>
    <dgm:cxn modelId="{61813B2C-4A0E-44A6-8D58-935A46B73BD5}" type="presOf" srcId="{09CD6E74-5F69-4B56-B23F-5A862A65841B}" destId="{84017C87-43C5-41C0-A999-68A73EAA6FF8}" srcOrd="0" destOrd="0" presId="urn:microsoft.com/office/officeart/2005/8/layout/orgChart1"/>
    <dgm:cxn modelId="{5091B72C-AD11-4CD2-83B6-3082E03DD2A1}" type="presOf" srcId="{0DFB6480-5A59-4AAD-9BE5-DD2C21F90317}" destId="{73BDBC8C-9C77-4BB3-869F-5600B3D15654}" srcOrd="0" destOrd="0" presId="urn:microsoft.com/office/officeart/2005/8/layout/orgChart1"/>
    <dgm:cxn modelId="{80875C2D-9856-48E0-BF41-1E53CB3F5F11}" type="presOf" srcId="{61EFA2BD-6B55-4485-B2ED-0BD2D4CC1357}" destId="{4730DEE4-F6F2-4BF4-BF47-B32FEA3D1BC1}" srcOrd="0" destOrd="0" presId="urn:microsoft.com/office/officeart/2005/8/layout/orgChart1"/>
    <dgm:cxn modelId="{6B422833-02A3-4D30-9426-63D102F311D4}" type="presOf" srcId="{1FB24249-C235-4FFD-A64F-2405D33337AF}" destId="{06B40273-AF33-4221-BB2C-CD2173978FA6}" srcOrd="0" destOrd="0" presId="urn:microsoft.com/office/officeart/2005/8/layout/orgChart1"/>
    <dgm:cxn modelId="{8FEA465C-788E-4CF2-8666-9ECA97614449}" type="presOf" srcId="{B4D7EB42-856A-41A5-9943-FA92EC62CCB3}" destId="{4EA6E221-513C-4F10-95EB-BEDE9BAEFBDF}" srcOrd="1" destOrd="0" presId="urn:microsoft.com/office/officeart/2005/8/layout/orgChart1"/>
    <dgm:cxn modelId="{B0F7E85E-E4C8-4FC0-BAE3-A57FE7EBCBB6}" type="presOf" srcId="{3FE1AA7F-C6F7-4D37-B949-68E1A2498A5C}" destId="{826FF734-9B23-40F8-BB01-4F84342718B3}" srcOrd="0" destOrd="0" presId="urn:microsoft.com/office/officeart/2005/8/layout/orgChart1"/>
    <dgm:cxn modelId="{E7345A45-BB67-4D4E-8BEA-BB2CDAF08567}" type="presOf" srcId="{0A924BD8-A914-4FFB-9003-078446A2C7F6}" destId="{4859DA46-952E-44F3-8C96-29E7AB22DC9D}" srcOrd="1" destOrd="0" presId="urn:microsoft.com/office/officeart/2005/8/layout/orgChart1"/>
    <dgm:cxn modelId="{9A897546-E342-4DD1-9812-4A7E6296C6A0}" type="presOf" srcId="{BAA43FFC-C4B0-4BC1-A1B8-5EF516D6BDA4}" destId="{55F44658-41B7-4B0F-BB5D-D0F754FA0887}" srcOrd="1" destOrd="0" presId="urn:microsoft.com/office/officeart/2005/8/layout/orgChart1"/>
    <dgm:cxn modelId="{5F316847-2CA8-47BD-9FC5-90159BC98C7C}" type="presOf" srcId="{D40A9DC3-5DB7-4C06-BC67-C926C976E79A}" destId="{D9935B28-1BEF-43C8-B4AC-2BFD1163BCF1}" srcOrd="0" destOrd="0" presId="urn:microsoft.com/office/officeart/2005/8/layout/orgChart1"/>
    <dgm:cxn modelId="{8E190548-B5A1-40F9-A96B-B25A240957B4}" type="presOf" srcId="{BBC8A5F9-3B72-4CB2-A18D-64F19425CBAF}" destId="{A4ECA078-93DA-482A-A49A-0A709D1965D1}" srcOrd="0" destOrd="0" presId="urn:microsoft.com/office/officeart/2005/8/layout/orgChart1"/>
    <dgm:cxn modelId="{25C71148-05D2-4920-B2E4-8E2BF929AB7D}" type="presOf" srcId="{0DFB6480-5A59-4AAD-9BE5-DD2C21F90317}" destId="{16DE57AF-9DFF-4936-8A8A-659F7896264A}" srcOrd="1" destOrd="0" presId="urn:microsoft.com/office/officeart/2005/8/layout/orgChart1"/>
    <dgm:cxn modelId="{A36F134D-8BF9-46BB-8BF8-0883657A2841}" srcId="{7646D1CD-405E-4DFD-B67F-690CA128CACF}" destId="{BAA43FFC-C4B0-4BC1-A1B8-5EF516D6BDA4}" srcOrd="0" destOrd="0" parTransId="{95C25EA7-0115-4411-B31A-9EDD62C2AFEF}" sibTransId="{95FB647C-6528-4468-8460-3316AE7CFBAE}"/>
    <dgm:cxn modelId="{A3E07F4D-5EB0-4487-B76B-8099AB6E673D}" type="presOf" srcId="{BAA43FFC-C4B0-4BC1-A1B8-5EF516D6BDA4}" destId="{5CDBF1B5-53A9-4D20-B46B-E691C8C69FAB}" srcOrd="0" destOrd="0" presId="urn:microsoft.com/office/officeart/2005/8/layout/orgChart1"/>
    <dgm:cxn modelId="{CC391C4E-BD6A-4092-8DE3-9D9360116C3D}" type="presOf" srcId="{3B9D0CFB-C83A-4CA8-8803-06144619869A}" destId="{C14CA269-A31C-4DB4-8736-4CAE03DE0339}" srcOrd="0" destOrd="0" presId="urn:microsoft.com/office/officeart/2005/8/layout/orgChart1"/>
    <dgm:cxn modelId="{E5F7654E-B38A-423F-8A63-2B7BC754133E}" srcId="{BAA43FFC-C4B0-4BC1-A1B8-5EF516D6BDA4}" destId="{A5AEC8B2-CAB0-43E3-B599-868B909FBB6E}" srcOrd="1" destOrd="0" parTransId="{9E47C044-18CF-45F4-BD6F-DB2E655A11B8}" sibTransId="{3458C885-D58F-43CC-B38C-43EAB337B496}"/>
    <dgm:cxn modelId="{97C9E16E-7D52-4443-BEA6-7F9B95DABDFF}" type="presOf" srcId="{3DADE2AA-FEF3-4ABC-BC08-8C95A74E84D2}" destId="{03B52C88-D857-4F2A-BBB0-78F893103A2D}" srcOrd="0" destOrd="0" presId="urn:microsoft.com/office/officeart/2005/8/layout/orgChart1"/>
    <dgm:cxn modelId="{2AC38B51-1CFF-4E30-949D-57DCB4C41352}" type="presOf" srcId="{9BAA92CB-FD77-48F9-AE4B-0408658C7444}" destId="{8B42705E-C0B0-43CD-9DFC-337CE621A798}" srcOrd="0" destOrd="0" presId="urn:microsoft.com/office/officeart/2005/8/layout/orgChart1"/>
    <dgm:cxn modelId="{C7A76F54-5D49-4603-B289-3C91F48EBE5E}" type="presOf" srcId="{34F3F923-DB53-413D-9079-E63142CCA85A}" destId="{8689E9FB-966B-4207-B02F-A9E5EFD0E257}" srcOrd="0" destOrd="0" presId="urn:microsoft.com/office/officeart/2005/8/layout/orgChart1"/>
    <dgm:cxn modelId="{B556A754-7DD5-4039-AFCC-F116535CF1A6}" type="presOf" srcId="{3DB272AF-A535-4153-992B-CECD3AD4906A}" destId="{8ED5D77B-1F1E-4670-BCC8-E3BD6BF562EC}" srcOrd="0" destOrd="0" presId="urn:microsoft.com/office/officeart/2005/8/layout/orgChart1"/>
    <dgm:cxn modelId="{CA90C959-25DF-47DD-81FF-E387E1B4FB4D}" type="presOf" srcId="{D85BBD59-22C5-4D1E-AF78-06A11E187ED4}" destId="{E837AA1E-6B68-4564-B86B-520B61A1763E}" srcOrd="1" destOrd="0" presId="urn:microsoft.com/office/officeart/2005/8/layout/orgChart1"/>
    <dgm:cxn modelId="{C1FCF584-8438-400E-82FE-EE0E9C9A268E}" type="presOf" srcId="{C1D1D893-CB24-4C0F-B0B8-BD9215B67940}" destId="{08B1F63C-EFE0-420B-B58A-4F0695587F7A}" srcOrd="0" destOrd="0" presId="urn:microsoft.com/office/officeart/2005/8/layout/orgChart1"/>
    <dgm:cxn modelId="{211D4186-E40C-4937-A0E5-A77EC36AFC5A}" type="presOf" srcId="{F2DC5E2B-114C-4A57-9BEF-5E86E406A143}" destId="{FB1807E0-F36B-4E5C-8FD7-6C961B846BAB}" srcOrd="0" destOrd="0" presId="urn:microsoft.com/office/officeart/2005/8/layout/orgChart1"/>
    <dgm:cxn modelId="{99368D86-3CE5-4B31-9150-B7E0B54F5357}" srcId="{BAA43FFC-C4B0-4BC1-A1B8-5EF516D6BDA4}" destId="{3FE1AA7F-C6F7-4D37-B949-68E1A2498A5C}" srcOrd="3" destOrd="0" parTransId="{09CD6E74-5F69-4B56-B23F-5A862A65841B}" sibTransId="{A7AC5144-892D-4D4D-A4C5-C5346C2F3C1E}"/>
    <dgm:cxn modelId="{FD9CAD8A-8EAB-4B95-8B03-7DF08479013F}" type="presOf" srcId="{9E47C044-18CF-45F4-BD6F-DB2E655A11B8}" destId="{E168E0E6-CBE1-4381-948D-EC4B4E006630}" srcOrd="0" destOrd="0" presId="urn:microsoft.com/office/officeart/2005/8/layout/orgChart1"/>
    <dgm:cxn modelId="{AEB52F8F-EE92-404F-BF84-D820595857A3}" type="presOf" srcId="{A5AEC8B2-CAB0-43E3-B599-868B909FBB6E}" destId="{F8941C0E-9857-4850-80FF-F4D3F4E23BF5}" srcOrd="1" destOrd="0" presId="urn:microsoft.com/office/officeart/2005/8/layout/orgChart1"/>
    <dgm:cxn modelId="{83066191-0EA1-441C-94F0-89C07775F0FC}" type="presOf" srcId="{A83814B2-8536-47AD-AA11-397D56FB3737}" destId="{CA5088C7-CD6A-4CC2-AB0D-DD91E0E859EA}" srcOrd="1" destOrd="0" presId="urn:microsoft.com/office/officeart/2005/8/layout/orgChart1"/>
    <dgm:cxn modelId="{33A83295-EFF7-477B-A323-AAB29A6DA89C}" type="presOf" srcId="{1604B7CD-20C2-42DE-91BD-032081E8FD49}" destId="{6144983E-D0CC-4971-8B90-AD1A8CA1CAC8}" srcOrd="0" destOrd="0" presId="urn:microsoft.com/office/officeart/2005/8/layout/orgChart1"/>
    <dgm:cxn modelId="{FFB6FE9A-8D7F-4A11-94F3-6A0F3A14FA53}" type="presOf" srcId="{AF7CAF5A-4DC9-41D9-9333-C181196CD7F7}" destId="{0B127D4C-62B3-49A0-9DB9-5C2AB535A714}" srcOrd="0" destOrd="0" presId="urn:microsoft.com/office/officeart/2005/8/layout/orgChart1"/>
    <dgm:cxn modelId="{4588DA9B-9DC5-4F8A-B1FF-44D142A80E0C}" type="presOf" srcId="{F2DC5E2B-114C-4A57-9BEF-5E86E406A143}" destId="{F7612F44-D2F3-4A2D-BD17-89CFAD670FBD}" srcOrd="1" destOrd="0" presId="urn:microsoft.com/office/officeart/2005/8/layout/orgChart1"/>
    <dgm:cxn modelId="{0A1C1CA4-9E70-48AA-9371-6E86755AF1C7}" type="presOf" srcId="{7022EC89-24B0-4CC0-91F6-A8BB369B79E7}" destId="{7B4EC97F-4E89-462E-8B07-5219A05B1CF0}" srcOrd="0" destOrd="0" presId="urn:microsoft.com/office/officeart/2005/8/layout/orgChart1"/>
    <dgm:cxn modelId="{681DFBA6-8AC9-4C2C-8936-22192D8ADCA0}" type="presOf" srcId="{D8FF7536-65FA-40FC-9F13-B0C6E1946736}" destId="{684506DD-EFF6-40C1-B0DF-9B2521632668}" srcOrd="1" destOrd="0" presId="urn:microsoft.com/office/officeart/2005/8/layout/orgChart1"/>
    <dgm:cxn modelId="{B37275AF-49CA-4119-B3BB-14D6213E8F13}" srcId="{BAA43FFC-C4B0-4BC1-A1B8-5EF516D6BDA4}" destId="{B4D7EB42-856A-41A5-9943-FA92EC62CCB3}" srcOrd="2" destOrd="0" parTransId="{3DADE2AA-FEF3-4ABC-BC08-8C95A74E84D2}" sibTransId="{88A934E1-866F-487B-88CF-B0D88B049D90}"/>
    <dgm:cxn modelId="{F835B9AF-C158-49D2-9362-BD6BD9C54B25}" srcId="{7022EC89-24B0-4CC0-91F6-A8BB369B79E7}" destId="{7646D1CD-405E-4DFD-B67F-690CA128CACF}" srcOrd="0" destOrd="0" parTransId="{43B882FE-72B2-4708-A76E-6F963A3C402F}" sibTransId="{40C48CF6-4D86-4208-8122-B8BE0BFB365D}"/>
    <dgm:cxn modelId="{16EECFB0-C6B1-4F5D-AD10-B4B2241273EA}" type="presOf" srcId="{A83814B2-8536-47AD-AA11-397D56FB3737}" destId="{6BEC27C0-F655-43E0-AF06-F9254C1D4A17}" srcOrd="0" destOrd="0" presId="urn:microsoft.com/office/officeart/2005/8/layout/orgChart1"/>
    <dgm:cxn modelId="{D583FCB4-DED6-412D-9ED4-4AE0FBAEEE60}" type="presOf" srcId="{34F3F923-DB53-413D-9079-E63142CCA85A}" destId="{94AAC27F-D91A-4989-B0A5-62760F24B849}" srcOrd="1" destOrd="0" presId="urn:microsoft.com/office/officeart/2005/8/layout/orgChart1"/>
    <dgm:cxn modelId="{F14992C0-672D-4DB1-B6A8-D18DC3840545}" type="presOf" srcId="{B4D7EB42-856A-41A5-9943-FA92EC62CCB3}" destId="{81347AD3-CA3F-48FA-9074-57E040DEB400}" srcOrd="0" destOrd="0" presId="urn:microsoft.com/office/officeart/2005/8/layout/orgChart1"/>
    <dgm:cxn modelId="{6A834CC2-7CF2-462F-9947-6C6B11D77613}" type="presOf" srcId="{D8FF7536-65FA-40FC-9F13-B0C6E1946736}" destId="{D6D8416A-DE6C-4F41-A8A7-F5FD2950604A}" srcOrd="0" destOrd="0" presId="urn:microsoft.com/office/officeart/2005/8/layout/orgChart1"/>
    <dgm:cxn modelId="{8A9C6AC9-4AAA-40BF-9295-16BD89D353F6}" type="presOf" srcId="{6DC44E02-5B95-4EF9-8C7C-1CB2070076CB}" destId="{8976666F-52EE-4C41-9BA4-6757374535A0}" srcOrd="0" destOrd="0" presId="urn:microsoft.com/office/officeart/2005/8/layout/orgChart1"/>
    <dgm:cxn modelId="{831F13CE-624B-41CF-BC90-AE14056E07C2}" srcId="{A5AEC8B2-CAB0-43E3-B599-868B909FBB6E}" destId="{A83814B2-8536-47AD-AA11-397D56FB3737}" srcOrd="0" destOrd="0" parTransId="{3B9D0CFB-C83A-4CA8-8803-06144619869A}" sibTransId="{8CB56E96-36E2-4889-A9D3-1C87C820C779}"/>
    <dgm:cxn modelId="{30F891D4-9311-444A-BCC5-AEB7996F02DC}" type="presOf" srcId="{5EA7DD4A-B57F-4E8F-8233-8666D1D3A8E7}" destId="{EEA1D718-C647-462E-B9D5-D071E14D8870}" srcOrd="1" destOrd="0" presId="urn:microsoft.com/office/officeart/2005/8/layout/orgChart1"/>
    <dgm:cxn modelId="{F4500AD7-A0C0-433E-A351-4D3B1BB64B12}" srcId="{BAA43FFC-C4B0-4BC1-A1B8-5EF516D6BDA4}" destId="{F2DC5E2B-114C-4A57-9BEF-5E86E406A143}" srcOrd="0" destOrd="0" parTransId="{C1D1D893-CB24-4C0F-B0B8-BD9215B67940}" sibTransId="{467EC42A-8B28-4407-9464-95097B1182B5}"/>
    <dgm:cxn modelId="{D848DBD9-F8BA-4F89-A0C4-D3275800FCBE}" type="presOf" srcId="{5EA7DD4A-B57F-4E8F-8233-8666D1D3A8E7}" destId="{28934D10-12B8-4DF6-940F-09FA575E86E6}" srcOrd="0" destOrd="0" presId="urn:microsoft.com/office/officeart/2005/8/layout/orgChart1"/>
    <dgm:cxn modelId="{91F0C1DB-D8B4-4465-99D7-E46BC56A4A26}" type="presOf" srcId="{D40A9DC3-5DB7-4C06-BC67-C926C976E79A}" destId="{8F9465F0-0DF5-41C2-9FDB-6C47296A51CD}" srcOrd="1" destOrd="0" presId="urn:microsoft.com/office/officeart/2005/8/layout/orgChart1"/>
    <dgm:cxn modelId="{520200DF-F688-4156-8D51-EDBA836FB70E}" type="presOf" srcId="{1604B7CD-20C2-42DE-91BD-032081E8FD49}" destId="{E98484B3-6665-4BD1-A792-41C95EB10351}" srcOrd="1" destOrd="0" presId="urn:microsoft.com/office/officeart/2005/8/layout/orgChart1"/>
    <dgm:cxn modelId="{E63B7EE2-694E-4146-9E40-EC2A36285F51}" type="presOf" srcId="{7646D1CD-405E-4DFD-B67F-690CA128CACF}" destId="{82C2424A-98B4-4BCC-905E-D89EE21369DC}" srcOrd="0" destOrd="0" presId="urn:microsoft.com/office/officeart/2005/8/layout/orgChart1"/>
    <dgm:cxn modelId="{FDD8FFEE-0DE2-4691-AE30-666CA5242685}" type="presOf" srcId="{D85BBD59-22C5-4D1E-AF78-06A11E187ED4}" destId="{99F15AA8-0B08-4396-AA32-4D12C703D53B}" srcOrd="0" destOrd="0" presId="urn:microsoft.com/office/officeart/2005/8/layout/orgChart1"/>
    <dgm:cxn modelId="{E6D902F2-BA97-4055-A0E9-53C07B21A2EA}" srcId="{D85BBD59-22C5-4D1E-AF78-06A11E187ED4}" destId="{D40A9DC3-5DB7-4C06-BC67-C926C976E79A}" srcOrd="0" destOrd="0" parTransId="{9BAA92CB-FD77-48F9-AE4B-0408658C7444}" sibTransId="{70BD8A58-728F-4435-BB47-D28239C080C5}"/>
    <dgm:cxn modelId="{21A7A2F4-9F1D-46E2-8D5F-DA4DB9E70719}" type="presOf" srcId="{0A924BD8-A914-4FFB-9003-078446A2C7F6}" destId="{017B20BC-4AA5-48E4-9795-9BAC2F4A8FF2}" srcOrd="0" destOrd="0" presId="urn:microsoft.com/office/officeart/2005/8/layout/orgChart1"/>
    <dgm:cxn modelId="{A3E1EDF5-811C-471C-85BB-E0723FD26B12}" srcId="{5EA7DD4A-B57F-4E8F-8233-8666D1D3A8E7}" destId="{0A924BD8-A914-4FFB-9003-078446A2C7F6}" srcOrd="0" destOrd="0" parTransId="{13443D51-CC72-447C-AF3A-9F987EA084D9}" sibTransId="{8E71B5AD-02B3-4F69-8EF5-F21C3D88614A}"/>
    <dgm:cxn modelId="{B6C464FB-BE54-4C08-BF8D-2335AF32BFE4}" type="presOf" srcId="{7646D1CD-405E-4DFD-B67F-690CA128CACF}" destId="{B8BD2289-547C-4CA7-8BFF-9CFDA74EA556}" srcOrd="1" destOrd="0" presId="urn:microsoft.com/office/officeart/2005/8/layout/orgChart1"/>
    <dgm:cxn modelId="{53C6C8FC-3696-4737-84FA-81BF3FDD6AB3}" srcId="{0A924BD8-A914-4FFB-9003-078446A2C7F6}" destId="{1604B7CD-20C2-42DE-91BD-032081E8FD49}" srcOrd="1" destOrd="0" parTransId="{1FB24249-C235-4FFD-A64F-2405D33337AF}" sibTransId="{95F7992E-FA9E-433E-8BA4-85EA084E5048}"/>
    <dgm:cxn modelId="{E6441FFE-1A54-4C0B-98FF-7DFC394A416A}" srcId="{A83814B2-8536-47AD-AA11-397D56FB3737}" destId="{D85BBD59-22C5-4D1E-AF78-06A11E187ED4}" srcOrd="0" destOrd="0" parTransId="{BBC8A5F9-3B72-4CB2-A18D-64F19425CBAF}" sibTransId="{DBBD5DA1-DA73-4E32-A80C-7257047DBC1A}"/>
    <dgm:cxn modelId="{0981A84C-F3EB-4357-96AC-2ECDE4E616C4}" type="presParOf" srcId="{7B4EC97F-4E89-462E-8B07-5219A05B1CF0}" destId="{CAF9F34F-4EF0-4E76-BF17-A039AA36FE9F}" srcOrd="0" destOrd="0" presId="urn:microsoft.com/office/officeart/2005/8/layout/orgChart1"/>
    <dgm:cxn modelId="{529E3592-D277-40D4-800C-9AAAB7C2CB05}" type="presParOf" srcId="{CAF9F34F-4EF0-4E76-BF17-A039AA36FE9F}" destId="{7BAE6A75-5A3B-42A9-8FB1-980FC3D88D0C}" srcOrd="0" destOrd="0" presId="urn:microsoft.com/office/officeart/2005/8/layout/orgChart1"/>
    <dgm:cxn modelId="{9121A841-476F-40A3-BAF1-462D3AE8C612}" type="presParOf" srcId="{7BAE6A75-5A3B-42A9-8FB1-980FC3D88D0C}" destId="{82C2424A-98B4-4BCC-905E-D89EE21369DC}" srcOrd="0" destOrd="0" presId="urn:microsoft.com/office/officeart/2005/8/layout/orgChart1"/>
    <dgm:cxn modelId="{2041DE14-9FC9-4A14-9416-718F7B485CCA}" type="presParOf" srcId="{7BAE6A75-5A3B-42A9-8FB1-980FC3D88D0C}" destId="{B8BD2289-547C-4CA7-8BFF-9CFDA74EA556}" srcOrd="1" destOrd="0" presId="urn:microsoft.com/office/officeart/2005/8/layout/orgChart1"/>
    <dgm:cxn modelId="{BBD359C9-77D0-4B76-B9E7-0B20C5A1F072}" type="presParOf" srcId="{CAF9F34F-4EF0-4E76-BF17-A039AA36FE9F}" destId="{A5E6171D-F7E6-4817-8100-EF78E3CF9080}" srcOrd="1" destOrd="0" presId="urn:microsoft.com/office/officeart/2005/8/layout/orgChart1"/>
    <dgm:cxn modelId="{BBBFB4F5-AB55-4A5A-8C4B-0F37F9B8E6BB}" type="presParOf" srcId="{A5E6171D-F7E6-4817-8100-EF78E3CF9080}" destId="{276E1314-B114-4370-8AF0-B4BD144CD425}" srcOrd="0" destOrd="0" presId="urn:microsoft.com/office/officeart/2005/8/layout/orgChart1"/>
    <dgm:cxn modelId="{D14A201A-F3FE-48C9-A622-BBF9D0EE3910}" type="presParOf" srcId="{A5E6171D-F7E6-4817-8100-EF78E3CF9080}" destId="{CA8DBFC9-16C3-4B72-BFE4-E308C4646620}" srcOrd="1" destOrd="0" presId="urn:microsoft.com/office/officeart/2005/8/layout/orgChart1"/>
    <dgm:cxn modelId="{1D0CE94C-3A15-44B6-912B-AEDE9809ABEF}" type="presParOf" srcId="{CA8DBFC9-16C3-4B72-BFE4-E308C4646620}" destId="{FB0EFD9D-8AD9-4AEE-9911-16312B51C51E}" srcOrd="0" destOrd="0" presId="urn:microsoft.com/office/officeart/2005/8/layout/orgChart1"/>
    <dgm:cxn modelId="{A890FF5D-45D3-417B-9669-7D7597E2BA79}" type="presParOf" srcId="{FB0EFD9D-8AD9-4AEE-9911-16312B51C51E}" destId="{5CDBF1B5-53A9-4D20-B46B-E691C8C69FAB}" srcOrd="0" destOrd="0" presId="urn:microsoft.com/office/officeart/2005/8/layout/orgChart1"/>
    <dgm:cxn modelId="{B22230C4-5700-433E-B10F-4C5724AF1A3B}" type="presParOf" srcId="{FB0EFD9D-8AD9-4AEE-9911-16312B51C51E}" destId="{55F44658-41B7-4B0F-BB5D-D0F754FA0887}" srcOrd="1" destOrd="0" presId="urn:microsoft.com/office/officeart/2005/8/layout/orgChart1"/>
    <dgm:cxn modelId="{9088160C-E168-4479-9187-3EB8988E0EFF}" type="presParOf" srcId="{CA8DBFC9-16C3-4B72-BFE4-E308C4646620}" destId="{D7F5EBB9-25F1-4414-BFE7-880C60582E40}" srcOrd="1" destOrd="0" presId="urn:microsoft.com/office/officeart/2005/8/layout/orgChart1"/>
    <dgm:cxn modelId="{01B69D64-446C-4A2F-854F-8BC15D6A5811}" type="presParOf" srcId="{D7F5EBB9-25F1-4414-BFE7-880C60582E40}" destId="{E168E0E6-CBE1-4381-948D-EC4B4E006630}" srcOrd="0" destOrd="0" presId="urn:microsoft.com/office/officeart/2005/8/layout/orgChart1"/>
    <dgm:cxn modelId="{44C9FBDF-C54C-4420-99FC-DE2BD9171510}" type="presParOf" srcId="{D7F5EBB9-25F1-4414-BFE7-880C60582E40}" destId="{DAEBE94F-92E9-4059-BD5B-7980C4AEBCC6}" srcOrd="1" destOrd="0" presId="urn:microsoft.com/office/officeart/2005/8/layout/orgChart1"/>
    <dgm:cxn modelId="{B7B4DAE8-B238-48E0-AEB6-65D2D2290377}" type="presParOf" srcId="{DAEBE94F-92E9-4059-BD5B-7980C4AEBCC6}" destId="{C9C89800-0995-4EFC-A230-F41AB383317D}" srcOrd="0" destOrd="0" presId="urn:microsoft.com/office/officeart/2005/8/layout/orgChart1"/>
    <dgm:cxn modelId="{F77BD08C-94B2-4037-8840-AE9936902EAA}" type="presParOf" srcId="{C9C89800-0995-4EFC-A230-F41AB383317D}" destId="{FC7FE0D1-8767-433A-A6A6-E199FEC9AC31}" srcOrd="0" destOrd="0" presId="urn:microsoft.com/office/officeart/2005/8/layout/orgChart1"/>
    <dgm:cxn modelId="{2318F43F-1E67-4F6D-B545-D509FC385D9B}" type="presParOf" srcId="{C9C89800-0995-4EFC-A230-F41AB383317D}" destId="{F8941C0E-9857-4850-80FF-F4D3F4E23BF5}" srcOrd="1" destOrd="0" presId="urn:microsoft.com/office/officeart/2005/8/layout/orgChart1"/>
    <dgm:cxn modelId="{0F57A7DF-D9C7-4B5E-B413-B6CC6E48B7B0}" type="presParOf" srcId="{DAEBE94F-92E9-4059-BD5B-7980C4AEBCC6}" destId="{818C714B-6E15-4BE8-9B30-16601741262F}" srcOrd="1" destOrd="0" presId="urn:microsoft.com/office/officeart/2005/8/layout/orgChart1"/>
    <dgm:cxn modelId="{CD25510F-9DF8-42F2-8FAD-EB2443153CB9}" type="presParOf" srcId="{818C714B-6E15-4BE8-9B30-16601741262F}" destId="{C14CA269-A31C-4DB4-8736-4CAE03DE0339}" srcOrd="0" destOrd="0" presId="urn:microsoft.com/office/officeart/2005/8/layout/orgChart1"/>
    <dgm:cxn modelId="{2E515EE9-59A9-4BB0-8983-24479783F155}" type="presParOf" srcId="{818C714B-6E15-4BE8-9B30-16601741262F}" destId="{B819221E-A839-43D8-99D3-E2AA0A81CCE2}" srcOrd="1" destOrd="0" presId="urn:microsoft.com/office/officeart/2005/8/layout/orgChart1"/>
    <dgm:cxn modelId="{5D10A9D0-5CEE-4C41-A784-5AAD2B62B713}" type="presParOf" srcId="{B819221E-A839-43D8-99D3-E2AA0A81CCE2}" destId="{01228DD2-A29E-4C60-9EEA-690BF1DFDF3C}" srcOrd="0" destOrd="0" presId="urn:microsoft.com/office/officeart/2005/8/layout/orgChart1"/>
    <dgm:cxn modelId="{8562336F-FD7A-4FD3-90D3-7CB77F5D4F35}" type="presParOf" srcId="{01228DD2-A29E-4C60-9EEA-690BF1DFDF3C}" destId="{6BEC27C0-F655-43E0-AF06-F9254C1D4A17}" srcOrd="0" destOrd="0" presId="urn:microsoft.com/office/officeart/2005/8/layout/orgChart1"/>
    <dgm:cxn modelId="{3D1BFBA4-CB9C-4714-B411-8518AAEBFF4D}" type="presParOf" srcId="{01228DD2-A29E-4C60-9EEA-690BF1DFDF3C}" destId="{CA5088C7-CD6A-4CC2-AB0D-DD91E0E859EA}" srcOrd="1" destOrd="0" presId="urn:microsoft.com/office/officeart/2005/8/layout/orgChart1"/>
    <dgm:cxn modelId="{DA41B29A-7446-425D-B14C-21C9E5632503}" type="presParOf" srcId="{B819221E-A839-43D8-99D3-E2AA0A81CCE2}" destId="{5F68EF87-131D-45EA-9B0A-76619F7D7C53}" srcOrd="1" destOrd="0" presId="urn:microsoft.com/office/officeart/2005/8/layout/orgChart1"/>
    <dgm:cxn modelId="{00DA440C-790D-4EBC-BFB5-E2DDBEDD14E6}" type="presParOf" srcId="{5F68EF87-131D-45EA-9B0A-76619F7D7C53}" destId="{A4ECA078-93DA-482A-A49A-0A709D1965D1}" srcOrd="0" destOrd="0" presId="urn:microsoft.com/office/officeart/2005/8/layout/orgChart1"/>
    <dgm:cxn modelId="{DFFDC727-8FA7-4D8C-9C2D-F77868B33E30}" type="presParOf" srcId="{5F68EF87-131D-45EA-9B0A-76619F7D7C53}" destId="{AD4E2013-C39C-4EFF-8AC3-2FEB55AD6282}" srcOrd="1" destOrd="0" presId="urn:microsoft.com/office/officeart/2005/8/layout/orgChart1"/>
    <dgm:cxn modelId="{DB5A2A43-9FD3-44D7-8057-B2EAB1D847DC}" type="presParOf" srcId="{AD4E2013-C39C-4EFF-8AC3-2FEB55AD6282}" destId="{23291C07-C075-4EA8-8EDA-6073329A04F8}" srcOrd="0" destOrd="0" presId="urn:microsoft.com/office/officeart/2005/8/layout/orgChart1"/>
    <dgm:cxn modelId="{1CAD49BB-22E6-4C60-88CB-360247CB2C7C}" type="presParOf" srcId="{23291C07-C075-4EA8-8EDA-6073329A04F8}" destId="{99F15AA8-0B08-4396-AA32-4D12C703D53B}" srcOrd="0" destOrd="0" presId="urn:microsoft.com/office/officeart/2005/8/layout/orgChart1"/>
    <dgm:cxn modelId="{8585DF9C-3B00-4F66-A1E6-E13E1ECA7649}" type="presParOf" srcId="{23291C07-C075-4EA8-8EDA-6073329A04F8}" destId="{E837AA1E-6B68-4564-B86B-520B61A1763E}" srcOrd="1" destOrd="0" presId="urn:microsoft.com/office/officeart/2005/8/layout/orgChart1"/>
    <dgm:cxn modelId="{263D46E9-B3CD-49C9-926F-D19F24621F1F}" type="presParOf" srcId="{AD4E2013-C39C-4EFF-8AC3-2FEB55AD6282}" destId="{B77B7B91-262C-445E-A0D2-531930B960A0}" srcOrd="1" destOrd="0" presId="urn:microsoft.com/office/officeart/2005/8/layout/orgChart1"/>
    <dgm:cxn modelId="{41C0F183-DB95-4B71-9C9F-46F3F294B8D5}" type="presParOf" srcId="{B77B7B91-262C-445E-A0D2-531930B960A0}" destId="{8B42705E-C0B0-43CD-9DFC-337CE621A798}" srcOrd="0" destOrd="0" presId="urn:microsoft.com/office/officeart/2005/8/layout/orgChart1"/>
    <dgm:cxn modelId="{98A698A7-409B-445C-B841-D4E77CF3D7EA}" type="presParOf" srcId="{B77B7B91-262C-445E-A0D2-531930B960A0}" destId="{81B0C0C0-67C2-4DED-8A7A-B124BC9CCD82}" srcOrd="1" destOrd="0" presId="urn:microsoft.com/office/officeart/2005/8/layout/orgChart1"/>
    <dgm:cxn modelId="{B100A3ED-9104-4D0B-90F6-C45C0E852755}" type="presParOf" srcId="{81B0C0C0-67C2-4DED-8A7A-B124BC9CCD82}" destId="{6FB4DDDA-0F96-476C-9E26-1779C45025BD}" srcOrd="0" destOrd="0" presId="urn:microsoft.com/office/officeart/2005/8/layout/orgChart1"/>
    <dgm:cxn modelId="{57DD55C4-D754-4DD5-B355-94D683001C18}" type="presParOf" srcId="{6FB4DDDA-0F96-476C-9E26-1779C45025BD}" destId="{D9935B28-1BEF-43C8-B4AC-2BFD1163BCF1}" srcOrd="0" destOrd="0" presId="urn:microsoft.com/office/officeart/2005/8/layout/orgChart1"/>
    <dgm:cxn modelId="{BA327901-75C6-4822-B36A-532FC2BE2455}" type="presParOf" srcId="{6FB4DDDA-0F96-476C-9E26-1779C45025BD}" destId="{8F9465F0-0DF5-41C2-9FDB-6C47296A51CD}" srcOrd="1" destOrd="0" presId="urn:microsoft.com/office/officeart/2005/8/layout/orgChart1"/>
    <dgm:cxn modelId="{8760B285-2B7C-48F8-BCE0-BF7DFA27D9A5}" type="presParOf" srcId="{81B0C0C0-67C2-4DED-8A7A-B124BC9CCD82}" destId="{81FC9F51-2ECA-4586-A88B-2F5C12074B6B}" srcOrd="1" destOrd="0" presId="urn:microsoft.com/office/officeart/2005/8/layout/orgChart1"/>
    <dgm:cxn modelId="{C49DD06A-58A1-4FD6-9F82-6EA78D8F7855}" type="presParOf" srcId="{81FC9F51-2ECA-4586-A88B-2F5C12074B6B}" destId="{4730DEE4-F6F2-4BF4-BF47-B32FEA3D1BC1}" srcOrd="0" destOrd="0" presId="urn:microsoft.com/office/officeart/2005/8/layout/orgChart1"/>
    <dgm:cxn modelId="{F85F309C-9BF5-4682-A94C-5C7BD7BE20F2}" type="presParOf" srcId="{81FC9F51-2ECA-4586-A88B-2F5C12074B6B}" destId="{5A03BFA8-D6EB-4FA7-919E-2C59FDEA5B14}" srcOrd="1" destOrd="0" presId="urn:microsoft.com/office/officeart/2005/8/layout/orgChart1"/>
    <dgm:cxn modelId="{4BF432F6-BDDA-4DD1-A216-671DF51F2FA6}" type="presParOf" srcId="{5A03BFA8-D6EB-4FA7-919E-2C59FDEA5B14}" destId="{08B7E2E2-92BA-4C69-AB10-C58765AFCEE1}" srcOrd="0" destOrd="0" presId="urn:microsoft.com/office/officeart/2005/8/layout/orgChart1"/>
    <dgm:cxn modelId="{B27E877C-44E4-45D8-A763-1AC4102A064B}" type="presParOf" srcId="{08B7E2E2-92BA-4C69-AB10-C58765AFCEE1}" destId="{D6D8416A-DE6C-4F41-A8A7-F5FD2950604A}" srcOrd="0" destOrd="0" presId="urn:microsoft.com/office/officeart/2005/8/layout/orgChart1"/>
    <dgm:cxn modelId="{2844A5FF-F384-4A68-B2D6-D5FD0C3E43AF}" type="presParOf" srcId="{08B7E2E2-92BA-4C69-AB10-C58765AFCEE1}" destId="{684506DD-EFF6-40C1-B0DF-9B2521632668}" srcOrd="1" destOrd="0" presId="urn:microsoft.com/office/officeart/2005/8/layout/orgChart1"/>
    <dgm:cxn modelId="{2EA26630-2F25-49AA-A6C1-995D6DAF252A}" type="presParOf" srcId="{5A03BFA8-D6EB-4FA7-919E-2C59FDEA5B14}" destId="{606EB71D-EC05-45F8-A285-DBF19A64D6C0}" srcOrd="1" destOrd="0" presId="urn:microsoft.com/office/officeart/2005/8/layout/orgChart1"/>
    <dgm:cxn modelId="{4882FB48-54B4-47B9-9D7F-AF05FC11FBA6}" type="presParOf" srcId="{606EB71D-EC05-45F8-A285-DBF19A64D6C0}" destId="{8976666F-52EE-4C41-9BA4-6757374535A0}" srcOrd="0" destOrd="0" presId="urn:microsoft.com/office/officeart/2005/8/layout/orgChart1"/>
    <dgm:cxn modelId="{36E18070-5017-4C1A-A78A-D78D287BFAA9}" type="presParOf" srcId="{606EB71D-EC05-45F8-A285-DBF19A64D6C0}" destId="{3D94F482-CB09-4FDB-9D4B-0164D1A8DB2E}" srcOrd="1" destOrd="0" presId="urn:microsoft.com/office/officeart/2005/8/layout/orgChart1"/>
    <dgm:cxn modelId="{654A5DE5-737F-461E-B96E-6A139D538C30}" type="presParOf" srcId="{3D94F482-CB09-4FDB-9D4B-0164D1A8DB2E}" destId="{E4E32F1E-FD7E-4014-840B-BEEB803D0B72}" srcOrd="0" destOrd="0" presId="urn:microsoft.com/office/officeart/2005/8/layout/orgChart1"/>
    <dgm:cxn modelId="{EC51F1DF-E932-4C69-BBAA-774014E1EB8B}" type="presParOf" srcId="{E4E32F1E-FD7E-4014-840B-BEEB803D0B72}" destId="{28934D10-12B8-4DF6-940F-09FA575E86E6}" srcOrd="0" destOrd="0" presId="urn:microsoft.com/office/officeart/2005/8/layout/orgChart1"/>
    <dgm:cxn modelId="{D7D96D6B-1AE4-45B1-B050-3639C99D5732}" type="presParOf" srcId="{E4E32F1E-FD7E-4014-840B-BEEB803D0B72}" destId="{EEA1D718-C647-462E-B9D5-D071E14D8870}" srcOrd="1" destOrd="0" presId="urn:microsoft.com/office/officeart/2005/8/layout/orgChart1"/>
    <dgm:cxn modelId="{34E3BB43-8B44-4E88-89FA-D179E0625562}" type="presParOf" srcId="{3D94F482-CB09-4FDB-9D4B-0164D1A8DB2E}" destId="{F2665DC2-38F0-4BC6-8447-819885C4DEB4}" srcOrd="1" destOrd="0" presId="urn:microsoft.com/office/officeart/2005/8/layout/orgChart1"/>
    <dgm:cxn modelId="{B9F35133-C735-495B-8687-D239DB4EA941}" type="presParOf" srcId="{F2665DC2-38F0-4BC6-8447-819885C4DEB4}" destId="{278B611E-CDAA-4B95-84A8-135C74817D98}" srcOrd="0" destOrd="0" presId="urn:microsoft.com/office/officeart/2005/8/layout/orgChart1"/>
    <dgm:cxn modelId="{3A8E2EF7-D955-4AE5-971E-700BE8C53743}" type="presParOf" srcId="{F2665DC2-38F0-4BC6-8447-819885C4DEB4}" destId="{327C074B-6BD6-4B21-8F9F-07A5A7C15939}" srcOrd="1" destOrd="0" presId="urn:microsoft.com/office/officeart/2005/8/layout/orgChart1"/>
    <dgm:cxn modelId="{71E987BA-6D5A-43B4-8FD9-F8402F8EC0A3}" type="presParOf" srcId="{327C074B-6BD6-4B21-8F9F-07A5A7C15939}" destId="{780658E9-139B-4EFF-BDE2-7B11AA80126C}" srcOrd="0" destOrd="0" presId="urn:microsoft.com/office/officeart/2005/8/layout/orgChart1"/>
    <dgm:cxn modelId="{1DCEAC6C-D53B-470B-9573-AA0F9CEB4900}" type="presParOf" srcId="{780658E9-139B-4EFF-BDE2-7B11AA80126C}" destId="{017B20BC-4AA5-48E4-9795-9BAC2F4A8FF2}" srcOrd="0" destOrd="0" presId="urn:microsoft.com/office/officeart/2005/8/layout/orgChart1"/>
    <dgm:cxn modelId="{A8595699-88AA-42F6-B589-0FA7455148B4}" type="presParOf" srcId="{780658E9-139B-4EFF-BDE2-7B11AA80126C}" destId="{4859DA46-952E-44F3-8C96-29E7AB22DC9D}" srcOrd="1" destOrd="0" presId="urn:microsoft.com/office/officeart/2005/8/layout/orgChart1"/>
    <dgm:cxn modelId="{863B0E6C-9D42-4834-A07E-249A7C564573}" type="presParOf" srcId="{327C074B-6BD6-4B21-8F9F-07A5A7C15939}" destId="{4E0747DE-9CB0-4FFE-81D1-492BEAD96D3C}" srcOrd="1" destOrd="0" presId="urn:microsoft.com/office/officeart/2005/8/layout/orgChart1"/>
    <dgm:cxn modelId="{274B01E3-6530-4377-9CC1-A140C2854A15}" type="presParOf" srcId="{4E0747DE-9CB0-4FFE-81D1-492BEAD96D3C}" destId="{0B127D4C-62B3-49A0-9DB9-5C2AB535A714}" srcOrd="0" destOrd="0" presId="urn:microsoft.com/office/officeart/2005/8/layout/orgChart1"/>
    <dgm:cxn modelId="{CE110DDC-12BA-48BF-B922-A08BFB94459F}" type="presParOf" srcId="{4E0747DE-9CB0-4FFE-81D1-492BEAD96D3C}" destId="{0830946C-B55A-4E0A-BA32-9B85EA1A7726}" srcOrd="1" destOrd="0" presId="urn:microsoft.com/office/officeart/2005/8/layout/orgChart1"/>
    <dgm:cxn modelId="{6D4E9856-9DCC-4738-9BE6-43BEEF4AC024}" type="presParOf" srcId="{0830946C-B55A-4E0A-BA32-9B85EA1A7726}" destId="{342455B8-F908-4A94-B618-9075978AB333}" srcOrd="0" destOrd="0" presId="urn:microsoft.com/office/officeart/2005/8/layout/orgChart1"/>
    <dgm:cxn modelId="{036AC645-2FFE-4796-8A1F-4970010DF017}" type="presParOf" srcId="{342455B8-F908-4A94-B618-9075978AB333}" destId="{73BDBC8C-9C77-4BB3-869F-5600B3D15654}" srcOrd="0" destOrd="0" presId="urn:microsoft.com/office/officeart/2005/8/layout/orgChart1"/>
    <dgm:cxn modelId="{C509574B-4F6F-4F97-8CC3-23AB8846EA76}" type="presParOf" srcId="{342455B8-F908-4A94-B618-9075978AB333}" destId="{16DE57AF-9DFF-4936-8A8A-659F7896264A}" srcOrd="1" destOrd="0" presId="urn:microsoft.com/office/officeart/2005/8/layout/orgChart1"/>
    <dgm:cxn modelId="{C8E2FC06-BDA0-42F7-AAC6-2052139CDBD0}" type="presParOf" srcId="{0830946C-B55A-4E0A-BA32-9B85EA1A7726}" destId="{11F34825-EE82-4865-A155-E955AF7EE1EF}" srcOrd="1" destOrd="0" presId="urn:microsoft.com/office/officeart/2005/8/layout/orgChart1"/>
    <dgm:cxn modelId="{49A9F0D0-81A5-44D3-A486-DF8DFAD880CA}" type="presParOf" srcId="{0830946C-B55A-4E0A-BA32-9B85EA1A7726}" destId="{3D0FEBD9-7802-4162-BDFD-ED66E1B70441}" srcOrd="2" destOrd="0" presId="urn:microsoft.com/office/officeart/2005/8/layout/orgChart1"/>
    <dgm:cxn modelId="{662B3CA2-0683-454C-84D0-38BA7F5DDBF7}" type="presParOf" srcId="{327C074B-6BD6-4B21-8F9F-07A5A7C15939}" destId="{3DE3456E-8715-4C6E-8A49-F95672E15D3F}" srcOrd="2" destOrd="0" presId="urn:microsoft.com/office/officeart/2005/8/layout/orgChart1"/>
    <dgm:cxn modelId="{9965FE1F-A2B7-46EE-A952-82B6CC4BED84}" type="presParOf" srcId="{3DE3456E-8715-4C6E-8A49-F95672E15D3F}" destId="{06B40273-AF33-4221-BB2C-CD2173978FA6}" srcOrd="0" destOrd="0" presId="urn:microsoft.com/office/officeart/2005/8/layout/orgChart1"/>
    <dgm:cxn modelId="{E31D4C22-FE4A-4617-ADAE-1A72E9E33048}" type="presParOf" srcId="{3DE3456E-8715-4C6E-8A49-F95672E15D3F}" destId="{1B6745A7-EC63-41A9-8117-B7FEEEA37D75}" srcOrd="1" destOrd="0" presId="urn:microsoft.com/office/officeart/2005/8/layout/orgChart1"/>
    <dgm:cxn modelId="{205E8D58-DEE0-45EB-8848-D6C081828A38}" type="presParOf" srcId="{1B6745A7-EC63-41A9-8117-B7FEEEA37D75}" destId="{FAB03540-232B-4F34-8A5A-786CE9CA8C09}" srcOrd="0" destOrd="0" presId="urn:microsoft.com/office/officeart/2005/8/layout/orgChart1"/>
    <dgm:cxn modelId="{ADD04B85-30B2-4CA0-BDA1-2A9C25803395}" type="presParOf" srcId="{FAB03540-232B-4F34-8A5A-786CE9CA8C09}" destId="{6144983E-D0CC-4971-8B90-AD1A8CA1CAC8}" srcOrd="0" destOrd="0" presId="urn:microsoft.com/office/officeart/2005/8/layout/orgChart1"/>
    <dgm:cxn modelId="{FBD6C5BE-91E9-4363-908D-7789E4DE7EFC}" type="presParOf" srcId="{FAB03540-232B-4F34-8A5A-786CE9CA8C09}" destId="{E98484B3-6665-4BD1-A792-41C95EB10351}" srcOrd="1" destOrd="0" presId="urn:microsoft.com/office/officeart/2005/8/layout/orgChart1"/>
    <dgm:cxn modelId="{6D5F5806-740F-4835-8C46-0F49ECA6E0EE}" type="presParOf" srcId="{1B6745A7-EC63-41A9-8117-B7FEEEA37D75}" destId="{3332F85C-797E-4CDE-A4F7-10360CE0822C}" srcOrd="1" destOrd="0" presId="urn:microsoft.com/office/officeart/2005/8/layout/orgChart1"/>
    <dgm:cxn modelId="{12AE4B08-3C0D-4A34-ACAD-E23A3C3DA0EB}" type="presParOf" srcId="{1B6745A7-EC63-41A9-8117-B7FEEEA37D75}" destId="{5AEB3BFF-C892-468D-87F2-9AF066A2506B}" srcOrd="2" destOrd="0" presId="urn:microsoft.com/office/officeart/2005/8/layout/orgChart1"/>
    <dgm:cxn modelId="{47F9A456-9FA6-4818-9D59-830AF586E42F}" type="presParOf" srcId="{3D94F482-CB09-4FDB-9D4B-0164D1A8DB2E}" destId="{F2EC6A93-58D6-4FF5-A025-E2D5757A522D}" srcOrd="2" destOrd="0" presId="urn:microsoft.com/office/officeart/2005/8/layout/orgChart1"/>
    <dgm:cxn modelId="{C24311FA-4CD9-4F47-AF86-DCCA2CB61913}" type="presParOf" srcId="{5A03BFA8-D6EB-4FA7-919E-2C59FDEA5B14}" destId="{9BDB00DE-47BD-49CF-BB7B-41A396281C42}" srcOrd="2" destOrd="0" presId="urn:microsoft.com/office/officeart/2005/8/layout/orgChart1"/>
    <dgm:cxn modelId="{0D50ED87-C02D-44E7-93AC-823FDFAA4725}" type="presParOf" srcId="{81B0C0C0-67C2-4DED-8A7A-B124BC9CCD82}" destId="{BE6D325D-64D4-4415-ABAE-BCA85057B8C8}" srcOrd="2" destOrd="0" presId="urn:microsoft.com/office/officeart/2005/8/layout/orgChart1"/>
    <dgm:cxn modelId="{68F9B79F-3943-4583-9AC6-F9DAD5009830}" type="presParOf" srcId="{AD4E2013-C39C-4EFF-8AC3-2FEB55AD6282}" destId="{9456AE8F-02E3-4BF7-AEE4-013BD524EAD3}" srcOrd="2" destOrd="0" presId="urn:microsoft.com/office/officeart/2005/8/layout/orgChart1"/>
    <dgm:cxn modelId="{1EE19F1F-0706-4959-A981-A2CF23D05892}" type="presParOf" srcId="{B819221E-A839-43D8-99D3-E2AA0A81CCE2}" destId="{124E785D-04F7-4BD2-B3DA-F1E7F847324F}" srcOrd="2" destOrd="0" presId="urn:microsoft.com/office/officeart/2005/8/layout/orgChart1"/>
    <dgm:cxn modelId="{EAA341D8-520F-4CE2-8B79-0CA77D2EE38B}" type="presParOf" srcId="{DAEBE94F-92E9-4059-BD5B-7980C4AEBCC6}" destId="{8DA7D6BD-9411-45EC-8026-F66EAA6D861B}" srcOrd="2" destOrd="0" presId="urn:microsoft.com/office/officeart/2005/8/layout/orgChart1"/>
    <dgm:cxn modelId="{A509469A-11F2-4DB6-B427-8780FCE540E1}" type="presParOf" srcId="{CA8DBFC9-16C3-4B72-BFE4-E308C4646620}" destId="{7D2158DE-BDAC-4FB5-8E91-54A4A7CF38A4}" srcOrd="2" destOrd="0" presId="urn:microsoft.com/office/officeart/2005/8/layout/orgChart1"/>
    <dgm:cxn modelId="{7A9DC818-6A03-4011-9D37-9B84F978596F}" type="presParOf" srcId="{7D2158DE-BDAC-4FB5-8E91-54A4A7CF38A4}" destId="{08B1F63C-EFE0-420B-B58A-4F0695587F7A}" srcOrd="0" destOrd="0" presId="urn:microsoft.com/office/officeart/2005/8/layout/orgChart1"/>
    <dgm:cxn modelId="{D0395AD3-5C82-4D33-90AA-CEFBAFB57316}" type="presParOf" srcId="{7D2158DE-BDAC-4FB5-8E91-54A4A7CF38A4}" destId="{619E7114-FB07-4B2C-BA85-81058312387E}" srcOrd="1" destOrd="0" presId="urn:microsoft.com/office/officeart/2005/8/layout/orgChart1"/>
    <dgm:cxn modelId="{D46F1E92-DAC1-4AEF-A0DD-F0A69A982245}" type="presParOf" srcId="{619E7114-FB07-4B2C-BA85-81058312387E}" destId="{5C32A237-6591-4E35-8A62-7AC320D8404A}" srcOrd="0" destOrd="0" presId="urn:microsoft.com/office/officeart/2005/8/layout/orgChart1"/>
    <dgm:cxn modelId="{2A71D439-D8DF-4B4B-973F-C97C406B1115}" type="presParOf" srcId="{5C32A237-6591-4E35-8A62-7AC320D8404A}" destId="{FB1807E0-F36B-4E5C-8FD7-6C961B846BAB}" srcOrd="0" destOrd="0" presId="urn:microsoft.com/office/officeart/2005/8/layout/orgChart1"/>
    <dgm:cxn modelId="{CD252B9D-7FFC-4DBE-B160-764523D36911}" type="presParOf" srcId="{5C32A237-6591-4E35-8A62-7AC320D8404A}" destId="{F7612F44-D2F3-4A2D-BD17-89CFAD670FBD}" srcOrd="1" destOrd="0" presId="urn:microsoft.com/office/officeart/2005/8/layout/orgChart1"/>
    <dgm:cxn modelId="{07C9D6A9-09EC-438B-9AEA-308917B48A06}" type="presParOf" srcId="{619E7114-FB07-4B2C-BA85-81058312387E}" destId="{60F364B7-DF88-458D-960B-32B587448A2C}" srcOrd="1" destOrd="0" presId="urn:microsoft.com/office/officeart/2005/8/layout/orgChart1"/>
    <dgm:cxn modelId="{1D1BA4DC-FCA2-4D24-817B-56A2DA0807B9}" type="presParOf" srcId="{619E7114-FB07-4B2C-BA85-81058312387E}" destId="{65E8165A-172C-4FAB-A855-C116B637D92C}" srcOrd="2" destOrd="0" presId="urn:microsoft.com/office/officeart/2005/8/layout/orgChart1"/>
    <dgm:cxn modelId="{85635DE7-66EA-4928-B867-7703A979BC76}" type="presParOf" srcId="{7D2158DE-BDAC-4FB5-8E91-54A4A7CF38A4}" destId="{03B52C88-D857-4F2A-BBB0-78F893103A2D}" srcOrd="2" destOrd="0" presId="urn:microsoft.com/office/officeart/2005/8/layout/orgChart1"/>
    <dgm:cxn modelId="{4DACC72E-48C2-4FE3-992C-8499E9DB7F56}" type="presParOf" srcId="{7D2158DE-BDAC-4FB5-8E91-54A4A7CF38A4}" destId="{C8E6E8D0-56A3-4455-8A28-684F7FD63D36}" srcOrd="3" destOrd="0" presId="urn:microsoft.com/office/officeart/2005/8/layout/orgChart1"/>
    <dgm:cxn modelId="{5972080F-46A1-4394-A416-9B1872D76F72}" type="presParOf" srcId="{C8E6E8D0-56A3-4455-8A28-684F7FD63D36}" destId="{D0C9EBF3-3831-4ECB-ABC0-347685CAD78E}" srcOrd="0" destOrd="0" presId="urn:microsoft.com/office/officeart/2005/8/layout/orgChart1"/>
    <dgm:cxn modelId="{D3FD4444-5F00-41E9-AF80-66E3E862B053}" type="presParOf" srcId="{D0C9EBF3-3831-4ECB-ABC0-347685CAD78E}" destId="{81347AD3-CA3F-48FA-9074-57E040DEB400}" srcOrd="0" destOrd="0" presId="urn:microsoft.com/office/officeart/2005/8/layout/orgChart1"/>
    <dgm:cxn modelId="{5805BF97-4897-4FCA-8F8E-CDD9CA7C6D99}" type="presParOf" srcId="{D0C9EBF3-3831-4ECB-ABC0-347685CAD78E}" destId="{4EA6E221-513C-4F10-95EB-BEDE9BAEFBDF}" srcOrd="1" destOrd="0" presId="urn:microsoft.com/office/officeart/2005/8/layout/orgChart1"/>
    <dgm:cxn modelId="{68DE9D54-833A-4B79-8D65-0E8D0749986B}" type="presParOf" srcId="{C8E6E8D0-56A3-4455-8A28-684F7FD63D36}" destId="{4877E456-7281-4BD0-B7A5-CA1B06D83029}" srcOrd="1" destOrd="0" presId="urn:microsoft.com/office/officeart/2005/8/layout/orgChart1"/>
    <dgm:cxn modelId="{EC5B6E81-99B5-4390-A789-3C771DE0CDC7}" type="presParOf" srcId="{C8E6E8D0-56A3-4455-8A28-684F7FD63D36}" destId="{266D693D-2356-47E8-994C-F804EC647110}" srcOrd="2" destOrd="0" presId="urn:microsoft.com/office/officeart/2005/8/layout/orgChart1"/>
    <dgm:cxn modelId="{FB4A1D51-F7B6-4DC5-9039-E370C530F438}" type="presParOf" srcId="{7D2158DE-BDAC-4FB5-8E91-54A4A7CF38A4}" destId="{84017C87-43C5-41C0-A999-68A73EAA6FF8}" srcOrd="4" destOrd="0" presId="urn:microsoft.com/office/officeart/2005/8/layout/orgChart1"/>
    <dgm:cxn modelId="{54B29DE5-AA8C-4AF7-8D8F-559DE1958F9E}" type="presParOf" srcId="{7D2158DE-BDAC-4FB5-8E91-54A4A7CF38A4}" destId="{BD7EAAB2-2CAF-4754-B199-3FADA4DE667B}" srcOrd="5" destOrd="0" presId="urn:microsoft.com/office/officeart/2005/8/layout/orgChart1"/>
    <dgm:cxn modelId="{607C63E3-B7B8-4FBB-9679-042B51A55963}" type="presParOf" srcId="{BD7EAAB2-2CAF-4754-B199-3FADA4DE667B}" destId="{CB96C4A4-DD52-4D59-9FEC-D0B1DDE77494}" srcOrd="0" destOrd="0" presId="urn:microsoft.com/office/officeart/2005/8/layout/orgChart1"/>
    <dgm:cxn modelId="{3E0FD3AB-69E1-41E0-958E-F90D2A2A3D66}" type="presParOf" srcId="{CB96C4A4-DD52-4D59-9FEC-D0B1DDE77494}" destId="{826FF734-9B23-40F8-BB01-4F84342718B3}" srcOrd="0" destOrd="0" presId="urn:microsoft.com/office/officeart/2005/8/layout/orgChart1"/>
    <dgm:cxn modelId="{FA8255BB-B263-4E9C-AF2E-2E293CB5A04F}" type="presParOf" srcId="{CB96C4A4-DD52-4D59-9FEC-D0B1DDE77494}" destId="{8D5FC58C-EC8D-4A36-BDDC-FD3919C0675C}" srcOrd="1" destOrd="0" presId="urn:microsoft.com/office/officeart/2005/8/layout/orgChart1"/>
    <dgm:cxn modelId="{CB4CCA69-39E1-4C45-B126-43BD2FC075C6}" type="presParOf" srcId="{BD7EAAB2-2CAF-4754-B199-3FADA4DE667B}" destId="{395569A5-79F7-4719-BBA6-932287DA46D9}" srcOrd="1" destOrd="0" presId="urn:microsoft.com/office/officeart/2005/8/layout/orgChart1"/>
    <dgm:cxn modelId="{E3977F81-8789-4089-803E-408A38289556}" type="presParOf" srcId="{BD7EAAB2-2CAF-4754-B199-3FADA4DE667B}" destId="{BA8FB23B-ADFD-4C5A-94BA-5207598FD2E1}" srcOrd="2" destOrd="0" presId="urn:microsoft.com/office/officeart/2005/8/layout/orgChart1"/>
    <dgm:cxn modelId="{F5262E8F-1687-4EF7-A3FC-606842998D03}" type="presParOf" srcId="{CAF9F34F-4EF0-4E76-BF17-A039AA36FE9F}" destId="{ABB4F408-6FE0-4CFE-9C17-C627CFBA709A}" srcOrd="2" destOrd="0" presId="urn:microsoft.com/office/officeart/2005/8/layout/orgChart1"/>
    <dgm:cxn modelId="{39DA66C5-4F35-474B-8B02-F648C9DD2CF6}" type="presParOf" srcId="{ABB4F408-6FE0-4CFE-9C17-C627CFBA709A}" destId="{8ED5D77B-1F1E-4670-BCC8-E3BD6BF562EC}" srcOrd="0" destOrd="0" presId="urn:microsoft.com/office/officeart/2005/8/layout/orgChart1"/>
    <dgm:cxn modelId="{17412AA4-4829-4BA0-B536-058923764399}" type="presParOf" srcId="{ABB4F408-6FE0-4CFE-9C17-C627CFBA709A}" destId="{33466A90-29F0-411D-8D95-7921F39D528D}" srcOrd="1" destOrd="0" presId="urn:microsoft.com/office/officeart/2005/8/layout/orgChart1"/>
    <dgm:cxn modelId="{2D731B0C-E561-48ED-9CF8-AE592A880A0C}" type="presParOf" srcId="{33466A90-29F0-411D-8D95-7921F39D528D}" destId="{C764945A-3B06-4B05-BFF7-4A819E4AEAF1}" srcOrd="0" destOrd="0" presId="urn:microsoft.com/office/officeart/2005/8/layout/orgChart1"/>
    <dgm:cxn modelId="{4F60010C-7897-4FA3-8009-A85997C306D0}" type="presParOf" srcId="{C764945A-3B06-4B05-BFF7-4A819E4AEAF1}" destId="{8689E9FB-966B-4207-B02F-A9E5EFD0E257}" srcOrd="0" destOrd="0" presId="urn:microsoft.com/office/officeart/2005/8/layout/orgChart1"/>
    <dgm:cxn modelId="{9D779352-D0EC-4A02-B67B-8748E7AD125B}" type="presParOf" srcId="{C764945A-3B06-4B05-BFF7-4A819E4AEAF1}" destId="{94AAC27F-D91A-4989-B0A5-62760F24B849}" srcOrd="1" destOrd="0" presId="urn:microsoft.com/office/officeart/2005/8/layout/orgChart1"/>
    <dgm:cxn modelId="{7115D188-EFBF-4BE7-BBAD-6280BF14E6ED}" type="presParOf" srcId="{33466A90-29F0-411D-8D95-7921F39D528D}" destId="{8CF5C326-0A34-4401-A228-14BFEE931723}" srcOrd="1" destOrd="0" presId="urn:microsoft.com/office/officeart/2005/8/layout/orgChart1"/>
    <dgm:cxn modelId="{2B9A0803-0586-41AF-91C5-51A03C529442}" type="presParOf" srcId="{33466A90-29F0-411D-8D95-7921F39D528D}" destId="{67BB7444-A033-45D6-8278-B2C1CD642551}" srcOrd="2" destOrd="0" presId="urn:microsoft.com/office/officeart/2005/8/layout/orgChart1"/>
  </dgm:cxnLst>
  <dgm:bg/>
  <dgm:whole/>
  <dgm:extLst>
    <a:ext uri="http://schemas.microsoft.com/office/drawing/2008/diagram">
      <dsp:dataModelExt xmlns:dsp="http://schemas.microsoft.com/office/drawing/2008/diagram" relId="rId5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185888A-8246-46EC-A6A5-0C4D68AAECB2}">
      <dsp:nvSpPr>
        <dsp:cNvPr id="0" name=""/>
        <dsp:cNvSpPr/>
      </dsp:nvSpPr>
      <dsp:spPr>
        <a:xfrm>
          <a:off x="59" y="3146605"/>
          <a:ext cx="1147495" cy="573747"/>
        </a:xfrm>
        <a:prstGeom prst="roundRect">
          <a:avLst>
            <a:gd name="adj" fmla="val 10000"/>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a:t>Machine Unlearning</a:t>
          </a:r>
        </a:p>
      </dsp:txBody>
      <dsp:txXfrm>
        <a:off x="16863" y="3163409"/>
        <a:ext cx="1113887" cy="540139"/>
      </dsp:txXfrm>
    </dsp:sp>
    <dsp:sp modelId="{66A026E0-AD44-41E6-A0BF-4BB49671CF9D}">
      <dsp:nvSpPr>
        <dsp:cNvPr id="0" name=""/>
        <dsp:cNvSpPr/>
      </dsp:nvSpPr>
      <dsp:spPr>
        <a:xfrm rot="17051759">
          <a:off x="441237" y="2518341"/>
          <a:ext cx="1871632" cy="15798"/>
        </a:xfrm>
        <a:custGeom>
          <a:avLst/>
          <a:gdLst/>
          <a:ahLst/>
          <a:cxnLst/>
          <a:rect l="0" t="0" r="0" b="0"/>
          <a:pathLst>
            <a:path>
              <a:moveTo>
                <a:pt x="0" y="7899"/>
              </a:moveTo>
              <a:lnTo>
                <a:pt x="1871632" y="7899"/>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IN" sz="600" kern="1200"/>
        </a:p>
      </dsp:txBody>
      <dsp:txXfrm>
        <a:off x="1330263" y="2479449"/>
        <a:ext cx="93581" cy="93581"/>
      </dsp:txXfrm>
    </dsp:sp>
    <dsp:sp modelId="{9EC77911-5B20-404E-A6DE-7FF10770D2E2}">
      <dsp:nvSpPr>
        <dsp:cNvPr id="0" name=""/>
        <dsp:cNvSpPr/>
      </dsp:nvSpPr>
      <dsp:spPr>
        <a:xfrm>
          <a:off x="1606553" y="1332128"/>
          <a:ext cx="1147495" cy="573747"/>
        </a:xfrm>
        <a:prstGeom prst="roundRect">
          <a:avLst>
            <a:gd name="adj" fmla="val 10000"/>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a:t>Centralized Unlearning</a:t>
          </a:r>
        </a:p>
      </dsp:txBody>
      <dsp:txXfrm>
        <a:off x="1623357" y="1348932"/>
        <a:ext cx="1113887" cy="540139"/>
      </dsp:txXfrm>
    </dsp:sp>
    <dsp:sp modelId="{85FE0AEE-9180-4DBB-A190-A4C856D750F0}">
      <dsp:nvSpPr>
        <dsp:cNvPr id="0" name=""/>
        <dsp:cNvSpPr/>
      </dsp:nvSpPr>
      <dsp:spPr>
        <a:xfrm rot="17692822">
          <a:off x="2438062" y="1116245"/>
          <a:ext cx="1090969" cy="15798"/>
        </a:xfrm>
        <a:custGeom>
          <a:avLst/>
          <a:gdLst/>
          <a:ahLst/>
          <a:cxnLst/>
          <a:rect l="0" t="0" r="0" b="0"/>
          <a:pathLst>
            <a:path>
              <a:moveTo>
                <a:pt x="0" y="7899"/>
              </a:moveTo>
              <a:lnTo>
                <a:pt x="1090969" y="7899"/>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2956273" y="1096870"/>
        <a:ext cx="54548" cy="54548"/>
      </dsp:txXfrm>
    </dsp:sp>
    <dsp:sp modelId="{9F28A349-D711-426E-9AC1-0C81EBB3BB9D}">
      <dsp:nvSpPr>
        <dsp:cNvPr id="0" name=""/>
        <dsp:cNvSpPr/>
      </dsp:nvSpPr>
      <dsp:spPr>
        <a:xfrm>
          <a:off x="3213046" y="342413"/>
          <a:ext cx="1147495" cy="573747"/>
        </a:xfrm>
        <a:prstGeom prst="roundRect">
          <a:avLst>
            <a:gd name="adj" fmla="val 10000"/>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a:t>Unlearning Categories</a:t>
          </a:r>
        </a:p>
      </dsp:txBody>
      <dsp:txXfrm>
        <a:off x="3229850" y="359217"/>
        <a:ext cx="1113887" cy="540139"/>
      </dsp:txXfrm>
    </dsp:sp>
    <dsp:sp modelId="{5AC30E2B-DBF6-496D-B3DE-A643925D481D}">
      <dsp:nvSpPr>
        <dsp:cNvPr id="0" name=""/>
        <dsp:cNvSpPr/>
      </dsp:nvSpPr>
      <dsp:spPr>
        <a:xfrm rot="19457599">
          <a:off x="4307412" y="456435"/>
          <a:ext cx="565257" cy="15798"/>
        </a:xfrm>
        <a:custGeom>
          <a:avLst/>
          <a:gdLst/>
          <a:ahLst/>
          <a:cxnLst/>
          <a:rect l="0" t="0" r="0" b="0"/>
          <a:pathLst>
            <a:path>
              <a:moveTo>
                <a:pt x="0" y="7899"/>
              </a:moveTo>
              <a:lnTo>
                <a:pt x="565257" y="7899"/>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4575909" y="450203"/>
        <a:ext cx="28262" cy="28262"/>
      </dsp:txXfrm>
    </dsp:sp>
    <dsp:sp modelId="{22406F1E-A58B-4220-9A10-E5BAD6FBF61F}">
      <dsp:nvSpPr>
        <dsp:cNvPr id="0" name=""/>
        <dsp:cNvSpPr/>
      </dsp:nvSpPr>
      <dsp:spPr>
        <a:xfrm>
          <a:off x="4819540" y="12508"/>
          <a:ext cx="1147495" cy="573747"/>
        </a:xfrm>
        <a:prstGeom prst="roundRect">
          <a:avLst>
            <a:gd name="adj" fmla="val 10000"/>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a:t>Exact Unlearning</a:t>
          </a:r>
        </a:p>
      </dsp:txBody>
      <dsp:txXfrm>
        <a:off x="4836344" y="29312"/>
        <a:ext cx="1113887" cy="540139"/>
      </dsp:txXfrm>
    </dsp:sp>
    <dsp:sp modelId="{056F23E1-6F97-4DEE-965E-398E56460D43}">
      <dsp:nvSpPr>
        <dsp:cNvPr id="0" name=""/>
        <dsp:cNvSpPr/>
      </dsp:nvSpPr>
      <dsp:spPr>
        <a:xfrm rot="2142401">
          <a:off x="4307412" y="786340"/>
          <a:ext cx="565257" cy="15798"/>
        </a:xfrm>
        <a:custGeom>
          <a:avLst/>
          <a:gdLst/>
          <a:ahLst/>
          <a:cxnLst/>
          <a:rect l="0" t="0" r="0" b="0"/>
          <a:pathLst>
            <a:path>
              <a:moveTo>
                <a:pt x="0" y="7899"/>
              </a:moveTo>
              <a:lnTo>
                <a:pt x="565257" y="7899"/>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4575909" y="780108"/>
        <a:ext cx="28262" cy="28262"/>
      </dsp:txXfrm>
    </dsp:sp>
    <dsp:sp modelId="{A34AE38A-E60B-4662-8A12-18B9D7CCF9E7}">
      <dsp:nvSpPr>
        <dsp:cNvPr id="0" name=""/>
        <dsp:cNvSpPr/>
      </dsp:nvSpPr>
      <dsp:spPr>
        <a:xfrm>
          <a:off x="4819540" y="672318"/>
          <a:ext cx="1147495" cy="573747"/>
        </a:xfrm>
        <a:prstGeom prst="roundRect">
          <a:avLst>
            <a:gd name="adj" fmla="val 10000"/>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a:t>Approximate Unlearning</a:t>
          </a:r>
        </a:p>
      </dsp:txBody>
      <dsp:txXfrm>
        <a:off x="4836344" y="689122"/>
        <a:ext cx="1113887" cy="540139"/>
      </dsp:txXfrm>
    </dsp:sp>
    <dsp:sp modelId="{9ABC85B2-1B4F-4A8A-8EEB-0290ED74FDDE}">
      <dsp:nvSpPr>
        <dsp:cNvPr id="0" name=""/>
        <dsp:cNvSpPr/>
      </dsp:nvSpPr>
      <dsp:spPr>
        <a:xfrm rot="3907178">
          <a:off x="2438062" y="2105960"/>
          <a:ext cx="1090969" cy="15798"/>
        </a:xfrm>
        <a:custGeom>
          <a:avLst/>
          <a:gdLst/>
          <a:ahLst/>
          <a:cxnLst/>
          <a:rect l="0" t="0" r="0" b="0"/>
          <a:pathLst>
            <a:path>
              <a:moveTo>
                <a:pt x="0" y="7899"/>
              </a:moveTo>
              <a:lnTo>
                <a:pt x="1090969" y="7899"/>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2956273" y="2086585"/>
        <a:ext cx="54548" cy="54548"/>
      </dsp:txXfrm>
    </dsp:sp>
    <dsp:sp modelId="{BCA563EB-EBDA-4BD6-B8C2-430EFFAC95B0}">
      <dsp:nvSpPr>
        <dsp:cNvPr id="0" name=""/>
        <dsp:cNvSpPr/>
      </dsp:nvSpPr>
      <dsp:spPr>
        <a:xfrm>
          <a:off x="3213046" y="2321842"/>
          <a:ext cx="1147495" cy="573747"/>
        </a:xfrm>
        <a:prstGeom prst="roundRect">
          <a:avLst>
            <a:gd name="adj" fmla="val 10000"/>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a:t>Unlearning Techniques</a:t>
          </a:r>
        </a:p>
      </dsp:txBody>
      <dsp:txXfrm>
        <a:off x="3229850" y="2338646"/>
        <a:ext cx="1113887" cy="540139"/>
      </dsp:txXfrm>
    </dsp:sp>
    <dsp:sp modelId="{EE9B0408-642E-40BB-9BBC-2ABD11573433}">
      <dsp:nvSpPr>
        <dsp:cNvPr id="0" name=""/>
        <dsp:cNvSpPr/>
      </dsp:nvSpPr>
      <dsp:spPr>
        <a:xfrm rot="17692822">
          <a:off x="4044556" y="2105960"/>
          <a:ext cx="1090969" cy="15798"/>
        </a:xfrm>
        <a:custGeom>
          <a:avLst/>
          <a:gdLst/>
          <a:ahLst/>
          <a:cxnLst/>
          <a:rect l="0" t="0" r="0" b="0"/>
          <a:pathLst>
            <a:path>
              <a:moveTo>
                <a:pt x="0" y="7899"/>
              </a:moveTo>
              <a:lnTo>
                <a:pt x="1090969" y="7899"/>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4562766" y="2086585"/>
        <a:ext cx="54548" cy="54548"/>
      </dsp:txXfrm>
    </dsp:sp>
    <dsp:sp modelId="{0AA414F9-FCE8-4372-8B65-416EFCF1111C}">
      <dsp:nvSpPr>
        <dsp:cNvPr id="0" name=""/>
        <dsp:cNvSpPr/>
      </dsp:nvSpPr>
      <dsp:spPr>
        <a:xfrm>
          <a:off x="4819540" y="1332128"/>
          <a:ext cx="1147495" cy="573747"/>
        </a:xfrm>
        <a:prstGeom prst="roundRect">
          <a:avLst>
            <a:gd name="adj" fmla="val 10000"/>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a:t>Split Unlearning</a:t>
          </a:r>
        </a:p>
      </dsp:txBody>
      <dsp:txXfrm>
        <a:off x="4836344" y="1348932"/>
        <a:ext cx="1113887" cy="540139"/>
      </dsp:txXfrm>
    </dsp:sp>
    <dsp:sp modelId="{A8895DD6-D1A4-4308-B91B-03B5992D0789}">
      <dsp:nvSpPr>
        <dsp:cNvPr id="0" name=""/>
        <dsp:cNvSpPr/>
      </dsp:nvSpPr>
      <dsp:spPr>
        <a:xfrm rot="19457599">
          <a:off x="4307412" y="2435865"/>
          <a:ext cx="565257" cy="15798"/>
        </a:xfrm>
        <a:custGeom>
          <a:avLst/>
          <a:gdLst/>
          <a:ahLst/>
          <a:cxnLst/>
          <a:rect l="0" t="0" r="0" b="0"/>
          <a:pathLst>
            <a:path>
              <a:moveTo>
                <a:pt x="0" y="7899"/>
              </a:moveTo>
              <a:lnTo>
                <a:pt x="565257" y="7899"/>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4575909" y="2429632"/>
        <a:ext cx="28262" cy="28262"/>
      </dsp:txXfrm>
    </dsp:sp>
    <dsp:sp modelId="{A79AE815-7F5E-4996-9ECE-C26C48420E75}">
      <dsp:nvSpPr>
        <dsp:cNvPr id="0" name=""/>
        <dsp:cNvSpPr/>
      </dsp:nvSpPr>
      <dsp:spPr>
        <a:xfrm>
          <a:off x="4819540" y="1991937"/>
          <a:ext cx="1147495" cy="573747"/>
        </a:xfrm>
        <a:prstGeom prst="roundRect">
          <a:avLst>
            <a:gd name="adj" fmla="val 10000"/>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a:t>Certified Data Removal</a:t>
          </a:r>
        </a:p>
      </dsp:txBody>
      <dsp:txXfrm>
        <a:off x="4836344" y="2008741"/>
        <a:ext cx="1113887" cy="540139"/>
      </dsp:txXfrm>
    </dsp:sp>
    <dsp:sp modelId="{E8D60250-F336-4AEE-B074-F02B75C8B7CC}">
      <dsp:nvSpPr>
        <dsp:cNvPr id="0" name=""/>
        <dsp:cNvSpPr/>
      </dsp:nvSpPr>
      <dsp:spPr>
        <a:xfrm rot="2142401">
          <a:off x="4307412" y="2765769"/>
          <a:ext cx="565257" cy="15798"/>
        </a:xfrm>
        <a:custGeom>
          <a:avLst/>
          <a:gdLst/>
          <a:ahLst/>
          <a:cxnLst/>
          <a:rect l="0" t="0" r="0" b="0"/>
          <a:pathLst>
            <a:path>
              <a:moveTo>
                <a:pt x="0" y="7899"/>
              </a:moveTo>
              <a:lnTo>
                <a:pt x="565257" y="7899"/>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4575909" y="2759537"/>
        <a:ext cx="28262" cy="28262"/>
      </dsp:txXfrm>
    </dsp:sp>
    <dsp:sp modelId="{F87F19B6-982B-4759-8577-862CA3DC2F8B}">
      <dsp:nvSpPr>
        <dsp:cNvPr id="0" name=""/>
        <dsp:cNvSpPr/>
      </dsp:nvSpPr>
      <dsp:spPr>
        <a:xfrm>
          <a:off x="4819540" y="2651747"/>
          <a:ext cx="1147495" cy="573747"/>
        </a:xfrm>
        <a:prstGeom prst="roundRect">
          <a:avLst>
            <a:gd name="adj" fmla="val 10000"/>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a:t>Bayesian-based Unlearning</a:t>
          </a:r>
        </a:p>
      </dsp:txBody>
      <dsp:txXfrm>
        <a:off x="4836344" y="2668551"/>
        <a:ext cx="1113887" cy="540139"/>
      </dsp:txXfrm>
    </dsp:sp>
    <dsp:sp modelId="{73FE102E-C5A8-445B-8F46-F09FFD1F805C}">
      <dsp:nvSpPr>
        <dsp:cNvPr id="0" name=""/>
        <dsp:cNvSpPr/>
      </dsp:nvSpPr>
      <dsp:spPr>
        <a:xfrm rot="3907178">
          <a:off x="4044556" y="3095674"/>
          <a:ext cx="1090969" cy="15798"/>
        </a:xfrm>
        <a:custGeom>
          <a:avLst/>
          <a:gdLst/>
          <a:ahLst/>
          <a:cxnLst/>
          <a:rect l="0" t="0" r="0" b="0"/>
          <a:pathLst>
            <a:path>
              <a:moveTo>
                <a:pt x="0" y="7899"/>
              </a:moveTo>
              <a:lnTo>
                <a:pt x="1090969" y="7899"/>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4562766" y="3076299"/>
        <a:ext cx="54548" cy="54548"/>
      </dsp:txXfrm>
    </dsp:sp>
    <dsp:sp modelId="{B8554785-7CCB-425C-BAFF-F943DF6BBC6F}">
      <dsp:nvSpPr>
        <dsp:cNvPr id="0" name=""/>
        <dsp:cNvSpPr/>
      </dsp:nvSpPr>
      <dsp:spPr>
        <a:xfrm>
          <a:off x="4819540" y="3311557"/>
          <a:ext cx="1147495" cy="573747"/>
        </a:xfrm>
        <a:prstGeom prst="roundRect">
          <a:avLst>
            <a:gd name="adj" fmla="val 10000"/>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a:t>Graph Unlearning</a:t>
          </a:r>
        </a:p>
      </dsp:txBody>
      <dsp:txXfrm>
        <a:off x="4836344" y="3328361"/>
        <a:ext cx="1113887" cy="540139"/>
      </dsp:txXfrm>
    </dsp:sp>
    <dsp:sp modelId="{A45626D0-643C-4C52-922E-3595C9B21E8E}">
      <dsp:nvSpPr>
        <dsp:cNvPr id="0" name=""/>
        <dsp:cNvSpPr/>
      </dsp:nvSpPr>
      <dsp:spPr>
        <a:xfrm rot="17500715">
          <a:off x="755777" y="2848246"/>
          <a:ext cx="1242552" cy="15798"/>
        </a:xfrm>
        <a:custGeom>
          <a:avLst/>
          <a:gdLst/>
          <a:ahLst/>
          <a:cxnLst/>
          <a:rect l="0" t="0" r="0" b="0"/>
          <a:pathLst>
            <a:path>
              <a:moveTo>
                <a:pt x="0" y="7899"/>
              </a:moveTo>
              <a:lnTo>
                <a:pt x="1242552" y="7899"/>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1345990" y="2825081"/>
        <a:ext cx="62127" cy="62127"/>
      </dsp:txXfrm>
    </dsp:sp>
    <dsp:sp modelId="{1DB2A0DF-D248-4C87-930A-B3B9C985B135}">
      <dsp:nvSpPr>
        <dsp:cNvPr id="0" name=""/>
        <dsp:cNvSpPr/>
      </dsp:nvSpPr>
      <dsp:spPr>
        <a:xfrm>
          <a:off x="1606553" y="1991937"/>
          <a:ext cx="1147495" cy="573747"/>
        </a:xfrm>
        <a:prstGeom prst="roundRect">
          <a:avLst>
            <a:gd name="adj" fmla="val 10000"/>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a:t>Federated (Distributed) Unlearning</a:t>
          </a:r>
        </a:p>
      </dsp:txBody>
      <dsp:txXfrm>
        <a:off x="1623357" y="2008741"/>
        <a:ext cx="1113887" cy="540139"/>
      </dsp:txXfrm>
    </dsp:sp>
    <dsp:sp modelId="{BFEC82C9-B79D-4AC6-87E5-B3CC78C54A03}">
      <dsp:nvSpPr>
        <dsp:cNvPr id="0" name=""/>
        <dsp:cNvSpPr/>
      </dsp:nvSpPr>
      <dsp:spPr>
        <a:xfrm rot="18770822">
          <a:off x="1039576" y="3178151"/>
          <a:ext cx="674954" cy="15798"/>
        </a:xfrm>
        <a:custGeom>
          <a:avLst/>
          <a:gdLst/>
          <a:ahLst/>
          <a:cxnLst/>
          <a:rect l="0" t="0" r="0" b="0"/>
          <a:pathLst>
            <a:path>
              <a:moveTo>
                <a:pt x="0" y="7899"/>
              </a:moveTo>
              <a:lnTo>
                <a:pt x="674954" y="7899"/>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1360180" y="3169176"/>
        <a:ext cx="33747" cy="33747"/>
      </dsp:txXfrm>
    </dsp:sp>
    <dsp:sp modelId="{05F35FDE-B14C-4C2A-9174-816A424BB15D}">
      <dsp:nvSpPr>
        <dsp:cNvPr id="0" name=""/>
        <dsp:cNvSpPr/>
      </dsp:nvSpPr>
      <dsp:spPr>
        <a:xfrm>
          <a:off x="1606553" y="2651747"/>
          <a:ext cx="1147495" cy="573747"/>
        </a:xfrm>
        <a:prstGeom prst="roundRect">
          <a:avLst>
            <a:gd name="adj" fmla="val 10000"/>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a:t>Unlearning Verification</a:t>
          </a:r>
        </a:p>
      </dsp:txBody>
      <dsp:txXfrm>
        <a:off x="1623357" y="2668551"/>
        <a:ext cx="1113887" cy="540139"/>
      </dsp:txXfrm>
    </dsp:sp>
    <dsp:sp modelId="{AE59B3DA-6DBC-4853-A120-3D22DBA9488E}">
      <dsp:nvSpPr>
        <dsp:cNvPr id="0" name=""/>
        <dsp:cNvSpPr/>
      </dsp:nvSpPr>
      <dsp:spPr>
        <a:xfrm rot="4548241">
          <a:off x="441237" y="4332818"/>
          <a:ext cx="1871632" cy="15798"/>
        </a:xfrm>
        <a:custGeom>
          <a:avLst/>
          <a:gdLst/>
          <a:ahLst/>
          <a:cxnLst/>
          <a:rect l="0" t="0" r="0" b="0"/>
          <a:pathLst>
            <a:path>
              <a:moveTo>
                <a:pt x="0" y="7899"/>
              </a:moveTo>
              <a:lnTo>
                <a:pt x="1871632" y="7899"/>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IN" sz="600" kern="1200"/>
        </a:p>
      </dsp:txBody>
      <dsp:txXfrm>
        <a:off x="1330263" y="4293926"/>
        <a:ext cx="93581" cy="93581"/>
      </dsp:txXfrm>
    </dsp:sp>
    <dsp:sp modelId="{73369945-B527-4535-9E2C-731784C81C8B}">
      <dsp:nvSpPr>
        <dsp:cNvPr id="0" name=""/>
        <dsp:cNvSpPr/>
      </dsp:nvSpPr>
      <dsp:spPr>
        <a:xfrm>
          <a:off x="1606553" y="4961082"/>
          <a:ext cx="1147495" cy="573747"/>
        </a:xfrm>
        <a:prstGeom prst="roundRect">
          <a:avLst>
            <a:gd name="adj" fmla="val 10000"/>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a:t>Privacy and Security Issues in Machine Unlearning</a:t>
          </a:r>
        </a:p>
      </dsp:txBody>
      <dsp:txXfrm>
        <a:off x="1623357" y="4977886"/>
        <a:ext cx="1113887" cy="540139"/>
      </dsp:txXfrm>
    </dsp:sp>
    <dsp:sp modelId="{B7B59800-1912-4A8B-B14C-C12753AE0D66}">
      <dsp:nvSpPr>
        <dsp:cNvPr id="0" name=""/>
        <dsp:cNvSpPr/>
      </dsp:nvSpPr>
      <dsp:spPr>
        <a:xfrm rot="18289469">
          <a:off x="2581668" y="4910151"/>
          <a:ext cx="803758" cy="15798"/>
        </a:xfrm>
        <a:custGeom>
          <a:avLst/>
          <a:gdLst/>
          <a:ahLst/>
          <a:cxnLst/>
          <a:rect l="0" t="0" r="0" b="0"/>
          <a:pathLst>
            <a:path>
              <a:moveTo>
                <a:pt x="0" y="7899"/>
              </a:moveTo>
              <a:lnTo>
                <a:pt x="803758" y="7899"/>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2963453" y="4897957"/>
        <a:ext cx="40187" cy="40187"/>
      </dsp:txXfrm>
    </dsp:sp>
    <dsp:sp modelId="{2B91D59B-A2FF-47AB-BF8C-89300A34AA60}">
      <dsp:nvSpPr>
        <dsp:cNvPr id="0" name=""/>
        <dsp:cNvSpPr/>
      </dsp:nvSpPr>
      <dsp:spPr>
        <a:xfrm>
          <a:off x="3213046" y="4301272"/>
          <a:ext cx="1147495" cy="573747"/>
        </a:xfrm>
        <a:prstGeom prst="roundRect">
          <a:avLst>
            <a:gd name="adj" fmla="val 10000"/>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a:t>Pricvacy Threats in Unlearning</a:t>
          </a:r>
        </a:p>
      </dsp:txBody>
      <dsp:txXfrm>
        <a:off x="3229850" y="4318076"/>
        <a:ext cx="1113887" cy="540139"/>
      </dsp:txXfrm>
    </dsp:sp>
    <dsp:sp modelId="{F15F1AA9-4DAD-45C6-9214-BA7961F51060}">
      <dsp:nvSpPr>
        <dsp:cNvPr id="0" name=""/>
        <dsp:cNvSpPr/>
      </dsp:nvSpPr>
      <dsp:spPr>
        <a:xfrm rot="19457599">
          <a:off x="4307412" y="4415294"/>
          <a:ext cx="565257" cy="15798"/>
        </a:xfrm>
        <a:custGeom>
          <a:avLst/>
          <a:gdLst/>
          <a:ahLst/>
          <a:cxnLst/>
          <a:rect l="0" t="0" r="0" b="0"/>
          <a:pathLst>
            <a:path>
              <a:moveTo>
                <a:pt x="0" y="7899"/>
              </a:moveTo>
              <a:lnTo>
                <a:pt x="565257" y="7899"/>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4575909" y="4409062"/>
        <a:ext cx="28262" cy="28262"/>
      </dsp:txXfrm>
    </dsp:sp>
    <dsp:sp modelId="{899F1FC3-5202-496B-B568-626D0E4237A4}">
      <dsp:nvSpPr>
        <dsp:cNvPr id="0" name=""/>
        <dsp:cNvSpPr/>
      </dsp:nvSpPr>
      <dsp:spPr>
        <a:xfrm>
          <a:off x="4819540" y="3971367"/>
          <a:ext cx="1147495" cy="573747"/>
        </a:xfrm>
        <a:prstGeom prst="roundRect">
          <a:avLst>
            <a:gd name="adj" fmla="val 10000"/>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a:t>Membership Inference</a:t>
          </a:r>
        </a:p>
      </dsp:txBody>
      <dsp:txXfrm>
        <a:off x="4836344" y="3988171"/>
        <a:ext cx="1113887" cy="540139"/>
      </dsp:txXfrm>
    </dsp:sp>
    <dsp:sp modelId="{E369B3AE-3B1F-4E90-B07C-44A8D1310422}">
      <dsp:nvSpPr>
        <dsp:cNvPr id="0" name=""/>
        <dsp:cNvSpPr/>
      </dsp:nvSpPr>
      <dsp:spPr>
        <a:xfrm rot="2142401">
          <a:off x="4307412" y="4745199"/>
          <a:ext cx="565257" cy="15798"/>
        </a:xfrm>
        <a:custGeom>
          <a:avLst/>
          <a:gdLst/>
          <a:ahLst/>
          <a:cxnLst/>
          <a:rect l="0" t="0" r="0" b="0"/>
          <a:pathLst>
            <a:path>
              <a:moveTo>
                <a:pt x="0" y="7899"/>
              </a:moveTo>
              <a:lnTo>
                <a:pt x="565257" y="7899"/>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4575909" y="4738967"/>
        <a:ext cx="28262" cy="28262"/>
      </dsp:txXfrm>
    </dsp:sp>
    <dsp:sp modelId="{7A900DD4-2660-4367-B833-98E087506E64}">
      <dsp:nvSpPr>
        <dsp:cNvPr id="0" name=""/>
        <dsp:cNvSpPr/>
      </dsp:nvSpPr>
      <dsp:spPr>
        <a:xfrm>
          <a:off x="4819540" y="4631177"/>
          <a:ext cx="1147495" cy="573747"/>
        </a:xfrm>
        <a:prstGeom prst="roundRect">
          <a:avLst>
            <a:gd name="adj" fmla="val 10000"/>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a:t>Privacy Reconstruction</a:t>
          </a:r>
        </a:p>
      </dsp:txBody>
      <dsp:txXfrm>
        <a:off x="4836344" y="4647981"/>
        <a:ext cx="1113887" cy="540139"/>
      </dsp:txXfrm>
    </dsp:sp>
    <dsp:sp modelId="{11FAC389-AAF0-4A60-80A0-5F47C2CBEC22}">
      <dsp:nvSpPr>
        <dsp:cNvPr id="0" name=""/>
        <dsp:cNvSpPr/>
      </dsp:nvSpPr>
      <dsp:spPr>
        <a:xfrm>
          <a:off x="2754048" y="5240056"/>
          <a:ext cx="458998" cy="15798"/>
        </a:xfrm>
        <a:custGeom>
          <a:avLst/>
          <a:gdLst/>
          <a:ahLst/>
          <a:cxnLst/>
          <a:rect l="0" t="0" r="0" b="0"/>
          <a:pathLst>
            <a:path>
              <a:moveTo>
                <a:pt x="0" y="7899"/>
              </a:moveTo>
              <a:lnTo>
                <a:pt x="458998" y="7899"/>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2972072" y="5236481"/>
        <a:ext cx="22949" cy="22949"/>
      </dsp:txXfrm>
    </dsp:sp>
    <dsp:sp modelId="{899A8455-BA6F-41CF-971F-CB7422B76F5F}">
      <dsp:nvSpPr>
        <dsp:cNvPr id="0" name=""/>
        <dsp:cNvSpPr/>
      </dsp:nvSpPr>
      <dsp:spPr>
        <a:xfrm>
          <a:off x="3213046" y="4961082"/>
          <a:ext cx="1147495" cy="573747"/>
        </a:xfrm>
        <a:prstGeom prst="roundRect">
          <a:avLst>
            <a:gd name="adj" fmla="val 10000"/>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a:t>Security Threats in Unlearning</a:t>
          </a:r>
        </a:p>
      </dsp:txBody>
      <dsp:txXfrm>
        <a:off x="3229850" y="4977886"/>
        <a:ext cx="1113887" cy="540139"/>
      </dsp:txXfrm>
    </dsp:sp>
    <dsp:sp modelId="{694D1235-5BB0-480F-8E26-440FB907F9A4}">
      <dsp:nvSpPr>
        <dsp:cNvPr id="0" name=""/>
        <dsp:cNvSpPr/>
      </dsp:nvSpPr>
      <dsp:spPr>
        <a:xfrm rot="3310531">
          <a:off x="2581668" y="5569961"/>
          <a:ext cx="803758" cy="15798"/>
        </a:xfrm>
        <a:custGeom>
          <a:avLst/>
          <a:gdLst/>
          <a:ahLst/>
          <a:cxnLst/>
          <a:rect l="0" t="0" r="0" b="0"/>
          <a:pathLst>
            <a:path>
              <a:moveTo>
                <a:pt x="0" y="7899"/>
              </a:moveTo>
              <a:lnTo>
                <a:pt x="803758" y="7899"/>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2963453" y="5557766"/>
        <a:ext cx="40187" cy="40187"/>
      </dsp:txXfrm>
    </dsp:sp>
    <dsp:sp modelId="{54D86A1A-C959-45B5-85A2-A52DE5D53707}">
      <dsp:nvSpPr>
        <dsp:cNvPr id="0" name=""/>
        <dsp:cNvSpPr/>
      </dsp:nvSpPr>
      <dsp:spPr>
        <a:xfrm>
          <a:off x="3213046" y="5620892"/>
          <a:ext cx="1147495" cy="573747"/>
        </a:xfrm>
        <a:prstGeom prst="roundRect">
          <a:avLst>
            <a:gd name="adj" fmla="val 10000"/>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a:t>Unlearning Applications</a:t>
          </a:r>
        </a:p>
      </dsp:txBody>
      <dsp:txXfrm>
        <a:off x="3229850" y="5637696"/>
        <a:ext cx="1113887" cy="540139"/>
      </dsp:txXfrm>
    </dsp:sp>
    <dsp:sp modelId="{37DDC06D-A0EF-409D-AFE6-08326BD9CC50}">
      <dsp:nvSpPr>
        <dsp:cNvPr id="0" name=""/>
        <dsp:cNvSpPr/>
      </dsp:nvSpPr>
      <dsp:spPr>
        <a:xfrm rot="19457599">
          <a:off x="4307412" y="5734914"/>
          <a:ext cx="565257" cy="15798"/>
        </a:xfrm>
        <a:custGeom>
          <a:avLst/>
          <a:gdLst/>
          <a:ahLst/>
          <a:cxnLst/>
          <a:rect l="0" t="0" r="0" b="0"/>
          <a:pathLst>
            <a:path>
              <a:moveTo>
                <a:pt x="0" y="7899"/>
              </a:moveTo>
              <a:lnTo>
                <a:pt x="565257" y="7899"/>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4575909" y="5728681"/>
        <a:ext cx="28262" cy="28262"/>
      </dsp:txXfrm>
    </dsp:sp>
    <dsp:sp modelId="{6E980E34-C51E-44F5-A208-59D03C3C267C}">
      <dsp:nvSpPr>
        <dsp:cNvPr id="0" name=""/>
        <dsp:cNvSpPr/>
      </dsp:nvSpPr>
      <dsp:spPr>
        <a:xfrm>
          <a:off x="4819540" y="5290987"/>
          <a:ext cx="1147495" cy="573747"/>
        </a:xfrm>
        <a:prstGeom prst="roundRect">
          <a:avLst>
            <a:gd name="adj" fmla="val 10000"/>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a:t>Anomaly Removal</a:t>
          </a:r>
        </a:p>
      </dsp:txBody>
      <dsp:txXfrm>
        <a:off x="4836344" y="5307791"/>
        <a:ext cx="1113887" cy="540139"/>
      </dsp:txXfrm>
    </dsp:sp>
    <dsp:sp modelId="{2CBED891-B254-4BA6-B4BA-200982A1E10B}">
      <dsp:nvSpPr>
        <dsp:cNvPr id="0" name=""/>
        <dsp:cNvSpPr/>
      </dsp:nvSpPr>
      <dsp:spPr>
        <a:xfrm rot="2142401">
          <a:off x="4307412" y="6064819"/>
          <a:ext cx="565257" cy="15798"/>
        </a:xfrm>
        <a:custGeom>
          <a:avLst/>
          <a:gdLst/>
          <a:ahLst/>
          <a:cxnLst/>
          <a:rect l="0" t="0" r="0" b="0"/>
          <a:pathLst>
            <a:path>
              <a:moveTo>
                <a:pt x="0" y="7899"/>
              </a:moveTo>
              <a:lnTo>
                <a:pt x="565257" y="7899"/>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4575909" y="6058586"/>
        <a:ext cx="28262" cy="28262"/>
      </dsp:txXfrm>
    </dsp:sp>
    <dsp:sp modelId="{C699571E-07C6-413C-A8D1-7D0967D29CF8}">
      <dsp:nvSpPr>
        <dsp:cNvPr id="0" name=""/>
        <dsp:cNvSpPr/>
      </dsp:nvSpPr>
      <dsp:spPr>
        <a:xfrm>
          <a:off x="4819540" y="5950796"/>
          <a:ext cx="1147495" cy="573747"/>
        </a:xfrm>
        <a:prstGeom prst="roundRect">
          <a:avLst>
            <a:gd name="adj" fmla="val 10000"/>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a:t>Data Unlearnable</a:t>
          </a:r>
        </a:p>
      </dsp:txBody>
      <dsp:txXfrm>
        <a:off x="4836344" y="5967600"/>
        <a:ext cx="1113887" cy="540139"/>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4017C87-43C5-41C0-A999-68A73EAA6FF8}">
      <dsp:nvSpPr>
        <dsp:cNvPr id="0" name=""/>
        <dsp:cNvSpPr/>
      </dsp:nvSpPr>
      <dsp:spPr>
        <a:xfrm>
          <a:off x="3054870" y="1114315"/>
          <a:ext cx="96354" cy="422123"/>
        </a:xfrm>
        <a:custGeom>
          <a:avLst/>
          <a:gdLst/>
          <a:ahLst/>
          <a:cxnLst/>
          <a:rect l="0" t="0" r="0" b="0"/>
          <a:pathLst>
            <a:path>
              <a:moveTo>
                <a:pt x="0" y="0"/>
              </a:moveTo>
              <a:lnTo>
                <a:pt x="0" y="422123"/>
              </a:lnTo>
              <a:lnTo>
                <a:pt x="96354" y="422123"/>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8B1F63C-EFE0-420B-B58A-4F0695587F7A}">
      <dsp:nvSpPr>
        <dsp:cNvPr id="0" name=""/>
        <dsp:cNvSpPr/>
      </dsp:nvSpPr>
      <dsp:spPr>
        <a:xfrm>
          <a:off x="2958516" y="1114315"/>
          <a:ext cx="96354" cy="422123"/>
        </a:xfrm>
        <a:custGeom>
          <a:avLst/>
          <a:gdLst/>
          <a:ahLst/>
          <a:cxnLst/>
          <a:rect l="0" t="0" r="0" b="0"/>
          <a:pathLst>
            <a:path>
              <a:moveTo>
                <a:pt x="96354" y="0"/>
              </a:moveTo>
              <a:lnTo>
                <a:pt x="96354" y="422123"/>
              </a:lnTo>
              <a:lnTo>
                <a:pt x="0" y="422123"/>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6B40273-AF33-4221-BB2C-CD2173978FA6}">
      <dsp:nvSpPr>
        <dsp:cNvPr id="0" name=""/>
        <dsp:cNvSpPr/>
      </dsp:nvSpPr>
      <dsp:spPr>
        <a:xfrm>
          <a:off x="917660" y="6326628"/>
          <a:ext cx="2137210" cy="399627"/>
        </a:xfrm>
        <a:custGeom>
          <a:avLst/>
          <a:gdLst/>
          <a:ahLst/>
          <a:cxnLst/>
          <a:rect l="0" t="0" r="0" b="0"/>
          <a:pathLst>
            <a:path>
              <a:moveTo>
                <a:pt x="2137210" y="0"/>
              </a:moveTo>
              <a:lnTo>
                <a:pt x="2137210" y="399627"/>
              </a:lnTo>
              <a:lnTo>
                <a:pt x="0" y="399627"/>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B127D4C-62B3-49A0-9DB9-5C2AB535A714}">
      <dsp:nvSpPr>
        <dsp:cNvPr id="0" name=""/>
        <dsp:cNvSpPr/>
      </dsp:nvSpPr>
      <dsp:spPr>
        <a:xfrm>
          <a:off x="3054870" y="6326628"/>
          <a:ext cx="179366" cy="1073662"/>
        </a:xfrm>
        <a:custGeom>
          <a:avLst/>
          <a:gdLst/>
          <a:ahLst/>
          <a:cxnLst/>
          <a:rect l="0" t="0" r="0" b="0"/>
          <a:pathLst>
            <a:path>
              <a:moveTo>
                <a:pt x="0" y="0"/>
              </a:moveTo>
              <a:lnTo>
                <a:pt x="0" y="1073662"/>
              </a:lnTo>
              <a:lnTo>
                <a:pt x="179366" y="1073662"/>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78B611E-CDAA-4B95-84A8-135C74817D98}">
      <dsp:nvSpPr>
        <dsp:cNvPr id="0" name=""/>
        <dsp:cNvSpPr/>
      </dsp:nvSpPr>
      <dsp:spPr>
        <a:xfrm>
          <a:off x="3009150" y="5675089"/>
          <a:ext cx="91440" cy="192708"/>
        </a:xfrm>
        <a:custGeom>
          <a:avLst/>
          <a:gdLst/>
          <a:ahLst/>
          <a:cxnLst/>
          <a:rect l="0" t="0" r="0" b="0"/>
          <a:pathLst>
            <a:path>
              <a:moveTo>
                <a:pt x="45720" y="0"/>
              </a:moveTo>
              <a:lnTo>
                <a:pt x="45720" y="192708"/>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976666F-52EE-4C41-9BA4-6757374535A0}">
      <dsp:nvSpPr>
        <dsp:cNvPr id="0" name=""/>
        <dsp:cNvSpPr/>
      </dsp:nvSpPr>
      <dsp:spPr>
        <a:xfrm>
          <a:off x="3009150" y="5023550"/>
          <a:ext cx="91440" cy="192708"/>
        </a:xfrm>
        <a:custGeom>
          <a:avLst/>
          <a:gdLst/>
          <a:ahLst/>
          <a:cxnLst/>
          <a:rect l="0" t="0" r="0" b="0"/>
          <a:pathLst>
            <a:path>
              <a:moveTo>
                <a:pt x="45720" y="0"/>
              </a:moveTo>
              <a:lnTo>
                <a:pt x="45720" y="192708"/>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730DEE4-F6F2-4BF4-BF47-B32FEA3D1BC1}">
      <dsp:nvSpPr>
        <dsp:cNvPr id="0" name=""/>
        <dsp:cNvSpPr/>
      </dsp:nvSpPr>
      <dsp:spPr>
        <a:xfrm>
          <a:off x="3009150" y="4372011"/>
          <a:ext cx="91440" cy="192708"/>
        </a:xfrm>
        <a:custGeom>
          <a:avLst/>
          <a:gdLst/>
          <a:ahLst/>
          <a:cxnLst/>
          <a:rect l="0" t="0" r="0" b="0"/>
          <a:pathLst>
            <a:path>
              <a:moveTo>
                <a:pt x="45720" y="0"/>
              </a:moveTo>
              <a:lnTo>
                <a:pt x="45720" y="192708"/>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B42705E-C0B0-43CD-9DFC-337CE621A798}">
      <dsp:nvSpPr>
        <dsp:cNvPr id="0" name=""/>
        <dsp:cNvSpPr/>
      </dsp:nvSpPr>
      <dsp:spPr>
        <a:xfrm>
          <a:off x="3009150" y="3720472"/>
          <a:ext cx="91440" cy="192708"/>
        </a:xfrm>
        <a:custGeom>
          <a:avLst/>
          <a:gdLst/>
          <a:ahLst/>
          <a:cxnLst/>
          <a:rect l="0" t="0" r="0" b="0"/>
          <a:pathLst>
            <a:path>
              <a:moveTo>
                <a:pt x="45720" y="0"/>
              </a:moveTo>
              <a:lnTo>
                <a:pt x="45720" y="192708"/>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4ECA078-93DA-482A-A49A-0A709D1965D1}">
      <dsp:nvSpPr>
        <dsp:cNvPr id="0" name=""/>
        <dsp:cNvSpPr/>
      </dsp:nvSpPr>
      <dsp:spPr>
        <a:xfrm>
          <a:off x="3009150" y="3068933"/>
          <a:ext cx="91440" cy="192708"/>
        </a:xfrm>
        <a:custGeom>
          <a:avLst/>
          <a:gdLst/>
          <a:ahLst/>
          <a:cxnLst/>
          <a:rect l="0" t="0" r="0" b="0"/>
          <a:pathLst>
            <a:path>
              <a:moveTo>
                <a:pt x="45720" y="0"/>
              </a:moveTo>
              <a:lnTo>
                <a:pt x="45720" y="192708"/>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14CA269-A31C-4DB4-8736-4CAE03DE0339}">
      <dsp:nvSpPr>
        <dsp:cNvPr id="0" name=""/>
        <dsp:cNvSpPr/>
      </dsp:nvSpPr>
      <dsp:spPr>
        <a:xfrm>
          <a:off x="3009150" y="2417394"/>
          <a:ext cx="91440" cy="192708"/>
        </a:xfrm>
        <a:custGeom>
          <a:avLst/>
          <a:gdLst/>
          <a:ahLst/>
          <a:cxnLst/>
          <a:rect l="0" t="0" r="0" b="0"/>
          <a:pathLst>
            <a:path>
              <a:moveTo>
                <a:pt x="45720" y="0"/>
              </a:moveTo>
              <a:lnTo>
                <a:pt x="45720" y="192708"/>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168E0E6-CBE1-4381-948D-EC4B4E006630}">
      <dsp:nvSpPr>
        <dsp:cNvPr id="0" name=""/>
        <dsp:cNvSpPr/>
      </dsp:nvSpPr>
      <dsp:spPr>
        <a:xfrm>
          <a:off x="3009150" y="1114315"/>
          <a:ext cx="91440" cy="844247"/>
        </a:xfrm>
        <a:custGeom>
          <a:avLst/>
          <a:gdLst/>
          <a:ahLst/>
          <a:cxnLst/>
          <a:rect l="0" t="0" r="0" b="0"/>
          <a:pathLst>
            <a:path>
              <a:moveTo>
                <a:pt x="45720" y="0"/>
              </a:moveTo>
              <a:lnTo>
                <a:pt x="45720" y="844247"/>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76E1314-B114-4370-8AF0-B4BD144CD425}">
      <dsp:nvSpPr>
        <dsp:cNvPr id="0" name=""/>
        <dsp:cNvSpPr/>
      </dsp:nvSpPr>
      <dsp:spPr>
        <a:xfrm>
          <a:off x="3009150" y="462776"/>
          <a:ext cx="91440" cy="192708"/>
        </a:xfrm>
        <a:custGeom>
          <a:avLst/>
          <a:gdLst/>
          <a:ahLst/>
          <a:cxnLst/>
          <a:rect l="0" t="0" r="0" b="0"/>
          <a:pathLst>
            <a:path>
              <a:moveTo>
                <a:pt x="45720" y="0"/>
              </a:moveTo>
              <a:lnTo>
                <a:pt x="45720" y="192708"/>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2C2424A-98B4-4BCC-905E-D89EE21369DC}">
      <dsp:nvSpPr>
        <dsp:cNvPr id="0" name=""/>
        <dsp:cNvSpPr/>
      </dsp:nvSpPr>
      <dsp:spPr>
        <a:xfrm>
          <a:off x="2596040" y="3946"/>
          <a:ext cx="917660" cy="458830"/>
        </a:xfrm>
        <a:prstGeom prst="rect">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1" kern="1200">
              <a:latin typeface="Times New Roman" panose="02020603050405020304" pitchFamily="18" charset="0"/>
              <a:cs typeface="Times New Roman" panose="02020603050405020304" pitchFamily="18" charset="0"/>
            </a:rPr>
            <a:t>Define Scope of Study</a:t>
          </a:r>
        </a:p>
      </dsp:txBody>
      <dsp:txXfrm>
        <a:off x="2596040" y="3946"/>
        <a:ext cx="917660" cy="458830"/>
      </dsp:txXfrm>
    </dsp:sp>
    <dsp:sp modelId="{5CDBF1B5-53A9-4D20-B46B-E691C8C69FAB}">
      <dsp:nvSpPr>
        <dsp:cNvPr id="0" name=""/>
        <dsp:cNvSpPr/>
      </dsp:nvSpPr>
      <dsp:spPr>
        <a:xfrm>
          <a:off x="2235294" y="655485"/>
          <a:ext cx="1639152" cy="458830"/>
        </a:xfrm>
        <a:prstGeom prst="rect">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1" kern="1200">
              <a:latin typeface="Times New Roman" panose="02020603050405020304" pitchFamily="18" charset="0"/>
              <a:cs typeface="Times New Roman" panose="02020603050405020304" pitchFamily="18" charset="0"/>
            </a:rPr>
            <a:t>Literature Review &amp; Theoretical Grounding</a:t>
          </a:r>
        </a:p>
      </dsp:txBody>
      <dsp:txXfrm>
        <a:off x="2235294" y="655485"/>
        <a:ext cx="1639152" cy="458830"/>
      </dsp:txXfrm>
    </dsp:sp>
    <dsp:sp modelId="{FC7FE0D1-8767-433A-A6A6-E199FEC9AC31}">
      <dsp:nvSpPr>
        <dsp:cNvPr id="0" name=""/>
        <dsp:cNvSpPr/>
      </dsp:nvSpPr>
      <dsp:spPr>
        <a:xfrm>
          <a:off x="2596040" y="1958563"/>
          <a:ext cx="917660" cy="458830"/>
        </a:xfrm>
        <a:prstGeom prst="rect">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1" kern="1200">
              <a:latin typeface="Times New Roman" panose="02020603050405020304" pitchFamily="18" charset="0"/>
              <a:cs typeface="Times New Roman" panose="02020603050405020304" pitchFamily="18" charset="0"/>
            </a:rPr>
            <a:t>Evaluation Metrics</a:t>
          </a:r>
        </a:p>
      </dsp:txBody>
      <dsp:txXfrm>
        <a:off x="2596040" y="1958563"/>
        <a:ext cx="917660" cy="458830"/>
      </dsp:txXfrm>
    </dsp:sp>
    <dsp:sp modelId="{6BEC27C0-F655-43E0-AF06-F9254C1D4A17}">
      <dsp:nvSpPr>
        <dsp:cNvPr id="0" name=""/>
        <dsp:cNvSpPr/>
      </dsp:nvSpPr>
      <dsp:spPr>
        <a:xfrm>
          <a:off x="2278704" y="2610102"/>
          <a:ext cx="1552333" cy="458830"/>
        </a:xfrm>
        <a:prstGeom prst="rect">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1" kern="1200">
              <a:latin typeface="Times New Roman" panose="02020603050405020304" pitchFamily="18" charset="0"/>
              <a:cs typeface="Times New Roman" panose="02020603050405020304" pitchFamily="18" charset="0"/>
            </a:rPr>
            <a:t>Loss Function Definition</a:t>
          </a:r>
        </a:p>
      </dsp:txBody>
      <dsp:txXfrm>
        <a:off x="2278704" y="2610102"/>
        <a:ext cx="1552333" cy="458830"/>
      </dsp:txXfrm>
    </dsp:sp>
    <dsp:sp modelId="{99F15AA8-0B08-4396-AA32-4D12C703D53B}">
      <dsp:nvSpPr>
        <dsp:cNvPr id="0" name=""/>
        <dsp:cNvSpPr/>
      </dsp:nvSpPr>
      <dsp:spPr>
        <a:xfrm>
          <a:off x="2290578" y="3261641"/>
          <a:ext cx="1528584" cy="458830"/>
        </a:xfrm>
        <a:prstGeom prst="rect">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1" kern="1200">
              <a:latin typeface="Times New Roman" panose="02020603050405020304" pitchFamily="18" charset="0"/>
              <a:cs typeface="Times New Roman" panose="02020603050405020304" pitchFamily="18" charset="0"/>
            </a:rPr>
            <a:t>Design Game Theory Framework </a:t>
          </a:r>
        </a:p>
      </dsp:txBody>
      <dsp:txXfrm>
        <a:off x="2290578" y="3261641"/>
        <a:ext cx="1528584" cy="458830"/>
      </dsp:txXfrm>
    </dsp:sp>
    <dsp:sp modelId="{D9935B28-1BEF-43C8-B4AC-2BFD1163BCF1}">
      <dsp:nvSpPr>
        <dsp:cNvPr id="0" name=""/>
        <dsp:cNvSpPr/>
      </dsp:nvSpPr>
      <dsp:spPr>
        <a:xfrm>
          <a:off x="2551914" y="3913180"/>
          <a:ext cx="1005912" cy="458830"/>
        </a:xfrm>
        <a:prstGeom prst="rect">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1" kern="1200">
              <a:latin typeface="Times New Roman" panose="02020603050405020304" pitchFamily="18" charset="0"/>
              <a:cs typeface="Times New Roman" panose="02020603050405020304" pitchFamily="18" charset="0"/>
            </a:rPr>
            <a:t>Experimental Setup </a:t>
          </a:r>
        </a:p>
      </dsp:txBody>
      <dsp:txXfrm>
        <a:off x="2551914" y="3913180"/>
        <a:ext cx="1005912" cy="458830"/>
      </dsp:txXfrm>
    </dsp:sp>
    <dsp:sp modelId="{D6D8416A-DE6C-4F41-A8A7-F5FD2950604A}">
      <dsp:nvSpPr>
        <dsp:cNvPr id="0" name=""/>
        <dsp:cNvSpPr/>
      </dsp:nvSpPr>
      <dsp:spPr>
        <a:xfrm>
          <a:off x="2023365" y="4564719"/>
          <a:ext cx="2063011" cy="458830"/>
        </a:xfrm>
        <a:prstGeom prst="rect">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1" kern="1200">
              <a:latin typeface="Times New Roman" panose="02020603050405020304" pitchFamily="18" charset="0"/>
              <a:cs typeface="Times New Roman" panose="02020603050405020304" pitchFamily="18" charset="0"/>
            </a:rPr>
            <a:t>Simulation and Implementation</a:t>
          </a:r>
        </a:p>
      </dsp:txBody>
      <dsp:txXfrm>
        <a:off x="2023365" y="4564719"/>
        <a:ext cx="2063011" cy="458830"/>
      </dsp:txXfrm>
    </dsp:sp>
    <dsp:sp modelId="{28934D10-12B8-4DF6-940F-09FA575E86E6}">
      <dsp:nvSpPr>
        <dsp:cNvPr id="0" name=""/>
        <dsp:cNvSpPr/>
      </dsp:nvSpPr>
      <dsp:spPr>
        <a:xfrm>
          <a:off x="2596040" y="5216258"/>
          <a:ext cx="917660" cy="458830"/>
        </a:xfrm>
        <a:prstGeom prst="rect">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1" kern="1200">
              <a:latin typeface="Times New Roman" panose="02020603050405020304" pitchFamily="18" charset="0"/>
              <a:cs typeface="Times New Roman" panose="02020603050405020304" pitchFamily="18" charset="0"/>
            </a:rPr>
            <a:t>Verification &amp; Audting</a:t>
          </a:r>
        </a:p>
      </dsp:txBody>
      <dsp:txXfrm>
        <a:off x="2596040" y="5216258"/>
        <a:ext cx="917660" cy="458830"/>
      </dsp:txXfrm>
    </dsp:sp>
    <dsp:sp modelId="{017B20BC-4AA5-48E4-9795-9BAC2F4A8FF2}">
      <dsp:nvSpPr>
        <dsp:cNvPr id="0" name=""/>
        <dsp:cNvSpPr/>
      </dsp:nvSpPr>
      <dsp:spPr>
        <a:xfrm>
          <a:off x="2456982" y="5867798"/>
          <a:ext cx="1195776" cy="458830"/>
        </a:xfrm>
        <a:prstGeom prst="rect">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1" kern="1200">
              <a:latin typeface="Times New Roman" panose="02020603050405020304" pitchFamily="18" charset="0"/>
              <a:cs typeface="Times New Roman" panose="02020603050405020304" pitchFamily="18" charset="0"/>
            </a:rPr>
            <a:t>Extension &amp; Generalization</a:t>
          </a:r>
        </a:p>
      </dsp:txBody>
      <dsp:txXfrm>
        <a:off x="2456982" y="5867798"/>
        <a:ext cx="1195776" cy="458830"/>
      </dsp:txXfrm>
    </dsp:sp>
    <dsp:sp modelId="{73BDBC8C-9C77-4BB3-869F-5600B3D15654}">
      <dsp:nvSpPr>
        <dsp:cNvPr id="0" name=""/>
        <dsp:cNvSpPr/>
      </dsp:nvSpPr>
      <dsp:spPr>
        <a:xfrm>
          <a:off x="3234237" y="7170876"/>
          <a:ext cx="917660" cy="458830"/>
        </a:xfrm>
        <a:prstGeom prst="rect">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1" kern="1200">
              <a:latin typeface="Times New Roman" panose="02020603050405020304" pitchFamily="18" charset="0"/>
              <a:cs typeface="Times New Roman" panose="02020603050405020304" pitchFamily="18" charset="0"/>
            </a:rPr>
            <a:t>Universal Framework</a:t>
          </a:r>
        </a:p>
      </dsp:txBody>
      <dsp:txXfrm>
        <a:off x="3234237" y="7170876"/>
        <a:ext cx="917660" cy="458830"/>
      </dsp:txXfrm>
    </dsp:sp>
    <dsp:sp modelId="{6144983E-D0CC-4971-8B90-AD1A8CA1CAC8}">
      <dsp:nvSpPr>
        <dsp:cNvPr id="0" name=""/>
        <dsp:cNvSpPr/>
      </dsp:nvSpPr>
      <dsp:spPr>
        <a:xfrm>
          <a:off x="0" y="6496840"/>
          <a:ext cx="917660" cy="458830"/>
        </a:xfrm>
        <a:prstGeom prst="rect">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1" kern="1200">
              <a:latin typeface="Times New Roman" panose="02020603050405020304" pitchFamily="18" charset="0"/>
              <a:cs typeface="Times New Roman" panose="02020603050405020304" pitchFamily="18" charset="0"/>
            </a:rPr>
            <a:t>Expand Scope</a:t>
          </a:r>
        </a:p>
      </dsp:txBody>
      <dsp:txXfrm>
        <a:off x="0" y="6496840"/>
        <a:ext cx="917660" cy="458830"/>
      </dsp:txXfrm>
    </dsp:sp>
    <dsp:sp modelId="{FB1807E0-F36B-4E5C-8FD7-6C961B846BAB}">
      <dsp:nvSpPr>
        <dsp:cNvPr id="0" name=""/>
        <dsp:cNvSpPr/>
      </dsp:nvSpPr>
      <dsp:spPr>
        <a:xfrm>
          <a:off x="490495" y="1321285"/>
          <a:ext cx="2468020" cy="430309"/>
        </a:xfrm>
        <a:prstGeom prst="rect">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1" kern="1200">
              <a:latin typeface="Times New Roman" panose="02020603050405020304" pitchFamily="18" charset="0"/>
              <a:cs typeface="Times New Roman" panose="02020603050405020304" pitchFamily="18" charset="0"/>
            </a:rPr>
            <a:t>Existing Game Theory Application in the Scope </a:t>
          </a:r>
        </a:p>
      </dsp:txBody>
      <dsp:txXfrm>
        <a:off x="490495" y="1321285"/>
        <a:ext cx="2468020" cy="430309"/>
      </dsp:txXfrm>
    </dsp:sp>
    <dsp:sp modelId="{826FF734-9B23-40F8-BB01-4F84342718B3}">
      <dsp:nvSpPr>
        <dsp:cNvPr id="0" name=""/>
        <dsp:cNvSpPr/>
      </dsp:nvSpPr>
      <dsp:spPr>
        <a:xfrm>
          <a:off x="3151225" y="1318243"/>
          <a:ext cx="1516067" cy="436393"/>
        </a:xfrm>
        <a:prstGeom prst="rect">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1" kern="1200">
              <a:latin typeface="Times New Roman" panose="02020603050405020304" pitchFamily="18" charset="0"/>
              <a:cs typeface="Times New Roman" panose="02020603050405020304" pitchFamily="18" charset="0"/>
            </a:rPr>
            <a:t>ML Architecture</a:t>
          </a:r>
        </a:p>
      </dsp:txBody>
      <dsp:txXfrm>
        <a:off x="3151225" y="1318243"/>
        <a:ext cx="1516067" cy="436393"/>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ED5D77B-1F1E-4670-BCC8-E3BD6BF562EC}">
      <dsp:nvSpPr>
        <dsp:cNvPr id="0" name=""/>
        <dsp:cNvSpPr/>
      </dsp:nvSpPr>
      <dsp:spPr>
        <a:xfrm>
          <a:off x="2360064" y="363152"/>
          <a:ext cx="91440" cy="333596"/>
        </a:xfrm>
        <a:custGeom>
          <a:avLst/>
          <a:gdLst/>
          <a:ahLst/>
          <a:cxnLst/>
          <a:rect l="0" t="0" r="0" b="0"/>
          <a:pathLst>
            <a:path>
              <a:moveTo>
                <a:pt x="121866" y="0"/>
              </a:moveTo>
              <a:lnTo>
                <a:pt x="121866" y="333596"/>
              </a:lnTo>
              <a:lnTo>
                <a:pt x="45720" y="333596"/>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4017C87-43C5-41C0-A999-68A73EAA6FF8}">
      <dsp:nvSpPr>
        <dsp:cNvPr id="0" name=""/>
        <dsp:cNvSpPr/>
      </dsp:nvSpPr>
      <dsp:spPr>
        <a:xfrm>
          <a:off x="1653474" y="1392949"/>
          <a:ext cx="828457" cy="848494"/>
        </a:xfrm>
        <a:custGeom>
          <a:avLst/>
          <a:gdLst/>
          <a:ahLst/>
          <a:cxnLst/>
          <a:rect l="0" t="0" r="0" b="0"/>
          <a:pathLst>
            <a:path>
              <a:moveTo>
                <a:pt x="828457" y="0"/>
              </a:moveTo>
              <a:lnTo>
                <a:pt x="828457" y="848494"/>
              </a:lnTo>
              <a:lnTo>
                <a:pt x="0" y="848494"/>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3B52C88-D857-4F2A-BBB0-78F893103A2D}">
      <dsp:nvSpPr>
        <dsp:cNvPr id="0" name=""/>
        <dsp:cNvSpPr/>
      </dsp:nvSpPr>
      <dsp:spPr>
        <a:xfrm>
          <a:off x="2436211" y="1392949"/>
          <a:ext cx="91440" cy="333596"/>
        </a:xfrm>
        <a:custGeom>
          <a:avLst/>
          <a:gdLst/>
          <a:ahLst/>
          <a:cxnLst/>
          <a:rect l="0" t="0" r="0" b="0"/>
          <a:pathLst>
            <a:path>
              <a:moveTo>
                <a:pt x="45720" y="0"/>
              </a:moveTo>
              <a:lnTo>
                <a:pt x="45720" y="333596"/>
              </a:lnTo>
              <a:lnTo>
                <a:pt x="121866" y="333596"/>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8B1F63C-EFE0-420B-B58A-4F0695587F7A}">
      <dsp:nvSpPr>
        <dsp:cNvPr id="0" name=""/>
        <dsp:cNvSpPr/>
      </dsp:nvSpPr>
      <dsp:spPr>
        <a:xfrm>
          <a:off x="2360064" y="1392949"/>
          <a:ext cx="91440" cy="333596"/>
        </a:xfrm>
        <a:custGeom>
          <a:avLst/>
          <a:gdLst/>
          <a:ahLst/>
          <a:cxnLst/>
          <a:rect l="0" t="0" r="0" b="0"/>
          <a:pathLst>
            <a:path>
              <a:moveTo>
                <a:pt x="121866" y="0"/>
              </a:moveTo>
              <a:lnTo>
                <a:pt x="121866" y="333596"/>
              </a:lnTo>
              <a:lnTo>
                <a:pt x="45720" y="333596"/>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6B40273-AF33-4221-BB2C-CD2173978FA6}">
      <dsp:nvSpPr>
        <dsp:cNvPr id="0" name=""/>
        <dsp:cNvSpPr/>
      </dsp:nvSpPr>
      <dsp:spPr>
        <a:xfrm>
          <a:off x="1082548" y="6027036"/>
          <a:ext cx="1399382" cy="315817"/>
        </a:xfrm>
        <a:custGeom>
          <a:avLst/>
          <a:gdLst/>
          <a:ahLst/>
          <a:cxnLst/>
          <a:rect l="0" t="0" r="0" b="0"/>
          <a:pathLst>
            <a:path>
              <a:moveTo>
                <a:pt x="1399382" y="0"/>
              </a:moveTo>
              <a:lnTo>
                <a:pt x="1399382" y="315817"/>
              </a:lnTo>
              <a:lnTo>
                <a:pt x="0" y="315817"/>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B127D4C-62B3-49A0-9DB9-5C2AB535A714}">
      <dsp:nvSpPr>
        <dsp:cNvPr id="0" name=""/>
        <dsp:cNvSpPr/>
      </dsp:nvSpPr>
      <dsp:spPr>
        <a:xfrm>
          <a:off x="2481931" y="6027036"/>
          <a:ext cx="292831" cy="848494"/>
        </a:xfrm>
        <a:custGeom>
          <a:avLst/>
          <a:gdLst/>
          <a:ahLst/>
          <a:cxnLst/>
          <a:rect l="0" t="0" r="0" b="0"/>
          <a:pathLst>
            <a:path>
              <a:moveTo>
                <a:pt x="0" y="0"/>
              </a:moveTo>
              <a:lnTo>
                <a:pt x="0" y="848494"/>
              </a:lnTo>
              <a:lnTo>
                <a:pt x="292831" y="848494"/>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78B611E-CDAA-4B95-84A8-135C74817D98}">
      <dsp:nvSpPr>
        <dsp:cNvPr id="0" name=""/>
        <dsp:cNvSpPr/>
      </dsp:nvSpPr>
      <dsp:spPr>
        <a:xfrm>
          <a:off x="2436211" y="5512138"/>
          <a:ext cx="91440" cy="152293"/>
        </a:xfrm>
        <a:custGeom>
          <a:avLst/>
          <a:gdLst/>
          <a:ahLst/>
          <a:cxnLst/>
          <a:rect l="0" t="0" r="0" b="0"/>
          <a:pathLst>
            <a:path>
              <a:moveTo>
                <a:pt x="45720" y="0"/>
              </a:moveTo>
              <a:lnTo>
                <a:pt x="45720" y="152293"/>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976666F-52EE-4C41-9BA4-6757374535A0}">
      <dsp:nvSpPr>
        <dsp:cNvPr id="0" name=""/>
        <dsp:cNvSpPr/>
      </dsp:nvSpPr>
      <dsp:spPr>
        <a:xfrm>
          <a:off x="2436211" y="4997239"/>
          <a:ext cx="91440" cy="152293"/>
        </a:xfrm>
        <a:custGeom>
          <a:avLst/>
          <a:gdLst/>
          <a:ahLst/>
          <a:cxnLst/>
          <a:rect l="0" t="0" r="0" b="0"/>
          <a:pathLst>
            <a:path>
              <a:moveTo>
                <a:pt x="45720" y="0"/>
              </a:moveTo>
              <a:lnTo>
                <a:pt x="45720" y="152293"/>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730DEE4-F6F2-4BF4-BF47-B32FEA3D1BC1}">
      <dsp:nvSpPr>
        <dsp:cNvPr id="0" name=""/>
        <dsp:cNvSpPr/>
      </dsp:nvSpPr>
      <dsp:spPr>
        <a:xfrm>
          <a:off x="2436211" y="4482341"/>
          <a:ext cx="91440" cy="152293"/>
        </a:xfrm>
        <a:custGeom>
          <a:avLst/>
          <a:gdLst/>
          <a:ahLst/>
          <a:cxnLst/>
          <a:rect l="0" t="0" r="0" b="0"/>
          <a:pathLst>
            <a:path>
              <a:moveTo>
                <a:pt x="45720" y="0"/>
              </a:moveTo>
              <a:lnTo>
                <a:pt x="45720" y="152293"/>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B42705E-C0B0-43CD-9DFC-337CE621A798}">
      <dsp:nvSpPr>
        <dsp:cNvPr id="0" name=""/>
        <dsp:cNvSpPr/>
      </dsp:nvSpPr>
      <dsp:spPr>
        <a:xfrm>
          <a:off x="2436211" y="3967442"/>
          <a:ext cx="91440" cy="152293"/>
        </a:xfrm>
        <a:custGeom>
          <a:avLst/>
          <a:gdLst/>
          <a:ahLst/>
          <a:cxnLst/>
          <a:rect l="0" t="0" r="0" b="0"/>
          <a:pathLst>
            <a:path>
              <a:moveTo>
                <a:pt x="45720" y="0"/>
              </a:moveTo>
              <a:lnTo>
                <a:pt x="45720" y="152293"/>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4ECA078-93DA-482A-A49A-0A709D1965D1}">
      <dsp:nvSpPr>
        <dsp:cNvPr id="0" name=""/>
        <dsp:cNvSpPr/>
      </dsp:nvSpPr>
      <dsp:spPr>
        <a:xfrm>
          <a:off x="2436211" y="3452544"/>
          <a:ext cx="91440" cy="152293"/>
        </a:xfrm>
        <a:custGeom>
          <a:avLst/>
          <a:gdLst/>
          <a:ahLst/>
          <a:cxnLst/>
          <a:rect l="0" t="0" r="0" b="0"/>
          <a:pathLst>
            <a:path>
              <a:moveTo>
                <a:pt x="45720" y="0"/>
              </a:moveTo>
              <a:lnTo>
                <a:pt x="45720" y="152293"/>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14CA269-A31C-4DB4-8736-4CAE03DE0339}">
      <dsp:nvSpPr>
        <dsp:cNvPr id="0" name=""/>
        <dsp:cNvSpPr/>
      </dsp:nvSpPr>
      <dsp:spPr>
        <a:xfrm>
          <a:off x="2436211" y="2937645"/>
          <a:ext cx="91440" cy="152293"/>
        </a:xfrm>
        <a:custGeom>
          <a:avLst/>
          <a:gdLst/>
          <a:ahLst/>
          <a:cxnLst/>
          <a:rect l="0" t="0" r="0" b="0"/>
          <a:pathLst>
            <a:path>
              <a:moveTo>
                <a:pt x="45720" y="0"/>
              </a:moveTo>
              <a:lnTo>
                <a:pt x="45720" y="152293"/>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168E0E6-CBE1-4381-948D-EC4B4E006630}">
      <dsp:nvSpPr>
        <dsp:cNvPr id="0" name=""/>
        <dsp:cNvSpPr/>
      </dsp:nvSpPr>
      <dsp:spPr>
        <a:xfrm>
          <a:off x="2436211" y="1392949"/>
          <a:ext cx="91440" cy="1182090"/>
        </a:xfrm>
        <a:custGeom>
          <a:avLst/>
          <a:gdLst/>
          <a:ahLst/>
          <a:cxnLst/>
          <a:rect l="0" t="0" r="0" b="0"/>
          <a:pathLst>
            <a:path>
              <a:moveTo>
                <a:pt x="45720" y="0"/>
              </a:moveTo>
              <a:lnTo>
                <a:pt x="45720" y="1182090"/>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76E1314-B114-4370-8AF0-B4BD144CD425}">
      <dsp:nvSpPr>
        <dsp:cNvPr id="0" name=""/>
        <dsp:cNvSpPr/>
      </dsp:nvSpPr>
      <dsp:spPr>
        <a:xfrm>
          <a:off x="2436211" y="363152"/>
          <a:ext cx="91440" cy="667192"/>
        </a:xfrm>
        <a:custGeom>
          <a:avLst/>
          <a:gdLst/>
          <a:ahLst/>
          <a:cxnLst/>
          <a:rect l="0" t="0" r="0" b="0"/>
          <a:pathLst>
            <a:path>
              <a:moveTo>
                <a:pt x="45720" y="0"/>
              </a:moveTo>
              <a:lnTo>
                <a:pt x="45720" y="667192"/>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2C2424A-98B4-4BCC-905E-D89EE21369DC}">
      <dsp:nvSpPr>
        <dsp:cNvPr id="0" name=""/>
        <dsp:cNvSpPr/>
      </dsp:nvSpPr>
      <dsp:spPr>
        <a:xfrm>
          <a:off x="1844632" y="548"/>
          <a:ext cx="1274598" cy="362604"/>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1" kern="1200">
              <a:latin typeface="Times New Roman" panose="02020603050405020304" pitchFamily="18" charset="0"/>
              <a:cs typeface="Times New Roman" panose="02020603050405020304" pitchFamily="18" charset="0"/>
            </a:rPr>
            <a:t>Define Scope of Study</a:t>
          </a:r>
        </a:p>
      </dsp:txBody>
      <dsp:txXfrm>
        <a:off x="1844632" y="548"/>
        <a:ext cx="1274598" cy="362604"/>
      </dsp:txXfrm>
    </dsp:sp>
    <dsp:sp modelId="{5CDBF1B5-53A9-4D20-B46B-E691C8C69FAB}">
      <dsp:nvSpPr>
        <dsp:cNvPr id="0" name=""/>
        <dsp:cNvSpPr/>
      </dsp:nvSpPr>
      <dsp:spPr>
        <a:xfrm>
          <a:off x="1615270" y="1030345"/>
          <a:ext cx="1733322" cy="362604"/>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1" kern="1200">
              <a:latin typeface="Times New Roman" panose="02020603050405020304" pitchFamily="18" charset="0"/>
              <a:cs typeface="Times New Roman" panose="02020603050405020304" pitchFamily="18" charset="0"/>
            </a:rPr>
            <a:t>Literature Review &amp; Theoretical Grounding</a:t>
          </a:r>
        </a:p>
      </dsp:txBody>
      <dsp:txXfrm>
        <a:off x="1615270" y="1030345"/>
        <a:ext cx="1733322" cy="362604"/>
      </dsp:txXfrm>
    </dsp:sp>
    <dsp:sp modelId="{FC7FE0D1-8767-433A-A6A6-E199FEC9AC31}">
      <dsp:nvSpPr>
        <dsp:cNvPr id="0" name=""/>
        <dsp:cNvSpPr/>
      </dsp:nvSpPr>
      <dsp:spPr>
        <a:xfrm>
          <a:off x="2119326" y="2575040"/>
          <a:ext cx="725209" cy="36260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1" kern="1200">
              <a:latin typeface="Times New Roman" panose="02020603050405020304" pitchFamily="18" charset="0"/>
              <a:cs typeface="Times New Roman" panose="02020603050405020304" pitchFamily="18" charset="0"/>
            </a:rPr>
            <a:t>Evaluation Metrics</a:t>
          </a:r>
        </a:p>
      </dsp:txBody>
      <dsp:txXfrm>
        <a:off x="2119326" y="2575040"/>
        <a:ext cx="725209" cy="362604"/>
      </dsp:txXfrm>
    </dsp:sp>
    <dsp:sp modelId="{6BEC27C0-F655-43E0-AF06-F9254C1D4A17}">
      <dsp:nvSpPr>
        <dsp:cNvPr id="0" name=""/>
        <dsp:cNvSpPr/>
      </dsp:nvSpPr>
      <dsp:spPr>
        <a:xfrm>
          <a:off x="1553333" y="3089939"/>
          <a:ext cx="1857195" cy="362604"/>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1" kern="1200">
              <a:latin typeface="Times New Roman" panose="02020603050405020304" pitchFamily="18" charset="0"/>
              <a:cs typeface="Times New Roman" panose="02020603050405020304" pitchFamily="18" charset="0"/>
            </a:rPr>
            <a:t>Loss Function Definition</a:t>
          </a:r>
        </a:p>
      </dsp:txBody>
      <dsp:txXfrm>
        <a:off x="1553333" y="3089939"/>
        <a:ext cx="1857195" cy="362604"/>
      </dsp:txXfrm>
    </dsp:sp>
    <dsp:sp modelId="{99F15AA8-0B08-4396-AA32-4D12C703D53B}">
      <dsp:nvSpPr>
        <dsp:cNvPr id="0" name=""/>
        <dsp:cNvSpPr/>
      </dsp:nvSpPr>
      <dsp:spPr>
        <a:xfrm>
          <a:off x="1534061" y="3604837"/>
          <a:ext cx="1895740" cy="362604"/>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1" kern="1200">
              <a:latin typeface="Times New Roman" panose="02020603050405020304" pitchFamily="18" charset="0"/>
              <a:cs typeface="Times New Roman" panose="02020603050405020304" pitchFamily="18" charset="0"/>
            </a:rPr>
            <a:t>Design Game Theory Framework </a:t>
          </a:r>
        </a:p>
      </dsp:txBody>
      <dsp:txXfrm>
        <a:off x="1534061" y="3604837"/>
        <a:ext cx="1895740" cy="362604"/>
      </dsp:txXfrm>
    </dsp:sp>
    <dsp:sp modelId="{D9935B28-1BEF-43C8-B4AC-2BFD1163BCF1}">
      <dsp:nvSpPr>
        <dsp:cNvPr id="0" name=""/>
        <dsp:cNvSpPr/>
      </dsp:nvSpPr>
      <dsp:spPr>
        <a:xfrm>
          <a:off x="1545940" y="4119736"/>
          <a:ext cx="1871982" cy="362604"/>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1" kern="1200">
              <a:latin typeface="Times New Roman" panose="02020603050405020304" pitchFamily="18" charset="0"/>
              <a:cs typeface="Times New Roman" panose="02020603050405020304" pitchFamily="18" charset="0"/>
            </a:rPr>
            <a:t>Experimental Setup </a:t>
          </a:r>
        </a:p>
      </dsp:txBody>
      <dsp:txXfrm>
        <a:off x="1545940" y="4119736"/>
        <a:ext cx="1871982" cy="362604"/>
      </dsp:txXfrm>
    </dsp:sp>
    <dsp:sp modelId="{D6D8416A-DE6C-4F41-A8A7-F5FD2950604A}">
      <dsp:nvSpPr>
        <dsp:cNvPr id="0" name=""/>
        <dsp:cNvSpPr/>
      </dsp:nvSpPr>
      <dsp:spPr>
        <a:xfrm>
          <a:off x="1534061" y="4634635"/>
          <a:ext cx="1895740" cy="362604"/>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1" kern="1200">
              <a:latin typeface="Times New Roman" panose="02020603050405020304" pitchFamily="18" charset="0"/>
              <a:cs typeface="Times New Roman" panose="02020603050405020304" pitchFamily="18" charset="0"/>
            </a:rPr>
            <a:t>Simulation and Implementation</a:t>
          </a:r>
        </a:p>
      </dsp:txBody>
      <dsp:txXfrm>
        <a:off x="1534061" y="4634635"/>
        <a:ext cx="1895740" cy="362604"/>
      </dsp:txXfrm>
    </dsp:sp>
    <dsp:sp modelId="{28934D10-12B8-4DF6-940F-09FA575E86E6}">
      <dsp:nvSpPr>
        <dsp:cNvPr id="0" name=""/>
        <dsp:cNvSpPr/>
      </dsp:nvSpPr>
      <dsp:spPr>
        <a:xfrm>
          <a:off x="1529579" y="5149533"/>
          <a:ext cx="1904703" cy="362604"/>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1" kern="1200">
              <a:latin typeface="Times New Roman" panose="02020603050405020304" pitchFamily="18" charset="0"/>
              <a:cs typeface="Times New Roman" panose="02020603050405020304" pitchFamily="18" charset="0"/>
            </a:rPr>
            <a:t>Verification &amp; Audting</a:t>
          </a:r>
        </a:p>
      </dsp:txBody>
      <dsp:txXfrm>
        <a:off x="1529579" y="5149533"/>
        <a:ext cx="1904703" cy="362604"/>
      </dsp:txXfrm>
    </dsp:sp>
    <dsp:sp modelId="{017B20BC-4AA5-48E4-9795-9BAC2F4A8FF2}">
      <dsp:nvSpPr>
        <dsp:cNvPr id="0" name=""/>
        <dsp:cNvSpPr/>
      </dsp:nvSpPr>
      <dsp:spPr>
        <a:xfrm>
          <a:off x="1505825" y="5664432"/>
          <a:ext cx="1952212" cy="362604"/>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1" kern="1200">
              <a:latin typeface="Times New Roman" panose="02020603050405020304" pitchFamily="18" charset="0"/>
              <a:cs typeface="Times New Roman" panose="02020603050405020304" pitchFamily="18" charset="0"/>
            </a:rPr>
            <a:t>Extension &amp; Generalization</a:t>
          </a:r>
        </a:p>
      </dsp:txBody>
      <dsp:txXfrm>
        <a:off x="1505825" y="5664432"/>
        <a:ext cx="1952212" cy="362604"/>
      </dsp:txXfrm>
    </dsp:sp>
    <dsp:sp modelId="{73BDBC8C-9C77-4BB3-869F-5600B3D15654}">
      <dsp:nvSpPr>
        <dsp:cNvPr id="0" name=""/>
        <dsp:cNvSpPr/>
      </dsp:nvSpPr>
      <dsp:spPr>
        <a:xfrm>
          <a:off x="2774763" y="6694229"/>
          <a:ext cx="1439380" cy="362604"/>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1" kern="1200">
              <a:latin typeface="Times New Roman" panose="02020603050405020304" pitchFamily="18" charset="0"/>
              <a:cs typeface="Times New Roman" panose="02020603050405020304" pitchFamily="18" charset="0"/>
            </a:rPr>
            <a:t>Universal Framework</a:t>
          </a:r>
        </a:p>
      </dsp:txBody>
      <dsp:txXfrm>
        <a:off x="2774763" y="6694229"/>
        <a:ext cx="1439380" cy="362604"/>
      </dsp:txXfrm>
    </dsp:sp>
    <dsp:sp modelId="{6144983E-D0CC-4971-8B90-AD1A8CA1CAC8}">
      <dsp:nvSpPr>
        <dsp:cNvPr id="0" name=""/>
        <dsp:cNvSpPr/>
      </dsp:nvSpPr>
      <dsp:spPr>
        <a:xfrm>
          <a:off x="0" y="6161552"/>
          <a:ext cx="1082548" cy="362604"/>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1" kern="1200">
              <a:latin typeface="Times New Roman" panose="02020603050405020304" pitchFamily="18" charset="0"/>
              <a:cs typeface="Times New Roman" panose="02020603050405020304" pitchFamily="18" charset="0"/>
            </a:rPr>
            <a:t>Expand Scope</a:t>
          </a:r>
        </a:p>
      </dsp:txBody>
      <dsp:txXfrm>
        <a:off x="0" y="6161552"/>
        <a:ext cx="1082548" cy="362604"/>
      </dsp:txXfrm>
    </dsp:sp>
    <dsp:sp modelId="{FB1807E0-F36B-4E5C-8FD7-6C961B846BAB}">
      <dsp:nvSpPr>
        <dsp:cNvPr id="0" name=""/>
        <dsp:cNvSpPr/>
      </dsp:nvSpPr>
      <dsp:spPr>
        <a:xfrm>
          <a:off x="455356" y="1556513"/>
          <a:ext cx="1950428" cy="34006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1" kern="1200">
              <a:latin typeface="Times New Roman" panose="02020603050405020304" pitchFamily="18" charset="0"/>
              <a:cs typeface="Times New Roman" panose="02020603050405020304" pitchFamily="18" charset="0"/>
            </a:rPr>
            <a:t>Existing Game Theory Application in the Scope </a:t>
          </a:r>
        </a:p>
      </dsp:txBody>
      <dsp:txXfrm>
        <a:off x="455356" y="1556513"/>
        <a:ext cx="1950428" cy="340065"/>
      </dsp:txXfrm>
    </dsp:sp>
    <dsp:sp modelId="{81347AD3-CA3F-48FA-9074-57E040DEB400}">
      <dsp:nvSpPr>
        <dsp:cNvPr id="0" name=""/>
        <dsp:cNvSpPr/>
      </dsp:nvSpPr>
      <dsp:spPr>
        <a:xfrm>
          <a:off x="2558078" y="1545243"/>
          <a:ext cx="2075142" cy="36260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N" sz="1100" kern="1200">
              <a:latin typeface="Times New Roman" panose="02020603050405020304" pitchFamily="18" charset="0"/>
              <a:cs typeface="Times New Roman" panose="02020603050405020304" pitchFamily="18" charset="0"/>
            </a:rPr>
            <a:t>Ecosystem Specific Studies</a:t>
          </a:r>
        </a:p>
      </dsp:txBody>
      <dsp:txXfrm>
        <a:off x="2558078" y="1545243"/>
        <a:ext cx="2075142" cy="362604"/>
      </dsp:txXfrm>
    </dsp:sp>
    <dsp:sp modelId="{826FF734-9B23-40F8-BB01-4F84342718B3}">
      <dsp:nvSpPr>
        <dsp:cNvPr id="0" name=""/>
        <dsp:cNvSpPr/>
      </dsp:nvSpPr>
      <dsp:spPr>
        <a:xfrm>
          <a:off x="455356" y="2069008"/>
          <a:ext cx="1198118" cy="34487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1" kern="1200">
              <a:latin typeface="Times New Roman" panose="02020603050405020304" pitchFamily="18" charset="0"/>
              <a:cs typeface="Times New Roman" panose="02020603050405020304" pitchFamily="18" charset="0"/>
            </a:rPr>
            <a:t>ML Architecture</a:t>
          </a:r>
        </a:p>
      </dsp:txBody>
      <dsp:txXfrm>
        <a:off x="455356" y="2069008"/>
        <a:ext cx="1198118" cy="344873"/>
      </dsp:txXfrm>
    </dsp:sp>
    <dsp:sp modelId="{8689E9FB-966B-4207-B02F-A9E5EFD0E257}">
      <dsp:nvSpPr>
        <dsp:cNvPr id="0" name=""/>
        <dsp:cNvSpPr/>
      </dsp:nvSpPr>
      <dsp:spPr>
        <a:xfrm>
          <a:off x="1077397" y="540054"/>
          <a:ext cx="1328387" cy="313388"/>
        </a:xfrm>
        <a:prstGeom prst="rect">
          <a:avLst/>
        </a:prstGeom>
        <a:solidFill>
          <a:schemeClr val="accent6">
            <a:hueOff val="0"/>
            <a:satOff val="0"/>
            <a:lumOff val="0"/>
            <a:alphaOff val="0"/>
          </a:schemeClr>
        </a:solidFill>
        <a:ln w="12700" cap="flat" cmpd="sng" algn="ctr">
          <a:solidFill>
            <a:schemeClr val="l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N" sz="1100" kern="1200">
              <a:latin typeface="Times New Roman" panose="02020603050405020304" pitchFamily="18" charset="0"/>
              <a:cs typeface="Times New Roman" panose="02020603050405020304" pitchFamily="18" charset="0"/>
            </a:rPr>
            <a:t>Data Ecosystem Inputs </a:t>
          </a:r>
        </a:p>
      </dsp:txBody>
      <dsp:txXfrm>
        <a:off x="1077397" y="540054"/>
        <a:ext cx="1328387" cy="313388"/>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0-29T10:29:14.529"/>
    </inkml:context>
    <inkml:brush xml:id="br0">
      <inkml:brushProperty name="width" value="0.3" units="cm"/>
      <inkml:brushProperty name="height" value="0.6" units="cm"/>
      <inkml:brushProperty name="color" value="#F7FFFC"/>
      <inkml:brushProperty name="tip" value="rectangle"/>
      <inkml:brushProperty name="rasterOp" value="maskPen"/>
    </inkml:brush>
  </inkml:definitions>
  <inkml:trace contextRef="#ctx0" brushRef="#br0">1 1,'0'0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0-29T10:29:16.661"/>
    </inkml:context>
    <inkml:brush xml:id="br0">
      <inkml:brushProperty name="width" value="0.3" units="cm"/>
      <inkml:brushProperty name="height" value="0.6" units="cm"/>
      <inkml:brushProperty name="color" value="#F7FFFC"/>
      <inkml:brushProperty name="tip" value="rectangle"/>
      <inkml:brushProperty name="rasterOp" value="maskPen"/>
    </inkml:brush>
  </inkml:definitions>
  <inkml:trace contextRef="#ctx0" brushRef="#br0">0 0,'0'0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0-29T10:29:16.721"/>
    </inkml:context>
    <inkml:brush xml:id="br0">
      <inkml:brushProperty name="width" value="0.3" units="cm"/>
      <inkml:brushProperty name="height" value="0.6" units="cm"/>
      <inkml:brushProperty name="color" value="#F7FFFC"/>
      <inkml:brushProperty name="tip" value="rectangle"/>
      <inkml:brushProperty name="rasterOp" value="maskPen"/>
    </inkml:brush>
  </inkml:definitions>
  <inkml:trace contextRef="#ctx0" brushRef="#br0">0 0,'0'0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0-29T10:29:18.716"/>
    </inkml:context>
    <inkml:brush xml:id="br0">
      <inkml:brushProperty name="width" value="0.3" units="cm"/>
      <inkml:brushProperty name="height" value="0.6" units="cm"/>
      <inkml:brushProperty name="color" value="#F7FFFC"/>
      <inkml:brushProperty name="tip" value="rectangle"/>
      <inkml:brushProperty name="rasterOp" value="maskPen"/>
    </inkml:brush>
  </inkml:definitions>
  <inkml:trace contextRef="#ctx0" brushRef="#br0">1 1,'0'0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550856-478B-4724-AB64-B8C5617C0F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52</Pages>
  <Words>8096</Words>
  <Characters>46149</Characters>
  <Application>Microsoft Office Word</Application>
  <DocSecurity>0</DocSecurity>
  <Lines>384</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Nitya</dc:creator>
  <cp:keywords/>
  <cp:lastModifiedBy>Abhishek Hupele</cp:lastModifiedBy>
  <cp:revision>6</cp:revision>
  <cp:lastPrinted>2026-03-23T04:16:00Z</cp:lastPrinted>
  <dcterms:created xsi:type="dcterms:W3CDTF">2026-03-20T10:30:00Z</dcterms:created>
  <dcterms:modified xsi:type="dcterms:W3CDTF">2026-03-23T04:17:00Z</dcterms:modified>
</cp:coreProperties>
</file>