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Icon Url = "</w:t>
      </w:r>
      <w:hyperlink r:id="rId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https://i.postimg.cc/RV3LcN3L/check-2.png</w:t>
        </w:r>
      </w:hyperlink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Sale Icon On -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SalesOn = var selected = SELECTEDVALUE(Sale_Option[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_url = "https://drive.google.com/uc?export=view&amp;id=1mcmb1peVHoaU5XL2bYXinZtW9sv2bNG4"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IF(selected="1",_url)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Units Icon On -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SalesOn = var selected = SELECTEDVALUE(Sale_Option[</w:t>
      </w:r>
      <w:r w:rsidDel="00000000" w:rsidR="00000000" w:rsidRPr="00000000">
        <w:rPr>
          <w:rtl w:val="0"/>
        </w:rPr>
        <w:t xml:space="preserve">Ty[e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_url = "https://drive.google.com/uc?export=view&amp;id=1mcmb1peVHoaU5XL2bYXinZtW9sv2bNG4"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IF(selected="2",_url)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Seller Count = CALCULATE([Sale_Units],ALL('amazon-fashion'[Category]))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var val = CALCULATE(COUNT('amazon-fashion'[seller_id]),CONTAINSSTRING(Amazon[Status],"Delivered"))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eturn </w:t>
      </w:r>
      <w:r w:rsidDel="00000000" w:rsidR="00000000" w:rsidRPr="00000000">
        <w:rPr>
          <w:rtl w:val="0"/>
        </w:rPr>
        <w:t xml:space="preserve">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Filter Sale = var selecting = SELECTEDVALUE(Sale_Option[Type])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_units =SUM(Amazon[Qty])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_sale = SUM(Amazon[Total_Ammount])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IF(selecting="1",_sale,_units)</w:t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Color Orange - #FF9F10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Background Color - #F8F8F8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White Color -  #FFFFFF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Return_Units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349c"/>
          <w:sz w:val="18"/>
          <w:szCs w:val="18"/>
          <w:rtl w:val="0"/>
        </w:rPr>
        <w:t xml:space="preserve">[Sale_Units]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CONTAINSSTRING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Amazon[Status]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"Return"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29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BLANK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(),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A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Reviews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'amazon-fashion'[no__of_reviews]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C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ISBLANK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D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Sale_Ammount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Amazon[Total_Ammount]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F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ISBLANK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0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Sale_Units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selecting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SELECTEDVALUE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Sale_Option[Type]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2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_units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Amazon[Qty]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3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_sale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Amazon[Total_Ammount]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4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selecting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_sale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_units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5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Sale_Option =</w:t>
      </w:r>
    </w:p>
    <w:p w:rsidR="00000000" w:rsidDel="00000000" w:rsidP="00000000" w:rsidRDefault="00000000" w:rsidRPr="00000000" w14:paraId="00000037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DataTable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500050"/>
          <w:sz w:val="18"/>
          <w:szCs w:val="18"/>
          <w:highlight w:val="white"/>
          <w:rtl w:val="0"/>
        </w:rPr>
        <w:t xml:space="preserve">,{{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500050"/>
          <w:sz w:val="18"/>
          <w:szCs w:val="18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"Sales"</w:t>
      </w:r>
      <w:r w:rsidDel="00000000" w:rsidR="00000000" w:rsidRPr="00000000">
        <w:rPr>
          <w:rFonts w:ascii="Courier New" w:cs="Courier New" w:eastAsia="Courier New" w:hAnsi="Courier New"/>
          <w:color w:val="500050"/>
          <w:sz w:val="18"/>
          <w:szCs w:val="18"/>
          <w:highlight w:val="white"/>
          <w:rtl w:val="0"/>
        </w:rPr>
        <w:t xml:space="preserve">},{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500050"/>
          <w:sz w:val="18"/>
          <w:szCs w:val="18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"Units"</w:t>
      </w:r>
      <w:r w:rsidDel="00000000" w:rsidR="00000000" w:rsidRPr="00000000">
        <w:rPr>
          <w:rFonts w:ascii="Courier New" w:cs="Courier New" w:eastAsia="Courier New" w:hAnsi="Courier New"/>
          <w:color w:val="500050"/>
          <w:sz w:val="18"/>
          <w:szCs w:val="18"/>
          <w:highlight w:val="white"/>
          <w:rtl w:val="0"/>
        </w:rPr>
        <w:t xml:space="preserve">}})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8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Sale_Units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selecting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SELECTEDVALUE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Sale_Option[Type]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A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_units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Amazon[Qty]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B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_sale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Amazon[Total_Ammount]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C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selecting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_sale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_units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D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All_Sale 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349c"/>
          <w:sz w:val="18"/>
          <w:szCs w:val="18"/>
          <w:rtl w:val="0"/>
        </w:rPr>
        <w:t xml:space="preserve">[Sale_Units]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'amazon-fashion'[Category]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3F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Order_Counts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'amazon-fashion'[seller_id]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CONTAINSSTRING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Amazon[Status]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"Delivered"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41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165bb"/>
          <w:sz w:val="18"/>
          <w:szCs w:val="18"/>
          <w:rtl w:val="0"/>
        </w:rPr>
        <w:t xml:space="preserve">BLANK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(),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2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i.postimg.cc/RV3LcN3L/check-2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