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EB199" w14:textId="50CA079B" w:rsidR="00EA09C8" w:rsidRPr="00E829D3" w:rsidRDefault="00E829D3" w:rsidP="00E829D3">
      <w:pPr>
        <w:pStyle w:val="ListParagraph"/>
        <w:numPr>
          <w:ilvl w:val="0"/>
          <w:numId w:val="1"/>
        </w:numPr>
      </w:pPr>
      <w:r>
        <w:rPr>
          <w:lang w:val="en-US"/>
        </w:rPr>
        <w:t>C</w:t>
      </w:r>
    </w:p>
    <w:p w14:paraId="71929D59" w14:textId="059ED6FE" w:rsidR="00E829D3" w:rsidRPr="00FE5E35" w:rsidRDefault="00FE5E35" w:rsidP="00E829D3">
      <w:pPr>
        <w:pStyle w:val="ListParagraph"/>
        <w:numPr>
          <w:ilvl w:val="0"/>
          <w:numId w:val="1"/>
        </w:numPr>
      </w:pPr>
      <w:r>
        <w:rPr>
          <w:lang w:val="en-US"/>
        </w:rPr>
        <w:t>A</w:t>
      </w:r>
    </w:p>
    <w:p w14:paraId="39AA8D83" w14:textId="2DEE1D76" w:rsidR="00FE5E35" w:rsidRPr="00FE5E35" w:rsidRDefault="00FE5E35" w:rsidP="00E829D3">
      <w:pPr>
        <w:pStyle w:val="ListParagraph"/>
        <w:numPr>
          <w:ilvl w:val="0"/>
          <w:numId w:val="1"/>
        </w:numPr>
      </w:pPr>
      <w:r>
        <w:rPr>
          <w:lang w:val="en-US"/>
        </w:rPr>
        <w:t>C</w:t>
      </w:r>
    </w:p>
    <w:p w14:paraId="22ECF430" w14:textId="110DC5C9" w:rsidR="00FE5E35" w:rsidRPr="00077E03" w:rsidRDefault="00077E03" w:rsidP="00E829D3">
      <w:pPr>
        <w:pStyle w:val="ListParagraph"/>
        <w:numPr>
          <w:ilvl w:val="0"/>
          <w:numId w:val="1"/>
        </w:numPr>
      </w:pPr>
      <w:r>
        <w:rPr>
          <w:lang w:val="en-US"/>
        </w:rPr>
        <w:t>B</w:t>
      </w:r>
    </w:p>
    <w:p w14:paraId="5869587B" w14:textId="477DE317" w:rsidR="00077E03" w:rsidRPr="00E533EE" w:rsidRDefault="00E533EE" w:rsidP="00E829D3">
      <w:pPr>
        <w:pStyle w:val="ListParagraph"/>
        <w:numPr>
          <w:ilvl w:val="0"/>
          <w:numId w:val="1"/>
        </w:numPr>
      </w:pPr>
      <w:r>
        <w:rPr>
          <w:lang w:val="en-US"/>
        </w:rPr>
        <w:t>A</w:t>
      </w:r>
    </w:p>
    <w:p w14:paraId="437DC4FE" w14:textId="1F96A683" w:rsidR="00E533EE" w:rsidRPr="00E533EE" w:rsidRDefault="00E533EE" w:rsidP="00E829D3">
      <w:pPr>
        <w:pStyle w:val="ListParagraph"/>
        <w:numPr>
          <w:ilvl w:val="0"/>
          <w:numId w:val="1"/>
        </w:numPr>
      </w:pPr>
      <w:r>
        <w:rPr>
          <w:lang w:val="en-US"/>
        </w:rPr>
        <w:t>B</w:t>
      </w:r>
    </w:p>
    <w:p w14:paraId="717EA071" w14:textId="5BB4A81F" w:rsidR="00E533EE" w:rsidRPr="00E533EE" w:rsidRDefault="00E533EE" w:rsidP="00E829D3">
      <w:pPr>
        <w:pStyle w:val="ListParagraph"/>
        <w:numPr>
          <w:ilvl w:val="0"/>
          <w:numId w:val="1"/>
        </w:numPr>
      </w:pPr>
      <w:r>
        <w:rPr>
          <w:lang w:val="en-US"/>
        </w:rPr>
        <w:t>D</w:t>
      </w:r>
    </w:p>
    <w:p w14:paraId="3CA29BB5" w14:textId="452D9392" w:rsidR="00E533EE" w:rsidRPr="00956E0C" w:rsidRDefault="00956E0C" w:rsidP="00E829D3">
      <w:pPr>
        <w:pStyle w:val="ListParagraph"/>
        <w:numPr>
          <w:ilvl w:val="0"/>
          <w:numId w:val="1"/>
        </w:numPr>
      </w:pPr>
      <w:r>
        <w:rPr>
          <w:lang w:val="en-US"/>
        </w:rPr>
        <w:t>B</w:t>
      </w:r>
    </w:p>
    <w:p w14:paraId="00832F5F" w14:textId="67A77047" w:rsidR="00956E0C" w:rsidRPr="00A81DC3" w:rsidRDefault="00A81DC3" w:rsidP="00E829D3">
      <w:pPr>
        <w:pStyle w:val="ListParagraph"/>
        <w:numPr>
          <w:ilvl w:val="0"/>
          <w:numId w:val="1"/>
        </w:numPr>
      </w:pPr>
      <w:proofErr w:type="gramStart"/>
      <w:r>
        <w:rPr>
          <w:lang w:val="en-US"/>
        </w:rPr>
        <w:t>A,B</w:t>
      </w:r>
      <w:proofErr w:type="gramEnd"/>
    </w:p>
    <w:p w14:paraId="1D8B459D" w14:textId="472FFF18" w:rsidR="00A81DC3" w:rsidRPr="00663620" w:rsidRDefault="00663620" w:rsidP="00E829D3">
      <w:pPr>
        <w:pStyle w:val="ListParagraph"/>
        <w:numPr>
          <w:ilvl w:val="0"/>
          <w:numId w:val="1"/>
        </w:numPr>
      </w:pPr>
      <w:proofErr w:type="gramStart"/>
      <w:r>
        <w:rPr>
          <w:lang w:val="en-US"/>
        </w:rPr>
        <w:t>A,B</w:t>
      </w:r>
      <w:proofErr w:type="gramEnd"/>
    </w:p>
    <w:p w14:paraId="175A0AD9" w14:textId="3642E17D" w:rsidR="00663620" w:rsidRDefault="00907B5A" w:rsidP="00907B5A">
      <w:pPr>
        <w:pStyle w:val="ListParagraph"/>
        <w:numPr>
          <w:ilvl w:val="0"/>
          <w:numId w:val="1"/>
        </w:numPr>
      </w:pPr>
      <w:proofErr w:type="spellStart"/>
      <w:r w:rsidRPr="00907B5A">
        <w:t>Softmax</w:t>
      </w:r>
      <w:proofErr w:type="spellEnd"/>
      <w:r w:rsidRPr="00907B5A">
        <w:t xml:space="preserve"> Function</w:t>
      </w:r>
    </w:p>
    <w:p w14:paraId="3ED15AF1" w14:textId="21B872F6" w:rsidR="00907B5A" w:rsidRDefault="00D91708" w:rsidP="00907B5A">
      <w:pPr>
        <w:pStyle w:val="ListParagraph"/>
        <w:numPr>
          <w:ilvl w:val="0"/>
          <w:numId w:val="1"/>
        </w:numPr>
      </w:pPr>
      <w:r w:rsidRPr="00D91708">
        <w:t>The learning rate controls how quickly the model is adapted to the problem. Smaller learning rates require more training epochs given the smaller changes made to the weights each update, whereas larger learning rates result in rapid changes and require fewer training epochs.</w:t>
      </w:r>
    </w:p>
    <w:p w14:paraId="3C1F1A9D" w14:textId="4850137D" w:rsidR="00D91708" w:rsidRDefault="00D91708" w:rsidP="00D91708">
      <w:pPr>
        <w:pStyle w:val="ListParagraph"/>
      </w:pPr>
      <w:r w:rsidRPr="00D91708">
        <w:t>A learning rate that is too large can cause the model to converge too quickly to a suboptimal solution, whereas a learning rate that is too small can cause the process to get stuck.</w:t>
      </w:r>
    </w:p>
    <w:p w14:paraId="784A69C1" w14:textId="77777777" w:rsidR="001823CC" w:rsidRDefault="001823CC" w:rsidP="00D91708">
      <w:pPr>
        <w:pStyle w:val="ListParagraph"/>
        <w:numPr>
          <w:ilvl w:val="0"/>
          <w:numId w:val="1"/>
        </w:numPr>
      </w:pPr>
      <w:r>
        <w:t>T</w:t>
      </w:r>
      <w:r>
        <w:t xml:space="preserve">he formula for the number of binary input patterns is: </w:t>
      </w:r>
    </w:p>
    <w:p w14:paraId="43087235" w14:textId="1F47C21E" w:rsidR="00D91708" w:rsidRDefault="001823CC" w:rsidP="001823CC">
      <w:pPr>
        <w:pStyle w:val="ListParagraph"/>
        <w:ind w:firstLine="720"/>
      </w:pPr>
      <w:r>
        <w:t>2</w:t>
      </w:r>
      <w:r>
        <w:t>^</w:t>
      </w:r>
      <w:proofErr w:type="gramStart"/>
      <w:r>
        <w:t>n ,</w:t>
      </w:r>
      <w:proofErr w:type="gramEnd"/>
      <w:r>
        <w:t xml:space="preserve"> where n in the number of inputs</w:t>
      </w:r>
    </w:p>
    <w:p w14:paraId="1EEEB093" w14:textId="33CF5D7E" w:rsidR="001823CC" w:rsidRDefault="001823CC" w:rsidP="001823CC">
      <w:pPr>
        <w:pStyle w:val="ListParagraph"/>
        <w:ind w:firstLine="720"/>
      </w:pPr>
      <w:r>
        <w:t>8 = 2</w:t>
      </w:r>
      <w:r>
        <w:t>^</w:t>
      </w:r>
      <w:proofErr w:type="gramStart"/>
      <w:r>
        <w:t>3 ,</w:t>
      </w:r>
      <w:proofErr w:type="gramEnd"/>
      <w:r>
        <w:t xml:space="preserve"> 16 = 2</w:t>
      </w:r>
      <w:r>
        <w:t>^</w:t>
      </w:r>
      <w:r>
        <w:t>4 and 32 = 2</w:t>
      </w:r>
      <w:r>
        <w:t>^</w:t>
      </w:r>
      <w:r>
        <w:t>5</w:t>
      </w:r>
    </w:p>
    <w:p w14:paraId="35427421" w14:textId="76033FE0" w:rsidR="001823CC" w:rsidRDefault="00A56AAF" w:rsidP="001823CC">
      <w:pPr>
        <w:pStyle w:val="ListParagraph"/>
        <w:numPr>
          <w:ilvl w:val="0"/>
          <w:numId w:val="1"/>
        </w:numPr>
      </w:pPr>
      <w:r w:rsidRPr="00A56AAF">
        <w:t>In a network of n hidden layers, n derivatives will be multiplied together. If the derivatives are large then the gradient will increase exponentially as we propagate down the model until they eventually explode, and this is what we call the problem of exploding gradient. Alternatively, if the derivatives are small then the gradient will decrease exponentially as we propagate through the model until it eventually vanishes, and this is the vanishing gradient problem.</w:t>
      </w:r>
    </w:p>
    <w:p w14:paraId="7BFC5665" w14:textId="77777777" w:rsidR="00603CAF" w:rsidRDefault="00603CAF" w:rsidP="00603CAF">
      <w:pPr>
        <w:pStyle w:val="ListParagraph"/>
        <w:numPr>
          <w:ilvl w:val="0"/>
          <w:numId w:val="1"/>
        </w:numPr>
      </w:pPr>
      <w:r w:rsidRPr="00DE7CBB">
        <w:rPr>
          <w:b/>
          <w:bCs/>
        </w:rPr>
        <w:t>Epoch</w:t>
      </w:r>
      <w:r>
        <w:t xml:space="preserve"> – Represents one iteration over the entire dataset (everything put into the training model).</w:t>
      </w:r>
    </w:p>
    <w:p w14:paraId="1A8B55A8" w14:textId="77777777" w:rsidR="00603CAF" w:rsidRDefault="00603CAF" w:rsidP="00603CAF">
      <w:pPr>
        <w:pStyle w:val="ListParagraph"/>
      </w:pPr>
      <w:r w:rsidRPr="00DE7CBB">
        <w:rPr>
          <w:b/>
          <w:bCs/>
        </w:rPr>
        <w:t>Batch</w:t>
      </w:r>
      <w:r>
        <w:t xml:space="preserve"> – Refers to when we cannot pass the entire dataset into the neural network at once, so we divide the dataset into several batches.</w:t>
      </w:r>
    </w:p>
    <w:p w14:paraId="6E61D656" w14:textId="77777777" w:rsidR="00603CAF" w:rsidRDefault="00603CAF" w:rsidP="00603CAF">
      <w:pPr>
        <w:pStyle w:val="ListParagraph"/>
      </w:pPr>
      <w:r w:rsidRPr="00DE7CBB">
        <w:rPr>
          <w:b/>
          <w:bCs/>
        </w:rPr>
        <w:t>Iteration</w:t>
      </w:r>
      <w:r>
        <w:t xml:space="preserve"> – if we have 10,000 images as data and a batch size of 200. then an epoch should run 50 iterations (10,000 divided by 5</w:t>
      </w:r>
    </w:p>
    <w:p w14:paraId="75B67792" w14:textId="77777777" w:rsidR="00A56AAF" w:rsidRDefault="00A56AAF" w:rsidP="00DE7CBB">
      <w:pPr>
        <w:pStyle w:val="ListParagraph"/>
      </w:pPr>
    </w:p>
    <w:p w14:paraId="61755A05" w14:textId="77777777" w:rsidR="001823CC" w:rsidRDefault="001823CC" w:rsidP="001823CC">
      <w:pPr>
        <w:pStyle w:val="ListParagraph"/>
        <w:ind w:firstLine="720"/>
      </w:pPr>
    </w:p>
    <w:sectPr w:rsidR="001823C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3400F" w14:textId="77777777" w:rsidR="00A56ED0" w:rsidRDefault="00A56ED0" w:rsidP="000E6120">
      <w:pPr>
        <w:spacing w:after="0" w:line="240" w:lineRule="auto"/>
      </w:pPr>
      <w:r>
        <w:separator/>
      </w:r>
    </w:p>
  </w:endnote>
  <w:endnote w:type="continuationSeparator" w:id="0">
    <w:p w14:paraId="27F588F3" w14:textId="77777777" w:rsidR="00A56ED0" w:rsidRDefault="00A56ED0" w:rsidP="000E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A4EAA" w14:textId="77777777" w:rsidR="00A56ED0" w:rsidRDefault="00A56ED0" w:rsidP="000E6120">
      <w:pPr>
        <w:spacing w:after="0" w:line="240" w:lineRule="auto"/>
      </w:pPr>
      <w:r>
        <w:separator/>
      </w:r>
    </w:p>
  </w:footnote>
  <w:footnote w:type="continuationSeparator" w:id="0">
    <w:p w14:paraId="010A510C" w14:textId="77777777" w:rsidR="00A56ED0" w:rsidRDefault="00A56ED0" w:rsidP="000E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797D6" w14:textId="5F473159" w:rsidR="000E6120" w:rsidRPr="000E6120" w:rsidRDefault="000E6120" w:rsidP="000E6120">
    <w:pPr>
      <w:pStyle w:val="Header"/>
      <w:jc w:val="center"/>
      <w:rPr>
        <w:sz w:val="40"/>
        <w:szCs w:val="40"/>
        <w:lang w:val="en-US"/>
      </w:rPr>
    </w:pPr>
    <w:r w:rsidRPr="000E6120">
      <w:rPr>
        <w:sz w:val="40"/>
        <w:szCs w:val="40"/>
        <w:lang w:val="en-US"/>
      </w:rPr>
      <w:t>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67080"/>
    <w:multiLevelType w:val="hybridMultilevel"/>
    <w:tmpl w:val="A2DA0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20"/>
    <w:rsid w:val="00077E03"/>
    <w:rsid w:val="000E6120"/>
    <w:rsid w:val="001823CC"/>
    <w:rsid w:val="0038454D"/>
    <w:rsid w:val="00603CAF"/>
    <w:rsid w:val="00663620"/>
    <w:rsid w:val="007A1139"/>
    <w:rsid w:val="00907B5A"/>
    <w:rsid w:val="00956E0C"/>
    <w:rsid w:val="00A56AAF"/>
    <w:rsid w:val="00A56ED0"/>
    <w:rsid w:val="00A81DC3"/>
    <w:rsid w:val="00D91708"/>
    <w:rsid w:val="00DE7CBB"/>
    <w:rsid w:val="00E1216C"/>
    <w:rsid w:val="00E533EE"/>
    <w:rsid w:val="00E829D3"/>
    <w:rsid w:val="00FE5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A003"/>
  <w15:chartTrackingRefBased/>
  <w15:docId w15:val="{EF980584-9CB1-4C14-A714-987275A7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120"/>
  </w:style>
  <w:style w:type="paragraph" w:styleId="Footer">
    <w:name w:val="footer"/>
    <w:basedOn w:val="Normal"/>
    <w:link w:val="FooterChar"/>
    <w:uiPriority w:val="99"/>
    <w:unhideWhenUsed/>
    <w:rsid w:val="000E6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120"/>
  </w:style>
  <w:style w:type="paragraph" w:styleId="ListParagraph">
    <w:name w:val="List Paragraph"/>
    <w:basedOn w:val="Normal"/>
    <w:uiPriority w:val="34"/>
    <w:qFormat/>
    <w:rsid w:val="00E82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53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cp:keywords/>
  <dc:description/>
  <cp:lastModifiedBy>Silent night</cp:lastModifiedBy>
  <cp:revision>1</cp:revision>
  <dcterms:created xsi:type="dcterms:W3CDTF">2020-10-18T11:24:00Z</dcterms:created>
  <dcterms:modified xsi:type="dcterms:W3CDTF">2020-10-18T12:21:00Z</dcterms:modified>
</cp:coreProperties>
</file>