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9F" w:rsidRDefault="00F84B9F" w:rsidP="00F84B9F">
      <w:pPr>
        <w:shd w:val="clear" w:color="auto" w:fill="FFFFFF"/>
        <w:spacing w:after="0" w:line="240" w:lineRule="auto"/>
        <w:jc w:val="center"/>
        <w:outlineLvl w:val="1"/>
        <w:rPr>
          <w:rFonts w:ascii="Verdana" w:eastAsia="Times New Roman" w:hAnsi="Verdana" w:cs="Arial"/>
          <w:b/>
          <w:bCs/>
          <w:color w:val="FF0000"/>
          <w:sz w:val="28"/>
          <w:szCs w:val="28"/>
          <w:u w:val="single"/>
        </w:rPr>
      </w:pPr>
      <w:r w:rsidRPr="00F84B9F">
        <w:rPr>
          <w:rFonts w:ascii="Verdana" w:eastAsia="Times New Roman" w:hAnsi="Verdana" w:cs="Arial"/>
          <w:b/>
          <w:bCs/>
          <w:color w:val="FF0000"/>
          <w:sz w:val="28"/>
          <w:szCs w:val="28"/>
          <w:u w:val="single"/>
        </w:rPr>
        <w:t>How to work with Windows Credentials</w:t>
      </w:r>
    </w:p>
    <w:p w:rsidR="006E0E60" w:rsidRPr="00F84B9F" w:rsidRDefault="006E0E60" w:rsidP="00F84B9F">
      <w:pPr>
        <w:shd w:val="clear" w:color="auto" w:fill="FFFFFF"/>
        <w:spacing w:after="0" w:line="240" w:lineRule="auto"/>
        <w:jc w:val="center"/>
        <w:outlineLvl w:val="1"/>
        <w:rPr>
          <w:rFonts w:ascii="Verdana" w:eastAsia="Times New Roman" w:hAnsi="Verdana" w:cs="Arial"/>
          <w:b/>
          <w:color w:val="FF0000"/>
          <w:sz w:val="28"/>
          <w:szCs w:val="28"/>
          <w:u w:val="single"/>
        </w:rPr>
      </w:pPr>
    </w:p>
    <w:p w:rsidR="005D17B8" w:rsidRDefault="006E0E60" w:rsidP="006E0E60">
      <w:pPr>
        <w:jc w:val="both"/>
        <w:rPr>
          <w:rFonts w:ascii="Verdana" w:hAnsi="Verdana"/>
          <w:sz w:val="20"/>
        </w:rPr>
      </w:pPr>
      <w:r w:rsidRPr="006E0E60">
        <w:rPr>
          <w:rFonts w:ascii="Verdana" w:hAnsi="Verdana"/>
          <w:sz w:val="20"/>
        </w:rPr>
        <w:t>In Windows, you can view and manage your network-based logon credentials (i.e., Usernames and Passwords) using Credential Manager.</w:t>
      </w:r>
    </w:p>
    <w:p w:rsidR="00813CF7" w:rsidRDefault="00813CF7" w:rsidP="006E0E60">
      <w:pPr>
        <w:jc w:val="both"/>
        <w:rPr>
          <w:rFonts w:ascii="Verdana" w:hAnsi="Verdana"/>
          <w:sz w:val="20"/>
        </w:rPr>
      </w:pPr>
    </w:p>
    <w:p w:rsidR="00813CF7" w:rsidRDefault="00813CF7" w:rsidP="00813CF7">
      <w:pPr>
        <w:shd w:val="clear" w:color="auto" w:fill="FFFFFF"/>
        <w:spacing w:after="0" w:line="240" w:lineRule="auto"/>
        <w:jc w:val="center"/>
        <w:outlineLvl w:val="1"/>
        <w:rPr>
          <w:rFonts w:ascii="Verdana" w:eastAsia="Times New Roman" w:hAnsi="Verdana" w:cs="Arial"/>
          <w:b/>
          <w:bCs/>
          <w:color w:val="FF0000"/>
          <w:sz w:val="28"/>
          <w:szCs w:val="28"/>
          <w:u w:val="single"/>
        </w:rPr>
      </w:pPr>
      <w:r w:rsidRPr="00813CF7">
        <w:rPr>
          <w:rFonts w:ascii="Verdana" w:eastAsia="Times New Roman" w:hAnsi="Verdana" w:cs="Arial"/>
          <w:b/>
          <w:bCs/>
          <w:color w:val="FF0000"/>
          <w:sz w:val="28"/>
          <w:szCs w:val="28"/>
          <w:u w:val="single"/>
        </w:rPr>
        <w:t>How to get all C</w:t>
      </w:r>
      <w:r>
        <w:rPr>
          <w:rFonts w:ascii="Verdana" w:eastAsia="Times New Roman" w:hAnsi="Verdana" w:cs="Arial"/>
          <w:b/>
          <w:bCs/>
          <w:color w:val="FF0000"/>
          <w:sz w:val="28"/>
          <w:szCs w:val="28"/>
          <w:u w:val="single"/>
        </w:rPr>
        <w:t>redentials Activities in UiPath</w:t>
      </w:r>
    </w:p>
    <w:p w:rsidR="00813CF7" w:rsidRDefault="00813CF7" w:rsidP="00813CF7">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813CF7" w:rsidRPr="00813CF7" w:rsidRDefault="00813CF7"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sidRPr="00813CF7">
        <w:rPr>
          <w:rFonts w:ascii="Verdana" w:eastAsia="Times New Roman" w:hAnsi="Verdana" w:cs="Arial"/>
          <w:bCs/>
          <w:color w:val="000000" w:themeColor="text1"/>
          <w:sz w:val="20"/>
          <w:szCs w:val="28"/>
        </w:rPr>
        <w:t xml:space="preserve">Install the </w:t>
      </w:r>
      <w:r w:rsidR="000C46B9" w:rsidRPr="000C46B9">
        <w:rPr>
          <w:rFonts w:ascii="Verdana" w:eastAsia="Times New Roman" w:hAnsi="Verdana" w:cs="Arial"/>
          <w:b/>
          <w:bCs/>
          <w:color w:val="000000" w:themeColor="text1"/>
          <w:sz w:val="20"/>
          <w:szCs w:val="28"/>
        </w:rPr>
        <w:t>"</w:t>
      </w:r>
      <w:r w:rsidRPr="000C46B9">
        <w:rPr>
          <w:rFonts w:ascii="Verdana" w:eastAsia="Times New Roman" w:hAnsi="Verdana" w:cs="Arial"/>
          <w:b/>
          <w:bCs/>
          <w:color w:val="000000" w:themeColor="text1"/>
          <w:sz w:val="20"/>
          <w:szCs w:val="28"/>
        </w:rPr>
        <w:t>UiPath.Credentials.Activities</w:t>
      </w:r>
      <w:r w:rsidR="000C46B9" w:rsidRPr="000C46B9">
        <w:rPr>
          <w:rFonts w:ascii="Verdana" w:eastAsia="Times New Roman" w:hAnsi="Verdana" w:cs="Arial"/>
          <w:b/>
          <w:bCs/>
          <w:color w:val="000000" w:themeColor="text1"/>
          <w:sz w:val="20"/>
          <w:szCs w:val="28"/>
        </w:rPr>
        <w:t>"</w:t>
      </w:r>
      <w:r w:rsidRPr="00813CF7">
        <w:rPr>
          <w:rFonts w:ascii="Verdana" w:eastAsia="Times New Roman" w:hAnsi="Verdana" w:cs="Arial"/>
          <w:bCs/>
          <w:color w:val="000000" w:themeColor="text1"/>
          <w:sz w:val="20"/>
          <w:szCs w:val="28"/>
        </w:rPr>
        <w:t xml:space="preserve"> Package from "Manage Packages" in UiPath Studio to use these Credential Activities.</w:t>
      </w:r>
    </w:p>
    <w:p w:rsidR="00813CF7" w:rsidRDefault="00813CF7" w:rsidP="00813CF7">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813CF7" w:rsidRDefault="00813CF7" w:rsidP="00813CF7">
      <w:pPr>
        <w:shd w:val="clear" w:color="auto" w:fill="FFFFFF"/>
        <w:spacing w:after="0" w:line="240" w:lineRule="auto"/>
        <w:jc w:val="center"/>
        <w:outlineLvl w:val="1"/>
        <w:rPr>
          <w:rFonts w:ascii="Verdana" w:eastAsia="Times New Roman" w:hAnsi="Verdana" w:cs="Arial"/>
          <w:b/>
          <w:bCs/>
          <w:color w:val="FF0000"/>
          <w:sz w:val="28"/>
          <w:szCs w:val="28"/>
          <w:u w:val="single"/>
        </w:rPr>
      </w:pPr>
      <w:r w:rsidRPr="00813CF7">
        <w:rPr>
          <w:rFonts w:ascii="Verdana" w:eastAsia="Times New Roman" w:hAnsi="Verdana" w:cs="Arial"/>
          <w:b/>
          <w:bCs/>
          <w:noProof/>
          <w:color w:val="FF0000"/>
          <w:sz w:val="28"/>
          <w:szCs w:val="28"/>
        </w:rPr>
        <w:drawing>
          <wp:inline distT="0" distB="0" distL="0" distR="0">
            <wp:extent cx="2609850" cy="581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09850" cy="581025"/>
                    </a:xfrm>
                    <a:prstGeom prst="rect">
                      <a:avLst/>
                    </a:prstGeom>
                    <a:noFill/>
                    <a:ln w="9525">
                      <a:noFill/>
                      <a:miter lim="800000"/>
                      <a:headEnd/>
                      <a:tailEnd/>
                    </a:ln>
                  </pic:spPr>
                </pic:pic>
              </a:graphicData>
            </a:graphic>
          </wp:inline>
        </w:drawing>
      </w:r>
    </w:p>
    <w:p w:rsidR="00813CF7" w:rsidRDefault="00813CF7" w:rsidP="00813CF7">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813CF7" w:rsidRDefault="00813CF7"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sidRPr="00813CF7">
        <w:rPr>
          <w:rFonts w:ascii="Verdana" w:eastAsia="Times New Roman" w:hAnsi="Verdana" w:cs="Arial"/>
          <w:bCs/>
          <w:color w:val="000000" w:themeColor="text1"/>
          <w:sz w:val="20"/>
          <w:szCs w:val="28"/>
        </w:rPr>
        <w:t xml:space="preserve">These Activities are used to work with the credentials. Robot can  use these activities to store the credentials in </w:t>
      </w:r>
      <w:r w:rsidRPr="00813CF7">
        <w:rPr>
          <w:rFonts w:ascii="Verdana" w:eastAsia="Times New Roman" w:hAnsi="Verdana" w:cs="Arial"/>
          <w:b/>
          <w:bCs/>
          <w:color w:val="000000" w:themeColor="text1"/>
          <w:sz w:val="20"/>
          <w:szCs w:val="28"/>
        </w:rPr>
        <w:t>"Windows Credential Manager"</w:t>
      </w:r>
      <w:r w:rsidRPr="00813CF7">
        <w:rPr>
          <w:rFonts w:ascii="Verdana" w:eastAsia="Times New Roman" w:hAnsi="Verdana" w:cs="Arial"/>
          <w:bCs/>
          <w:color w:val="000000" w:themeColor="text1"/>
          <w:sz w:val="20"/>
          <w:szCs w:val="28"/>
        </w:rPr>
        <w:t xml:space="preserve"> and retrieve web and windows creden</w:t>
      </w:r>
      <w:r>
        <w:rPr>
          <w:rFonts w:ascii="Verdana" w:eastAsia="Times New Roman" w:hAnsi="Verdana" w:cs="Arial"/>
          <w:bCs/>
          <w:color w:val="000000" w:themeColor="text1"/>
          <w:sz w:val="20"/>
          <w:szCs w:val="28"/>
        </w:rPr>
        <w:t>tials from user by prompting a Input Dialogue B</w:t>
      </w:r>
      <w:r w:rsidRPr="00813CF7">
        <w:rPr>
          <w:rFonts w:ascii="Verdana" w:eastAsia="Times New Roman" w:hAnsi="Verdana" w:cs="Arial"/>
          <w:bCs/>
          <w:color w:val="000000" w:themeColor="text1"/>
          <w:sz w:val="20"/>
          <w:szCs w:val="28"/>
        </w:rPr>
        <w:t>ox.</w:t>
      </w:r>
    </w:p>
    <w:p w:rsidR="00813CF7" w:rsidRDefault="00813CF7"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p>
    <w:p w:rsidR="00813CF7" w:rsidRDefault="00813CF7"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 xml:space="preserve">After installing the </w:t>
      </w:r>
      <w:r w:rsidR="000C46B9" w:rsidRPr="000C46B9">
        <w:rPr>
          <w:rFonts w:ascii="Verdana" w:eastAsia="Times New Roman" w:hAnsi="Verdana" w:cs="Arial"/>
          <w:b/>
          <w:bCs/>
          <w:color w:val="000000" w:themeColor="text1"/>
          <w:sz w:val="20"/>
          <w:szCs w:val="28"/>
        </w:rPr>
        <w:t>"UiPath.Credentials.Activities"</w:t>
      </w:r>
      <w:r w:rsidR="000C46B9">
        <w:rPr>
          <w:rFonts w:ascii="Verdana" w:eastAsia="Times New Roman" w:hAnsi="Verdana" w:cs="Arial"/>
          <w:bCs/>
          <w:color w:val="000000" w:themeColor="text1"/>
          <w:sz w:val="20"/>
          <w:szCs w:val="28"/>
        </w:rPr>
        <w:t xml:space="preserve"> </w:t>
      </w:r>
      <w:r w:rsidR="000C46B9" w:rsidRPr="00813CF7">
        <w:rPr>
          <w:rFonts w:ascii="Verdana" w:eastAsia="Times New Roman" w:hAnsi="Verdana" w:cs="Arial"/>
          <w:bCs/>
          <w:color w:val="000000" w:themeColor="text1"/>
          <w:sz w:val="20"/>
          <w:szCs w:val="28"/>
        </w:rPr>
        <w:t>Package</w:t>
      </w:r>
      <w:r w:rsidR="000C46B9">
        <w:rPr>
          <w:rFonts w:ascii="Verdana" w:eastAsia="Times New Roman" w:hAnsi="Verdana" w:cs="Arial"/>
          <w:bCs/>
          <w:color w:val="000000" w:themeColor="text1"/>
          <w:sz w:val="20"/>
          <w:szCs w:val="28"/>
        </w:rPr>
        <w:t xml:space="preserve"> below activities are available under </w:t>
      </w:r>
      <w:r w:rsidR="000C46B9" w:rsidRPr="000C46B9">
        <w:rPr>
          <w:rFonts w:ascii="Verdana" w:eastAsia="Times New Roman" w:hAnsi="Verdana" w:cs="Arial"/>
          <w:b/>
          <w:bCs/>
          <w:color w:val="000000" w:themeColor="text1"/>
          <w:sz w:val="20"/>
          <w:szCs w:val="28"/>
        </w:rPr>
        <w:t>"System &gt; Credentials"</w:t>
      </w:r>
      <w:r w:rsidR="000C46B9">
        <w:rPr>
          <w:rFonts w:ascii="Verdana" w:eastAsia="Times New Roman" w:hAnsi="Verdana" w:cs="Arial"/>
          <w:bCs/>
          <w:color w:val="000000" w:themeColor="text1"/>
          <w:sz w:val="20"/>
          <w:szCs w:val="28"/>
        </w:rPr>
        <w:t>:</w:t>
      </w: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1. Add Credential</w:t>
      </w: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2. Delete Credential</w:t>
      </w: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3. Get Secure Credential</w:t>
      </w: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4. Request Credential</w:t>
      </w: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p>
    <w:p w:rsidR="000C46B9"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r>
        <w:rPr>
          <w:rFonts w:ascii="Verdana" w:eastAsia="Times New Roman" w:hAnsi="Verdana" w:cs="Arial"/>
          <w:bCs/>
          <w:color w:val="000000" w:themeColor="text1"/>
          <w:sz w:val="20"/>
          <w:szCs w:val="28"/>
        </w:rPr>
        <w:tab/>
      </w:r>
      <w:r>
        <w:rPr>
          <w:rFonts w:ascii="Verdana" w:eastAsia="Times New Roman" w:hAnsi="Verdana" w:cs="Arial"/>
          <w:bCs/>
          <w:color w:val="000000" w:themeColor="text1"/>
          <w:sz w:val="20"/>
          <w:szCs w:val="28"/>
        </w:rPr>
        <w:tab/>
      </w:r>
      <w:r>
        <w:rPr>
          <w:rFonts w:ascii="Verdana" w:eastAsia="Times New Roman" w:hAnsi="Verdana" w:cs="Arial"/>
          <w:bCs/>
          <w:color w:val="000000" w:themeColor="text1"/>
          <w:sz w:val="20"/>
          <w:szCs w:val="28"/>
        </w:rPr>
        <w:tab/>
      </w:r>
      <w:r>
        <w:rPr>
          <w:rFonts w:ascii="Verdana" w:eastAsia="Times New Roman" w:hAnsi="Verdana" w:cs="Arial"/>
          <w:bCs/>
          <w:color w:val="000000" w:themeColor="text1"/>
          <w:sz w:val="20"/>
          <w:szCs w:val="28"/>
        </w:rPr>
        <w:tab/>
      </w:r>
      <w:r>
        <w:rPr>
          <w:rFonts w:ascii="Verdana" w:eastAsia="Times New Roman" w:hAnsi="Verdana" w:cs="Arial"/>
          <w:bCs/>
          <w:noProof/>
          <w:color w:val="000000" w:themeColor="text1"/>
          <w:sz w:val="20"/>
          <w:szCs w:val="28"/>
        </w:rPr>
        <w:drawing>
          <wp:inline distT="0" distB="0" distL="0" distR="0">
            <wp:extent cx="2676525" cy="1943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76525" cy="1943100"/>
                    </a:xfrm>
                    <a:prstGeom prst="rect">
                      <a:avLst/>
                    </a:prstGeom>
                    <a:noFill/>
                    <a:ln w="9525">
                      <a:noFill/>
                      <a:miter lim="800000"/>
                      <a:headEnd/>
                      <a:tailEnd/>
                    </a:ln>
                  </pic:spPr>
                </pic:pic>
              </a:graphicData>
            </a:graphic>
          </wp:inline>
        </w:drawing>
      </w:r>
    </w:p>
    <w:p w:rsidR="000C46B9" w:rsidRPr="00813CF7" w:rsidRDefault="000C46B9"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p>
    <w:p w:rsidR="00813CF7" w:rsidRPr="00813CF7" w:rsidRDefault="00813CF7" w:rsidP="00813CF7">
      <w:pPr>
        <w:shd w:val="clear" w:color="auto" w:fill="FFFFFF"/>
        <w:spacing w:after="0" w:line="240" w:lineRule="auto"/>
        <w:jc w:val="both"/>
        <w:outlineLvl w:val="1"/>
        <w:rPr>
          <w:rFonts w:ascii="Verdana" w:eastAsia="Times New Roman" w:hAnsi="Verdana" w:cs="Arial"/>
          <w:bCs/>
          <w:color w:val="000000" w:themeColor="text1"/>
          <w:sz w:val="20"/>
          <w:szCs w:val="28"/>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813CF7"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r w:rsidRPr="00C169BD">
        <w:rPr>
          <w:rFonts w:ascii="Verdana" w:eastAsia="Times New Roman" w:hAnsi="Verdana" w:cs="Arial"/>
          <w:b/>
          <w:bCs/>
          <w:color w:val="FF0000"/>
          <w:sz w:val="28"/>
          <w:szCs w:val="28"/>
          <w:u w:val="single"/>
        </w:rPr>
        <w:lastRenderedPageBreak/>
        <w:t>Add Credential</w:t>
      </w: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Pr="00C169BD" w:rsidRDefault="00C169BD" w:rsidP="00C169BD">
      <w:pPr>
        <w:shd w:val="clear" w:color="auto" w:fill="FFFFFF"/>
        <w:spacing w:after="0" w:line="240" w:lineRule="auto"/>
        <w:jc w:val="both"/>
        <w:outlineLvl w:val="1"/>
        <w:rPr>
          <w:rFonts w:ascii="Verdana" w:eastAsia="Times New Roman" w:hAnsi="Verdana" w:cs="Arial"/>
          <w:bCs/>
          <w:color w:val="000000" w:themeColor="text1"/>
          <w:sz w:val="20"/>
          <w:szCs w:val="28"/>
        </w:rPr>
      </w:pPr>
      <w:r w:rsidRPr="00C169BD">
        <w:rPr>
          <w:rFonts w:ascii="Verdana" w:eastAsia="Times New Roman" w:hAnsi="Verdana" w:cs="Arial"/>
          <w:b/>
          <w:bCs/>
          <w:color w:val="000000" w:themeColor="text1"/>
          <w:sz w:val="20"/>
          <w:szCs w:val="28"/>
        </w:rPr>
        <w:t>"Add Credential"</w:t>
      </w:r>
      <w:r w:rsidR="00B9640E">
        <w:rPr>
          <w:rFonts w:ascii="Verdana" w:eastAsia="Times New Roman" w:hAnsi="Verdana" w:cs="Arial"/>
          <w:b/>
          <w:bCs/>
          <w:color w:val="000000" w:themeColor="text1"/>
          <w:sz w:val="20"/>
          <w:szCs w:val="28"/>
        </w:rPr>
        <w:t xml:space="preserve"> </w:t>
      </w:r>
      <w:r w:rsidRPr="00C169BD">
        <w:rPr>
          <w:rFonts w:ascii="Verdana" w:eastAsia="Times New Roman" w:hAnsi="Verdana" w:cs="Arial"/>
          <w:bCs/>
          <w:color w:val="000000" w:themeColor="text1"/>
          <w:sz w:val="20"/>
          <w:szCs w:val="28"/>
        </w:rPr>
        <w:t xml:space="preserve">activity can be used to add/store the Web and Window application Credentials in </w:t>
      </w:r>
      <w:r w:rsidRPr="00C169BD">
        <w:rPr>
          <w:rFonts w:ascii="Verdana" w:eastAsia="Times New Roman" w:hAnsi="Verdana" w:cs="Arial"/>
          <w:b/>
          <w:bCs/>
          <w:color w:val="000000" w:themeColor="text1"/>
          <w:sz w:val="20"/>
          <w:szCs w:val="28"/>
        </w:rPr>
        <w:t>"Windows Credential Manager"</w:t>
      </w:r>
      <w:r w:rsidRPr="00C169BD">
        <w:rPr>
          <w:rFonts w:ascii="Verdana" w:eastAsia="Times New Roman" w:hAnsi="Verdana" w:cs="Arial"/>
          <w:bCs/>
          <w:color w:val="000000" w:themeColor="text1"/>
          <w:sz w:val="20"/>
          <w:szCs w:val="28"/>
        </w:rPr>
        <w:t xml:space="preserve"> in your system.</w:t>
      </w: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C169BD" w:rsidRDefault="00C169BD"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r>
        <w:rPr>
          <w:rFonts w:ascii="Verdana" w:eastAsia="Times New Roman" w:hAnsi="Verdana" w:cs="Arial"/>
          <w:b/>
          <w:bCs/>
          <w:noProof/>
          <w:color w:val="FF0000"/>
          <w:sz w:val="28"/>
          <w:szCs w:val="28"/>
          <w:u w:val="single"/>
        </w:rPr>
        <w:drawing>
          <wp:inline distT="0" distB="0" distL="0" distR="0">
            <wp:extent cx="5934075" cy="410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075" cy="4105275"/>
                    </a:xfrm>
                    <a:prstGeom prst="rect">
                      <a:avLst/>
                    </a:prstGeom>
                    <a:noFill/>
                    <a:ln w="9525">
                      <a:noFill/>
                      <a:miter lim="800000"/>
                      <a:headEnd/>
                      <a:tailEnd/>
                    </a:ln>
                  </pic:spPr>
                </pic:pic>
              </a:graphicData>
            </a:graphic>
          </wp:inline>
        </w:drawing>
      </w:r>
    </w:p>
    <w:p w:rsidR="00553B38" w:rsidRDefault="00553B38"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553B38" w:rsidRPr="00C169BD" w:rsidRDefault="00553B38" w:rsidP="00C169BD">
      <w:pPr>
        <w:shd w:val="clear" w:color="auto" w:fill="FFFFFF"/>
        <w:spacing w:after="0" w:line="240" w:lineRule="auto"/>
        <w:jc w:val="center"/>
        <w:outlineLvl w:val="1"/>
        <w:rPr>
          <w:rFonts w:ascii="Verdana" w:eastAsia="Times New Roman" w:hAnsi="Verdana" w:cs="Arial"/>
          <w:b/>
          <w:bCs/>
          <w:color w:val="FF0000"/>
          <w:sz w:val="28"/>
          <w:szCs w:val="28"/>
          <w:u w:val="single"/>
        </w:rPr>
      </w:pPr>
    </w:p>
    <w:p w:rsidR="00813CF7" w:rsidRDefault="00553B38" w:rsidP="00553B38">
      <w:pPr>
        <w:shd w:val="clear" w:color="auto" w:fill="FFFFFF"/>
        <w:spacing w:after="0" w:line="240" w:lineRule="auto"/>
        <w:jc w:val="both"/>
        <w:outlineLvl w:val="1"/>
        <w:rPr>
          <w:rFonts w:ascii="Verdana" w:eastAsia="Times New Roman" w:hAnsi="Verdana" w:cs="Arial"/>
          <w:bCs/>
          <w:color w:val="000000" w:themeColor="text1"/>
          <w:sz w:val="20"/>
          <w:szCs w:val="28"/>
        </w:rPr>
      </w:pPr>
      <w:r w:rsidRPr="00553B38">
        <w:rPr>
          <w:rFonts w:ascii="Verdana" w:eastAsia="Times New Roman" w:hAnsi="Verdana" w:cs="Arial"/>
          <w:b/>
          <w:bCs/>
          <w:color w:val="000000" w:themeColor="text1"/>
          <w:sz w:val="20"/>
          <w:szCs w:val="28"/>
        </w:rPr>
        <w:t>"Credential Manager"</w:t>
      </w:r>
      <w:r w:rsidRPr="00553B38">
        <w:rPr>
          <w:rFonts w:ascii="Verdana" w:eastAsia="Times New Roman" w:hAnsi="Verdana" w:cs="Arial"/>
          <w:bCs/>
          <w:color w:val="000000" w:themeColor="text1"/>
          <w:sz w:val="20"/>
          <w:szCs w:val="28"/>
        </w:rPr>
        <w:t xml:space="preserve"> is used to view and manage your logon credentials (i.e., Usernames and Passwords)</w:t>
      </w:r>
      <w:r w:rsidR="00630CB9">
        <w:rPr>
          <w:rFonts w:ascii="Verdana" w:eastAsia="Times New Roman" w:hAnsi="Verdana" w:cs="Arial"/>
          <w:bCs/>
          <w:color w:val="000000" w:themeColor="text1"/>
          <w:sz w:val="20"/>
          <w:szCs w:val="28"/>
        </w:rPr>
        <w:t>.</w:t>
      </w:r>
    </w:p>
    <w:p w:rsidR="00630CB9" w:rsidRDefault="00630CB9" w:rsidP="00553B38">
      <w:pPr>
        <w:shd w:val="clear" w:color="auto" w:fill="FFFFFF"/>
        <w:spacing w:after="0" w:line="240" w:lineRule="auto"/>
        <w:jc w:val="both"/>
        <w:outlineLvl w:val="1"/>
        <w:rPr>
          <w:rFonts w:ascii="Verdana" w:eastAsia="Times New Roman" w:hAnsi="Verdana" w:cs="Arial"/>
          <w:bCs/>
          <w:color w:val="000000" w:themeColor="text1"/>
          <w:sz w:val="20"/>
          <w:szCs w:val="28"/>
        </w:rPr>
      </w:pPr>
    </w:p>
    <w:p w:rsidR="00630CB9" w:rsidRPr="00812BA8" w:rsidRDefault="00630CB9" w:rsidP="00553B38">
      <w:pPr>
        <w:shd w:val="clear" w:color="auto" w:fill="FFFFFF"/>
        <w:spacing w:after="0" w:line="240" w:lineRule="auto"/>
        <w:jc w:val="both"/>
        <w:outlineLvl w:val="1"/>
        <w:rPr>
          <w:rFonts w:ascii="Verdana" w:eastAsia="Times New Roman" w:hAnsi="Verdana" w:cs="Arial"/>
          <w:b/>
          <w:bCs/>
          <w:color w:val="C00000"/>
          <w:szCs w:val="28"/>
          <w:u w:val="single"/>
        </w:rPr>
      </w:pPr>
      <w:r w:rsidRPr="00812BA8">
        <w:rPr>
          <w:rFonts w:ascii="Verdana" w:eastAsia="Times New Roman" w:hAnsi="Verdana" w:cs="Arial"/>
          <w:b/>
          <w:bCs/>
          <w:color w:val="C00000"/>
          <w:szCs w:val="28"/>
          <w:u w:val="single"/>
        </w:rPr>
        <w:t>Add Credential - Properties:</w:t>
      </w:r>
    </w:p>
    <w:p w:rsidR="00813CF7" w:rsidRDefault="00813CF7" w:rsidP="006E0E60">
      <w:pPr>
        <w:jc w:val="both"/>
        <w:rPr>
          <w:rFonts w:ascii="Verdana" w:hAnsi="Verdana"/>
          <w:sz w:val="20"/>
        </w:rPr>
      </w:pPr>
    </w:p>
    <w:p w:rsidR="00630CB9" w:rsidRDefault="00630CB9" w:rsidP="006E0E60">
      <w:pPr>
        <w:jc w:val="both"/>
        <w:rPr>
          <w:rFonts w:ascii="Verdana" w:hAnsi="Verdana"/>
          <w:b/>
          <w:sz w:val="20"/>
        </w:rPr>
      </w:pPr>
      <w:r>
        <w:rPr>
          <w:rFonts w:ascii="Verdana" w:hAnsi="Verdana"/>
          <w:sz w:val="20"/>
        </w:rPr>
        <w:t xml:space="preserve">To work with the "Add Credential" activity - you need to enter the </w:t>
      </w:r>
      <w:r>
        <w:rPr>
          <w:rFonts w:ascii="Verdana" w:hAnsi="Verdana"/>
          <w:b/>
          <w:sz w:val="20"/>
        </w:rPr>
        <w:t xml:space="preserve">Credential Type, Persistance Type, User Name, Password, Target, </w:t>
      </w:r>
      <w:r w:rsidRPr="00630CB9">
        <w:rPr>
          <w:rFonts w:ascii="Verdana" w:hAnsi="Verdana"/>
          <w:sz w:val="20"/>
        </w:rPr>
        <w:t xml:space="preserve">and </w:t>
      </w:r>
      <w:r>
        <w:rPr>
          <w:rFonts w:ascii="Verdana" w:hAnsi="Verdana"/>
          <w:b/>
          <w:sz w:val="20"/>
        </w:rPr>
        <w:t xml:space="preserve">Result </w:t>
      </w:r>
      <w:r>
        <w:rPr>
          <w:rFonts w:ascii="Verdana" w:hAnsi="Verdana"/>
          <w:sz w:val="20"/>
        </w:rPr>
        <w:t xml:space="preserve">as </w:t>
      </w:r>
      <w:r>
        <w:rPr>
          <w:rFonts w:ascii="Verdana" w:hAnsi="Verdana"/>
          <w:b/>
          <w:sz w:val="20"/>
        </w:rPr>
        <w:t>Output.</w:t>
      </w:r>
    </w:p>
    <w:p w:rsidR="00630CB9" w:rsidRDefault="00630CB9" w:rsidP="006E0E60">
      <w:pPr>
        <w:jc w:val="both"/>
        <w:rPr>
          <w:rFonts w:ascii="Verdana" w:hAnsi="Verdana" w:cs="Segoe UI"/>
          <w:color w:val="000000" w:themeColor="text1"/>
          <w:sz w:val="20"/>
          <w:szCs w:val="21"/>
        </w:rPr>
      </w:pPr>
      <w:r w:rsidRPr="00630CB9">
        <w:rPr>
          <w:rFonts w:ascii="Verdana" w:hAnsi="Verdana" w:cs="Segoe UI"/>
          <w:color w:val="000000" w:themeColor="text1"/>
          <w:sz w:val="20"/>
          <w:szCs w:val="21"/>
        </w:rPr>
        <w:t>Stores a specified credential in the Windows Credential Manager with a custom persistence type, and returns a Boolean value to let you know if the process was successful or not.</w:t>
      </w:r>
    </w:p>
    <w:p w:rsidR="008D5674" w:rsidRDefault="008D5674" w:rsidP="006E0E60">
      <w:pPr>
        <w:jc w:val="both"/>
        <w:rPr>
          <w:rFonts w:ascii="Verdana" w:hAnsi="Verdana" w:cs="Segoe UI"/>
          <w:b/>
          <w:color w:val="000099"/>
          <w:sz w:val="20"/>
          <w:szCs w:val="21"/>
          <w:u w:val="single"/>
        </w:rPr>
      </w:pPr>
    </w:p>
    <w:p w:rsidR="008D5674" w:rsidRDefault="008D5674" w:rsidP="006E0E60">
      <w:pPr>
        <w:jc w:val="both"/>
        <w:rPr>
          <w:rFonts w:ascii="Verdana" w:hAnsi="Verdana" w:cs="Segoe UI"/>
          <w:b/>
          <w:color w:val="000099"/>
          <w:sz w:val="20"/>
          <w:szCs w:val="21"/>
          <w:u w:val="single"/>
        </w:rPr>
      </w:pPr>
    </w:p>
    <w:p w:rsidR="008D5674" w:rsidRDefault="008D5674" w:rsidP="006E0E60">
      <w:pPr>
        <w:jc w:val="both"/>
        <w:rPr>
          <w:rFonts w:ascii="Verdana" w:hAnsi="Verdana" w:cs="Segoe UI"/>
          <w:b/>
          <w:color w:val="000099"/>
          <w:sz w:val="20"/>
          <w:szCs w:val="21"/>
          <w:u w:val="single"/>
        </w:rPr>
      </w:pPr>
    </w:p>
    <w:p w:rsidR="00812BA8" w:rsidRDefault="00812BA8" w:rsidP="006E0E60">
      <w:pPr>
        <w:jc w:val="both"/>
        <w:rPr>
          <w:rFonts w:ascii="Verdana" w:hAnsi="Verdana" w:cs="Segoe UI"/>
          <w:b/>
          <w:color w:val="000099"/>
          <w:sz w:val="20"/>
          <w:szCs w:val="21"/>
          <w:u w:val="single"/>
        </w:rPr>
      </w:pPr>
      <w:r w:rsidRPr="00812BA8">
        <w:rPr>
          <w:rFonts w:ascii="Verdana" w:hAnsi="Verdana" w:cs="Segoe UI"/>
          <w:b/>
          <w:color w:val="000099"/>
          <w:sz w:val="20"/>
          <w:szCs w:val="21"/>
          <w:u w:val="single"/>
        </w:rPr>
        <w:lastRenderedPageBreak/>
        <w:t>Input:</w:t>
      </w:r>
    </w:p>
    <w:p w:rsidR="008D5674" w:rsidRPr="008D5674" w:rsidRDefault="008D5674" w:rsidP="008D5674">
      <w:pPr>
        <w:spacing w:before="100" w:beforeAutospacing="1" w:after="168" w:line="390" w:lineRule="atLeast"/>
        <w:ind w:left="300"/>
        <w:rPr>
          <w:rFonts w:ascii="Verdana" w:hAnsi="Verdana" w:cs="Segoe UI"/>
          <w:sz w:val="20"/>
          <w:szCs w:val="20"/>
        </w:rPr>
      </w:pPr>
      <w:r w:rsidRPr="00F4583A">
        <w:rPr>
          <w:b/>
          <w:bCs/>
          <w:color w:val="000000" w:themeColor="text1"/>
          <w:szCs w:val="21"/>
        </w:rPr>
        <w:t>Username</w:t>
      </w:r>
      <w:r w:rsidRPr="00F4583A">
        <w:rPr>
          <w:rFonts w:ascii="Verdana" w:hAnsi="Verdana" w:cs="Segoe UI"/>
          <w:color w:val="000000" w:themeColor="text1"/>
          <w:sz w:val="20"/>
          <w:szCs w:val="21"/>
          <w:highlight w:val="yellow"/>
        </w:rPr>
        <w:t> </w:t>
      </w:r>
      <w:r w:rsidR="00F4583A" w:rsidRPr="00F4583A">
        <w:rPr>
          <w:rFonts w:ascii="Verdana" w:hAnsi="Verdana" w:cs="Segoe UI"/>
          <w:color w:val="000000" w:themeColor="text1"/>
          <w:sz w:val="20"/>
          <w:szCs w:val="21"/>
          <w:highlight w:val="yellow"/>
        </w:rPr>
        <w:t>:</w:t>
      </w:r>
      <w:r w:rsidRPr="008D5674">
        <w:rPr>
          <w:rFonts w:ascii="Verdana" w:hAnsi="Verdana" w:cs="Segoe UI"/>
          <w:sz w:val="20"/>
          <w:szCs w:val="20"/>
        </w:rPr>
        <w:t xml:space="preserve"> The username to be used with the credentials. This field supports strings and string variables.</w:t>
      </w:r>
    </w:p>
    <w:p w:rsidR="008D5674" w:rsidRPr="008D5674" w:rsidRDefault="008D5674" w:rsidP="008D5674">
      <w:pPr>
        <w:pStyle w:val="Heading3"/>
        <w:shd w:val="clear" w:color="auto" w:fill="E3EDF2"/>
        <w:rPr>
          <w:rFonts w:ascii="Verdana" w:hAnsi="Verdana" w:cs="Segoe UI"/>
          <w:color w:val="auto"/>
          <w:sz w:val="20"/>
          <w:szCs w:val="20"/>
        </w:rPr>
      </w:pPr>
      <w:r w:rsidRPr="008D5674">
        <w:rPr>
          <w:rFonts w:ascii="Verdana" w:hAnsi="Verdana" w:cs="Segoe UI"/>
          <w:color w:val="auto"/>
          <w:sz w:val="20"/>
          <w:szCs w:val="20"/>
        </w:rPr>
        <w:t>Note:</w:t>
      </w:r>
    </w:p>
    <w:p w:rsidR="008D5674" w:rsidRPr="008D5674" w:rsidRDefault="008D5674" w:rsidP="008D5674">
      <w:pPr>
        <w:pStyle w:val="NormalWeb"/>
        <w:shd w:val="clear" w:color="auto" w:fill="E3EDF2"/>
        <w:spacing w:after="0" w:afterAutospacing="0" w:line="360" w:lineRule="atLeast"/>
        <w:rPr>
          <w:rFonts w:ascii="Verdana" w:hAnsi="Verdana" w:cs="Segoe UI"/>
          <w:sz w:val="20"/>
          <w:szCs w:val="20"/>
        </w:rPr>
      </w:pPr>
      <w:r w:rsidRPr="008D5674">
        <w:rPr>
          <w:rFonts w:ascii="Verdana" w:hAnsi="Verdana" w:cs="Segoe UI"/>
          <w:sz w:val="20"/>
          <w:szCs w:val="20"/>
        </w:rPr>
        <w:t>All strings have to be placed between quotation marks.</w:t>
      </w:r>
    </w:p>
    <w:p w:rsidR="008D5674" w:rsidRPr="008D5674" w:rsidRDefault="008D5674" w:rsidP="008D5674">
      <w:pPr>
        <w:spacing w:before="100" w:beforeAutospacing="1" w:after="168" w:line="390" w:lineRule="atLeast"/>
        <w:ind w:left="300"/>
        <w:rPr>
          <w:rFonts w:ascii="Verdana" w:hAnsi="Verdana" w:cs="Segoe UI"/>
          <w:sz w:val="20"/>
          <w:szCs w:val="20"/>
        </w:rPr>
      </w:pPr>
      <w:r w:rsidRPr="00F4583A">
        <w:rPr>
          <w:b/>
          <w:color w:val="000000" w:themeColor="text1"/>
          <w:szCs w:val="21"/>
        </w:rPr>
        <w:t>Password</w:t>
      </w:r>
      <w:r w:rsidRPr="00F4583A">
        <w:rPr>
          <w:b/>
          <w:bCs/>
          <w:color w:val="000000" w:themeColor="text1"/>
          <w:szCs w:val="21"/>
          <w:highlight w:val="yellow"/>
        </w:rPr>
        <w:t> </w:t>
      </w:r>
      <w:r w:rsidR="00F4583A" w:rsidRPr="00F4583A">
        <w:rPr>
          <w:b/>
          <w:bCs/>
          <w:color w:val="000000" w:themeColor="text1"/>
          <w:szCs w:val="21"/>
          <w:highlight w:val="yellow"/>
        </w:rPr>
        <w:t>:</w:t>
      </w:r>
      <w:r w:rsidRPr="008D5674">
        <w:rPr>
          <w:rFonts w:ascii="Verdana" w:hAnsi="Verdana" w:cs="Segoe UI"/>
          <w:sz w:val="20"/>
          <w:szCs w:val="20"/>
        </w:rPr>
        <w:t xml:space="preserve"> The password to be used with the credentials. This field supports strings and string variables.</w:t>
      </w:r>
    </w:p>
    <w:p w:rsidR="008D5674" w:rsidRPr="008D5674" w:rsidRDefault="008D5674" w:rsidP="008D5674">
      <w:pPr>
        <w:spacing w:before="100" w:beforeAutospacing="1" w:after="168" w:line="390" w:lineRule="atLeast"/>
        <w:ind w:left="300"/>
        <w:rPr>
          <w:rFonts w:ascii="Verdana" w:hAnsi="Verdana" w:cs="Segoe UI"/>
          <w:sz w:val="20"/>
          <w:szCs w:val="20"/>
        </w:rPr>
      </w:pPr>
      <w:r w:rsidRPr="00F4583A">
        <w:rPr>
          <w:b/>
          <w:bCs/>
          <w:color w:val="000000" w:themeColor="text1"/>
          <w:szCs w:val="21"/>
        </w:rPr>
        <w:t>Target</w:t>
      </w:r>
      <w:r w:rsidRPr="00F4583A">
        <w:rPr>
          <w:color w:val="000000" w:themeColor="text1"/>
          <w:szCs w:val="21"/>
          <w:highlight w:val="yellow"/>
        </w:rPr>
        <w:t> </w:t>
      </w:r>
      <w:r w:rsidR="00F4583A" w:rsidRPr="00F4583A">
        <w:rPr>
          <w:color w:val="000000" w:themeColor="text1"/>
          <w:szCs w:val="21"/>
          <w:highlight w:val="yellow"/>
        </w:rPr>
        <w:t>:</w:t>
      </w:r>
      <w:r w:rsidRPr="008D5674">
        <w:rPr>
          <w:rFonts w:ascii="Verdana" w:hAnsi="Verdana" w:cs="Segoe UI"/>
          <w:sz w:val="20"/>
          <w:szCs w:val="20"/>
        </w:rPr>
        <w:t xml:space="preserve"> The Internet or network address that is to be used with the given credentials. This field supports strings and string variables.</w:t>
      </w:r>
    </w:p>
    <w:p w:rsidR="008D5674" w:rsidRDefault="008D5674" w:rsidP="006E0E60">
      <w:pPr>
        <w:jc w:val="both"/>
        <w:rPr>
          <w:rFonts w:ascii="Verdana" w:hAnsi="Verdana" w:cs="Segoe UI"/>
          <w:b/>
          <w:color w:val="000099"/>
          <w:sz w:val="20"/>
          <w:szCs w:val="21"/>
          <w:u w:val="single"/>
        </w:rPr>
      </w:pPr>
    </w:p>
    <w:p w:rsidR="00812BA8" w:rsidRDefault="00812BA8" w:rsidP="006E0E60">
      <w:pPr>
        <w:jc w:val="both"/>
        <w:rPr>
          <w:rFonts w:ascii="Verdana" w:hAnsi="Verdana" w:cs="Segoe UI"/>
          <w:color w:val="000000" w:themeColor="text1"/>
          <w:sz w:val="20"/>
          <w:szCs w:val="21"/>
        </w:rPr>
      </w:pPr>
      <w:r w:rsidRPr="008D5674">
        <w:rPr>
          <w:rFonts w:ascii="Verdana" w:hAnsi="Verdana" w:cs="Segoe UI"/>
          <w:b/>
          <w:color w:val="000000" w:themeColor="text1"/>
          <w:sz w:val="20"/>
          <w:szCs w:val="21"/>
          <w:highlight w:val="yellow"/>
        </w:rPr>
        <w:t>Credential Type</w:t>
      </w:r>
      <w:r w:rsidRPr="00812BA8">
        <w:rPr>
          <w:rFonts w:ascii="Verdana" w:hAnsi="Verdana" w:cs="Segoe UI"/>
          <w:color w:val="000000" w:themeColor="text1"/>
          <w:sz w:val="20"/>
          <w:szCs w:val="21"/>
          <w:highlight w:val="yellow"/>
        </w:rPr>
        <w:t>:</w:t>
      </w:r>
      <w:r>
        <w:rPr>
          <w:rFonts w:ascii="Verdana" w:hAnsi="Verdana" w:cs="Segoe UI"/>
          <w:color w:val="FF0066"/>
          <w:sz w:val="20"/>
          <w:szCs w:val="21"/>
        </w:rPr>
        <w:t xml:space="preserve"> </w:t>
      </w:r>
      <w:r w:rsidRPr="00812BA8">
        <w:rPr>
          <w:rFonts w:ascii="Verdana" w:hAnsi="Verdana" w:cs="Segoe UI"/>
          <w:color w:val="000000" w:themeColor="text1"/>
          <w:sz w:val="20"/>
          <w:szCs w:val="21"/>
        </w:rPr>
        <w:t>The type of credential to be added. There are Five types of Credential Types are available in UiPath:</w:t>
      </w:r>
    </w:p>
    <w:p w:rsidR="008D5674" w:rsidRPr="008D5674" w:rsidRDefault="008D5674" w:rsidP="008D5674">
      <w:pPr>
        <w:pStyle w:val="ListParagraph"/>
        <w:numPr>
          <w:ilvl w:val="0"/>
          <w:numId w:val="4"/>
        </w:numPr>
        <w:spacing w:before="100" w:beforeAutospacing="1" w:after="168" w:line="390" w:lineRule="atLeast"/>
        <w:jc w:val="both"/>
        <w:rPr>
          <w:rFonts w:ascii="Verdana" w:eastAsia="Times New Roman" w:hAnsi="Verdana" w:cs="Segoe UI"/>
          <w:sz w:val="20"/>
          <w:szCs w:val="21"/>
        </w:rPr>
      </w:pPr>
      <w:r w:rsidRPr="008D5674">
        <w:rPr>
          <w:rFonts w:ascii="Verdana" w:eastAsia="Times New Roman" w:hAnsi="Verdana" w:cs="Segoe UI"/>
          <w:b/>
          <w:bCs/>
          <w:sz w:val="20"/>
        </w:rPr>
        <w:t>None</w:t>
      </w:r>
      <w:r w:rsidRPr="008D5674">
        <w:rPr>
          <w:rFonts w:ascii="Verdana" w:eastAsia="Times New Roman" w:hAnsi="Verdana" w:cs="Segoe UI"/>
          <w:sz w:val="20"/>
          <w:szCs w:val="21"/>
        </w:rPr>
        <w:t> - No credential type is applied. This may cause the credential to not be saved.</w:t>
      </w:r>
    </w:p>
    <w:p w:rsidR="008D5674" w:rsidRPr="008D5674" w:rsidRDefault="008D5674" w:rsidP="008D5674">
      <w:pPr>
        <w:pStyle w:val="ListParagraph"/>
        <w:numPr>
          <w:ilvl w:val="0"/>
          <w:numId w:val="4"/>
        </w:numPr>
        <w:spacing w:before="100" w:beforeAutospacing="1" w:after="168" w:line="390" w:lineRule="atLeast"/>
        <w:jc w:val="both"/>
        <w:rPr>
          <w:rFonts w:ascii="Verdana" w:eastAsia="Times New Roman" w:hAnsi="Verdana" w:cs="Segoe UI"/>
          <w:sz w:val="20"/>
          <w:szCs w:val="21"/>
        </w:rPr>
      </w:pPr>
      <w:r w:rsidRPr="008D5674">
        <w:rPr>
          <w:rFonts w:ascii="Verdana" w:eastAsia="Times New Roman" w:hAnsi="Verdana" w:cs="Segoe UI"/>
          <w:b/>
          <w:bCs/>
          <w:sz w:val="20"/>
        </w:rPr>
        <w:t>Generic</w:t>
      </w:r>
      <w:r w:rsidRPr="008D5674">
        <w:rPr>
          <w:rFonts w:ascii="Verdana" w:eastAsia="Times New Roman" w:hAnsi="Verdana" w:cs="Segoe UI"/>
          <w:sz w:val="20"/>
          <w:szCs w:val="21"/>
        </w:rPr>
        <w:t> - A generic credential that is not used by a particular authentication package.</w:t>
      </w:r>
    </w:p>
    <w:p w:rsidR="008D5674" w:rsidRPr="008D5674" w:rsidRDefault="008D5674" w:rsidP="008D5674">
      <w:pPr>
        <w:pStyle w:val="ListParagraph"/>
        <w:numPr>
          <w:ilvl w:val="0"/>
          <w:numId w:val="4"/>
        </w:numPr>
        <w:spacing w:before="100" w:beforeAutospacing="1" w:after="168" w:line="390" w:lineRule="atLeast"/>
        <w:jc w:val="both"/>
        <w:rPr>
          <w:rFonts w:ascii="Verdana" w:eastAsia="Times New Roman" w:hAnsi="Verdana" w:cs="Segoe UI"/>
          <w:sz w:val="20"/>
          <w:szCs w:val="21"/>
        </w:rPr>
      </w:pPr>
      <w:r w:rsidRPr="008D5674">
        <w:rPr>
          <w:rFonts w:ascii="Verdana" w:eastAsia="Times New Roman" w:hAnsi="Verdana" w:cs="Segoe UI"/>
          <w:b/>
          <w:bCs/>
          <w:sz w:val="20"/>
        </w:rPr>
        <w:t>DomainPassword</w:t>
      </w:r>
      <w:r w:rsidRPr="008D5674">
        <w:rPr>
          <w:rFonts w:ascii="Verdana" w:eastAsia="Times New Roman" w:hAnsi="Verdana" w:cs="Segoe UI"/>
          <w:sz w:val="20"/>
          <w:szCs w:val="21"/>
        </w:rPr>
        <w:t> - A password credential that is specific to Microsoft authentication packages (NTLM, Kerberos, Negotiate).</w:t>
      </w:r>
    </w:p>
    <w:p w:rsidR="008D5674" w:rsidRPr="008D5674" w:rsidRDefault="008D5674" w:rsidP="008D5674">
      <w:pPr>
        <w:pStyle w:val="ListParagraph"/>
        <w:numPr>
          <w:ilvl w:val="0"/>
          <w:numId w:val="4"/>
        </w:numPr>
        <w:spacing w:before="100" w:beforeAutospacing="1" w:after="168" w:line="390" w:lineRule="atLeast"/>
        <w:jc w:val="both"/>
        <w:rPr>
          <w:rFonts w:ascii="Verdana" w:eastAsia="Times New Roman" w:hAnsi="Verdana" w:cs="Segoe UI"/>
          <w:sz w:val="20"/>
          <w:szCs w:val="21"/>
        </w:rPr>
      </w:pPr>
      <w:r w:rsidRPr="008D5674">
        <w:rPr>
          <w:rFonts w:ascii="Verdana" w:eastAsia="Times New Roman" w:hAnsi="Verdana" w:cs="Segoe UI"/>
          <w:b/>
          <w:bCs/>
          <w:sz w:val="20"/>
        </w:rPr>
        <w:t>DomainCertificate</w:t>
      </w:r>
      <w:r w:rsidRPr="008D5674">
        <w:rPr>
          <w:rFonts w:ascii="Verdana" w:eastAsia="Times New Roman" w:hAnsi="Verdana" w:cs="Segoe UI"/>
          <w:sz w:val="20"/>
          <w:szCs w:val="21"/>
        </w:rPr>
        <w:t xml:space="preserve"> - A certificate credential that is specific to Microsoft authentication packages (Kerberos, Negotiate, </w:t>
      </w:r>
      <w:proofErr w:type="spellStart"/>
      <w:r w:rsidRPr="008D5674">
        <w:rPr>
          <w:rFonts w:ascii="Verdana" w:eastAsia="Times New Roman" w:hAnsi="Verdana" w:cs="Segoe UI"/>
          <w:sz w:val="20"/>
          <w:szCs w:val="21"/>
        </w:rPr>
        <w:t>Schannel</w:t>
      </w:r>
      <w:proofErr w:type="spellEnd"/>
      <w:r w:rsidRPr="008D5674">
        <w:rPr>
          <w:rFonts w:ascii="Verdana" w:eastAsia="Times New Roman" w:hAnsi="Verdana" w:cs="Segoe UI"/>
          <w:sz w:val="20"/>
          <w:szCs w:val="21"/>
        </w:rPr>
        <w:t>).</w:t>
      </w:r>
    </w:p>
    <w:p w:rsidR="008D5674" w:rsidRDefault="008D5674" w:rsidP="008D5674">
      <w:pPr>
        <w:pStyle w:val="ListParagraph"/>
        <w:numPr>
          <w:ilvl w:val="0"/>
          <w:numId w:val="4"/>
        </w:numPr>
        <w:spacing w:before="100" w:beforeAutospacing="1" w:after="168" w:line="390" w:lineRule="atLeast"/>
        <w:jc w:val="both"/>
        <w:rPr>
          <w:rFonts w:ascii="Verdana" w:eastAsia="Times New Roman" w:hAnsi="Verdana" w:cs="Segoe UI"/>
          <w:sz w:val="20"/>
          <w:szCs w:val="21"/>
        </w:rPr>
      </w:pPr>
      <w:r w:rsidRPr="008D5674">
        <w:rPr>
          <w:rFonts w:ascii="Verdana" w:eastAsia="Times New Roman" w:hAnsi="Verdana" w:cs="Segoe UI"/>
          <w:b/>
          <w:bCs/>
          <w:sz w:val="20"/>
        </w:rPr>
        <w:t>DomainVisiblePassword</w:t>
      </w:r>
      <w:r w:rsidRPr="008D5674">
        <w:rPr>
          <w:rFonts w:ascii="Verdana" w:eastAsia="Times New Roman" w:hAnsi="Verdana" w:cs="Segoe UI"/>
          <w:sz w:val="20"/>
          <w:szCs w:val="21"/>
        </w:rPr>
        <w:t> - A password credential specific to Microsoft authentication packages (Passport).</w:t>
      </w:r>
    </w:p>
    <w:p w:rsidR="00117230" w:rsidRPr="00117230" w:rsidRDefault="00117230" w:rsidP="00117230">
      <w:pPr>
        <w:spacing w:before="100" w:beforeAutospacing="1" w:after="168" w:line="390" w:lineRule="atLeast"/>
        <w:jc w:val="both"/>
        <w:rPr>
          <w:rFonts w:ascii="Verdana" w:eastAsia="Times New Roman" w:hAnsi="Verdana" w:cs="Segoe UI"/>
          <w:sz w:val="20"/>
          <w:szCs w:val="21"/>
        </w:rPr>
      </w:pPr>
      <w:r>
        <w:rPr>
          <w:rFonts w:ascii="Verdana" w:eastAsia="Times New Roman" w:hAnsi="Verdana" w:cs="Segoe UI"/>
          <w:sz w:val="20"/>
          <w:szCs w:val="21"/>
        </w:rPr>
        <w:tab/>
      </w:r>
      <w:r>
        <w:rPr>
          <w:rFonts w:ascii="Verdana" w:eastAsia="Times New Roman" w:hAnsi="Verdana" w:cs="Segoe UI"/>
          <w:sz w:val="20"/>
          <w:szCs w:val="21"/>
        </w:rPr>
        <w:tab/>
      </w:r>
      <w:r>
        <w:rPr>
          <w:rFonts w:ascii="Verdana" w:eastAsia="Times New Roman" w:hAnsi="Verdana" w:cs="Segoe UI"/>
          <w:sz w:val="20"/>
          <w:szCs w:val="21"/>
        </w:rPr>
        <w:tab/>
      </w:r>
      <w:r>
        <w:rPr>
          <w:rFonts w:ascii="Verdana" w:eastAsia="Times New Roman" w:hAnsi="Verdana" w:cs="Segoe UI"/>
          <w:sz w:val="20"/>
          <w:szCs w:val="21"/>
        </w:rPr>
        <w:tab/>
      </w:r>
      <w:r>
        <w:rPr>
          <w:rFonts w:ascii="Verdana" w:eastAsia="Times New Roman" w:hAnsi="Verdana" w:cs="Segoe UI"/>
          <w:noProof/>
          <w:sz w:val="20"/>
          <w:szCs w:val="21"/>
        </w:rPr>
        <w:drawing>
          <wp:inline distT="0" distB="0" distL="0" distR="0">
            <wp:extent cx="2790825" cy="12477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90825" cy="1247775"/>
                    </a:xfrm>
                    <a:prstGeom prst="rect">
                      <a:avLst/>
                    </a:prstGeom>
                    <a:noFill/>
                    <a:ln w="9525">
                      <a:noFill/>
                      <a:miter lim="800000"/>
                      <a:headEnd/>
                      <a:tailEnd/>
                    </a:ln>
                  </pic:spPr>
                </pic:pic>
              </a:graphicData>
            </a:graphic>
          </wp:inline>
        </w:drawing>
      </w:r>
    </w:p>
    <w:p w:rsidR="008D5674" w:rsidRDefault="008D5674" w:rsidP="006E0E60">
      <w:pPr>
        <w:jc w:val="both"/>
        <w:rPr>
          <w:rFonts w:ascii="Verdana" w:hAnsi="Verdana" w:cs="Segoe UI"/>
          <w:color w:val="000000" w:themeColor="text1"/>
          <w:sz w:val="20"/>
          <w:szCs w:val="21"/>
        </w:rPr>
      </w:pPr>
    </w:p>
    <w:p w:rsidR="00F0035C" w:rsidRPr="00F0035C" w:rsidRDefault="00F4583A" w:rsidP="00F0035C">
      <w:pPr>
        <w:jc w:val="both"/>
        <w:rPr>
          <w:rFonts w:ascii="Verdana" w:eastAsia="Times New Roman" w:hAnsi="Verdana" w:cs="Times New Roman"/>
          <w:szCs w:val="24"/>
        </w:rPr>
      </w:pPr>
      <w:r w:rsidRPr="00F4583A">
        <w:rPr>
          <w:rFonts w:ascii="Verdana" w:hAnsi="Verdana"/>
          <w:b/>
          <w:bCs/>
          <w:color w:val="000000" w:themeColor="text1"/>
          <w:sz w:val="20"/>
        </w:rPr>
        <w:lastRenderedPageBreak/>
        <w:t>Persistance</w:t>
      </w:r>
      <w:r>
        <w:rPr>
          <w:rFonts w:ascii="Verdana" w:hAnsi="Verdana"/>
          <w:bCs/>
          <w:color w:val="000000" w:themeColor="text1"/>
          <w:sz w:val="20"/>
          <w:highlight w:val="yellow"/>
        </w:rPr>
        <w:t xml:space="preserve"> </w:t>
      </w:r>
      <w:r w:rsidRPr="008D5674">
        <w:rPr>
          <w:rFonts w:ascii="Verdana" w:hAnsi="Verdana" w:cs="Segoe UI"/>
          <w:b/>
          <w:color w:val="000000" w:themeColor="text1"/>
          <w:sz w:val="20"/>
          <w:szCs w:val="21"/>
          <w:highlight w:val="yellow"/>
        </w:rPr>
        <w:t>Type</w:t>
      </w:r>
      <w:r w:rsidRPr="00812BA8">
        <w:rPr>
          <w:rFonts w:ascii="Verdana" w:hAnsi="Verdana" w:cs="Segoe UI"/>
          <w:color w:val="000000" w:themeColor="text1"/>
          <w:sz w:val="20"/>
          <w:szCs w:val="21"/>
          <w:highlight w:val="yellow"/>
        </w:rPr>
        <w:t>:</w:t>
      </w:r>
      <w:r>
        <w:rPr>
          <w:rFonts w:ascii="Verdana" w:hAnsi="Verdana" w:cs="Segoe UI"/>
          <w:color w:val="FF0066"/>
          <w:sz w:val="20"/>
          <w:szCs w:val="21"/>
        </w:rPr>
        <w:t xml:space="preserve"> </w:t>
      </w:r>
      <w:r w:rsidR="00F0035C" w:rsidRPr="00F0035C">
        <w:rPr>
          <w:rFonts w:ascii="Verdana" w:eastAsia="Times New Roman" w:hAnsi="Verdana" w:cs="Segoe UI"/>
          <w:sz w:val="20"/>
          <w:szCs w:val="21"/>
        </w:rPr>
        <w:t>Defines the rules according to which the given credentials are stored. The following options are available:</w:t>
      </w:r>
    </w:p>
    <w:p w:rsidR="00F0035C" w:rsidRPr="00F0035C" w:rsidRDefault="00F0035C" w:rsidP="00F0035C">
      <w:pPr>
        <w:pStyle w:val="ListParagraph"/>
        <w:numPr>
          <w:ilvl w:val="0"/>
          <w:numId w:val="6"/>
        </w:numPr>
        <w:spacing w:before="100" w:beforeAutospacing="1" w:after="168" w:line="240" w:lineRule="auto"/>
        <w:jc w:val="both"/>
        <w:rPr>
          <w:rFonts w:ascii="Verdana" w:eastAsia="Times New Roman" w:hAnsi="Verdana" w:cs="Segoe UI"/>
          <w:sz w:val="20"/>
          <w:szCs w:val="21"/>
        </w:rPr>
      </w:pPr>
      <w:r w:rsidRPr="00F0035C">
        <w:rPr>
          <w:rFonts w:ascii="Verdana" w:eastAsia="Times New Roman" w:hAnsi="Verdana" w:cs="Segoe UI"/>
          <w:b/>
          <w:bCs/>
          <w:sz w:val="20"/>
        </w:rPr>
        <w:t>Session</w:t>
      </w:r>
      <w:r w:rsidRPr="00F0035C">
        <w:rPr>
          <w:rFonts w:ascii="Verdana" w:eastAsia="Times New Roman" w:hAnsi="Verdana" w:cs="Segoe UI"/>
          <w:sz w:val="20"/>
          <w:szCs w:val="21"/>
        </w:rPr>
        <w:t> - The credentials are stored in the Windows Credential Manager only for the life of the current logon session. They are not visible to other logon sessions of this same user. They do not exist after this user logs off and back on.</w:t>
      </w:r>
    </w:p>
    <w:p w:rsidR="00F0035C" w:rsidRPr="00F0035C" w:rsidRDefault="00F0035C" w:rsidP="00F0035C">
      <w:pPr>
        <w:pStyle w:val="ListParagraph"/>
        <w:numPr>
          <w:ilvl w:val="0"/>
          <w:numId w:val="6"/>
        </w:numPr>
        <w:spacing w:before="100" w:beforeAutospacing="1" w:after="168" w:line="240" w:lineRule="auto"/>
        <w:jc w:val="both"/>
        <w:rPr>
          <w:rFonts w:ascii="Verdana" w:eastAsia="Times New Roman" w:hAnsi="Verdana" w:cs="Segoe UI"/>
          <w:sz w:val="20"/>
          <w:szCs w:val="21"/>
        </w:rPr>
      </w:pPr>
      <w:r w:rsidRPr="00F0035C">
        <w:rPr>
          <w:rFonts w:ascii="Verdana" w:eastAsia="Times New Roman" w:hAnsi="Verdana" w:cs="Segoe UI"/>
          <w:b/>
          <w:bCs/>
          <w:sz w:val="20"/>
        </w:rPr>
        <w:t>LocalComputer</w:t>
      </w:r>
      <w:r w:rsidRPr="00F0035C">
        <w:rPr>
          <w:rFonts w:ascii="Verdana" w:eastAsia="Times New Roman" w:hAnsi="Verdana" w:cs="Segoe UI"/>
          <w:sz w:val="20"/>
          <w:szCs w:val="21"/>
        </w:rPr>
        <w:t> - The credentials persists for all subsequent logon sessions on this same computer. They are visible to other logon sessions of this same user on the same machine, but not to logon sessions for this user on other machines.</w:t>
      </w:r>
    </w:p>
    <w:p w:rsidR="00F0035C" w:rsidRPr="00F0035C" w:rsidRDefault="00F0035C" w:rsidP="00F0035C">
      <w:pPr>
        <w:pStyle w:val="ListParagraph"/>
        <w:numPr>
          <w:ilvl w:val="0"/>
          <w:numId w:val="6"/>
        </w:numPr>
        <w:spacing w:before="100" w:beforeAutospacing="1" w:after="168" w:line="240" w:lineRule="auto"/>
        <w:jc w:val="both"/>
        <w:rPr>
          <w:rFonts w:ascii="Verdana" w:eastAsia="Times New Roman" w:hAnsi="Verdana" w:cs="Segoe UI"/>
          <w:sz w:val="20"/>
          <w:szCs w:val="21"/>
        </w:rPr>
      </w:pPr>
      <w:r w:rsidRPr="00F0035C">
        <w:rPr>
          <w:rFonts w:ascii="Verdana" w:eastAsia="Times New Roman" w:hAnsi="Verdana" w:cs="Segoe UI"/>
          <w:b/>
          <w:bCs/>
          <w:sz w:val="20"/>
        </w:rPr>
        <w:t>Enterprise</w:t>
      </w:r>
      <w:r w:rsidRPr="00F0035C">
        <w:rPr>
          <w:rFonts w:ascii="Verdana" w:eastAsia="Times New Roman" w:hAnsi="Verdana" w:cs="Segoe UI"/>
          <w:sz w:val="20"/>
          <w:szCs w:val="21"/>
        </w:rPr>
        <w:t> - The credentials persists for all subsequent logon sessions on the same machine. They are visible to other logon sessions of this same user on the same machine and to logon sessions for this user on other computers.</w:t>
      </w:r>
    </w:p>
    <w:p w:rsidR="00812BA8" w:rsidRDefault="00812BA8" w:rsidP="006E0E60">
      <w:pPr>
        <w:jc w:val="both"/>
        <w:rPr>
          <w:rFonts w:ascii="Verdana" w:hAnsi="Verdana" w:cs="Segoe UI"/>
          <w:color w:val="000000" w:themeColor="text1"/>
          <w:sz w:val="20"/>
          <w:szCs w:val="21"/>
        </w:rPr>
      </w:pPr>
    </w:p>
    <w:p w:rsidR="00812BA8" w:rsidRPr="00812BA8" w:rsidRDefault="003813B5" w:rsidP="006E0E60">
      <w:pPr>
        <w:jc w:val="both"/>
        <w:rPr>
          <w:rFonts w:ascii="Verdana" w:hAnsi="Verdana"/>
          <w:color w:val="FF0066"/>
          <w:sz w:val="18"/>
        </w:rPr>
      </w:pPr>
      <w:r>
        <w:rPr>
          <w:rFonts w:ascii="Verdana" w:hAnsi="Verdana"/>
          <w:color w:val="FF0066"/>
          <w:sz w:val="18"/>
        </w:rPr>
        <w:tab/>
      </w:r>
      <w:r>
        <w:rPr>
          <w:rFonts w:ascii="Verdana" w:hAnsi="Verdana"/>
          <w:color w:val="FF0066"/>
          <w:sz w:val="18"/>
        </w:rPr>
        <w:tab/>
      </w:r>
      <w:r>
        <w:rPr>
          <w:rFonts w:ascii="Verdana" w:hAnsi="Verdana"/>
          <w:noProof/>
          <w:color w:val="FF0066"/>
          <w:sz w:val="18"/>
        </w:rPr>
        <w:drawing>
          <wp:inline distT="0" distB="0" distL="0" distR="0">
            <wp:extent cx="2857500" cy="9239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57500" cy="923925"/>
                    </a:xfrm>
                    <a:prstGeom prst="rect">
                      <a:avLst/>
                    </a:prstGeom>
                    <a:noFill/>
                    <a:ln w="9525">
                      <a:noFill/>
                      <a:miter lim="800000"/>
                      <a:headEnd/>
                      <a:tailEnd/>
                    </a:ln>
                  </pic:spPr>
                </pic:pic>
              </a:graphicData>
            </a:graphic>
          </wp:inline>
        </w:drawing>
      </w:r>
    </w:p>
    <w:p w:rsidR="00813CF7" w:rsidRDefault="00813CF7" w:rsidP="006E0E60">
      <w:pPr>
        <w:jc w:val="both"/>
        <w:rPr>
          <w:rFonts w:ascii="Verdana" w:hAnsi="Verdana"/>
          <w:sz w:val="20"/>
        </w:rPr>
      </w:pPr>
    </w:p>
    <w:p w:rsidR="00607A58" w:rsidRDefault="00607A58" w:rsidP="00607A58">
      <w:pPr>
        <w:jc w:val="both"/>
        <w:rPr>
          <w:rFonts w:ascii="Verdana" w:hAnsi="Verdana" w:cs="Segoe UI"/>
          <w:b/>
          <w:color w:val="000099"/>
          <w:sz w:val="20"/>
          <w:szCs w:val="21"/>
          <w:u w:val="single"/>
        </w:rPr>
      </w:pPr>
      <w:r>
        <w:rPr>
          <w:rFonts w:ascii="Verdana" w:hAnsi="Verdana" w:cs="Segoe UI"/>
          <w:b/>
          <w:color w:val="000099"/>
          <w:sz w:val="20"/>
          <w:szCs w:val="21"/>
          <w:u w:val="single"/>
        </w:rPr>
        <w:t>Out</w:t>
      </w:r>
      <w:r w:rsidRPr="00812BA8">
        <w:rPr>
          <w:rFonts w:ascii="Verdana" w:hAnsi="Verdana" w:cs="Segoe UI"/>
          <w:b/>
          <w:color w:val="000099"/>
          <w:sz w:val="20"/>
          <w:szCs w:val="21"/>
          <w:u w:val="single"/>
        </w:rPr>
        <w:t>put:</w:t>
      </w:r>
    </w:p>
    <w:p w:rsidR="00607A58" w:rsidRPr="00607A58" w:rsidRDefault="00607A58" w:rsidP="00607A58">
      <w:pPr>
        <w:jc w:val="both"/>
        <w:rPr>
          <w:rFonts w:ascii="Verdana" w:hAnsi="Verdana" w:cs="Segoe UI"/>
          <w:b/>
          <w:sz w:val="18"/>
          <w:szCs w:val="21"/>
          <w:u w:val="single"/>
        </w:rPr>
      </w:pPr>
      <w:r w:rsidRPr="00607A58">
        <w:rPr>
          <w:rFonts w:ascii="Verdana" w:eastAsia="Times New Roman" w:hAnsi="Verdana" w:cs="Segoe UI"/>
          <w:b/>
          <w:bCs/>
          <w:sz w:val="20"/>
        </w:rPr>
        <w:t>Result</w:t>
      </w:r>
      <w:r w:rsidRPr="00607A58">
        <w:rPr>
          <w:rFonts w:ascii="Verdana" w:eastAsia="Times New Roman" w:hAnsi="Verdana" w:cs="Segoe UI"/>
          <w:sz w:val="20"/>
          <w:szCs w:val="21"/>
        </w:rPr>
        <w:t> - A Boolean variable that indicates whether the given credentials were successfully stored in the Windows Credential Manager.</w:t>
      </w:r>
    </w:p>
    <w:p w:rsidR="00607A58" w:rsidRDefault="00607A58" w:rsidP="00607A58">
      <w:pPr>
        <w:jc w:val="both"/>
        <w:rPr>
          <w:rFonts w:ascii="Verdana" w:hAnsi="Verdana" w:cs="Segoe UI"/>
          <w:b/>
          <w:color w:val="000099"/>
          <w:sz w:val="20"/>
          <w:szCs w:val="21"/>
          <w:u w:val="single"/>
        </w:rPr>
      </w:pPr>
      <w:r w:rsidRPr="00607A58">
        <w:rPr>
          <w:rFonts w:ascii="Verdana" w:hAnsi="Verdana" w:cs="Segoe UI"/>
          <w:b/>
          <w:color w:val="000099"/>
          <w:sz w:val="20"/>
          <w:szCs w:val="21"/>
          <w:u w:val="single"/>
        </w:rPr>
        <w:t>Common</w:t>
      </w:r>
      <w:r>
        <w:rPr>
          <w:rFonts w:ascii="Verdana" w:hAnsi="Verdana" w:cs="Segoe UI"/>
          <w:b/>
          <w:color w:val="000099"/>
          <w:sz w:val="20"/>
          <w:szCs w:val="21"/>
          <w:u w:val="single"/>
        </w:rPr>
        <w:t>:</w:t>
      </w:r>
    </w:p>
    <w:p w:rsidR="00607A58" w:rsidRPr="00607A58" w:rsidRDefault="00607A58" w:rsidP="00607A58">
      <w:pPr>
        <w:jc w:val="both"/>
        <w:rPr>
          <w:rFonts w:ascii="Verdana" w:hAnsi="Verdana" w:cs="Segoe UI"/>
          <w:b/>
          <w:sz w:val="18"/>
          <w:szCs w:val="21"/>
          <w:u w:val="single"/>
        </w:rPr>
      </w:pPr>
      <w:r w:rsidRPr="00607A58">
        <w:rPr>
          <w:rFonts w:ascii="Verdana" w:eastAsia="Times New Roman" w:hAnsi="Verdana" w:cs="Segoe UI"/>
          <w:b/>
          <w:bCs/>
          <w:sz w:val="20"/>
        </w:rPr>
        <w:t>DisplayName</w:t>
      </w:r>
      <w:r w:rsidRPr="00607A58">
        <w:rPr>
          <w:rFonts w:ascii="Verdana" w:eastAsia="Times New Roman" w:hAnsi="Verdana" w:cs="Segoe UI"/>
          <w:sz w:val="20"/>
          <w:szCs w:val="21"/>
        </w:rPr>
        <w:t> - The display name of the activity.</w:t>
      </w:r>
    </w:p>
    <w:p w:rsidR="001F7482" w:rsidRPr="001F7482" w:rsidRDefault="00607A58" w:rsidP="001F7482">
      <w:pPr>
        <w:jc w:val="both"/>
        <w:rPr>
          <w:rFonts w:ascii="Verdana" w:hAnsi="Verdana" w:cs="Segoe UI"/>
          <w:b/>
          <w:color w:val="000099"/>
          <w:sz w:val="20"/>
          <w:szCs w:val="21"/>
          <w:u w:val="single"/>
        </w:rPr>
      </w:pPr>
      <w:r w:rsidRPr="00607A58">
        <w:rPr>
          <w:rFonts w:ascii="Verdana" w:hAnsi="Verdana" w:cs="Segoe UI"/>
          <w:b/>
          <w:color w:val="000099"/>
          <w:sz w:val="20"/>
          <w:szCs w:val="21"/>
          <w:u w:val="single"/>
        </w:rPr>
        <w:t>Misc</w:t>
      </w:r>
      <w:r w:rsidR="001F7482">
        <w:rPr>
          <w:rFonts w:ascii="Verdana" w:hAnsi="Verdana" w:cs="Segoe UI"/>
          <w:b/>
          <w:color w:val="000099"/>
          <w:sz w:val="20"/>
          <w:szCs w:val="21"/>
          <w:u w:val="single"/>
        </w:rPr>
        <w:t>:</w:t>
      </w:r>
    </w:p>
    <w:p w:rsidR="00607A58" w:rsidRPr="00607A58" w:rsidRDefault="00607A58" w:rsidP="001F7482">
      <w:pPr>
        <w:spacing w:before="390" w:after="90" w:line="240" w:lineRule="auto"/>
        <w:outlineLvl w:val="1"/>
        <w:rPr>
          <w:rFonts w:ascii="Verdana" w:eastAsia="Times New Roman" w:hAnsi="Verdana" w:cs="Segoe UI"/>
          <w:sz w:val="32"/>
          <w:szCs w:val="32"/>
        </w:rPr>
      </w:pPr>
      <w:r w:rsidRPr="001F7482">
        <w:rPr>
          <w:rFonts w:ascii="Verdana" w:eastAsia="Times New Roman" w:hAnsi="Verdana" w:cs="Segoe UI"/>
          <w:b/>
          <w:bCs/>
          <w:sz w:val="20"/>
        </w:rPr>
        <w:t>Private</w:t>
      </w:r>
      <w:r w:rsidRPr="00607A58">
        <w:rPr>
          <w:rFonts w:ascii="Verdana" w:eastAsia="Times New Roman" w:hAnsi="Verdana" w:cs="Segoe UI"/>
          <w:sz w:val="20"/>
          <w:szCs w:val="21"/>
        </w:rPr>
        <w:t> - If selected, the values of variables and arguments are no longer logged at Verbose level.</w:t>
      </w:r>
    </w:p>
    <w:p w:rsidR="00607A58" w:rsidRDefault="00607A58" w:rsidP="00607A58">
      <w:pPr>
        <w:jc w:val="both"/>
        <w:rPr>
          <w:rFonts w:ascii="Verdana" w:hAnsi="Verdana" w:cs="Segoe UI"/>
          <w:b/>
          <w:color w:val="000099"/>
          <w:sz w:val="20"/>
          <w:szCs w:val="21"/>
          <w:u w:val="single"/>
        </w:rPr>
      </w:pPr>
    </w:p>
    <w:p w:rsidR="00607A58" w:rsidRDefault="0067234F" w:rsidP="0067234F">
      <w:pPr>
        <w:jc w:val="center"/>
        <w:rPr>
          <w:rFonts w:ascii="Verdana" w:eastAsia="Times New Roman" w:hAnsi="Verdana" w:cs="Arial"/>
          <w:b/>
          <w:bCs/>
          <w:color w:val="FF0000"/>
          <w:sz w:val="28"/>
          <w:szCs w:val="28"/>
          <w:u w:val="single"/>
        </w:rPr>
      </w:pPr>
      <w:r>
        <w:rPr>
          <w:rFonts w:ascii="Verdana" w:eastAsia="Times New Roman" w:hAnsi="Verdana" w:cs="Arial"/>
          <w:b/>
          <w:bCs/>
          <w:color w:val="FF0000"/>
          <w:sz w:val="28"/>
          <w:szCs w:val="28"/>
          <w:u w:val="single"/>
        </w:rPr>
        <w:t>Delete</w:t>
      </w:r>
      <w:r w:rsidRPr="00C169BD">
        <w:rPr>
          <w:rFonts w:ascii="Verdana" w:eastAsia="Times New Roman" w:hAnsi="Verdana" w:cs="Arial"/>
          <w:b/>
          <w:bCs/>
          <w:color w:val="FF0000"/>
          <w:sz w:val="28"/>
          <w:szCs w:val="28"/>
          <w:u w:val="single"/>
        </w:rPr>
        <w:t xml:space="preserve"> Credential</w:t>
      </w:r>
    </w:p>
    <w:p w:rsidR="0067234F" w:rsidRDefault="0067234F" w:rsidP="0067234F">
      <w:pPr>
        <w:jc w:val="both"/>
        <w:rPr>
          <w:rFonts w:ascii="Verdana" w:eastAsia="Times New Roman" w:hAnsi="Verdana" w:cs="Arial"/>
          <w:b/>
          <w:bCs/>
          <w:sz w:val="20"/>
          <w:szCs w:val="20"/>
          <w:u w:val="single"/>
        </w:rPr>
      </w:pPr>
      <w:r w:rsidRPr="0067234F">
        <w:rPr>
          <w:rFonts w:ascii="Verdana" w:hAnsi="Verdana" w:cs="Segoe UI"/>
          <w:sz w:val="20"/>
          <w:szCs w:val="20"/>
        </w:rPr>
        <w:t>Deletes the credentials for a specified target from the Windows Credential Manager, and returns a Boolean value to let you know if the process was successful or not.</w:t>
      </w:r>
    </w:p>
    <w:p w:rsidR="00CB191E" w:rsidRDefault="0067234F" w:rsidP="0067234F">
      <w:pPr>
        <w:jc w:val="both"/>
        <w:rPr>
          <w:rFonts w:ascii="Verdana" w:eastAsia="Times New Roman" w:hAnsi="Verdana" w:cs="Arial"/>
          <w:b/>
          <w:bCs/>
          <w:color w:val="C00000"/>
          <w:szCs w:val="28"/>
        </w:rPr>
      </w:pPr>
      <w:r>
        <w:rPr>
          <w:rFonts w:ascii="Verdana" w:eastAsia="Times New Roman" w:hAnsi="Verdana" w:cs="Arial"/>
          <w:b/>
          <w:bCs/>
          <w:color w:val="C00000"/>
          <w:szCs w:val="28"/>
          <w:u w:val="single"/>
        </w:rPr>
        <w:t>Delete</w:t>
      </w:r>
      <w:r w:rsidRPr="00812BA8">
        <w:rPr>
          <w:rFonts w:ascii="Verdana" w:eastAsia="Times New Roman" w:hAnsi="Verdana" w:cs="Arial"/>
          <w:b/>
          <w:bCs/>
          <w:color w:val="C00000"/>
          <w:szCs w:val="28"/>
          <w:u w:val="single"/>
        </w:rPr>
        <w:t xml:space="preserve"> Credential - Properties:</w:t>
      </w:r>
      <w:r w:rsidRPr="0067234F">
        <w:rPr>
          <w:rFonts w:ascii="Verdana" w:eastAsia="Times New Roman" w:hAnsi="Verdana" w:cs="Arial"/>
          <w:b/>
          <w:bCs/>
          <w:color w:val="C00000"/>
          <w:szCs w:val="28"/>
        </w:rPr>
        <w:t xml:space="preserve"> </w:t>
      </w:r>
    </w:p>
    <w:p w:rsidR="0067234F" w:rsidRPr="0067234F" w:rsidRDefault="0067234F" w:rsidP="0067234F">
      <w:pPr>
        <w:jc w:val="both"/>
        <w:rPr>
          <w:rFonts w:ascii="Verdana" w:eastAsia="Times New Roman" w:hAnsi="Verdana" w:cs="Arial"/>
          <w:b/>
          <w:bCs/>
          <w:sz w:val="20"/>
          <w:szCs w:val="28"/>
          <w:u w:val="single"/>
        </w:rPr>
      </w:pPr>
      <w:r w:rsidRPr="0067234F">
        <w:rPr>
          <w:rFonts w:ascii="Verdana" w:hAnsi="Verdana" w:cs="Segoe UI"/>
          <w:sz w:val="20"/>
          <w:szCs w:val="21"/>
        </w:rPr>
        <w:t>Deletes the credentials for a specified target from the Windows Credential Manager, and returns a Boolean value to let you know if the process was successful or not.</w:t>
      </w:r>
    </w:p>
    <w:p w:rsidR="0067234F" w:rsidRDefault="0067234F" w:rsidP="0067234F">
      <w:pPr>
        <w:jc w:val="both"/>
        <w:rPr>
          <w:rFonts w:ascii="Verdana" w:eastAsia="Times New Roman" w:hAnsi="Verdana" w:cs="Arial"/>
          <w:b/>
          <w:bCs/>
          <w:color w:val="C00000"/>
          <w:szCs w:val="28"/>
        </w:rPr>
      </w:pPr>
      <w:r w:rsidRPr="0067234F">
        <w:rPr>
          <w:rFonts w:ascii="Verdana" w:eastAsia="Times New Roman" w:hAnsi="Verdana" w:cs="Arial"/>
          <w:b/>
          <w:bCs/>
          <w:color w:val="C00000"/>
          <w:szCs w:val="28"/>
        </w:rPr>
        <w:lastRenderedPageBreak/>
        <w:tab/>
      </w:r>
      <w:r w:rsidRPr="0067234F">
        <w:rPr>
          <w:rFonts w:ascii="Verdana" w:eastAsia="Times New Roman" w:hAnsi="Verdana" w:cs="Arial"/>
          <w:b/>
          <w:bCs/>
          <w:color w:val="C00000"/>
          <w:szCs w:val="28"/>
        </w:rPr>
        <w:tab/>
      </w:r>
      <w:r w:rsidRPr="0067234F">
        <w:rPr>
          <w:rFonts w:ascii="Verdana" w:eastAsia="Times New Roman" w:hAnsi="Verdana" w:cs="Arial"/>
          <w:b/>
          <w:bCs/>
          <w:color w:val="C00000"/>
          <w:szCs w:val="28"/>
        </w:rPr>
        <w:tab/>
      </w:r>
      <w:r w:rsidRPr="0067234F">
        <w:rPr>
          <w:rFonts w:ascii="Verdana" w:eastAsia="Times New Roman" w:hAnsi="Verdana" w:cs="Arial"/>
          <w:b/>
          <w:bCs/>
          <w:noProof/>
          <w:color w:val="C00000"/>
          <w:szCs w:val="28"/>
        </w:rPr>
        <w:drawing>
          <wp:inline distT="0" distB="0" distL="0" distR="0">
            <wp:extent cx="3733800" cy="1752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39109" cy="1755092"/>
                    </a:xfrm>
                    <a:prstGeom prst="rect">
                      <a:avLst/>
                    </a:prstGeom>
                    <a:noFill/>
                    <a:ln w="9525">
                      <a:noFill/>
                      <a:miter lim="800000"/>
                      <a:headEnd/>
                      <a:tailEnd/>
                    </a:ln>
                  </pic:spPr>
                </pic:pic>
              </a:graphicData>
            </a:graphic>
          </wp:inline>
        </w:drawing>
      </w:r>
    </w:p>
    <w:p w:rsidR="00D50C01" w:rsidRPr="00D50C01" w:rsidRDefault="00D50C01" w:rsidP="0067234F">
      <w:pPr>
        <w:jc w:val="both"/>
        <w:rPr>
          <w:rFonts w:ascii="Verdana" w:eastAsia="Times New Roman" w:hAnsi="Verdana" w:cs="Arial"/>
          <w:b/>
          <w:bCs/>
          <w:sz w:val="20"/>
          <w:szCs w:val="20"/>
        </w:rPr>
      </w:pPr>
    </w:p>
    <w:p w:rsidR="00D50C01" w:rsidRDefault="00D50C01" w:rsidP="00D50C01">
      <w:pPr>
        <w:jc w:val="both"/>
        <w:rPr>
          <w:rFonts w:ascii="Verdana" w:hAnsi="Verdana" w:cs="Segoe UI"/>
          <w:b/>
          <w:color w:val="000099"/>
          <w:sz w:val="20"/>
          <w:szCs w:val="21"/>
          <w:u w:val="single"/>
        </w:rPr>
      </w:pPr>
      <w:r w:rsidRPr="00D50C01">
        <w:rPr>
          <w:rFonts w:ascii="Verdana" w:hAnsi="Verdana" w:cs="Segoe UI"/>
          <w:b/>
          <w:color w:val="000099"/>
          <w:sz w:val="20"/>
          <w:szCs w:val="21"/>
          <w:u w:val="single"/>
        </w:rPr>
        <w:t>Input:</w:t>
      </w:r>
    </w:p>
    <w:p w:rsidR="00D50C01" w:rsidRPr="00D50C01" w:rsidRDefault="00D50C01" w:rsidP="00D50C01">
      <w:pPr>
        <w:jc w:val="both"/>
        <w:rPr>
          <w:rFonts w:ascii="Verdana" w:hAnsi="Verdana" w:cs="Segoe UI"/>
          <w:b/>
          <w:color w:val="000099"/>
          <w:sz w:val="20"/>
          <w:szCs w:val="21"/>
          <w:u w:val="single"/>
        </w:rPr>
      </w:pPr>
      <w:r w:rsidRPr="00D50C01">
        <w:rPr>
          <w:rStyle w:val="Strong"/>
          <w:rFonts w:ascii="Verdana" w:hAnsi="Verdana" w:cs="Segoe UI"/>
          <w:sz w:val="20"/>
          <w:szCs w:val="20"/>
        </w:rPr>
        <w:t>Target</w:t>
      </w:r>
      <w:r w:rsidRPr="00D50C01">
        <w:rPr>
          <w:rFonts w:ascii="Verdana" w:hAnsi="Verdana" w:cs="Segoe UI"/>
          <w:sz w:val="20"/>
          <w:szCs w:val="20"/>
        </w:rPr>
        <w:t> - The website address or network location for which to delete the credentials from the Windows Credential Manager. This field supports strings and string variables. The target is not case sensitive.</w:t>
      </w:r>
    </w:p>
    <w:p w:rsidR="00D50C01" w:rsidRPr="00D50C01" w:rsidRDefault="00D50C01" w:rsidP="00D50C01">
      <w:pPr>
        <w:pStyle w:val="Heading3"/>
        <w:shd w:val="clear" w:color="auto" w:fill="E3EDF2"/>
        <w:rPr>
          <w:rFonts w:ascii="Verdana" w:hAnsi="Verdana" w:cs="Segoe UI"/>
          <w:color w:val="auto"/>
          <w:sz w:val="20"/>
          <w:szCs w:val="20"/>
        </w:rPr>
      </w:pPr>
      <w:r w:rsidRPr="00D50C01">
        <w:rPr>
          <w:rFonts w:ascii="Verdana" w:hAnsi="Verdana" w:cs="Segoe UI"/>
          <w:color w:val="auto"/>
          <w:sz w:val="20"/>
          <w:szCs w:val="20"/>
        </w:rPr>
        <w:t>Note:</w:t>
      </w:r>
    </w:p>
    <w:p w:rsidR="00D50C01" w:rsidRPr="00D50C01" w:rsidRDefault="00D50C01" w:rsidP="00D50C01">
      <w:pPr>
        <w:pStyle w:val="NormalWeb"/>
        <w:shd w:val="clear" w:color="auto" w:fill="E3EDF2"/>
        <w:spacing w:after="0" w:afterAutospacing="0" w:line="360" w:lineRule="atLeast"/>
        <w:rPr>
          <w:rFonts w:ascii="Verdana" w:hAnsi="Verdana" w:cs="Segoe UI"/>
          <w:sz w:val="20"/>
          <w:szCs w:val="20"/>
        </w:rPr>
      </w:pPr>
      <w:r w:rsidRPr="00D50C01">
        <w:rPr>
          <w:rFonts w:ascii="Verdana" w:hAnsi="Verdana" w:cs="Segoe UI"/>
          <w:sz w:val="20"/>
          <w:szCs w:val="20"/>
        </w:rPr>
        <w:t>All strings must be placed between quotation marks.</w:t>
      </w:r>
    </w:p>
    <w:p w:rsidR="00D50C01" w:rsidRDefault="00D50C01" w:rsidP="00D50C01">
      <w:pPr>
        <w:jc w:val="both"/>
        <w:rPr>
          <w:rFonts w:ascii="Verdana" w:hAnsi="Verdana" w:cs="Segoe UI"/>
          <w:b/>
          <w:color w:val="000099"/>
          <w:sz w:val="20"/>
          <w:szCs w:val="21"/>
          <w:u w:val="single"/>
        </w:rPr>
      </w:pPr>
    </w:p>
    <w:p w:rsidR="00D50C01" w:rsidRDefault="00D50C01" w:rsidP="00D50C01">
      <w:pPr>
        <w:jc w:val="both"/>
        <w:rPr>
          <w:rFonts w:ascii="Verdana" w:hAnsi="Verdana" w:cs="Segoe UI"/>
          <w:b/>
          <w:color w:val="000099"/>
          <w:sz w:val="20"/>
          <w:szCs w:val="21"/>
          <w:u w:val="single"/>
        </w:rPr>
      </w:pPr>
      <w:r w:rsidRPr="00D50C01">
        <w:rPr>
          <w:rFonts w:ascii="Verdana" w:hAnsi="Verdana" w:cs="Segoe UI"/>
          <w:b/>
          <w:color w:val="000099"/>
          <w:sz w:val="20"/>
          <w:szCs w:val="21"/>
          <w:u w:val="single"/>
        </w:rPr>
        <w:t>Output</w:t>
      </w:r>
      <w:r>
        <w:rPr>
          <w:rFonts w:ascii="Verdana" w:hAnsi="Verdana" w:cs="Segoe UI"/>
          <w:b/>
          <w:color w:val="000099"/>
          <w:sz w:val="20"/>
          <w:szCs w:val="21"/>
          <w:u w:val="single"/>
        </w:rPr>
        <w:t>:</w:t>
      </w:r>
    </w:p>
    <w:p w:rsidR="00D50C01" w:rsidRPr="00D50C01" w:rsidRDefault="00D50C01" w:rsidP="00D50C01">
      <w:pPr>
        <w:jc w:val="both"/>
        <w:rPr>
          <w:rFonts w:ascii="Verdana" w:hAnsi="Verdana" w:cs="Segoe UI"/>
          <w:b/>
          <w:color w:val="000099"/>
          <w:sz w:val="20"/>
          <w:szCs w:val="21"/>
          <w:u w:val="single"/>
        </w:rPr>
      </w:pPr>
      <w:r w:rsidRPr="00D50C01">
        <w:rPr>
          <w:rStyle w:val="Strong"/>
          <w:rFonts w:ascii="Verdana" w:hAnsi="Verdana" w:cs="Segoe UI"/>
          <w:sz w:val="20"/>
          <w:szCs w:val="20"/>
        </w:rPr>
        <w:t>Result</w:t>
      </w:r>
      <w:r w:rsidRPr="00D50C01">
        <w:rPr>
          <w:rFonts w:ascii="Verdana" w:hAnsi="Verdana" w:cs="Segoe UI"/>
          <w:sz w:val="20"/>
          <w:szCs w:val="20"/>
        </w:rPr>
        <w:t> - A Boolean variable that indicates whether the credentials of the given target were successfully deleted from the Windows Credential Manager.</w:t>
      </w:r>
    </w:p>
    <w:p w:rsidR="00D50C01" w:rsidRDefault="00D50C01" w:rsidP="00D50C01">
      <w:pPr>
        <w:jc w:val="both"/>
        <w:rPr>
          <w:rFonts w:ascii="Verdana" w:hAnsi="Verdana" w:cs="Segoe UI"/>
          <w:b/>
          <w:color w:val="000099"/>
          <w:sz w:val="20"/>
          <w:szCs w:val="21"/>
          <w:u w:val="single"/>
        </w:rPr>
      </w:pPr>
      <w:r w:rsidRPr="00D50C01">
        <w:rPr>
          <w:rFonts w:ascii="Verdana" w:hAnsi="Verdana" w:cs="Segoe UI"/>
          <w:b/>
          <w:color w:val="000099"/>
          <w:sz w:val="20"/>
          <w:szCs w:val="21"/>
          <w:u w:val="single"/>
        </w:rPr>
        <w:t>Common</w:t>
      </w:r>
      <w:r>
        <w:rPr>
          <w:rFonts w:ascii="Verdana" w:hAnsi="Verdana" w:cs="Segoe UI"/>
          <w:b/>
          <w:color w:val="000099"/>
          <w:sz w:val="20"/>
          <w:szCs w:val="21"/>
          <w:u w:val="single"/>
        </w:rPr>
        <w:t>:</w:t>
      </w:r>
    </w:p>
    <w:p w:rsidR="00D50C01" w:rsidRPr="00D50C01" w:rsidRDefault="00D50C01" w:rsidP="00D50C01">
      <w:pPr>
        <w:jc w:val="both"/>
        <w:rPr>
          <w:rFonts w:ascii="Verdana" w:hAnsi="Verdana" w:cs="Segoe UI"/>
          <w:b/>
          <w:color w:val="000099"/>
          <w:sz w:val="20"/>
          <w:szCs w:val="21"/>
          <w:u w:val="single"/>
        </w:rPr>
      </w:pPr>
      <w:r w:rsidRPr="00D50C01">
        <w:rPr>
          <w:rStyle w:val="Strong"/>
          <w:rFonts w:ascii="Verdana" w:hAnsi="Verdana" w:cs="Segoe UI"/>
          <w:sz w:val="20"/>
          <w:szCs w:val="20"/>
        </w:rPr>
        <w:t>DisplayName</w:t>
      </w:r>
      <w:r w:rsidRPr="00D50C01">
        <w:rPr>
          <w:rFonts w:ascii="Verdana" w:hAnsi="Verdana" w:cs="Segoe UI"/>
          <w:sz w:val="20"/>
          <w:szCs w:val="20"/>
        </w:rPr>
        <w:t> - The display name of the activity.</w:t>
      </w:r>
    </w:p>
    <w:p w:rsidR="00D50C01" w:rsidRDefault="00D50C01" w:rsidP="00D50C01">
      <w:pPr>
        <w:jc w:val="both"/>
        <w:rPr>
          <w:rFonts w:ascii="Verdana" w:hAnsi="Verdana" w:cs="Segoe UI"/>
          <w:b/>
          <w:color w:val="000099"/>
          <w:sz w:val="20"/>
          <w:szCs w:val="21"/>
          <w:u w:val="single"/>
        </w:rPr>
      </w:pPr>
      <w:r w:rsidRPr="00D50C01">
        <w:rPr>
          <w:rFonts w:ascii="Verdana" w:hAnsi="Verdana" w:cs="Segoe UI"/>
          <w:b/>
          <w:color w:val="000099"/>
          <w:sz w:val="20"/>
          <w:szCs w:val="21"/>
          <w:u w:val="single"/>
        </w:rPr>
        <w:t>Misc</w:t>
      </w:r>
      <w:r>
        <w:rPr>
          <w:rFonts w:ascii="Verdana" w:hAnsi="Verdana" w:cs="Segoe UI"/>
          <w:b/>
          <w:color w:val="000099"/>
          <w:sz w:val="20"/>
          <w:szCs w:val="21"/>
          <w:u w:val="single"/>
        </w:rPr>
        <w:t>:</w:t>
      </w:r>
    </w:p>
    <w:p w:rsidR="00D50C01" w:rsidRPr="00D50C01" w:rsidRDefault="00D50C01" w:rsidP="00D50C01">
      <w:pPr>
        <w:jc w:val="both"/>
        <w:rPr>
          <w:rFonts w:ascii="Verdana" w:hAnsi="Verdana" w:cs="Segoe UI"/>
          <w:b/>
          <w:color w:val="000099"/>
          <w:sz w:val="20"/>
          <w:szCs w:val="21"/>
          <w:u w:val="single"/>
        </w:rPr>
      </w:pPr>
      <w:r w:rsidRPr="00D50C01">
        <w:rPr>
          <w:rStyle w:val="Strong"/>
          <w:rFonts w:ascii="Verdana" w:hAnsi="Verdana" w:cs="Segoe UI"/>
          <w:sz w:val="20"/>
          <w:szCs w:val="20"/>
        </w:rPr>
        <w:t>Private</w:t>
      </w:r>
      <w:r w:rsidRPr="00D50C01">
        <w:rPr>
          <w:rFonts w:ascii="Verdana" w:hAnsi="Verdana" w:cs="Segoe UI"/>
          <w:sz w:val="20"/>
          <w:szCs w:val="20"/>
        </w:rPr>
        <w:t> - If selected, the values of variables and arguments are no longer logged at Verbose level.</w:t>
      </w:r>
    </w:p>
    <w:p w:rsidR="00D50C01" w:rsidRDefault="00CB191E" w:rsidP="00CB191E">
      <w:pPr>
        <w:jc w:val="center"/>
        <w:rPr>
          <w:rFonts w:ascii="Verdana" w:eastAsia="Times New Roman" w:hAnsi="Verdana" w:cs="Arial"/>
          <w:b/>
          <w:bCs/>
          <w:color w:val="FF0000"/>
          <w:sz w:val="28"/>
          <w:szCs w:val="28"/>
          <w:u w:val="single"/>
        </w:rPr>
      </w:pPr>
      <w:r>
        <w:rPr>
          <w:rFonts w:ascii="Verdana" w:eastAsia="Times New Roman" w:hAnsi="Verdana" w:cs="Arial"/>
          <w:b/>
          <w:bCs/>
          <w:color w:val="FF0000"/>
          <w:sz w:val="28"/>
          <w:szCs w:val="28"/>
          <w:u w:val="single"/>
        </w:rPr>
        <w:t>Get Secure</w:t>
      </w:r>
      <w:r w:rsidRPr="00C169BD">
        <w:rPr>
          <w:rFonts w:ascii="Verdana" w:eastAsia="Times New Roman" w:hAnsi="Verdana" w:cs="Arial"/>
          <w:b/>
          <w:bCs/>
          <w:color w:val="FF0000"/>
          <w:sz w:val="28"/>
          <w:szCs w:val="28"/>
          <w:u w:val="single"/>
        </w:rPr>
        <w:t xml:space="preserve"> Credential</w:t>
      </w:r>
    </w:p>
    <w:p w:rsidR="00CB191E" w:rsidRDefault="00CB191E" w:rsidP="00CB191E">
      <w:pPr>
        <w:jc w:val="both"/>
        <w:rPr>
          <w:rFonts w:ascii="Verdana" w:hAnsi="Verdana" w:cs="Segoe UI"/>
          <w:sz w:val="20"/>
          <w:szCs w:val="21"/>
        </w:rPr>
      </w:pPr>
      <w:r w:rsidRPr="00CB191E">
        <w:rPr>
          <w:rFonts w:ascii="Verdana" w:hAnsi="Verdana" w:cs="Segoe UI"/>
          <w:sz w:val="20"/>
          <w:szCs w:val="21"/>
        </w:rPr>
        <w:t>Retrieves the credentials from a specified target from the Windows Credential Manager as a secure string (password) and a string (username). Additionally, a Boolean value is returned to let you know if the process was successful or not.</w:t>
      </w:r>
    </w:p>
    <w:p w:rsidR="00CB191E" w:rsidRDefault="00CB191E" w:rsidP="00CB191E">
      <w:pPr>
        <w:jc w:val="both"/>
        <w:rPr>
          <w:rFonts w:ascii="Verdana" w:eastAsia="Times New Roman" w:hAnsi="Verdana" w:cs="Arial"/>
          <w:b/>
          <w:bCs/>
          <w:color w:val="C00000"/>
          <w:szCs w:val="28"/>
        </w:rPr>
      </w:pPr>
      <w:r>
        <w:rPr>
          <w:rFonts w:ascii="Verdana" w:eastAsia="Times New Roman" w:hAnsi="Verdana" w:cs="Arial"/>
          <w:b/>
          <w:bCs/>
          <w:color w:val="C00000"/>
          <w:szCs w:val="28"/>
          <w:u w:val="single"/>
        </w:rPr>
        <w:t>Get Secure</w:t>
      </w:r>
      <w:r w:rsidRPr="00812BA8">
        <w:rPr>
          <w:rFonts w:ascii="Verdana" w:eastAsia="Times New Roman" w:hAnsi="Verdana" w:cs="Arial"/>
          <w:b/>
          <w:bCs/>
          <w:color w:val="C00000"/>
          <w:szCs w:val="28"/>
          <w:u w:val="single"/>
        </w:rPr>
        <w:t xml:space="preserve"> Credential - Properties:</w:t>
      </w:r>
      <w:r w:rsidRPr="0067234F">
        <w:rPr>
          <w:rFonts w:ascii="Verdana" w:eastAsia="Times New Roman" w:hAnsi="Verdana" w:cs="Arial"/>
          <w:b/>
          <w:bCs/>
          <w:color w:val="C00000"/>
          <w:szCs w:val="28"/>
        </w:rPr>
        <w:t xml:space="preserve"> </w:t>
      </w:r>
    </w:p>
    <w:p w:rsidR="00CB191E" w:rsidRDefault="00CB191E" w:rsidP="00CB191E">
      <w:pPr>
        <w:jc w:val="both"/>
        <w:rPr>
          <w:rFonts w:ascii="Verdana" w:eastAsia="Times New Roman" w:hAnsi="Verdana" w:cs="Arial"/>
          <w:b/>
          <w:bCs/>
          <w:color w:val="C00000"/>
          <w:szCs w:val="28"/>
        </w:rPr>
      </w:pPr>
      <w:r>
        <w:rPr>
          <w:rFonts w:ascii="Verdana" w:eastAsia="Times New Roman" w:hAnsi="Verdana" w:cs="Arial"/>
          <w:b/>
          <w:bCs/>
          <w:color w:val="C00000"/>
          <w:szCs w:val="28"/>
        </w:rPr>
        <w:lastRenderedPageBreak/>
        <w:tab/>
      </w:r>
      <w:r>
        <w:rPr>
          <w:rFonts w:ascii="Verdana" w:eastAsia="Times New Roman" w:hAnsi="Verdana" w:cs="Arial"/>
          <w:b/>
          <w:bCs/>
          <w:color w:val="C00000"/>
          <w:szCs w:val="28"/>
        </w:rPr>
        <w:tab/>
      </w:r>
      <w:r>
        <w:rPr>
          <w:rFonts w:ascii="Verdana" w:eastAsia="Times New Roman" w:hAnsi="Verdana" w:cs="Arial"/>
          <w:b/>
          <w:bCs/>
          <w:color w:val="C00000"/>
          <w:szCs w:val="28"/>
        </w:rPr>
        <w:tab/>
      </w:r>
      <w:r w:rsidRPr="00CB191E">
        <w:rPr>
          <w:rFonts w:ascii="Verdana" w:eastAsia="Times New Roman" w:hAnsi="Verdana" w:cs="Arial"/>
          <w:b/>
          <w:bCs/>
          <w:noProof/>
          <w:color w:val="C00000"/>
          <w:szCs w:val="28"/>
        </w:rPr>
        <w:drawing>
          <wp:inline distT="0" distB="0" distL="0" distR="0">
            <wp:extent cx="3962400" cy="21526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66352" cy="2154797"/>
                    </a:xfrm>
                    <a:prstGeom prst="rect">
                      <a:avLst/>
                    </a:prstGeom>
                    <a:noFill/>
                    <a:ln w="9525">
                      <a:noFill/>
                      <a:miter lim="800000"/>
                      <a:headEnd/>
                      <a:tailEnd/>
                    </a:ln>
                  </pic:spPr>
                </pic:pic>
              </a:graphicData>
            </a:graphic>
          </wp:inline>
        </w:drawing>
      </w:r>
    </w:p>
    <w:p w:rsidR="00CB191E" w:rsidRPr="00CB191E" w:rsidRDefault="00CB191E" w:rsidP="00CB191E">
      <w:pPr>
        <w:jc w:val="both"/>
        <w:rPr>
          <w:rFonts w:ascii="Verdana" w:hAnsi="Verdana" w:cs="Segoe UI"/>
          <w:b/>
          <w:color w:val="000099"/>
          <w:sz w:val="20"/>
          <w:szCs w:val="21"/>
          <w:u w:val="single"/>
        </w:rPr>
      </w:pPr>
      <w:r w:rsidRPr="00CB191E">
        <w:rPr>
          <w:rFonts w:ascii="Verdana" w:hAnsi="Verdana" w:cs="Segoe UI"/>
          <w:b/>
          <w:color w:val="000099"/>
          <w:sz w:val="20"/>
          <w:szCs w:val="21"/>
          <w:u w:val="single"/>
        </w:rPr>
        <w:t>Input</w:t>
      </w:r>
      <w:r>
        <w:rPr>
          <w:rFonts w:ascii="Verdana" w:hAnsi="Verdana" w:cs="Segoe UI"/>
          <w:b/>
          <w:color w:val="000099"/>
          <w:sz w:val="20"/>
          <w:szCs w:val="21"/>
          <w:u w:val="single"/>
        </w:rPr>
        <w:t>:</w:t>
      </w:r>
    </w:p>
    <w:p w:rsidR="00CB191E" w:rsidRPr="00CB191E" w:rsidRDefault="00CB191E" w:rsidP="004E56BF">
      <w:pPr>
        <w:spacing w:before="100" w:beforeAutospacing="1" w:after="168" w:line="240" w:lineRule="auto"/>
        <w:ind w:left="302"/>
        <w:jc w:val="both"/>
        <w:rPr>
          <w:rFonts w:ascii="Verdana" w:hAnsi="Verdana" w:cs="Segoe UI"/>
          <w:sz w:val="20"/>
          <w:szCs w:val="21"/>
        </w:rPr>
      </w:pPr>
      <w:r w:rsidRPr="00CB191E">
        <w:rPr>
          <w:rStyle w:val="Strong"/>
          <w:rFonts w:ascii="Verdana" w:hAnsi="Verdana" w:cs="Segoe UI"/>
          <w:sz w:val="20"/>
          <w:szCs w:val="21"/>
        </w:rPr>
        <w:t>Target</w:t>
      </w:r>
      <w:r w:rsidRPr="00CB191E">
        <w:rPr>
          <w:rFonts w:ascii="Verdana" w:hAnsi="Verdana" w:cs="Segoe UI"/>
          <w:sz w:val="20"/>
          <w:szCs w:val="21"/>
          <w:highlight w:val="yellow"/>
        </w:rPr>
        <w:t>:</w:t>
      </w:r>
      <w:r w:rsidRPr="00CB191E">
        <w:rPr>
          <w:rFonts w:ascii="Verdana" w:hAnsi="Verdana" w:cs="Segoe UI"/>
          <w:sz w:val="20"/>
          <w:szCs w:val="21"/>
        </w:rPr>
        <w:t xml:space="preserve"> The website address or network location for which to retrieve the credentials stored in the Windows Credential Manager. This field supports strings and string variables. The target is not case sensitive.</w:t>
      </w:r>
    </w:p>
    <w:p w:rsidR="00CB191E" w:rsidRPr="00CB191E" w:rsidRDefault="00CB191E" w:rsidP="007D4F68">
      <w:pPr>
        <w:pStyle w:val="Heading3"/>
        <w:shd w:val="clear" w:color="auto" w:fill="E3EDF2"/>
        <w:jc w:val="both"/>
        <w:rPr>
          <w:rFonts w:ascii="Verdana" w:hAnsi="Verdana" w:cs="Segoe UI"/>
          <w:color w:val="auto"/>
          <w:sz w:val="20"/>
          <w:szCs w:val="21"/>
        </w:rPr>
      </w:pPr>
      <w:r w:rsidRPr="00BB50C3">
        <w:rPr>
          <w:rFonts w:ascii="Verdana" w:hAnsi="Verdana" w:cs="Segoe UI"/>
          <w:color w:val="auto"/>
          <w:sz w:val="20"/>
          <w:szCs w:val="23"/>
        </w:rPr>
        <w:t>Note:</w:t>
      </w:r>
      <w:r w:rsidR="007D4F68">
        <w:rPr>
          <w:rFonts w:ascii="Verdana" w:hAnsi="Verdana" w:cs="Segoe UI"/>
          <w:color w:val="auto"/>
          <w:sz w:val="20"/>
          <w:szCs w:val="23"/>
        </w:rPr>
        <w:t xml:space="preserve"> </w:t>
      </w:r>
      <w:r w:rsidRPr="007D4F68">
        <w:rPr>
          <w:rFonts w:ascii="Verdana" w:hAnsi="Verdana" w:cs="Segoe UI"/>
          <w:b w:val="0"/>
          <w:color w:val="auto"/>
          <w:sz w:val="20"/>
          <w:szCs w:val="21"/>
        </w:rPr>
        <w:t>All strings must be placed between quotation marks.</w:t>
      </w:r>
    </w:p>
    <w:p w:rsidR="00CB191E" w:rsidRPr="00CB191E" w:rsidRDefault="00CB191E" w:rsidP="004E56BF">
      <w:pPr>
        <w:spacing w:before="100" w:beforeAutospacing="1" w:after="168" w:line="240" w:lineRule="auto"/>
        <w:ind w:left="302"/>
        <w:jc w:val="both"/>
        <w:rPr>
          <w:rFonts w:ascii="Verdana" w:hAnsi="Verdana" w:cs="Segoe UI"/>
          <w:sz w:val="20"/>
          <w:szCs w:val="21"/>
        </w:rPr>
      </w:pPr>
      <w:r w:rsidRPr="00CB191E">
        <w:rPr>
          <w:rStyle w:val="Strong"/>
          <w:rFonts w:ascii="Verdana" w:hAnsi="Verdana" w:cs="Segoe UI"/>
          <w:sz w:val="20"/>
          <w:szCs w:val="21"/>
        </w:rPr>
        <w:t>CredentialType:</w:t>
      </w:r>
      <w:r w:rsidRPr="00CB191E">
        <w:rPr>
          <w:rFonts w:ascii="Verdana" w:hAnsi="Verdana" w:cs="Segoe UI"/>
          <w:sz w:val="20"/>
          <w:szCs w:val="21"/>
        </w:rPr>
        <w:t xml:space="preserve"> The credential type of the credentials that you want to retrieve from the Windows Credential Manager. If the type does not coincide with that of the credentials you are trying to retrieve, an error is thrown.</w:t>
      </w:r>
    </w:p>
    <w:p w:rsidR="00CB191E" w:rsidRPr="00CB191E" w:rsidRDefault="00CB191E" w:rsidP="004E56BF">
      <w:pPr>
        <w:spacing w:before="100" w:beforeAutospacing="1" w:after="168" w:line="240" w:lineRule="auto"/>
        <w:ind w:left="302"/>
        <w:jc w:val="both"/>
        <w:rPr>
          <w:rFonts w:ascii="Verdana" w:hAnsi="Verdana" w:cs="Segoe UI"/>
          <w:sz w:val="20"/>
          <w:szCs w:val="21"/>
        </w:rPr>
      </w:pPr>
      <w:r w:rsidRPr="00CB191E">
        <w:rPr>
          <w:rStyle w:val="Strong"/>
          <w:rFonts w:ascii="Verdana" w:hAnsi="Verdana" w:cs="Segoe UI"/>
          <w:sz w:val="20"/>
          <w:szCs w:val="21"/>
        </w:rPr>
        <w:t>PersistanceType:</w:t>
      </w:r>
      <w:r w:rsidRPr="00CB191E">
        <w:rPr>
          <w:rFonts w:ascii="Verdana" w:hAnsi="Verdana" w:cs="Segoe UI"/>
          <w:sz w:val="20"/>
          <w:szCs w:val="21"/>
        </w:rPr>
        <w:t xml:space="preserve"> The persistence type of the credentials that you want to retrieve from the Windows Credential Manager. If the persistence type does not coincide with that of the credentials you are trying to retrieve, an error is thrown.</w:t>
      </w:r>
    </w:p>
    <w:p w:rsidR="00CB191E" w:rsidRPr="00CB191E" w:rsidRDefault="00CB191E" w:rsidP="00CB191E">
      <w:pPr>
        <w:jc w:val="both"/>
        <w:rPr>
          <w:rFonts w:ascii="Verdana" w:hAnsi="Verdana" w:cs="Segoe UI"/>
          <w:b/>
          <w:color w:val="000099"/>
          <w:sz w:val="20"/>
          <w:szCs w:val="21"/>
          <w:u w:val="single"/>
        </w:rPr>
      </w:pPr>
      <w:r w:rsidRPr="00CB191E">
        <w:rPr>
          <w:rFonts w:ascii="Verdana" w:hAnsi="Verdana" w:cs="Segoe UI"/>
          <w:b/>
          <w:color w:val="000099"/>
          <w:sz w:val="20"/>
          <w:szCs w:val="21"/>
          <w:u w:val="single"/>
        </w:rPr>
        <w:t>Output</w:t>
      </w:r>
      <w:r w:rsidR="00642A43">
        <w:rPr>
          <w:rFonts w:ascii="Verdana" w:hAnsi="Verdana" w:cs="Segoe UI"/>
          <w:b/>
          <w:color w:val="000099"/>
          <w:sz w:val="20"/>
          <w:szCs w:val="21"/>
          <w:u w:val="single"/>
        </w:rPr>
        <w:t>:</w:t>
      </w:r>
    </w:p>
    <w:p w:rsidR="00CB191E" w:rsidRPr="00CB191E" w:rsidRDefault="00CB191E" w:rsidP="00AF4D3B">
      <w:pPr>
        <w:spacing w:before="100" w:beforeAutospacing="1" w:after="168" w:line="390" w:lineRule="atLeast"/>
        <w:ind w:left="300"/>
        <w:jc w:val="both"/>
        <w:rPr>
          <w:rFonts w:ascii="Verdana" w:hAnsi="Verdana" w:cs="Segoe UI"/>
          <w:sz w:val="20"/>
          <w:szCs w:val="21"/>
        </w:rPr>
      </w:pPr>
      <w:r w:rsidRPr="00CB191E">
        <w:rPr>
          <w:rStyle w:val="Strong"/>
          <w:rFonts w:ascii="Verdana" w:hAnsi="Verdana" w:cs="Segoe UI"/>
          <w:sz w:val="20"/>
          <w:szCs w:val="21"/>
        </w:rPr>
        <w:t>Username</w:t>
      </w:r>
      <w:r w:rsidRPr="00CB191E">
        <w:rPr>
          <w:rFonts w:ascii="Verdana" w:hAnsi="Verdana" w:cs="Segoe UI"/>
          <w:sz w:val="20"/>
          <w:szCs w:val="21"/>
        </w:rPr>
        <w:t> - The username retrieved for the specified target, as a string variable.</w:t>
      </w:r>
    </w:p>
    <w:p w:rsidR="00CB191E" w:rsidRPr="00CB191E" w:rsidRDefault="00CB191E" w:rsidP="00AF4D3B">
      <w:pPr>
        <w:spacing w:before="100" w:beforeAutospacing="1" w:after="168" w:line="390" w:lineRule="atLeast"/>
        <w:ind w:left="300"/>
        <w:jc w:val="both"/>
        <w:rPr>
          <w:rFonts w:ascii="Verdana" w:hAnsi="Verdana" w:cs="Segoe UI"/>
          <w:sz w:val="20"/>
          <w:szCs w:val="21"/>
        </w:rPr>
      </w:pPr>
      <w:r w:rsidRPr="00CB191E">
        <w:rPr>
          <w:rStyle w:val="Strong"/>
          <w:rFonts w:ascii="Verdana" w:hAnsi="Verdana" w:cs="Segoe UI"/>
          <w:sz w:val="20"/>
          <w:szCs w:val="21"/>
        </w:rPr>
        <w:t>Password</w:t>
      </w:r>
      <w:r w:rsidRPr="00CB191E">
        <w:rPr>
          <w:rFonts w:ascii="Verdana" w:hAnsi="Verdana" w:cs="Segoe UI"/>
          <w:sz w:val="20"/>
          <w:szCs w:val="21"/>
        </w:rPr>
        <w:t> - The password retrieved for the specified target, as a secureString variable.</w:t>
      </w:r>
    </w:p>
    <w:p w:rsidR="00CB191E" w:rsidRPr="00CB191E" w:rsidRDefault="00CB191E" w:rsidP="00AF4D3B">
      <w:pPr>
        <w:spacing w:before="100" w:beforeAutospacing="1" w:after="168" w:line="390" w:lineRule="atLeast"/>
        <w:ind w:left="300"/>
        <w:jc w:val="both"/>
        <w:rPr>
          <w:rFonts w:ascii="Verdana" w:hAnsi="Verdana" w:cs="Segoe UI"/>
          <w:sz w:val="20"/>
          <w:szCs w:val="21"/>
        </w:rPr>
      </w:pPr>
      <w:r w:rsidRPr="00CB191E">
        <w:rPr>
          <w:rStyle w:val="Strong"/>
          <w:rFonts w:ascii="Verdana" w:hAnsi="Verdana" w:cs="Segoe UI"/>
          <w:sz w:val="20"/>
          <w:szCs w:val="21"/>
        </w:rPr>
        <w:t>Result</w:t>
      </w:r>
      <w:r w:rsidRPr="00CB191E">
        <w:rPr>
          <w:rFonts w:ascii="Verdana" w:hAnsi="Verdana" w:cs="Segoe UI"/>
          <w:sz w:val="20"/>
          <w:szCs w:val="21"/>
        </w:rPr>
        <w:t> - A Boolean variable that indicates whether the credentials of the given target were successfully retrieved from the Windows Credential Manager.</w:t>
      </w:r>
    </w:p>
    <w:p w:rsidR="00CB191E" w:rsidRDefault="00CB191E" w:rsidP="00CB191E">
      <w:pPr>
        <w:jc w:val="both"/>
        <w:rPr>
          <w:rFonts w:ascii="Verdana" w:hAnsi="Verdana" w:cs="Segoe UI"/>
          <w:b/>
          <w:color w:val="000099"/>
          <w:sz w:val="20"/>
          <w:szCs w:val="21"/>
          <w:u w:val="single"/>
        </w:rPr>
      </w:pPr>
    </w:p>
    <w:p w:rsidR="00CB191E" w:rsidRDefault="00CB191E" w:rsidP="00CB191E">
      <w:pPr>
        <w:jc w:val="both"/>
        <w:rPr>
          <w:rFonts w:ascii="Verdana" w:hAnsi="Verdana" w:cs="Segoe UI"/>
          <w:b/>
          <w:color w:val="000099"/>
          <w:sz w:val="20"/>
          <w:szCs w:val="21"/>
          <w:u w:val="single"/>
        </w:rPr>
      </w:pPr>
      <w:r w:rsidRPr="00CB191E">
        <w:rPr>
          <w:rFonts w:ascii="Verdana" w:hAnsi="Verdana" w:cs="Segoe UI"/>
          <w:b/>
          <w:color w:val="000099"/>
          <w:sz w:val="20"/>
          <w:szCs w:val="21"/>
          <w:u w:val="single"/>
        </w:rPr>
        <w:t>Common</w:t>
      </w:r>
      <w:r w:rsidR="00642A43">
        <w:rPr>
          <w:rFonts w:ascii="Verdana" w:hAnsi="Verdana" w:cs="Segoe UI"/>
          <w:b/>
          <w:color w:val="000099"/>
          <w:sz w:val="20"/>
          <w:szCs w:val="21"/>
          <w:u w:val="single"/>
        </w:rPr>
        <w:t>:</w:t>
      </w:r>
    </w:p>
    <w:p w:rsidR="00CB191E" w:rsidRPr="00CB191E" w:rsidRDefault="00CB191E" w:rsidP="00CB191E">
      <w:pPr>
        <w:jc w:val="both"/>
        <w:rPr>
          <w:rFonts w:ascii="Verdana" w:hAnsi="Verdana" w:cs="Segoe UI"/>
          <w:b/>
          <w:sz w:val="18"/>
          <w:szCs w:val="21"/>
          <w:u w:val="single"/>
        </w:rPr>
      </w:pPr>
      <w:r w:rsidRPr="00CB191E">
        <w:rPr>
          <w:rStyle w:val="Strong"/>
          <w:rFonts w:ascii="Verdana" w:hAnsi="Verdana" w:cs="Segoe UI"/>
          <w:sz w:val="20"/>
          <w:szCs w:val="21"/>
        </w:rPr>
        <w:t>DisplayName</w:t>
      </w:r>
      <w:r w:rsidRPr="00CB191E">
        <w:rPr>
          <w:rFonts w:ascii="Verdana" w:hAnsi="Verdana" w:cs="Segoe UI"/>
          <w:sz w:val="20"/>
          <w:szCs w:val="21"/>
        </w:rPr>
        <w:t> - The display name of the activity.</w:t>
      </w:r>
    </w:p>
    <w:p w:rsidR="00CB191E" w:rsidRDefault="00CB191E" w:rsidP="00CB191E">
      <w:pPr>
        <w:jc w:val="both"/>
        <w:rPr>
          <w:rFonts w:ascii="Verdana" w:hAnsi="Verdana" w:cs="Segoe UI"/>
          <w:b/>
          <w:color w:val="000099"/>
          <w:sz w:val="20"/>
          <w:szCs w:val="21"/>
          <w:u w:val="single"/>
        </w:rPr>
      </w:pPr>
      <w:r w:rsidRPr="00CB191E">
        <w:rPr>
          <w:rFonts w:ascii="Verdana" w:hAnsi="Verdana" w:cs="Segoe UI"/>
          <w:b/>
          <w:color w:val="000099"/>
          <w:sz w:val="20"/>
          <w:szCs w:val="21"/>
          <w:u w:val="single"/>
        </w:rPr>
        <w:t>Misc</w:t>
      </w:r>
      <w:r w:rsidR="00642A43">
        <w:rPr>
          <w:rFonts w:ascii="Verdana" w:hAnsi="Verdana" w:cs="Segoe UI"/>
          <w:b/>
          <w:color w:val="000099"/>
          <w:sz w:val="20"/>
          <w:szCs w:val="21"/>
          <w:u w:val="single"/>
        </w:rPr>
        <w:t>:</w:t>
      </w:r>
    </w:p>
    <w:p w:rsidR="00CB191E" w:rsidRPr="00CB191E" w:rsidRDefault="00CB191E" w:rsidP="00CB191E">
      <w:pPr>
        <w:jc w:val="both"/>
        <w:rPr>
          <w:rFonts w:ascii="Verdana" w:hAnsi="Verdana" w:cs="Segoe UI"/>
          <w:b/>
          <w:sz w:val="18"/>
          <w:szCs w:val="21"/>
          <w:u w:val="single"/>
        </w:rPr>
      </w:pPr>
      <w:r w:rsidRPr="00CB191E">
        <w:rPr>
          <w:rStyle w:val="Strong"/>
          <w:rFonts w:ascii="Verdana" w:hAnsi="Verdana" w:cs="Segoe UI"/>
          <w:sz w:val="20"/>
          <w:szCs w:val="21"/>
        </w:rPr>
        <w:t>Private</w:t>
      </w:r>
      <w:r w:rsidRPr="00CB191E">
        <w:rPr>
          <w:rFonts w:ascii="Verdana" w:hAnsi="Verdana" w:cs="Segoe UI"/>
          <w:sz w:val="20"/>
          <w:szCs w:val="21"/>
        </w:rPr>
        <w:t> - If selected, the values of variables and arguments are no longer logged at Verbose level.</w:t>
      </w:r>
    </w:p>
    <w:p w:rsidR="006332B4" w:rsidRDefault="006332B4" w:rsidP="006332B4">
      <w:pPr>
        <w:jc w:val="center"/>
        <w:rPr>
          <w:rFonts w:ascii="Verdana" w:eastAsia="Times New Roman" w:hAnsi="Verdana" w:cs="Arial"/>
          <w:b/>
          <w:bCs/>
          <w:color w:val="FF0000"/>
          <w:sz w:val="28"/>
          <w:szCs w:val="28"/>
          <w:u w:val="single"/>
        </w:rPr>
      </w:pPr>
      <w:r>
        <w:rPr>
          <w:rFonts w:ascii="Verdana" w:eastAsia="Times New Roman" w:hAnsi="Verdana" w:cs="Arial"/>
          <w:b/>
          <w:bCs/>
          <w:color w:val="FF0000"/>
          <w:sz w:val="28"/>
          <w:szCs w:val="28"/>
          <w:u w:val="single"/>
        </w:rPr>
        <w:lastRenderedPageBreak/>
        <w:t>Request</w:t>
      </w:r>
      <w:r w:rsidRPr="00C169BD">
        <w:rPr>
          <w:rFonts w:ascii="Verdana" w:eastAsia="Times New Roman" w:hAnsi="Verdana" w:cs="Arial"/>
          <w:b/>
          <w:bCs/>
          <w:color w:val="FF0000"/>
          <w:sz w:val="28"/>
          <w:szCs w:val="28"/>
          <w:u w:val="single"/>
        </w:rPr>
        <w:t xml:space="preserve"> Credential</w:t>
      </w:r>
    </w:p>
    <w:p w:rsidR="006332B4" w:rsidRPr="006332B4" w:rsidRDefault="006332B4" w:rsidP="006332B4">
      <w:pPr>
        <w:jc w:val="both"/>
        <w:rPr>
          <w:rFonts w:ascii="Verdana" w:hAnsi="Verdana" w:cs="Segoe UI"/>
          <w:sz w:val="20"/>
          <w:szCs w:val="21"/>
        </w:rPr>
      </w:pPr>
      <w:r w:rsidRPr="006332B4">
        <w:rPr>
          <w:rFonts w:ascii="Verdana" w:hAnsi="Verdana" w:cs="Segoe UI"/>
          <w:sz w:val="20"/>
          <w:szCs w:val="21"/>
        </w:rPr>
        <w:t>Displays a dialog box with a custom message and title that prompts a user to add his/her credentials, and stores the username and password as string variables, that can be later used to log into other apps.</w:t>
      </w:r>
    </w:p>
    <w:p w:rsidR="00CB191E" w:rsidRDefault="006332B4" w:rsidP="006332B4">
      <w:pPr>
        <w:jc w:val="both"/>
        <w:rPr>
          <w:rFonts w:ascii="Verdana" w:eastAsia="Times New Roman" w:hAnsi="Verdana" w:cs="Arial"/>
          <w:b/>
          <w:bCs/>
          <w:color w:val="C00000"/>
          <w:szCs w:val="28"/>
          <w:u w:val="single"/>
        </w:rPr>
      </w:pPr>
      <w:r>
        <w:rPr>
          <w:rFonts w:ascii="Verdana" w:eastAsia="Times New Roman" w:hAnsi="Verdana" w:cs="Arial"/>
          <w:b/>
          <w:bCs/>
          <w:color w:val="C00000"/>
          <w:szCs w:val="28"/>
          <w:u w:val="single"/>
        </w:rPr>
        <w:t>Request</w:t>
      </w:r>
      <w:r w:rsidRPr="00812BA8">
        <w:rPr>
          <w:rFonts w:ascii="Verdana" w:eastAsia="Times New Roman" w:hAnsi="Verdana" w:cs="Arial"/>
          <w:b/>
          <w:bCs/>
          <w:color w:val="C00000"/>
          <w:szCs w:val="28"/>
          <w:u w:val="single"/>
        </w:rPr>
        <w:t xml:space="preserve"> Credential - Properties:</w:t>
      </w:r>
    </w:p>
    <w:p w:rsidR="00642A43" w:rsidRDefault="00642A43" w:rsidP="006332B4">
      <w:pPr>
        <w:jc w:val="both"/>
        <w:rPr>
          <w:rFonts w:ascii="Verdana" w:eastAsia="Times New Roman" w:hAnsi="Verdana" w:cs="Arial"/>
          <w:bCs/>
          <w:color w:val="C00000"/>
          <w:szCs w:val="28"/>
        </w:rPr>
      </w:pPr>
      <w:r>
        <w:rPr>
          <w:rFonts w:ascii="Verdana" w:eastAsia="Times New Roman" w:hAnsi="Verdana" w:cs="Arial"/>
          <w:bCs/>
          <w:color w:val="C00000"/>
          <w:szCs w:val="28"/>
        </w:rPr>
        <w:tab/>
      </w:r>
      <w:r>
        <w:rPr>
          <w:rFonts w:ascii="Verdana" w:eastAsia="Times New Roman" w:hAnsi="Verdana" w:cs="Arial"/>
          <w:bCs/>
          <w:color w:val="C00000"/>
          <w:szCs w:val="28"/>
        </w:rPr>
        <w:tab/>
      </w:r>
      <w:r>
        <w:rPr>
          <w:rFonts w:ascii="Verdana" w:eastAsia="Times New Roman" w:hAnsi="Verdana" w:cs="Arial"/>
          <w:bCs/>
          <w:noProof/>
          <w:color w:val="C00000"/>
          <w:szCs w:val="28"/>
        </w:rPr>
        <w:drawing>
          <wp:inline distT="0" distB="0" distL="0" distR="0">
            <wp:extent cx="3705225" cy="2101259"/>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705225" cy="2101259"/>
                    </a:xfrm>
                    <a:prstGeom prst="rect">
                      <a:avLst/>
                    </a:prstGeom>
                    <a:noFill/>
                    <a:ln w="9525">
                      <a:noFill/>
                      <a:miter lim="800000"/>
                      <a:headEnd/>
                      <a:tailEnd/>
                    </a:ln>
                  </pic:spPr>
                </pic:pic>
              </a:graphicData>
            </a:graphic>
          </wp:inline>
        </w:drawing>
      </w:r>
    </w:p>
    <w:p w:rsidR="00642A43" w:rsidRDefault="00642A43" w:rsidP="006332B4">
      <w:pPr>
        <w:jc w:val="both"/>
        <w:rPr>
          <w:rFonts w:ascii="Verdana" w:eastAsia="Times New Roman" w:hAnsi="Verdana" w:cs="Arial"/>
          <w:bCs/>
          <w:color w:val="C00000"/>
          <w:szCs w:val="28"/>
        </w:rPr>
      </w:pPr>
    </w:p>
    <w:p w:rsidR="00642A43" w:rsidRDefault="00642A43" w:rsidP="00642A43">
      <w:pPr>
        <w:jc w:val="both"/>
        <w:rPr>
          <w:rFonts w:ascii="Verdana" w:hAnsi="Verdana" w:cs="Segoe UI"/>
          <w:sz w:val="28"/>
          <w:szCs w:val="32"/>
        </w:rPr>
      </w:pPr>
      <w:r w:rsidRPr="00642A43">
        <w:rPr>
          <w:rFonts w:ascii="Verdana" w:hAnsi="Verdana" w:cs="Segoe UI"/>
          <w:b/>
          <w:color w:val="000099"/>
          <w:sz w:val="20"/>
          <w:szCs w:val="21"/>
          <w:u w:val="single"/>
        </w:rPr>
        <w:t>Input</w:t>
      </w:r>
      <w:r>
        <w:rPr>
          <w:rFonts w:ascii="Verdana" w:hAnsi="Verdana" w:cs="Segoe UI"/>
          <w:b/>
          <w:color w:val="000099"/>
          <w:sz w:val="20"/>
          <w:szCs w:val="21"/>
          <w:u w:val="single"/>
        </w:rPr>
        <w:t>:</w:t>
      </w:r>
    </w:p>
    <w:p w:rsidR="00642A43" w:rsidRPr="00642A43" w:rsidRDefault="00642A43" w:rsidP="00642A43">
      <w:pPr>
        <w:jc w:val="both"/>
        <w:rPr>
          <w:rFonts w:ascii="Verdana" w:hAnsi="Verdana" w:cs="Segoe UI"/>
          <w:sz w:val="28"/>
          <w:szCs w:val="32"/>
        </w:rPr>
      </w:pPr>
      <w:r w:rsidRPr="00642A43">
        <w:rPr>
          <w:rStyle w:val="Strong"/>
          <w:rFonts w:ascii="Verdana" w:hAnsi="Verdana" w:cs="Segoe UI"/>
          <w:sz w:val="20"/>
          <w:szCs w:val="21"/>
        </w:rPr>
        <w:t>Message</w:t>
      </w:r>
      <w:r w:rsidRPr="00642A43">
        <w:rPr>
          <w:rFonts w:ascii="Verdana" w:hAnsi="Verdana" w:cs="Segoe UI"/>
          <w:sz w:val="20"/>
          <w:szCs w:val="21"/>
        </w:rPr>
        <w:t> - The message displayed in the dialog box. This field supports only strings and string variables.</w:t>
      </w:r>
    </w:p>
    <w:p w:rsidR="00642A43" w:rsidRPr="00642A43" w:rsidRDefault="00642A43" w:rsidP="00642A43">
      <w:pPr>
        <w:pStyle w:val="Heading3"/>
        <w:shd w:val="clear" w:color="auto" w:fill="E3EDF2"/>
        <w:jc w:val="both"/>
        <w:rPr>
          <w:rFonts w:ascii="Verdana" w:hAnsi="Verdana" w:cs="Segoe UI"/>
          <w:color w:val="auto"/>
          <w:sz w:val="20"/>
          <w:szCs w:val="21"/>
        </w:rPr>
      </w:pPr>
      <w:r w:rsidRPr="00642A43">
        <w:rPr>
          <w:rFonts w:ascii="Verdana" w:hAnsi="Verdana" w:cs="Segoe UI"/>
          <w:color w:val="auto"/>
          <w:sz w:val="20"/>
          <w:szCs w:val="23"/>
        </w:rPr>
        <w:t>Note:</w:t>
      </w:r>
      <w:r>
        <w:rPr>
          <w:rFonts w:ascii="Verdana" w:hAnsi="Verdana" w:cs="Segoe UI"/>
          <w:color w:val="auto"/>
          <w:sz w:val="20"/>
          <w:szCs w:val="23"/>
        </w:rPr>
        <w:t xml:space="preserve"> </w:t>
      </w:r>
      <w:r w:rsidRPr="00642A43">
        <w:rPr>
          <w:rFonts w:ascii="Verdana" w:hAnsi="Verdana" w:cs="Segoe UI"/>
          <w:b w:val="0"/>
          <w:color w:val="auto"/>
          <w:sz w:val="20"/>
          <w:szCs w:val="21"/>
        </w:rPr>
        <w:t>All strings must be placed between quotation marks.</w:t>
      </w:r>
    </w:p>
    <w:p w:rsidR="00642A43" w:rsidRDefault="00642A43" w:rsidP="00642A43">
      <w:pPr>
        <w:jc w:val="both"/>
        <w:rPr>
          <w:rStyle w:val="Strong"/>
          <w:rFonts w:ascii="Verdana" w:hAnsi="Verdana" w:cs="Segoe UI"/>
          <w:sz w:val="20"/>
          <w:szCs w:val="21"/>
        </w:rPr>
      </w:pPr>
    </w:p>
    <w:p w:rsidR="00642A43" w:rsidRPr="00642A43" w:rsidRDefault="00642A43" w:rsidP="00642A43">
      <w:pPr>
        <w:jc w:val="both"/>
        <w:rPr>
          <w:rStyle w:val="Strong"/>
        </w:rPr>
      </w:pPr>
      <w:r w:rsidRPr="00642A43">
        <w:rPr>
          <w:rStyle w:val="Strong"/>
          <w:rFonts w:ascii="Verdana" w:hAnsi="Verdana" w:cs="Segoe UI"/>
          <w:sz w:val="20"/>
          <w:szCs w:val="21"/>
        </w:rPr>
        <w:t>Title</w:t>
      </w:r>
      <w:r w:rsidRPr="00642A43">
        <w:rPr>
          <w:rStyle w:val="Strong"/>
        </w:rPr>
        <w:t> - The title of the dialog box. This field supports only strings and string variables.</w:t>
      </w:r>
    </w:p>
    <w:p w:rsidR="00642A43" w:rsidRDefault="00642A43" w:rsidP="00642A43">
      <w:pPr>
        <w:jc w:val="both"/>
        <w:rPr>
          <w:rFonts w:ascii="Verdana" w:hAnsi="Verdana" w:cs="Segoe UI"/>
          <w:b/>
          <w:color w:val="000099"/>
          <w:sz w:val="20"/>
          <w:szCs w:val="21"/>
          <w:u w:val="single"/>
        </w:rPr>
      </w:pPr>
      <w:r w:rsidRPr="00642A43">
        <w:rPr>
          <w:rFonts w:ascii="Verdana" w:hAnsi="Verdana" w:cs="Segoe UI"/>
          <w:b/>
          <w:color w:val="000099"/>
          <w:sz w:val="20"/>
          <w:szCs w:val="21"/>
          <w:u w:val="single"/>
        </w:rPr>
        <w:t>Output</w:t>
      </w:r>
      <w:r>
        <w:rPr>
          <w:rFonts w:ascii="Verdana" w:hAnsi="Verdana" w:cs="Segoe UI"/>
          <w:b/>
          <w:color w:val="000099"/>
          <w:sz w:val="20"/>
          <w:szCs w:val="21"/>
          <w:u w:val="single"/>
        </w:rPr>
        <w:t>:</w:t>
      </w:r>
    </w:p>
    <w:p w:rsidR="00642A43" w:rsidRDefault="00642A43" w:rsidP="00642A43">
      <w:pPr>
        <w:jc w:val="both"/>
        <w:rPr>
          <w:rFonts w:ascii="Verdana" w:hAnsi="Verdana" w:cs="Segoe UI"/>
          <w:sz w:val="20"/>
          <w:szCs w:val="21"/>
        </w:rPr>
      </w:pPr>
      <w:r w:rsidRPr="00642A43">
        <w:rPr>
          <w:rStyle w:val="Strong"/>
          <w:rFonts w:ascii="Verdana" w:hAnsi="Verdana" w:cs="Segoe UI"/>
          <w:sz w:val="20"/>
          <w:szCs w:val="21"/>
        </w:rPr>
        <w:t>Username</w:t>
      </w:r>
      <w:r w:rsidRPr="00642A43">
        <w:rPr>
          <w:rFonts w:ascii="Verdana" w:hAnsi="Verdana" w:cs="Segoe UI"/>
          <w:sz w:val="20"/>
          <w:szCs w:val="21"/>
        </w:rPr>
        <w:t> - The username added by the user, as a string variable</w:t>
      </w:r>
      <w:r>
        <w:rPr>
          <w:rFonts w:ascii="Verdana" w:hAnsi="Verdana" w:cs="Segoe UI"/>
          <w:sz w:val="20"/>
          <w:szCs w:val="21"/>
        </w:rPr>
        <w:t>.</w:t>
      </w:r>
    </w:p>
    <w:p w:rsidR="00642A43" w:rsidRDefault="00642A43" w:rsidP="00642A43">
      <w:pPr>
        <w:jc w:val="both"/>
        <w:rPr>
          <w:rFonts w:ascii="Verdana" w:hAnsi="Verdana" w:cs="Segoe UI"/>
          <w:sz w:val="20"/>
          <w:szCs w:val="21"/>
        </w:rPr>
      </w:pPr>
      <w:r w:rsidRPr="00642A43">
        <w:rPr>
          <w:rStyle w:val="Strong"/>
          <w:rFonts w:ascii="Verdana" w:hAnsi="Verdana" w:cs="Segoe UI"/>
          <w:sz w:val="20"/>
          <w:szCs w:val="21"/>
        </w:rPr>
        <w:t>Password</w:t>
      </w:r>
      <w:r w:rsidRPr="00642A43">
        <w:rPr>
          <w:rFonts w:ascii="Verdana" w:hAnsi="Verdana" w:cs="Segoe UI"/>
          <w:sz w:val="20"/>
          <w:szCs w:val="21"/>
        </w:rPr>
        <w:t> - The password added by the user, as a string variable</w:t>
      </w:r>
      <w:r>
        <w:rPr>
          <w:rFonts w:ascii="Verdana" w:hAnsi="Verdana" w:cs="Segoe UI"/>
          <w:sz w:val="20"/>
          <w:szCs w:val="21"/>
        </w:rPr>
        <w:t>.</w:t>
      </w:r>
    </w:p>
    <w:p w:rsidR="00642A43" w:rsidRPr="00642A43" w:rsidRDefault="00642A43" w:rsidP="00642A43">
      <w:pPr>
        <w:jc w:val="both"/>
        <w:rPr>
          <w:rFonts w:ascii="Verdana" w:hAnsi="Verdana" w:cs="Segoe UI"/>
          <w:b/>
          <w:color w:val="000099"/>
          <w:sz w:val="20"/>
          <w:szCs w:val="21"/>
          <w:u w:val="single"/>
        </w:rPr>
      </w:pPr>
      <w:r w:rsidRPr="00642A43">
        <w:rPr>
          <w:rStyle w:val="Strong"/>
          <w:rFonts w:ascii="Verdana" w:hAnsi="Verdana" w:cs="Segoe UI"/>
          <w:sz w:val="20"/>
          <w:szCs w:val="21"/>
        </w:rPr>
        <w:t>Result</w:t>
      </w:r>
      <w:r w:rsidRPr="00642A43">
        <w:rPr>
          <w:rFonts w:ascii="Verdana" w:hAnsi="Verdana" w:cs="Segoe UI"/>
          <w:sz w:val="20"/>
          <w:szCs w:val="21"/>
        </w:rPr>
        <w:t> - A Boolean variable that lets you know if the user clicked OK or Cancel. Clicking OK returns true, while clicking Cancel returns false.</w:t>
      </w:r>
    </w:p>
    <w:p w:rsidR="00642A43" w:rsidRDefault="00642A43" w:rsidP="00642A43">
      <w:pPr>
        <w:jc w:val="both"/>
        <w:rPr>
          <w:rFonts w:ascii="Verdana" w:hAnsi="Verdana" w:cs="Segoe UI"/>
          <w:b/>
          <w:color w:val="000099"/>
          <w:sz w:val="20"/>
          <w:szCs w:val="21"/>
          <w:u w:val="single"/>
        </w:rPr>
      </w:pPr>
      <w:r w:rsidRPr="00642A43">
        <w:rPr>
          <w:rFonts w:ascii="Verdana" w:hAnsi="Verdana" w:cs="Segoe UI"/>
          <w:b/>
          <w:color w:val="000099"/>
          <w:sz w:val="20"/>
          <w:szCs w:val="21"/>
          <w:u w:val="single"/>
        </w:rPr>
        <w:t>Common</w:t>
      </w:r>
      <w:r>
        <w:rPr>
          <w:rFonts w:ascii="Verdana" w:hAnsi="Verdana" w:cs="Segoe UI"/>
          <w:b/>
          <w:color w:val="000099"/>
          <w:sz w:val="20"/>
          <w:szCs w:val="21"/>
          <w:u w:val="single"/>
        </w:rPr>
        <w:t>:</w:t>
      </w:r>
    </w:p>
    <w:p w:rsidR="00642A43" w:rsidRPr="00642A43" w:rsidRDefault="00642A43" w:rsidP="00642A43">
      <w:pPr>
        <w:jc w:val="both"/>
        <w:rPr>
          <w:rFonts w:ascii="Verdana" w:hAnsi="Verdana" w:cs="Segoe UI"/>
          <w:b/>
          <w:color w:val="000099"/>
          <w:sz w:val="20"/>
          <w:szCs w:val="21"/>
          <w:u w:val="single"/>
        </w:rPr>
      </w:pPr>
      <w:r w:rsidRPr="00642A43">
        <w:rPr>
          <w:rStyle w:val="Strong"/>
          <w:rFonts w:ascii="Verdana" w:hAnsi="Verdana" w:cs="Segoe UI"/>
          <w:sz w:val="20"/>
          <w:szCs w:val="21"/>
        </w:rPr>
        <w:t>DisplayName</w:t>
      </w:r>
      <w:r w:rsidRPr="00642A43">
        <w:rPr>
          <w:rFonts w:ascii="Verdana" w:hAnsi="Verdana" w:cs="Segoe UI"/>
          <w:sz w:val="20"/>
          <w:szCs w:val="21"/>
        </w:rPr>
        <w:t> - The display name of the activity.</w:t>
      </w:r>
    </w:p>
    <w:p w:rsidR="00642A43" w:rsidRDefault="00642A43" w:rsidP="00642A43">
      <w:pPr>
        <w:jc w:val="both"/>
        <w:rPr>
          <w:rFonts w:ascii="Verdana" w:hAnsi="Verdana" w:cs="Segoe UI"/>
          <w:b/>
          <w:color w:val="000099"/>
          <w:sz w:val="20"/>
          <w:szCs w:val="21"/>
          <w:u w:val="single"/>
        </w:rPr>
      </w:pPr>
      <w:r w:rsidRPr="00642A43">
        <w:rPr>
          <w:rFonts w:ascii="Verdana" w:hAnsi="Verdana" w:cs="Segoe UI"/>
          <w:b/>
          <w:color w:val="000099"/>
          <w:sz w:val="20"/>
          <w:szCs w:val="21"/>
          <w:u w:val="single"/>
        </w:rPr>
        <w:t>Misc</w:t>
      </w:r>
      <w:r>
        <w:rPr>
          <w:rFonts w:ascii="Verdana" w:hAnsi="Verdana" w:cs="Segoe UI"/>
          <w:b/>
          <w:color w:val="000099"/>
          <w:sz w:val="20"/>
          <w:szCs w:val="21"/>
          <w:u w:val="single"/>
        </w:rPr>
        <w:t>:</w:t>
      </w:r>
    </w:p>
    <w:p w:rsidR="00642A43" w:rsidRPr="00642A43" w:rsidRDefault="00642A43" w:rsidP="00642A43">
      <w:pPr>
        <w:jc w:val="both"/>
        <w:rPr>
          <w:rFonts w:ascii="Verdana" w:eastAsia="Times New Roman" w:hAnsi="Verdana" w:cs="Arial"/>
          <w:bCs/>
          <w:sz w:val="16"/>
          <w:szCs w:val="20"/>
        </w:rPr>
      </w:pPr>
      <w:r w:rsidRPr="00642A43">
        <w:rPr>
          <w:rStyle w:val="Strong"/>
          <w:rFonts w:ascii="Verdana" w:hAnsi="Verdana" w:cs="Segoe UI"/>
          <w:sz w:val="20"/>
          <w:szCs w:val="21"/>
        </w:rPr>
        <w:t>Private</w:t>
      </w:r>
      <w:r w:rsidRPr="00642A43">
        <w:rPr>
          <w:rFonts w:ascii="Verdana" w:hAnsi="Verdana" w:cs="Segoe UI"/>
          <w:sz w:val="20"/>
          <w:szCs w:val="21"/>
        </w:rPr>
        <w:t> - If selected, the values of variables and arguments are no longer logged at Verbose level.</w:t>
      </w:r>
    </w:p>
    <w:sectPr w:rsidR="00642A43" w:rsidRPr="00642A43" w:rsidSect="005D1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849"/>
    <w:multiLevelType w:val="multilevel"/>
    <w:tmpl w:val="CC6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86C79"/>
    <w:multiLevelType w:val="multilevel"/>
    <w:tmpl w:val="3DA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11C19"/>
    <w:multiLevelType w:val="multilevel"/>
    <w:tmpl w:val="528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E4696"/>
    <w:multiLevelType w:val="multilevel"/>
    <w:tmpl w:val="365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40EEB"/>
    <w:multiLevelType w:val="multilevel"/>
    <w:tmpl w:val="E63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5C66A7"/>
    <w:multiLevelType w:val="multilevel"/>
    <w:tmpl w:val="E81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BE7444"/>
    <w:multiLevelType w:val="multilevel"/>
    <w:tmpl w:val="2D9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3F439E"/>
    <w:multiLevelType w:val="multilevel"/>
    <w:tmpl w:val="827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246449"/>
    <w:multiLevelType w:val="multilevel"/>
    <w:tmpl w:val="3A7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8E713F"/>
    <w:multiLevelType w:val="multilevel"/>
    <w:tmpl w:val="B8A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432A7B"/>
    <w:multiLevelType w:val="multilevel"/>
    <w:tmpl w:val="CE6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3E5A72"/>
    <w:multiLevelType w:val="multilevel"/>
    <w:tmpl w:val="03B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5202D0"/>
    <w:multiLevelType w:val="multilevel"/>
    <w:tmpl w:val="229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0209C2"/>
    <w:multiLevelType w:val="multilevel"/>
    <w:tmpl w:val="230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906ACF"/>
    <w:multiLevelType w:val="hybridMultilevel"/>
    <w:tmpl w:val="C3C85CA2"/>
    <w:lvl w:ilvl="0" w:tplc="04090013">
      <w:start w:val="1"/>
      <w:numFmt w:val="upperRoman"/>
      <w:lvlText w:val="%1."/>
      <w:lvlJc w:val="right"/>
      <w:pPr>
        <w:ind w:left="1022" w:hanging="360"/>
      </w:p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15">
    <w:nsid w:val="593D44AA"/>
    <w:multiLevelType w:val="multilevel"/>
    <w:tmpl w:val="D17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910DE4"/>
    <w:multiLevelType w:val="multilevel"/>
    <w:tmpl w:val="32D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FC7AFF"/>
    <w:multiLevelType w:val="multilevel"/>
    <w:tmpl w:val="A1C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830A06"/>
    <w:multiLevelType w:val="multilevel"/>
    <w:tmpl w:val="6110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FE2123"/>
    <w:multiLevelType w:val="hybridMultilevel"/>
    <w:tmpl w:val="F58A6E9A"/>
    <w:lvl w:ilvl="0" w:tplc="04090013">
      <w:start w:val="1"/>
      <w:numFmt w:val="upp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0">
    <w:nsid w:val="752430B7"/>
    <w:multiLevelType w:val="multilevel"/>
    <w:tmpl w:val="1970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907435"/>
    <w:multiLevelType w:val="multilevel"/>
    <w:tmpl w:val="DE7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265AB1"/>
    <w:multiLevelType w:val="multilevel"/>
    <w:tmpl w:val="E44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5"/>
  </w:num>
  <w:num w:numId="3">
    <w:abstractNumId w:val="3"/>
  </w:num>
  <w:num w:numId="4">
    <w:abstractNumId w:val="19"/>
  </w:num>
  <w:num w:numId="5">
    <w:abstractNumId w:val="0"/>
  </w:num>
  <w:num w:numId="6">
    <w:abstractNumId w:val="14"/>
  </w:num>
  <w:num w:numId="7">
    <w:abstractNumId w:val="20"/>
  </w:num>
  <w:num w:numId="8">
    <w:abstractNumId w:val="18"/>
  </w:num>
  <w:num w:numId="9">
    <w:abstractNumId w:val="10"/>
  </w:num>
  <w:num w:numId="10">
    <w:abstractNumId w:val="4"/>
  </w:num>
  <w:num w:numId="11">
    <w:abstractNumId w:val="9"/>
  </w:num>
  <w:num w:numId="12">
    <w:abstractNumId w:val="7"/>
  </w:num>
  <w:num w:numId="13">
    <w:abstractNumId w:val="8"/>
  </w:num>
  <w:num w:numId="14">
    <w:abstractNumId w:val="16"/>
  </w:num>
  <w:num w:numId="15">
    <w:abstractNumId w:val="11"/>
  </w:num>
  <w:num w:numId="16">
    <w:abstractNumId w:val="13"/>
  </w:num>
  <w:num w:numId="17">
    <w:abstractNumId w:val="1"/>
  </w:num>
  <w:num w:numId="18">
    <w:abstractNumId w:val="6"/>
  </w:num>
  <w:num w:numId="19">
    <w:abstractNumId w:val="15"/>
  </w:num>
  <w:num w:numId="20">
    <w:abstractNumId w:val="12"/>
  </w:num>
  <w:num w:numId="21">
    <w:abstractNumId w:val="2"/>
  </w:num>
  <w:num w:numId="22">
    <w:abstractNumId w:val="21"/>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4B9F"/>
    <w:rsid w:val="0001265C"/>
    <w:rsid w:val="000C46B9"/>
    <w:rsid w:val="00117230"/>
    <w:rsid w:val="001F7482"/>
    <w:rsid w:val="003813B5"/>
    <w:rsid w:val="003A3C4F"/>
    <w:rsid w:val="004E56BF"/>
    <w:rsid w:val="00553B38"/>
    <w:rsid w:val="005D17B8"/>
    <w:rsid w:val="00601232"/>
    <w:rsid w:val="00607A58"/>
    <w:rsid w:val="00630CB9"/>
    <w:rsid w:val="006332B4"/>
    <w:rsid w:val="00642A43"/>
    <w:rsid w:val="0067234F"/>
    <w:rsid w:val="006E0E60"/>
    <w:rsid w:val="007D4F68"/>
    <w:rsid w:val="00812BA8"/>
    <w:rsid w:val="00813CF7"/>
    <w:rsid w:val="008D5674"/>
    <w:rsid w:val="00AF4D3B"/>
    <w:rsid w:val="00B9640E"/>
    <w:rsid w:val="00BB50C3"/>
    <w:rsid w:val="00C169BD"/>
    <w:rsid w:val="00C2742C"/>
    <w:rsid w:val="00CB191E"/>
    <w:rsid w:val="00D50C01"/>
    <w:rsid w:val="00EA667D"/>
    <w:rsid w:val="00F0035C"/>
    <w:rsid w:val="00F4583A"/>
    <w:rsid w:val="00F84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7B8"/>
  </w:style>
  <w:style w:type="paragraph" w:styleId="Heading2">
    <w:name w:val="heading 2"/>
    <w:basedOn w:val="Normal"/>
    <w:link w:val="Heading2Char"/>
    <w:uiPriority w:val="9"/>
    <w:qFormat/>
    <w:rsid w:val="00F84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D56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9F"/>
    <w:rPr>
      <w:rFonts w:ascii="Times New Roman" w:eastAsia="Times New Roman" w:hAnsi="Times New Roman" w:cs="Times New Roman"/>
      <w:b/>
      <w:bCs/>
      <w:sz w:val="36"/>
      <w:szCs w:val="36"/>
    </w:rPr>
  </w:style>
  <w:style w:type="character" w:customStyle="1" w:styleId="hscoswrapper">
    <w:name w:val="hs_cos_wrapper"/>
    <w:basedOn w:val="DefaultParagraphFont"/>
    <w:rsid w:val="00F84B9F"/>
  </w:style>
  <w:style w:type="paragraph" w:styleId="BalloonText">
    <w:name w:val="Balloon Text"/>
    <w:basedOn w:val="Normal"/>
    <w:link w:val="BalloonTextChar"/>
    <w:uiPriority w:val="99"/>
    <w:semiHidden/>
    <w:unhideWhenUsed/>
    <w:rsid w:val="00813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7"/>
    <w:rPr>
      <w:rFonts w:ascii="Tahoma" w:hAnsi="Tahoma" w:cs="Tahoma"/>
      <w:sz w:val="16"/>
      <w:szCs w:val="16"/>
    </w:rPr>
  </w:style>
  <w:style w:type="character" w:customStyle="1" w:styleId="Heading3Char">
    <w:name w:val="Heading 3 Char"/>
    <w:basedOn w:val="DefaultParagraphFont"/>
    <w:link w:val="Heading3"/>
    <w:uiPriority w:val="9"/>
    <w:rsid w:val="008D567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D5674"/>
    <w:rPr>
      <w:b/>
      <w:bCs/>
    </w:rPr>
  </w:style>
  <w:style w:type="paragraph" w:styleId="NormalWeb">
    <w:name w:val="Normal (Web)"/>
    <w:basedOn w:val="Normal"/>
    <w:uiPriority w:val="99"/>
    <w:semiHidden/>
    <w:unhideWhenUsed/>
    <w:rsid w:val="008D56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674"/>
    <w:pPr>
      <w:ind w:left="720"/>
      <w:contextualSpacing/>
    </w:pPr>
  </w:style>
</w:styles>
</file>

<file path=word/webSettings.xml><?xml version="1.0" encoding="utf-8"?>
<w:webSettings xmlns:r="http://schemas.openxmlformats.org/officeDocument/2006/relationships" xmlns:w="http://schemas.openxmlformats.org/wordprocessingml/2006/main">
  <w:divs>
    <w:div w:id="12540545">
      <w:bodyDiv w:val="1"/>
      <w:marLeft w:val="0"/>
      <w:marRight w:val="0"/>
      <w:marTop w:val="0"/>
      <w:marBottom w:val="0"/>
      <w:divBdr>
        <w:top w:val="none" w:sz="0" w:space="0" w:color="auto"/>
        <w:left w:val="none" w:sz="0" w:space="0" w:color="auto"/>
        <w:bottom w:val="none" w:sz="0" w:space="0" w:color="auto"/>
        <w:right w:val="none" w:sz="0" w:space="0" w:color="auto"/>
      </w:divBdr>
    </w:div>
    <w:div w:id="30955538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9">
          <w:marLeft w:val="0"/>
          <w:marRight w:val="0"/>
          <w:marTop w:val="0"/>
          <w:marBottom w:val="195"/>
          <w:divBdr>
            <w:top w:val="none" w:sz="0" w:space="0" w:color="auto"/>
            <w:left w:val="none" w:sz="0" w:space="0" w:color="auto"/>
            <w:bottom w:val="none" w:sz="0" w:space="0" w:color="auto"/>
            <w:right w:val="none" w:sz="0" w:space="0" w:color="auto"/>
          </w:divBdr>
        </w:div>
        <w:div w:id="2019648357">
          <w:marLeft w:val="465"/>
          <w:marRight w:val="0"/>
          <w:marTop w:val="0"/>
          <w:marBottom w:val="195"/>
          <w:divBdr>
            <w:top w:val="none" w:sz="0" w:space="10" w:color="5BC0DE"/>
            <w:left w:val="single" w:sz="24" w:space="17" w:color="5BC0DE"/>
            <w:bottom w:val="none" w:sz="0" w:space="10" w:color="5BC0DE"/>
            <w:right w:val="none" w:sz="0" w:space="10" w:color="5BC0DE"/>
          </w:divBdr>
          <w:divsChild>
            <w:div w:id="507328395">
              <w:marLeft w:val="0"/>
              <w:marRight w:val="0"/>
              <w:marTop w:val="150"/>
              <w:marBottom w:val="0"/>
              <w:divBdr>
                <w:top w:val="none" w:sz="0" w:space="0" w:color="auto"/>
                <w:left w:val="none" w:sz="0" w:space="0" w:color="auto"/>
                <w:bottom w:val="none" w:sz="0" w:space="0" w:color="auto"/>
                <w:right w:val="none" w:sz="0" w:space="0" w:color="auto"/>
              </w:divBdr>
            </w:div>
          </w:divsChild>
        </w:div>
        <w:div w:id="1635603596">
          <w:marLeft w:val="0"/>
          <w:marRight w:val="0"/>
          <w:marTop w:val="195"/>
          <w:marBottom w:val="195"/>
          <w:divBdr>
            <w:top w:val="none" w:sz="0" w:space="0" w:color="auto"/>
            <w:left w:val="none" w:sz="0" w:space="0" w:color="auto"/>
            <w:bottom w:val="none" w:sz="0" w:space="0" w:color="auto"/>
            <w:right w:val="none" w:sz="0" w:space="0" w:color="auto"/>
          </w:divBdr>
        </w:div>
      </w:divsChild>
    </w:div>
    <w:div w:id="728378995">
      <w:bodyDiv w:val="1"/>
      <w:marLeft w:val="0"/>
      <w:marRight w:val="0"/>
      <w:marTop w:val="0"/>
      <w:marBottom w:val="0"/>
      <w:divBdr>
        <w:top w:val="none" w:sz="0" w:space="0" w:color="auto"/>
        <w:left w:val="none" w:sz="0" w:space="0" w:color="auto"/>
        <w:bottom w:val="none" w:sz="0" w:space="0" w:color="auto"/>
        <w:right w:val="none" w:sz="0" w:space="0" w:color="auto"/>
      </w:divBdr>
    </w:div>
    <w:div w:id="907616457">
      <w:bodyDiv w:val="1"/>
      <w:marLeft w:val="0"/>
      <w:marRight w:val="0"/>
      <w:marTop w:val="0"/>
      <w:marBottom w:val="0"/>
      <w:divBdr>
        <w:top w:val="none" w:sz="0" w:space="0" w:color="auto"/>
        <w:left w:val="none" w:sz="0" w:space="0" w:color="auto"/>
        <w:bottom w:val="none" w:sz="0" w:space="0" w:color="auto"/>
        <w:right w:val="none" w:sz="0" w:space="0" w:color="auto"/>
      </w:divBdr>
      <w:divsChild>
        <w:div w:id="1813448760">
          <w:marLeft w:val="0"/>
          <w:marRight w:val="0"/>
          <w:marTop w:val="0"/>
          <w:marBottom w:val="195"/>
          <w:divBdr>
            <w:top w:val="none" w:sz="0" w:space="0" w:color="auto"/>
            <w:left w:val="none" w:sz="0" w:space="0" w:color="auto"/>
            <w:bottom w:val="none" w:sz="0" w:space="0" w:color="auto"/>
            <w:right w:val="none" w:sz="0" w:space="0" w:color="auto"/>
          </w:divBdr>
        </w:div>
        <w:div w:id="753747557">
          <w:marLeft w:val="465"/>
          <w:marRight w:val="0"/>
          <w:marTop w:val="0"/>
          <w:marBottom w:val="195"/>
          <w:divBdr>
            <w:top w:val="none" w:sz="0" w:space="10" w:color="5BC0DE"/>
            <w:left w:val="single" w:sz="24" w:space="17" w:color="5BC0DE"/>
            <w:bottom w:val="none" w:sz="0" w:space="10" w:color="5BC0DE"/>
            <w:right w:val="none" w:sz="0" w:space="10" w:color="5BC0DE"/>
          </w:divBdr>
          <w:divsChild>
            <w:div w:id="1550411951">
              <w:marLeft w:val="0"/>
              <w:marRight w:val="0"/>
              <w:marTop w:val="150"/>
              <w:marBottom w:val="0"/>
              <w:divBdr>
                <w:top w:val="none" w:sz="0" w:space="0" w:color="auto"/>
                <w:left w:val="none" w:sz="0" w:space="0" w:color="auto"/>
                <w:bottom w:val="none" w:sz="0" w:space="0" w:color="auto"/>
                <w:right w:val="none" w:sz="0" w:space="0" w:color="auto"/>
              </w:divBdr>
            </w:div>
          </w:divsChild>
        </w:div>
        <w:div w:id="1424690448">
          <w:marLeft w:val="0"/>
          <w:marRight w:val="0"/>
          <w:marTop w:val="195"/>
          <w:marBottom w:val="195"/>
          <w:divBdr>
            <w:top w:val="none" w:sz="0" w:space="0" w:color="auto"/>
            <w:left w:val="none" w:sz="0" w:space="0" w:color="auto"/>
            <w:bottom w:val="none" w:sz="0" w:space="0" w:color="auto"/>
            <w:right w:val="none" w:sz="0" w:space="0" w:color="auto"/>
          </w:divBdr>
        </w:div>
      </w:divsChild>
    </w:div>
    <w:div w:id="1068697155">
      <w:bodyDiv w:val="1"/>
      <w:marLeft w:val="0"/>
      <w:marRight w:val="0"/>
      <w:marTop w:val="0"/>
      <w:marBottom w:val="0"/>
      <w:divBdr>
        <w:top w:val="none" w:sz="0" w:space="0" w:color="auto"/>
        <w:left w:val="none" w:sz="0" w:space="0" w:color="auto"/>
        <w:bottom w:val="none" w:sz="0" w:space="0" w:color="auto"/>
        <w:right w:val="none" w:sz="0" w:space="0" w:color="auto"/>
      </w:divBdr>
      <w:divsChild>
        <w:div w:id="103621047">
          <w:marLeft w:val="0"/>
          <w:marRight w:val="0"/>
          <w:marTop w:val="0"/>
          <w:marBottom w:val="195"/>
          <w:divBdr>
            <w:top w:val="none" w:sz="0" w:space="0" w:color="auto"/>
            <w:left w:val="none" w:sz="0" w:space="0" w:color="auto"/>
            <w:bottom w:val="none" w:sz="0" w:space="0" w:color="auto"/>
            <w:right w:val="none" w:sz="0" w:space="0" w:color="auto"/>
          </w:divBdr>
        </w:div>
        <w:div w:id="728110839">
          <w:marLeft w:val="465"/>
          <w:marRight w:val="0"/>
          <w:marTop w:val="0"/>
          <w:marBottom w:val="195"/>
          <w:divBdr>
            <w:top w:val="none" w:sz="0" w:space="10" w:color="5BC0DE"/>
            <w:left w:val="single" w:sz="24" w:space="17" w:color="5BC0DE"/>
            <w:bottom w:val="none" w:sz="0" w:space="10" w:color="5BC0DE"/>
            <w:right w:val="none" w:sz="0" w:space="10" w:color="5BC0DE"/>
          </w:divBdr>
          <w:divsChild>
            <w:div w:id="2094009920">
              <w:marLeft w:val="0"/>
              <w:marRight w:val="0"/>
              <w:marTop w:val="150"/>
              <w:marBottom w:val="0"/>
              <w:divBdr>
                <w:top w:val="none" w:sz="0" w:space="0" w:color="auto"/>
                <w:left w:val="none" w:sz="0" w:space="0" w:color="auto"/>
                <w:bottom w:val="none" w:sz="0" w:space="0" w:color="auto"/>
                <w:right w:val="none" w:sz="0" w:space="0" w:color="auto"/>
              </w:divBdr>
            </w:div>
          </w:divsChild>
        </w:div>
        <w:div w:id="2115855075">
          <w:marLeft w:val="0"/>
          <w:marRight w:val="0"/>
          <w:marTop w:val="195"/>
          <w:marBottom w:val="195"/>
          <w:divBdr>
            <w:top w:val="none" w:sz="0" w:space="0" w:color="auto"/>
            <w:left w:val="none" w:sz="0" w:space="0" w:color="auto"/>
            <w:bottom w:val="none" w:sz="0" w:space="0" w:color="auto"/>
            <w:right w:val="none" w:sz="0" w:space="0" w:color="auto"/>
          </w:divBdr>
        </w:div>
      </w:divsChild>
    </w:div>
    <w:div w:id="1440874588">
      <w:bodyDiv w:val="1"/>
      <w:marLeft w:val="0"/>
      <w:marRight w:val="0"/>
      <w:marTop w:val="0"/>
      <w:marBottom w:val="0"/>
      <w:divBdr>
        <w:top w:val="none" w:sz="0" w:space="0" w:color="auto"/>
        <w:left w:val="none" w:sz="0" w:space="0" w:color="auto"/>
        <w:bottom w:val="none" w:sz="0" w:space="0" w:color="auto"/>
        <w:right w:val="none" w:sz="0" w:space="0" w:color="auto"/>
      </w:divBdr>
    </w:div>
    <w:div w:id="1704211061">
      <w:bodyDiv w:val="1"/>
      <w:marLeft w:val="0"/>
      <w:marRight w:val="0"/>
      <w:marTop w:val="0"/>
      <w:marBottom w:val="0"/>
      <w:divBdr>
        <w:top w:val="none" w:sz="0" w:space="0" w:color="auto"/>
        <w:left w:val="none" w:sz="0" w:space="0" w:color="auto"/>
        <w:bottom w:val="none" w:sz="0" w:space="0" w:color="auto"/>
        <w:right w:val="none" w:sz="0" w:space="0" w:color="auto"/>
      </w:divBdr>
      <w:divsChild>
        <w:div w:id="1042435674">
          <w:marLeft w:val="0"/>
          <w:marRight w:val="0"/>
          <w:marTop w:val="0"/>
          <w:marBottom w:val="195"/>
          <w:divBdr>
            <w:top w:val="none" w:sz="0" w:space="0" w:color="auto"/>
            <w:left w:val="none" w:sz="0" w:space="0" w:color="auto"/>
            <w:bottom w:val="none" w:sz="0" w:space="0" w:color="auto"/>
            <w:right w:val="none" w:sz="0" w:space="0" w:color="auto"/>
          </w:divBdr>
        </w:div>
        <w:div w:id="633220044">
          <w:marLeft w:val="465"/>
          <w:marRight w:val="0"/>
          <w:marTop w:val="0"/>
          <w:marBottom w:val="195"/>
          <w:divBdr>
            <w:top w:val="none" w:sz="0" w:space="10" w:color="5BC0DE"/>
            <w:left w:val="single" w:sz="24" w:space="17" w:color="5BC0DE"/>
            <w:bottom w:val="none" w:sz="0" w:space="10" w:color="5BC0DE"/>
            <w:right w:val="none" w:sz="0" w:space="10" w:color="5BC0DE"/>
          </w:divBdr>
          <w:divsChild>
            <w:div w:id="79370116">
              <w:marLeft w:val="0"/>
              <w:marRight w:val="0"/>
              <w:marTop w:val="150"/>
              <w:marBottom w:val="0"/>
              <w:divBdr>
                <w:top w:val="none" w:sz="0" w:space="0" w:color="auto"/>
                <w:left w:val="none" w:sz="0" w:space="0" w:color="auto"/>
                <w:bottom w:val="none" w:sz="0" w:space="0" w:color="auto"/>
                <w:right w:val="none" w:sz="0" w:space="0" w:color="auto"/>
              </w:divBdr>
            </w:div>
          </w:divsChild>
        </w:div>
        <w:div w:id="751584373">
          <w:marLeft w:val="0"/>
          <w:marRight w:val="0"/>
          <w:marTop w:val="195"/>
          <w:marBottom w:val="195"/>
          <w:divBdr>
            <w:top w:val="none" w:sz="0" w:space="0" w:color="auto"/>
            <w:left w:val="none" w:sz="0" w:space="0" w:color="auto"/>
            <w:bottom w:val="none" w:sz="0" w:space="0" w:color="auto"/>
            <w:right w:val="none" w:sz="0" w:space="0" w:color="auto"/>
          </w:divBdr>
        </w:div>
      </w:divsChild>
    </w:div>
    <w:div w:id="198045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2</cp:revision>
  <dcterms:created xsi:type="dcterms:W3CDTF">2020-08-16T06:52:00Z</dcterms:created>
  <dcterms:modified xsi:type="dcterms:W3CDTF">2020-08-16T06:52:00Z</dcterms:modified>
</cp:coreProperties>
</file>