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rPr>
          <w:sz w:val="60"/>
          <w:szCs w:val="60"/>
        </w:rPr>
      </w:pPr>
      <w:r w:rsidDel="00000000" w:rsidR="00000000" w:rsidRPr="00000000">
        <w:rPr>
          <w:sz w:val="60"/>
          <w:szCs w:val="60"/>
          <w:rtl w:val="0"/>
        </w:rPr>
        <w:t xml:space="preserve">Implementation Document</w:t>
      </w:r>
    </w:p>
    <w:p w:rsidR="00000000" w:rsidDel="00000000" w:rsidP="00000000" w:rsidRDefault="00000000" w:rsidRPr="00000000" w14:paraId="00000002">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pStyle w:val="Title"/>
        <w:rPr>
          <w:sz w:val="60"/>
          <w:szCs w:val="60"/>
        </w:rPr>
      </w:pPr>
      <w:r w:rsidDel="00000000" w:rsidR="00000000" w:rsidRPr="00000000">
        <w:rPr>
          <w:sz w:val="60"/>
          <w:szCs w:val="60"/>
          <w:rtl w:val="0"/>
        </w:rPr>
        <w:t xml:space="preserve">DigiCampus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1.0</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  1                                                    Group Name: </w:t>
      </w:r>
      <w:r w:rsidDel="00000000" w:rsidR="00000000" w:rsidRPr="00000000">
        <w:rPr>
          <w:rFonts w:ascii="Arial" w:cs="Arial" w:eastAsia="Arial" w:hAnsi="Arial"/>
          <w:b w:val="1"/>
          <w:sz w:val="22"/>
          <w:szCs w:val="22"/>
          <w:rtl w:val="0"/>
        </w:rPr>
        <w:t xml:space="preserve">Achievers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tbl>
      <w:tblPr>
        <w:tblStyle w:val="Table1"/>
        <w:tblW w:w="9660.0" w:type="dxa"/>
        <w:jc w:val="left"/>
        <w:tblInd w:w="0.0" w:type="dxa"/>
        <w:tblLayout w:type="fixed"/>
        <w:tblLook w:val="0000"/>
      </w:tblPr>
      <w:tblGrid>
        <w:gridCol w:w="3195"/>
        <w:gridCol w:w="2685"/>
        <w:gridCol w:w="3780"/>
        <w:tblGridChange w:id="0">
          <w:tblGrid>
            <w:gridCol w:w="3195"/>
            <w:gridCol w:w="2685"/>
            <w:gridCol w:w="3780"/>
          </w:tblGrid>
        </w:tblGridChange>
      </w:tblGrid>
      <w:tr>
        <w:trPr>
          <w:cantSplit w:val="0"/>
          <w:tblHeader w:val="0"/>
        </w:trPr>
        <w:tc>
          <w:tcPr>
            <w:shd w:fill="auto" w:val="clear"/>
          </w:tcPr>
          <w:p w:rsidR="00000000" w:rsidDel="00000000" w:rsidP="00000000" w:rsidRDefault="00000000" w:rsidRPr="00000000" w14:paraId="0000000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Dishay Mehta</w:t>
            </w:r>
          </w:p>
        </w:tc>
        <w:tc>
          <w:tcPr>
            <w:shd w:fill="auto" w:val="clear"/>
          </w:tcPr>
          <w:p w:rsidR="00000000" w:rsidDel="00000000" w:rsidP="00000000" w:rsidRDefault="00000000" w:rsidRPr="00000000" w14:paraId="0000000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200341</w:t>
            </w:r>
          </w:p>
        </w:tc>
        <w:tc>
          <w:tcPr>
            <w:shd w:fill="auto" w:val="clear"/>
          </w:tcPr>
          <w:p w:rsidR="00000000" w:rsidDel="00000000" w:rsidP="00000000" w:rsidRDefault="00000000" w:rsidRPr="00000000" w14:paraId="0000000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dishaymehta952@gmail.com</w:t>
            </w:r>
          </w:p>
        </w:tc>
      </w:tr>
      <w:tr>
        <w:trPr>
          <w:cantSplit w:val="0"/>
          <w:tblHeader w:val="0"/>
        </w:trPr>
        <w:tc>
          <w:tcPr>
            <w:shd w:fill="auto" w:val="clear"/>
          </w:tcPr>
          <w:p w:rsidR="00000000" w:rsidDel="00000000" w:rsidP="00000000" w:rsidRDefault="00000000" w:rsidRPr="00000000" w14:paraId="0000000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Abhishek Pardhi</w:t>
            </w:r>
          </w:p>
        </w:tc>
        <w:tc>
          <w:tcPr>
            <w:shd w:fill="auto" w:val="clear"/>
          </w:tcPr>
          <w:p w:rsidR="00000000" w:rsidDel="00000000" w:rsidP="00000000" w:rsidRDefault="00000000" w:rsidRPr="00000000" w14:paraId="0000000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200026</w:t>
            </w:r>
          </w:p>
        </w:tc>
        <w:tc>
          <w:tcPr>
            <w:shd w:fill="auto" w:val="clear"/>
          </w:tcPr>
          <w:p w:rsidR="00000000" w:rsidDel="00000000" w:rsidP="00000000" w:rsidRDefault="00000000" w:rsidRPr="00000000" w14:paraId="0000000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abhipardhi326@gmail.com</w:t>
            </w:r>
          </w:p>
        </w:tc>
      </w:tr>
      <w:tr>
        <w:trPr>
          <w:cantSplit w:val="0"/>
          <w:tblHeader w:val="0"/>
        </w:trPr>
        <w:tc>
          <w:tcPr>
            <w:shd w:fill="auto" w:val="clear"/>
          </w:tcPr>
          <w:p w:rsidR="00000000" w:rsidDel="00000000" w:rsidP="00000000" w:rsidRDefault="00000000" w:rsidRPr="00000000" w14:paraId="000000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Samarth Arora</w:t>
            </w:r>
          </w:p>
        </w:tc>
        <w:tc>
          <w:tcPr>
            <w:shd w:fill="auto" w:val="clear"/>
          </w:tcPr>
          <w:p w:rsidR="00000000" w:rsidDel="00000000" w:rsidP="00000000" w:rsidRDefault="00000000" w:rsidRPr="00000000" w14:paraId="0000001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200849</w:t>
            </w:r>
          </w:p>
        </w:tc>
        <w:tc>
          <w:tcPr>
            <w:shd w:fill="auto" w:val="clear"/>
          </w:tcPr>
          <w:p w:rsidR="00000000" w:rsidDel="00000000" w:rsidP="00000000" w:rsidRDefault="00000000" w:rsidRPr="00000000" w14:paraId="0000001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samartharora03@gmail.com</w:t>
            </w:r>
          </w:p>
        </w:tc>
      </w:tr>
      <w:tr>
        <w:trPr>
          <w:cantSplit w:val="0"/>
          <w:tblHeader w:val="0"/>
        </w:trPr>
        <w:tc>
          <w:tcPr>
            <w:shd w:fill="auto" w:val="clear"/>
          </w:tcPr>
          <w:p w:rsidR="00000000" w:rsidDel="00000000" w:rsidP="00000000" w:rsidRDefault="00000000" w:rsidRPr="00000000" w14:paraId="0000001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Ankur Kumar</w:t>
            </w:r>
          </w:p>
        </w:tc>
        <w:tc>
          <w:tcPr>
            <w:shd w:fill="auto" w:val="clear"/>
          </w:tcPr>
          <w:p w:rsidR="00000000" w:rsidDel="00000000" w:rsidP="00000000" w:rsidRDefault="00000000" w:rsidRPr="00000000" w14:paraId="0000001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200140</w:t>
            </w:r>
          </w:p>
        </w:tc>
        <w:tc>
          <w:tcPr>
            <w:shd w:fill="auto" w:val="clear"/>
          </w:tcPr>
          <w:p w:rsidR="00000000" w:rsidDel="00000000" w:rsidP="00000000" w:rsidRDefault="00000000" w:rsidRPr="00000000" w14:paraId="0000001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ankurrk04@gmail.com</w:t>
            </w:r>
          </w:p>
        </w:tc>
      </w:tr>
      <w:tr>
        <w:trPr>
          <w:cantSplit w:val="0"/>
          <w:tblHeader w:val="0"/>
        </w:trPr>
        <w:tc>
          <w:tcPr>
            <w:shd w:fill="auto" w:val="clear"/>
          </w:tcPr>
          <w:p w:rsidR="00000000" w:rsidDel="00000000" w:rsidP="00000000" w:rsidRDefault="00000000" w:rsidRPr="00000000" w14:paraId="0000001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Shashwat Gupta</w:t>
            </w:r>
          </w:p>
        </w:tc>
        <w:tc>
          <w:tcPr>
            <w:shd w:fill="auto" w:val="clear"/>
          </w:tcPr>
          <w:p w:rsidR="00000000" w:rsidDel="00000000" w:rsidP="00000000" w:rsidRDefault="00000000" w:rsidRPr="00000000" w14:paraId="0000001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200923</w:t>
            </w:r>
          </w:p>
        </w:tc>
        <w:tc>
          <w:tcPr>
            <w:shd w:fill="auto" w:val="clear"/>
          </w:tcPr>
          <w:p w:rsidR="00000000" w:rsidDel="00000000" w:rsidP="00000000" w:rsidRDefault="00000000" w:rsidRPr="00000000" w14:paraId="0000001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guptashashwatme@gmail.com</w:t>
            </w:r>
          </w:p>
        </w:tc>
      </w:tr>
      <w:tr>
        <w:trPr>
          <w:cantSplit w:val="0"/>
          <w:tblHeader w:val="0"/>
        </w:trPr>
        <w:tc>
          <w:tcPr>
            <w:shd w:fill="auto" w:val="clear"/>
          </w:tcPr>
          <w:p w:rsidR="00000000" w:rsidDel="00000000" w:rsidP="00000000" w:rsidRDefault="00000000" w:rsidRPr="00000000" w14:paraId="000000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Ananya Agrawal</w:t>
            </w:r>
          </w:p>
        </w:tc>
        <w:tc>
          <w:tcPr>
            <w:shd w:fill="auto" w:val="clear"/>
          </w:tcPr>
          <w:p w:rsidR="00000000" w:rsidDel="00000000" w:rsidP="00000000" w:rsidRDefault="00000000" w:rsidRPr="00000000" w14:paraId="0000001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200117</w:t>
            </w:r>
          </w:p>
        </w:tc>
        <w:tc>
          <w:tcPr>
            <w:shd w:fill="auto" w:val="clear"/>
          </w:tcPr>
          <w:p w:rsidR="00000000" w:rsidDel="00000000" w:rsidP="00000000" w:rsidRDefault="00000000" w:rsidRPr="00000000" w14:paraId="0000001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ananyaagrawal704@gmail.com</w:t>
            </w:r>
          </w:p>
        </w:tc>
      </w:tr>
      <w:tr>
        <w:trPr>
          <w:cantSplit w:val="0"/>
          <w:tblHeader w:val="0"/>
        </w:trPr>
        <w:tc>
          <w:tcPr>
            <w:shd w:fill="auto" w:val="clear"/>
          </w:tcPr>
          <w:p w:rsidR="00000000" w:rsidDel="00000000" w:rsidP="00000000" w:rsidRDefault="00000000" w:rsidRPr="00000000" w14:paraId="0000001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Girik Maskara</w:t>
            </w:r>
          </w:p>
        </w:tc>
        <w:tc>
          <w:tcPr>
            <w:shd w:fill="auto" w:val="clear"/>
          </w:tcPr>
          <w:p w:rsidR="00000000" w:rsidDel="00000000" w:rsidP="00000000" w:rsidRDefault="00000000" w:rsidRPr="00000000" w14:paraId="0000001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200387</w:t>
            </w:r>
          </w:p>
        </w:tc>
        <w:tc>
          <w:tcPr>
            <w:shd w:fill="auto" w:val="clear"/>
          </w:tcPr>
          <w:p w:rsidR="00000000" w:rsidDel="00000000" w:rsidP="00000000" w:rsidRDefault="00000000" w:rsidRPr="00000000" w14:paraId="0000001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girikmaskara552002@gmail.com</w:t>
            </w:r>
          </w:p>
        </w:tc>
      </w:tr>
      <w:tr>
        <w:trPr>
          <w:cantSplit w:val="0"/>
          <w:tblHeader w:val="0"/>
        </w:trPr>
        <w:tc>
          <w:tcPr>
            <w:shd w:fill="auto" w:val="clear"/>
          </w:tcPr>
          <w:p w:rsidR="00000000" w:rsidDel="00000000" w:rsidP="00000000" w:rsidRDefault="00000000" w:rsidRPr="00000000" w14:paraId="0000001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Sarthak Kohli</w:t>
            </w:r>
          </w:p>
        </w:tc>
        <w:tc>
          <w:tcPr>
            <w:shd w:fill="auto" w:val="clear"/>
          </w:tcPr>
          <w:p w:rsidR="00000000" w:rsidDel="00000000" w:rsidP="00000000" w:rsidRDefault="00000000" w:rsidRPr="00000000" w14:paraId="0000002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200886</w:t>
            </w:r>
          </w:p>
        </w:tc>
        <w:tc>
          <w:tcPr>
            <w:shd w:fill="auto" w:val="clear"/>
          </w:tcPr>
          <w:p w:rsidR="00000000" w:rsidDel="00000000" w:rsidP="00000000" w:rsidRDefault="00000000" w:rsidRPr="00000000" w14:paraId="0000002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sarthak811kohli@gmail.com</w:t>
            </w:r>
          </w:p>
        </w:tc>
      </w:tr>
      <w:tr>
        <w:trPr>
          <w:cantSplit w:val="0"/>
          <w:tblHeader w:val="0"/>
        </w:trPr>
        <w:tc>
          <w:tcPr>
            <w:shd w:fill="auto" w:val="clear"/>
          </w:tcPr>
          <w:p w:rsidR="00000000" w:rsidDel="00000000" w:rsidP="00000000" w:rsidRDefault="00000000" w:rsidRPr="00000000" w14:paraId="0000002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Aayush Kumar</w:t>
            </w:r>
          </w:p>
        </w:tc>
        <w:tc>
          <w:tcPr>
            <w:shd w:fill="auto" w:val="clear"/>
          </w:tcPr>
          <w:p w:rsidR="00000000" w:rsidDel="00000000" w:rsidP="00000000" w:rsidRDefault="00000000" w:rsidRPr="00000000" w14:paraId="0000002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200008</w:t>
            </w:r>
          </w:p>
        </w:tc>
        <w:tc>
          <w:tcPr>
            <w:shd w:fill="auto" w:val="clear"/>
          </w:tcPr>
          <w:p w:rsidR="00000000" w:rsidDel="00000000" w:rsidP="00000000" w:rsidRDefault="00000000" w:rsidRPr="00000000" w14:paraId="0000002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aayushk0072@gmail.com</w:t>
            </w:r>
          </w:p>
        </w:tc>
      </w:tr>
      <w:tr>
        <w:trPr>
          <w:cantSplit w:val="0"/>
          <w:tblHeader w:val="0"/>
        </w:trPr>
        <w:tc>
          <w:tcPr>
            <w:shd w:fill="auto" w:val="clear"/>
          </w:tcPr>
          <w:p w:rsidR="00000000" w:rsidDel="00000000" w:rsidP="00000000" w:rsidRDefault="00000000" w:rsidRPr="00000000" w14:paraId="0000002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Aryan Vora</w:t>
            </w:r>
          </w:p>
        </w:tc>
        <w:tc>
          <w:tcPr>
            <w:shd w:fill="auto" w:val="clear"/>
          </w:tcPr>
          <w:p w:rsidR="00000000" w:rsidDel="00000000" w:rsidP="00000000" w:rsidRDefault="00000000" w:rsidRPr="00000000" w14:paraId="0000002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200204</w:t>
            </w:r>
          </w:p>
        </w:tc>
        <w:tc>
          <w:tcPr>
            <w:shd w:fill="auto" w:val="clear"/>
          </w:tcPr>
          <w:p w:rsidR="00000000" w:rsidDel="00000000" w:rsidP="00000000" w:rsidRDefault="00000000" w:rsidRPr="00000000" w14:paraId="0000002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aryanvora23@gmail.com</w:t>
            </w:r>
          </w:p>
        </w:tc>
      </w:tr>
    </w:tbl>
    <w:p w:rsidR="00000000" w:rsidDel="00000000" w:rsidP="00000000" w:rsidRDefault="00000000" w:rsidRPr="00000000" w14:paraId="00000028">
      <w:pPr>
        <w:spacing w:before="120" w:lineRule="auto"/>
        <w:rPr>
          <w:rFonts w:ascii="Arial" w:cs="Arial" w:eastAsia="Arial" w:hAnsi="Arial"/>
          <w:b w:val="1"/>
          <w:sz w:val="22"/>
          <w:szCs w:val="22"/>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rPr>
          <w:cantSplit w:val="0"/>
          <w:tblHeader w:val="0"/>
        </w:trPr>
        <w:tc>
          <w:tcPr>
            <w:shd w:fill="auto"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Course:</w:t>
            </w:r>
          </w:p>
        </w:tc>
        <w:tc>
          <w:tcPr>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CS253</w:t>
            </w:r>
          </w:p>
        </w:tc>
      </w:tr>
      <w:tr>
        <w:trPr>
          <w:cantSplit w:val="0"/>
          <w:tblHeader w:val="0"/>
        </w:trPr>
        <w:tc>
          <w:tcPr>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Mentor TA:</w:t>
            </w:r>
            <w:r w:rsidDel="00000000" w:rsidR="00000000" w:rsidRPr="00000000">
              <w:rPr>
                <w:rtl w:val="0"/>
              </w:rPr>
            </w:r>
          </w:p>
        </w:tc>
        <w:tc>
          <w:tcPr>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z w:val="22"/>
                <w:szCs w:val="22"/>
                <w:rtl w:val="0"/>
              </w:rPr>
              <w:t xml:space="preserve">Aman Aryan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r w:rsidDel="00000000" w:rsidR="00000000" w:rsidRPr="00000000">
              <w:rPr>
                <w:rtl w:val="0"/>
              </w:rPr>
            </w:r>
          </w:p>
        </w:tc>
        <w:tc>
          <w:tcPr>
            <w:shd w:fill="auto"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21-03-2022</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2">
      <w:pPr>
        <w:rPr/>
      </w:pPr>
      <w:bookmarkStart w:colFirst="0" w:colLast="0" w:name="_heading=h.gjdgxs" w:id="0"/>
      <w:bookmarkEnd w:id="0"/>
      <w:r w:rsidDel="00000000" w:rsidR="00000000" w:rsidRPr="00000000">
        <w:rPr>
          <w:rFonts w:ascii="Arial" w:cs="Arial" w:eastAsia="Arial" w:hAnsi="Arial"/>
          <w:color w:val="ffffff"/>
          <w:rtl w:val="0"/>
        </w:rPr>
        <w:t xml:space="preserve">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ii</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Revisions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ii</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1"/>
          <w:smallCaps w:val="1"/>
          <w:sz w:val="20"/>
          <w:szCs w:val="20"/>
          <w:rtl w:val="0"/>
        </w:rPr>
        <w:t xml:space="preserve">mplementation details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1</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tab/>
      </w:r>
      <w:r w:rsidDel="00000000" w:rsidR="00000000" w:rsidRPr="00000000">
        <w:rPr>
          <w:rFonts w:ascii="Arial" w:cs="Arial" w:eastAsia="Arial" w:hAnsi="Arial"/>
          <w:b w:val="1"/>
          <w:smallCaps w:val="1"/>
          <w:sz w:val="20"/>
          <w:szCs w:val="20"/>
          <w:rtl w:val="0"/>
        </w:rPr>
        <w:t xml:space="preserve">Codebase</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smallCaps w:val="1"/>
          <w:sz w:val="20"/>
          <w:szCs w:val="20"/>
          <w:rtl w:val="0"/>
        </w:rPr>
        <w:t xml:space="preserve">Completeness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Group Log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Revisions</w:t>
      </w:r>
    </w:p>
    <w:tbl>
      <w:tblPr>
        <w:tblStyle w:val="Table3"/>
        <w:tblW w:w="9356.0" w:type="dxa"/>
        <w:jc w:val="left"/>
        <w:tblInd w:w="108.00000000000001" w:type="dxa"/>
        <w:tblBorders>
          <w:top w:color="000000" w:space="0" w:sz="12" w:val="single"/>
          <w:left w:color="000000" w:space="0" w:sz="12" w:val="single"/>
          <w:bottom w:color="000000" w:space="0" w:sz="6" w:val="single"/>
          <w:right w:color="000000" w:space="0" w:sz="6" w:val="single"/>
          <w:insideH w:color="000000" w:space="0" w:sz="6" w:val="single"/>
          <w:insideV w:color="000000" w:space="0" w:sz="6" w:val="single"/>
        </w:tblBorders>
        <w:tblLayout w:type="fixed"/>
        <w:tblLook w:val="0000"/>
      </w:tblPr>
      <w:tblGrid>
        <w:gridCol w:w="1171"/>
        <w:gridCol w:w="1949"/>
        <w:gridCol w:w="4252"/>
        <w:gridCol w:w="1984"/>
        <w:tblGridChange w:id="0">
          <w:tblGrid>
            <w:gridCol w:w="1171"/>
            <w:gridCol w:w="1949"/>
            <w:gridCol w:w="4252"/>
            <w:gridCol w:w="1984"/>
          </w:tblGrid>
        </w:tblGridChange>
      </w:tblGrid>
      <w:tr>
        <w:trPr>
          <w:cantSplit w:val="0"/>
          <w:tblHeader w:val="1"/>
        </w:trPr>
        <w:tc>
          <w:tcPr>
            <w:tcBorders>
              <w:top w:color="000000" w:space="0" w:sz="12" w:val="single"/>
              <w:left w:color="000000" w:space="0" w:sz="12" w:val="single"/>
              <w:bottom w:color="000000" w:space="0" w:sz="6" w:val="single"/>
              <w:right w:color="000000" w:space="0" w:sz="6" w:val="single"/>
            </w:tcBorders>
            <w:shd w:fill="e6e6e6" w:val="clear"/>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12"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tcBorders>
              <w:top w:color="000000" w:space="0" w:sz="12"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tcBorders>
              <w:top w:color="000000" w:space="0" w:sz="12" w:val="single"/>
              <w:left w:color="000000" w:space="0" w:sz="6" w:val="single"/>
              <w:bottom w:color="000000" w:space="0" w:sz="6" w:val="single"/>
              <w:right w:color="000000" w:space="0" w:sz="12" w:val="single"/>
            </w:tcBorders>
            <w:shd w:fill="e6e6e6" w:val="clear"/>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Dishay Mehta,Abhishek Pardhi,Samarth Arora,Ankur Kumar,Shashwat Gupta,Ananya Agarwal,Girik Maskara,Sarthak Kohli,Aayush Kumar,Aryan Vora</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Implementation Document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tl w:val="0"/>
              </w:rPr>
            </w:r>
          </w:p>
        </w:tc>
      </w:tr>
    </w:tbl>
    <w:p w:rsidR="00000000" w:rsidDel="00000000" w:rsidP="00000000" w:rsidRDefault="00000000" w:rsidRPr="00000000" w14:paraId="0000005F">
      <w:pPr>
        <w:rPr/>
        <w:sectPr>
          <w:headerReference r:id="rId7" w:type="default"/>
          <w:footerReference r:id="rId8" w:type="default"/>
          <w:pgSz w:h="15840" w:w="12240" w:orient="portrait"/>
          <w:pgMar w:bottom="1440" w:top="1440" w:left="1440" w:right="1440" w:header="720" w:footer="720"/>
          <w:pgNumType w:start="1"/>
          <w:titlePg w:val="1"/>
        </w:sectPr>
      </w:pPr>
      <w:bookmarkStart w:colFirst="0" w:colLast="0" w:name="_heading=h.1fob9te" w:id="2"/>
      <w:bookmarkEnd w:id="2"/>
      <w:r w:rsidDel="00000000" w:rsidR="00000000" w:rsidRPr="00000000">
        <w:rPr>
          <w:rtl w:val="0"/>
        </w:rPr>
      </w:r>
    </w:p>
    <w:p w:rsidR="00000000" w:rsidDel="00000000" w:rsidP="00000000" w:rsidRDefault="00000000" w:rsidRPr="00000000" w14:paraId="00000060">
      <w:pPr>
        <w:pStyle w:val="Heading1"/>
        <w:pageBreakBefore w:val="1"/>
        <w:numPr>
          <w:ilvl w:val="0"/>
          <w:numId w:val="9"/>
        </w:numPr>
        <w:pBdr>
          <w:top w:color="000000" w:space="1" w:sz="4" w:val="single"/>
          <w:left w:color="000000" w:space="4" w:sz="4" w:val="single"/>
          <w:bottom w:color="000000" w:space="1" w:sz="4" w:val="single"/>
          <w:right w:color="000000" w:space="4" w:sz="4" w:val="single"/>
        </w:pBdr>
        <w:shd w:fill="4c4c4c" w:val="clear"/>
        <w:spacing w:before="0" w:lineRule="auto"/>
        <w:ind w:left="432" w:hanging="432"/>
        <w:jc w:val="center"/>
        <w:rPr>
          <w:rFonts w:ascii="Arial" w:cs="Arial" w:eastAsia="Arial" w:hAnsi="Arial"/>
          <w:color w:val="ffffff"/>
        </w:rPr>
      </w:pPr>
      <w:bookmarkStart w:colFirst="0" w:colLast="0" w:name="_heading=h.3znysh7" w:id="3"/>
      <w:bookmarkEnd w:id="3"/>
      <w:r w:rsidDel="00000000" w:rsidR="00000000" w:rsidRPr="00000000">
        <w:rPr>
          <w:rFonts w:ascii="Arial" w:cs="Arial" w:eastAsia="Arial" w:hAnsi="Arial"/>
          <w:color w:val="ffffff"/>
          <w:rtl w:val="0"/>
        </w:rPr>
        <w:t xml:space="preserve">Implementation Details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Backend Framework:</w:t>
      </w:r>
      <w:r w:rsidDel="00000000" w:rsidR="00000000" w:rsidRPr="00000000">
        <w:rPr>
          <w:rFonts w:ascii="Arial" w:cs="Arial" w:eastAsia="Arial" w:hAnsi="Arial"/>
          <w:rtl w:val="0"/>
        </w:rPr>
        <w:t xml:space="preserve"> Django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Benefits over other frameworks-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MVT architecture- The Model helps handle databases and lets </w:t>
      </w:r>
      <w:r w:rsidDel="00000000" w:rsidR="00000000" w:rsidRPr="00000000">
        <w:rPr>
          <w:rFonts w:ascii="Arial" w:cs="Arial" w:eastAsia="Arial" w:hAnsi="Arial"/>
          <w:color w:val="363940"/>
          <w:highlight w:val="white"/>
          <w:rtl w:val="0"/>
        </w:rPr>
        <w:t xml:space="preserve">developers create, read, update, and delete objects in the original database.The View fetches data from a model, accepts HTTP requests, applies logic provided by Python class and provides HTTP responses to client requests. The templates are HTML pages, which are used to render data and completely handle the User Interface in tandem with CSS and JavaScript parts.</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u w:val="none"/>
        </w:rPr>
      </w:pPr>
      <w:r w:rsidDel="00000000" w:rsidR="00000000" w:rsidRPr="00000000">
        <w:rPr>
          <w:rFonts w:ascii="Arial" w:cs="Arial" w:eastAsia="Arial" w:hAnsi="Arial"/>
          <w:color w:val="363940"/>
          <w:highlight w:val="white"/>
          <w:rtl w:val="0"/>
        </w:rPr>
        <w:t xml:space="preserve">Is highly secure.</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363940"/>
          <w:highlight w:val="white"/>
          <w:u w:val="none"/>
        </w:rPr>
      </w:pPr>
      <w:r w:rsidDel="00000000" w:rsidR="00000000" w:rsidRPr="00000000">
        <w:rPr>
          <w:rFonts w:ascii="Arial" w:cs="Arial" w:eastAsia="Arial" w:hAnsi="Arial"/>
          <w:color w:val="363940"/>
          <w:highlight w:val="white"/>
          <w:rtl w:val="0"/>
        </w:rPr>
        <w:t xml:space="preserve">Great set of libraries and powered by Python.</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363940"/>
          <w:highlight w:val="white"/>
          <w:u w:val="none"/>
        </w:rPr>
      </w:pPr>
      <w:r w:rsidDel="00000000" w:rsidR="00000000" w:rsidRPr="00000000">
        <w:rPr>
          <w:rFonts w:ascii="Arial" w:cs="Arial" w:eastAsia="Arial" w:hAnsi="Arial"/>
          <w:color w:val="363940"/>
          <w:highlight w:val="white"/>
          <w:rtl w:val="0"/>
        </w:rPr>
        <w:t xml:space="preserve">Default Admin Panel- reduces development time and has a lot of room for customization.</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363940"/>
          <w:highlight w:val="white"/>
          <w:u w:val="none"/>
        </w:rPr>
      </w:pPr>
      <w:r w:rsidDel="00000000" w:rsidR="00000000" w:rsidRPr="00000000">
        <w:rPr>
          <w:rFonts w:ascii="Arial" w:cs="Arial" w:eastAsia="Arial" w:hAnsi="Arial"/>
          <w:color w:val="363940"/>
          <w:highlight w:val="white"/>
          <w:rtl w:val="0"/>
        </w:rPr>
        <w:t xml:space="preserve">Django shortcut helps render views easily and enables smooth data transfer from backend to frontend.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color w:val="363940"/>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63940"/>
          <w:highlight w:val="white"/>
        </w:rPr>
      </w:pPr>
      <w:r w:rsidDel="00000000" w:rsidR="00000000" w:rsidRPr="00000000">
        <w:rPr>
          <w:rFonts w:ascii="Arial" w:cs="Arial" w:eastAsia="Arial" w:hAnsi="Arial"/>
          <w:b w:val="1"/>
          <w:color w:val="363940"/>
          <w:highlight w:val="white"/>
          <w:rtl w:val="0"/>
        </w:rPr>
        <w:t xml:space="preserve">Backend Language:</w:t>
      </w:r>
      <w:r w:rsidDel="00000000" w:rsidR="00000000" w:rsidRPr="00000000">
        <w:rPr>
          <w:rFonts w:ascii="Arial" w:cs="Arial" w:eastAsia="Arial" w:hAnsi="Arial"/>
          <w:color w:val="363940"/>
          <w:highlight w:val="white"/>
          <w:rtl w:val="0"/>
        </w:rPr>
        <w:t xml:space="preserve"> Python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63940"/>
          <w:highlight w:val="white"/>
        </w:rPr>
      </w:pPr>
      <w:r w:rsidDel="00000000" w:rsidR="00000000" w:rsidRPr="00000000">
        <w:rPr>
          <w:rFonts w:ascii="Arial" w:cs="Arial" w:eastAsia="Arial" w:hAnsi="Arial"/>
          <w:color w:val="363940"/>
          <w:highlight w:val="white"/>
          <w:rtl w:val="0"/>
        </w:rPr>
        <w:tab/>
        <w:t xml:space="preserve">Benefits over other languages-</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363940"/>
          <w:highlight w:val="white"/>
          <w:u w:val="none"/>
        </w:rPr>
      </w:pPr>
      <w:r w:rsidDel="00000000" w:rsidR="00000000" w:rsidRPr="00000000">
        <w:rPr>
          <w:rFonts w:ascii="Arial" w:cs="Arial" w:eastAsia="Arial" w:hAnsi="Arial"/>
          <w:color w:val="363940"/>
          <w:highlight w:val="white"/>
          <w:rtl w:val="0"/>
        </w:rPr>
        <w:t xml:space="preserve">It is easy to work with and easy to read.</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363940"/>
          <w:highlight w:val="white"/>
          <w:u w:val="none"/>
        </w:rPr>
      </w:pPr>
      <w:r w:rsidDel="00000000" w:rsidR="00000000" w:rsidRPr="00000000">
        <w:rPr>
          <w:rFonts w:ascii="Arial" w:cs="Arial" w:eastAsia="Arial" w:hAnsi="Arial"/>
          <w:color w:val="363940"/>
          <w:highlight w:val="white"/>
          <w:rtl w:val="0"/>
        </w:rPr>
        <w:t xml:space="preserve">It is well acquainted with versatility and it is well designed. </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363940"/>
          <w:highlight w:val="white"/>
          <w:u w:val="none"/>
        </w:rPr>
      </w:pPr>
      <w:r w:rsidDel="00000000" w:rsidR="00000000" w:rsidRPr="00000000">
        <w:rPr>
          <w:rFonts w:ascii="Arial" w:cs="Arial" w:eastAsia="Arial" w:hAnsi="Arial"/>
          <w:color w:val="363940"/>
          <w:highlight w:val="white"/>
          <w:rtl w:val="0"/>
        </w:rPr>
        <w:t xml:space="preserve">It has many web application frameworks.</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363940"/>
          <w:highlight w:val="white"/>
          <w:u w:val="none"/>
        </w:rPr>
      </w:pPr>
      <w:r w:rsidDel="00000000" w:rsidR="00000000" w:rsidRPr="00000000">
        <w:rPr>
          <w:rFonts w:ascii="Arial" w:cs="Arial" w:eastAsia="Arial" w:hAnsi="Arial"/>
          <w:color w:val="363940"/>
          <w:highlight w:val="white"/>
          <w:rtl w:val="0"/>
        </w:rPr>
        <w:t xml:space="preserve">It provides you with a fast return on investment.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63940"/>
          <w:highlight w:val="whit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63940"/>
          <w:highlight w:val="white"/>
        </w:rPr>
      </w:pPr>
      <w:r w:rsidDel="00000000" w:rsidR="00000000" w:rsidRPr="00000000">
        <w:rPr>
          <w:rFonts w:ascii="Arial" w:cs="Arial" w:eastAsia="Arial" w:hAnsi="Arial"/>
          <w:b w:val="1"/>
          <w:color w:val="363940"/>
          <w:highlight w:val="white"/>
          <w:rtl w:val="0"/>
        </w:rPr>
        <w:t xml:space="preserve">Frontend Languages:</w:t>
      </w:r>
      <w:r w:rsidDel="00000000" w:rsidR="00000000" w:rsidRPr="00000000">
        <w:rPr>
          <w:rFonts w:ascii="Arial" w:cs="Arial" w:eastAsia="Arial" w:hAnsi="Arial"/>
          <w:color w:val="363940"/>
          <w:highlight w:val="white"/>
          <w:rtl w:val="0"/>
        </w:rPr>
        <w:t xml:space="preserve"> JavaScript, CSS, HTML</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63940"/>
          <w:highlight w:val="white"/>
        </w:rPr>
      </w:pPr>
      <w:r w:rsidDel="00000000" w:rsidR="00000000" w:rsidRPr="00000000">
        <w:rPr>
          <w:rFonts w:ascii="Arial" w:cs="Arial" w:eastAsia="Arial" w:hAnsi="Arial"/>
          <w:color w:val="363940"/>
          <w:highlight w:val="white"/>
          <w:rtl w:val="0"/>
        </w:rPr>
        <w:tab/>
        <w:t xml:space="preserve">Benefits over other options-</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363940"/>
          <w:highlight w:val="white"/>
          <w:u w:val="none"/>
        </w:rPr>
      </w:pPr>
      <w:r w:rsidDel="00000000" w:rsidR="00000000" w:rsidRPr="00000000">
        <w:rPr>
          <w:rFonts w:ascii="Arial" w:cs="Arial" w:eastAsia="Arial" w:hAnsi="Arial"/>
          <w:color w:val="363940"/>
          <w:highlight w:val="white"/>
          <w:rtl w:val="0"/>
        </w:rPr>
        <w:t xml:space="preserve">JavaScript has the capacity to </w:t>
      </w:r>
      <w:r w:rsidDel="00000000" w:rsidR="00000000" w:rsidRPr="00000000">
        <w:rPr>
          <w:rFonts w:ascii="Arial" w:cs="Arial" w:eastAsia="Arial" w:hAnsi="Arial"/>
          <w:color w:val="363940"/>
          <w:highlight w:val="white"/>
          <w:rtl w:val="0"/>
        </w:rPr>
        <w:t xml:space="preserve">reduce response time &amp; slow loading of web pages.</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363940"/>
          <w:highlight w:val="white"/>
        </w:rPr>
      </w:pPr>
      <w:r w:rsidDel="00000000" w:rsidR="00000000" w:rsidRPr="00000000">
        <w:rPr>
          <w:rFonts w:ascii="Arial" w:cs="Arial" w:eastAsia="Arial" w:hAnsi="Arial"/>
          <w:color w:val="363940"/>
          <w:highlight w:val="white"/>
          <w:rtl w:val="0"/>
        </w:rPr>
        <w:t xml:space="preserve">Easy debugging from web browsers.</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363940"/>
          <w:highlight w:val="white"/>
        </w:rPr>
      </w:pPr>
      <w:r w:rsidDel="00000000" w:rsidR="00000000" w:rsidRPr="00000000">
        <w:rPr>
          <w:rFonts w:ascii="Arial" w:cs="Arial" w:eastAsia="Arial" w:hAnsi="Arial"/>
          <w:color w:val="363940"/>
          <w:highlight w:val="white"/>
          <w:rtl w:val="0"/>
        </w:rPr>
        <w:t xml:space="preserve">Compatible with almost all available web browsers.</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363940"/>
          <w:highlight w:val="white"/>
        </w:rPr>
      </w:pPr>
      <w:r w:rsidDel="00000000" w:rsidR="00000000" w:rsidRPr="00000000">
        <w:rPr>
          <w:rFonts w:ascii="Arial" w:cs="Arial" w:eastAsia="Arial" w:hAnsi="Arial"/>
          <w:color w:val="363940"/>
          <w:highlight w:val="white"/>
          <w:rtl w:val="0"/>
        </w:rPr>
        <w:t xml:space="preserve">JavaScript loads &amp; executes web pages quickly.</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363940"/>
          <w:highlight w:val="white"/>
          <w:u w:val="none"/>
        </w:rPr>
      </w:pPr>
      <w:r w:rsidDel="00000000" w:rsidR="00000000" w:rsidRPr="00000000">
        <w:rPr>
          <w:rFonts w:ascii="Arial" w:cs="Arial" w:eastAsia="Arial" w:hAnsi="Arial"/>
          <w:color w:val="363940"/>
          <w:highlight w:val="white"/>
          <w:rtl w:val="0"/>
        </w:rPr>
        <w:t xml:space="preserve">Easy access to all data in the entire html file.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spacing w:line="276" w:lineRule="auto"/>
        <w:rPr>
          <w:rFonts w:ascii="Arial" w:cs="Arial" w:eastAsia="Arial" w:hAnsi="Arial"/>
          <w:color w:val="363940"/>
          <w:highlight w:val="white"/>
        </w:rPr>
      </w:pPr>
      <w:r w:rsidDel="00000000" w:rsidR="00000000" w:rsidRPr="00000000">
        <w:rPr>
          <w:rFonts w:ascii="Arial" w:cs="Arial" w:eastAsia="Arial" w:hAnsi="Arial"/>
          <w:b w:val="1"/>
          <w:color w:val="363940"/>
          <w:highlight w:val="white"/>
          <w:rtl w:val="0"/>
        </w:rPr>
        <w:t xml:space="preserve">Frontend Software used:</w:t>
      </w:r>
      <w:r w:rsidDel="00000000" w:rsidR="00000000" w:rsidRPr="00000000">
        <w:rPr>
          <w:rFonts w:ascii="Arial" w:cs="Arial" w:eastAsia="Arial" w:hAnsi="Arial"/>
          <w:color w:val="363940"/>
          <w:highlight w:val="white"/>
          <w:rtl w:val="0"/>
        </w:rPr>
        <w:t xml:space="preserve"> Bootstrap</w:t>
      </w:r>
    </w:p>
    <w:p w:rsidR="00000000" w:rsidDel="00000000" w:rsidP="00000000" w:rsidRDefault="00000000" w:rsidRPr="00000000" w14:paraId="00000079">
      <w:pPr>
        <w:spacing w:line="276" w:lineRule="auto"/>
        <w:rPr>
          <w:rFonts w:ascii="Arial" w:cs="Arial" w:eastAsia="Arial" w:hAnsi="Arial"/>
          <w:color w:val="363940"/>
          <w:highlight w:val="white"/>
        </w:rPr>
      </w:pPr>
      <w:r w:rsidDel="00000000" w:rsidR="00000000" w:rsidRPr="00000000">
        <w:rPr>
          <w:rFonts w:ascii="Arial" w:cs="Arial" w:eastAsia="Arial" w:hAnsi="Arial"/>
          <w:color w:val="363940"/>
          <w:highlight w:val="white"/>
          <w:rtl w:val="0"/>
        </w:rPr>
        <w:tab/>
        <w:t xml:space="preserve">Benefits over other options:-</w:t>
      </w:r>
    </w:p>
    <w:p w:rsidR="00000000" w:rsidDel="00000000" w:rsidP="00000000" w:rsidRDefault="00000000" w:rsidRPr="00000000" w14:paraId="0000007A">
      <w:pPr>
        <w:numPr>
          <w:ilvl w:val="0"/>
          <w:numId w:val="11"/>
        </w:numPr>
        <w:spacing w:line="276" w:lineRule="auto"/>
        <w:ind w:left="720" w:hanging="360"/>
        <w:rPr>
          <w:rFonts w:ascii="Arial" w:cs="Arial" w:eastAsia="Arial" w:hAnsi="Arial"/>
          <w:color w:val="363940"/>
          <w:highlight w:val="white"/>
          <w:u w:val="none"/>
        </w:rPr>
      </w:pPr>
      <w:r w:rsidDel="00000000" w:rsidR="00000000" w:rsidRPr="00000000">
        <w:rPr>
          <w:rFonts w:ascii="Arial" w:cs="Arial" w:eastAsia="Arial" w:hAnsi="Arial"/>
          <w:color w:val="363940"/>
          <w:highlight w:val="white"/>
          <w:rtl w:val="0"/>
        </w:rPr>
        <w:t xml:space="preserve">Lightweight and customizable.</w:t>
      </w:r>
    </w:p>
    <w:p w:rsidR="00000000" w:rsidDel="00000000" w:rsidP="00000000" w:rsidRDefault="00000000" w:rsidRPr="00000000" w14:paraId="0000007B">
      <w:pPr>
        <w:numPr>
          <w:ilvl w:val="0"/>
          <w:numId w:val="11"/>
        </w:numPr>
        <w:spacing w:line="276" w:lineRule="auto"/>
        <w:ind w:left="720" w:hanging="360"/>
        <w:rPr>
          <w:rFonts w:ascii="Arial" w:cs="Arial" w:eastAsia="Arial" w:hAnsi="Arial"/>
          <w:color w:val="363940"/>
          <w:highlight w:val="white"/>
          <w:u w:val="none"/>
        </w:rPr>
      </w:pPr>
      <w:r w:rsidDel="00000000" w:rsidR="00000000" w:rsidRPr="00000000">
        <w:rPr>
          <w:rFonts w:ascii="Arial" w:cs="Arial" w:eastAsia="Arial" w:hAnsi="Arial"/>
          <w:color w:val="363940"/>
          <w:highlight w:val="white"/>
          <w:rtl w:val="0"/>
        </w:rPr>
        <w:t xml:space="preserve">Easy to use.</w:t>
      </w:r>
    </w:p>
    <w:p w:rsidR="00000000" w:rsidDel="00000000" w:rsidP="00000000" w:rsidRDefault="00000000" w:rsidRPr="00000000" w14:paraId="0000007C">
      <w:pPr>
        <w:numPr>
          <w:ilvl w:val="0"/>
          <w:numId w:val="11"/>
        </w:numPr>
        <w:spacing w:line="276" w:lineRule="auto"/>
        <w:ind w:left="720" w:hanging="360"/>
        <w:rPr>
          <w:rFonts w:ascii="Arial" w:cs="Arial" w:eastAsia="Arial" w:hAnsi="Arial"/>
          <w:color w:val="363940"/>
          <w:highlight w:val="white"/>
          <w:u w:val="none"/>
        </w:rPr>
      </w:pPr>
      <w:r w:rsidDel="00000000" w:rsidR="00000000" w:rsidRPr="00000000">
        <w:rPr>
          <w:rFonts w:ascii="Arial" w:cs="Arial" w:eastAsia="Arial" w:hAnsi="Arial"/>
          <w:color w:val="363940"/>
          <w:highlight w:val="white"/>
          <w:rtl w:val="0"/>
        </w:rPr>
        <w:t xml:space="preserve">Consistent framework.</w:t>
      </w:r>
    </w:p>
    <w:p w:rsidR="00000000" w:rsidDel="00000000" w:rsidP="00000000" w:rsidRDefault="00000000" w:rsidRPr="00000000" w14:paraId="0000007D">
      <w:pPr>
        <w:numPr>
          <w:ilvl w:val="0"/>
          <w:numId w:val="11"/>
        </w:numPr>
        <w:spacing w:line="276" w:lineRule="auto"/>
        <w:ind w:left="720" w:hanging="360"/>
        <w:rPr>
          <w:rFonts w:ascii="Arial" w:cs="Arial" w:eastAsia="Arial" w:hAnsi="Arial"/>
          <w:color w:val="363940"/>
          <w:highlight w:val="white"/>
          <w:u w:val="none"/>
        </w:rPr>
      </w:pPr>
      <w:r w:rsidDel="00000000" w:rsidR="00000000" w:rsidRPr="00000000">
        <w:rPr>
          <w:rFonts w:ascii="Arial" w:cs="Arial" w:eastAsia="Arial" w:hAnsi="Arial"/>
          <w:color w:val="363940"/>
          <w:highlight w:val="white"/>
          <w:rtl w:val="0"/>
        </w:rPr>
        <w:t xml:space="preserve">Easily portable over many operating systems.</w:t>
      </w:r>
    </w:p>
    <w:p w:rsidR="00000000" w:rsidDel="00000000" w:rsidP="00000000" w:rsidRDefault="00000000" w:rsidRPr="00000000" w14:paraId="0000007E">
      <w:pPr>
        <w:numPr>
          <w:ilvl w:val="0"/>
          <w:numId w:val="11"/>
        </w:numPr>
        <w:spacing w:line="276" w:lineRule="auto"/>
        <w:ind w:left="720" w:hanging="360"/>
        <w:rPr>
          <w:rFonts w:ascii="Arial" w:cs="Arial" w:eastAsia="Arial" w:hAnsi="Arial"/>
          <w:color w:val="363940"/>
          <w:highlight w:val="white"/>
          <w:u w:val="none"/>
        </w:rPr>
      </w:pPr>
      <w:r w:rsidDel="00000000" w:rsidR="00000000" w:rsidRPr="00000000">
        <w:rPr>
          <w:rFonts w:ascii="Arial" w:cs="Arial" w:eastAsia="Arial" w:hAnsi="Arial"/>
          <w:color w:val="363940"/>
          <w:highlight w:val="white"/>
          <w:rtl w:val="0"/>
        </w:rPr>
        <w:t xml:space="preserve">Good documentation support.</w:t>
      </w:r>
      <w:r w:rsidDel="00000000" w:rsidR="00000000" w:rsidRPr="00000000">
        <w:rPr>
          <w:rtl w:val="0"/>
        </w:rPr>
      </w:r>
    </w:p>
    <w:p w:rsidR="00000000" w:rsidDel="00000000" w:rsidP="00000000" w:rsidRDefault="00000000" w:rsidRPr="00000000" w14:paraId="0000007F">
      <w:pPr>
        <w:pStyle w:val="Heading1"/>
        <w:pageBreakBefore w:val="1"/>
        <w:numPr>
          <w:ilvl w:val="0"/>
          <w:numId w:val="9"/>
        </w:numPr>
        <w:pBdr>
          <w:top w:color="000000" w:space="1" w:sz="4" w:val="single"/>
          <w:left w:color="000000" w:space="4" w:sz="4" w:val="single"/>
          <w:bottom w:color="000000" w:space="1" w:sz="4" w:val="single"/>
          <w:right w:color="000000" w:space="4" w:sz="4" w:val="single"/>
        </w:pBdr>
        <w:shd w:fill="4c4c4c" w:val="clear"/>
        <w:spacing w:before="0" w:lineRule="auto"/>
        <w:ind w:left="432" w:hanging="432"/>
        <w:jc w:val="center"/>
        <w:rPr>
          <w:rFonts w:ascii="Arial" w:cs="Arial" w:eastAsia="Arial" w:hAnsi="Arial"/>
          <w:color w:val="ffffff"/>
        </w:rPr>
      </w:pPr>
      <w:r w:rsidDel="00000000" w:rsidR="00000000" w:rsidRPr="00000000">
        <w:rPr>
          <w:rFonts w:ascii="Arial" w:cs="Arial" w:eastAsia="Arial" w:hAnsi="Arial"/>
          <w:color w:val="ffffff"/>
          <w:rtl w:val="0"/>
        </w:rPr>
        <w:t xml:space="preserve">C</w:t>
      </w:r>
      <w:r w:rsidDel="00000000" w:rsidR="00000000" w:rsidRPr="00000000">
        <w:rPr>
          <w:rFonts w:ascii="Arial" w:cs="Arial" w:eastAsia="Arial" w:hAnsi="Arial"/>
          <w:color w:val="ffffff"/>
          <w:rtl w:val="0"/>
        </w:rPr>
        <w:t xml:space="preserve">odebase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6394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63940"/>
        </w:rPr>
      </w:pPr>
      <w:r w:rsidDel="00000000" w:rsidR="00000000" w:rsidRPr="00000000">
        <w:rPr>
          <w:rFonts w:ascii="Arial" w:cs="Arial" w:eastAsia="Arial" w:hAnsi="Arial"/>
          <w:color w:val="363940"/>
          <w:rtl w:val="0"/>
        </w:rPr>
        <w:t xml:space="preserve">Our code can be accessed in the github repository: </w:t>
      </w:r>
      <w:hyperlink r:id="rId9">
        <w:r w:rsidDel="00000000" w:rsidR="00000000" w:rsidRPr="00000000">
          <w:rPr>
            <w:rFonts w:ascii="Arial" w:cs="Arial" w:eastAsia="Arial" w:hAnsi="Arial"/>
            <w:color w:val="1155cc"/>
            <w:u w:val="single"/>
            <w:rtl w:val="0"/>
          </w:rPr>
          <w:t xml:space="preserve">https://github.com/Samadeol/CS253</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63940"/>
        </w:rPr>
      </w:pPr>
      <w:r w:rsidDel="00000000" w:rsidR="00000000" w:rsidRPr="00000000">
        <w:rPr>
          <w:rFonts w:ascii="Arial" w:cs="Arial" w:eastAsia="Arial" w:hAnsi="Arial"/>
          <w:color w:val="363940"/>
          <w:rtl w:val="0"/>
        </w:rPr>
        <w:t xml:space="preserve">There are several folders provided within the repository to help navigate through the different avenues of the project.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63940"/>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63940"/>
        </w:rPr>
      </w:pPr>
      <w:r w:rsidDel="00000000" w:rsidR="00000000" w:rsidRPr="00000000">
        <w:rPr>
          <w:rFonts w:ascii="Arial" w:cs="Arial" w:eastAsia="Arial" w:hAnsi="Arial"/>
          <w:color w:val="363940"/>
          <w:rtl w:val="0"/>
        </w:rPr>
        <w:t xml:space="preserve">The ‘</w:t>
      </w:r>
      <w:r w:rsidDel="00000000" w:rsidR="00000000" w:rsidRPr="00000000">
        <w:rPr>
          <w:rFonts w:ascii="Arial" w:cs="Arial" w:eastAsia="Arial" w:hAnsi="Arial"/>
          <w:b w:val="1"/>
          <w:color w:val="363940"/>
          <w:rtl w:val="0"/>
        </w:rPr>
        <w:t xml:space="preserve">README.md</w:t>
      </w:r>
      <w:r w:rsidDel="00000000" w:rsidR="00000000" w:rsidRPr="00000000">
        <w:rPr>
          <w:rFonts w:ascii="Arial" w:cs="Arial" w:eastAsia="Arial" w:hAnsi="Arial"/>
          <w:color w:val="363940"/>
          <w:rtl w:val="0"/>
        </w:rPr>
        <w:t xml:space="preserve">’ file contains basic information about the repository and its use.</w:t>
      </w:r>
    </w:p>
    <w:p w:rsidR="00000000" w:rsidDel="00000000" w:rsidP="00000000" w:rsidRDefault="00000000" w:rsidRPr="00000000" w14:paraId="00000085">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86">
      <w:pPr>
        <w:spacing w:line="276" w:lineRule="auto"/>
        <w:rPr>
          <w:rFonts w:ascii="Arial" w:cs="Arial" w:eastAsia="Arial" w:hAnsi="Arial"/>
          <w:color w:val="363940"/>
        </w:rPr>
      </w:pPr>
      <w:r w:rsidDel="00000000" w:rsidR="00000000" w:rsidRPr="00000000">
        <w:rPr>
          <w:rFonts w:ascii="Arial" w:cs="Arial" w:eastAsia="Arial" w:hAnsi="Arial"/>
          <w:color w:val="363940"/>
          <w:rtl w:val="0"/>
        </w:rPr>
        <w:t xml:space="preserve">The </w:t>
      </w:r>
      <w:r w:rsidDel="00000000" w:rsidR="00000000" w:rsidRPr="00000000">
        <w:rPr>
          <w:rFonts w:ascii="Arial" w:cs="Arial" w:eastAsia="Arial" w:hAnsi="Arial"/>
          <w:b w:val="1"/>
          <w:color w:val="363940"/>
          <w:rtl w:val="0"/>
        </w:rPr>
        <w:t xml:space="preserve">‘BACKEND’</w:t>
      </w:r>
      <w:r w:rsidDel="00000000" w:rsidR="00000000" w:rsidRPr="00000000">
        <w:rPr>
          <w:rFonts w:ascii="Arial" w:cs="Arial" w:eastAsia="Arial" w:hAnsi="Arial"/>
          <w:color w:val="363940"/>
          <w:rtl w:val="0"/>
        </w:rPr>
        <w:t xml:space="preserve"> folder contains the implementation of the backend of our software through Django. This folder contains several subfolders.</w:t>
      </w:r>
    </w:p>
    <w:p w:rsidR="00000000" w:rsidDel="00000000" w:rsidP="00000000" w:rsidRDefault="00000000" w:rsidRPr="00000000" w14:paraId="00000087">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88">
      <w:pPr>
        <w:spacing w:line="276" w:lineRule="auto"/>
        <w:ind w:left="0" w:firstLine="0"/>
        <w:rPr>
          <w:rFonts w:ascii="Arial" w:cs="Arial" w:eastAsia="Arial" w:hAnsi="Arial"/>
          <w:color w:val="363940"/>
        </w:rPr>
      </w:pPr>
      <w:r w:rsidDel="00000000" w:rsidR="00000000" w:rsidRPr="00000000">
        <w:rPr>
          <w:rFonts w:ascii="Arial" w:cs="Arial" w:eastAsia="Arial" w:hAnsi="Arial"/>
          <w:color w:val="363940"/>
          <w:rtl w:val="0"/>
        </w:rPr>
        <w:t xml:space="preserve">The </w:t>
      </w:r>
      <w:r w:rsidDel="00000000" w:rsidR="00000000" w:rsidRPr="00000000">
        <w:rPr>
          <w:rFonts w:ascii="Arial" w:cs="Arial" w:eastAsia="Arial" w:hAnsi="Arial"/>
          <w:b w:val="1"/>
          <w:color w:val="363940"/>
          <w:rtl w:val="0"/>
        </w:rPr>
        <w:t xml:space="preserve">‘Login’</w:t>
      </w:r>
      <w:r w:rsidDel="00000000" w:rsidR="00000000" w:rsidRPr="00000000">
        <w:rPr>
          <w:rFonts w:ascii="Arial" w:cs="Arial" w:eastAsia="Arial" w:hAnsi="Arial"/>
          <w:color w:val="363940"/>
          <w:rtl w:val="0"/>
        </w:rPr>
        <w:t xml:space="preserve">, </w:t>
      </w:r>
      <w:r w:rsidDel="00000000" w:rsidR="00000000" w:rsidRPr="00000000">
        <w:rPr>
          <w:rFonts w:ascii="Arial" w:cs="Arial" w:eastAsia="Arial" w:hAnsi="Arial"/>
          <w:b w:val="1"/>
          <w:color w:val="363940"/>
          <w:rtl w:val="0"/>
        </w:rPr>
        <w:t xml:space="preserve">’Mess’ </w:t>
      </w:r>
      <w:r w:rsidDel="00000000" w:rsidR="00000000" w:rsidRPr="00000000">
        <w:rPr>
          <w:rFonts w:ascii="Arial" w:cs="Arial" w:eastAsia="Arial" w:hAnsi="Arial"/>
          <w:color w:val="363940"/>
          <w:rtl w:val="0"/>
        </w:rPr>
        <w:t xml:space="preserve">and </w:t>
      </w:r>
      <w:r w:rsidDel="00000000" w:rsidR="00000000" w:rsidRPr="00000000">
        <w:rPr>
          <w:rFonts w:ascii="Arial" w:cs="Arial" w:eastAsia="Arial" w:hAnsi="Arial"/>
          <w:b w:val="1"/>
          <w:color w:val="363940"/>
          <w:rtl w:val="0"/>
        </w:rPr>
        <w:t xml:space="preserve">‘Hall’</w:t>
      </w:r>
      <w:r w:rsidDel="00000000" w:rsidR="00000000" w:rsidRPr="00000000">
        <w:rPr>
          <w:rFonts w:ascii="Arial" w:cs="Arial" w:eastAsia="Arial" w:hAnsi="Arial"/>
          <w:color w:val="363940"/>
          <w:rtl w:val="0"/>
        </w:rPr>
        <w:t xml:space="preserve"> folders contain all the necessary files needed to create the application pages for the login,mess and Hall Entry/Exit functionality respectively.</w:t>
      </w:r>
    </w:p>
    <w:p w:rsidR="00000000" w:rsidDel="00000000" w:rsidP="00000000" w:rsidRDefault="00000000" w:rsidRPr="00000000" w14:paraId="00000089">
      <w:pPr>
        <w:spacing w:line="276" w:lineRule="auto"/>
        <w:ind w:left="0" w:firstLine="0"/>
        <w:rPr>
          <w:rFonts w:ascii="Arial" w:cs="Arial" w:eastAsia="Arial" w:hAnsi="Arial"/>
          <w:color w:val="363940"/>
        </w:rPr>
      </w:pPr>
      <w:r w:rsidDel="00000000" w:rsidR="00000000" w:rsidRPr="00000000">
        <w:rPr>
          <w:rtl w:val="0"/>
        </w:rPr>
      </w:r>
    </w:p>
    <w:p w:rsidR="00000000" w:rsidDel="00000000" w:rsidP="00000000" w:rsidRDefault="00000000" w:rsidRPr="00000000" w14:paraId="0000008A">
      <w:pPr>
        <w:spacing w:line="276" w:lineRule="auto"/>
        <w:rPr>
          <w:rFonts w:ascii="Arial" w:cs="Arial" w:eastAsia="Arial" w:hAnsi="Arial"/>
          <w:color w:val="363940"/>
        </w:rPr>
      </w:pPr>
      <w:r w:rsidDel="00000000" w:rsidR="00000000" w:rsidRPr="00000000">
        <w:rPr>
          <w:rFonts w:ascii="Arial" w:cs="Arial" w:eastAsia="Arial" w:hAnsi="Arial"/>
          <w:color w:val="363940"/>
          <w:rtl w:val="0"/>
        </w:rPr>
        <w:t xml:space="preserve">The </w:t>
      </w:r>
      <w:r w:rsidDel="00000000" w:rsidR="00000000" w:rsidRPr="00000000">
        <w:rPr>
          <w:rFonts w:ascii="Arial" w:cs="Arial" w:eastAsia="Arial" w:hAnsi="Arial"/>
          <w:b w:val="1"/>
          <w:color w:val="363940"/>
          <w:rtl w:val="0"/>
        </w:rPr>
        <w:t xml:space="preserve">‘src’</w:t>
      </w:r>
      <w:r w:rsidDel="00000000" w:rsidR="00000000" w:rsidRPr="00000000">
        <w:rPr>
          <w:rFonts w:ascii="Arial" w:cs="Arial" w:eastAsia="Arial" w:hAnsi="Arial"/>
          <w:color w:val="363940"/>
          <w:rtl w:val="0"/>
        </w:rPr>
        <w:t xml:space="preserve"> folder is used to link all the applications together.Contents of src folder:</w:t>
      </w:r>
    </w:p>
    <w:p w:rsidR="00000000" w:rsidDel="00000000" w:rsidP="00000000" w:rsidRDefault="00000000" w:rsidRPr="00000000" w14:paraId="0000008B">
      <w:pPr>
        <w:numPr>
          <w:ilvl w:val="0"/>
          <w:numId w:val="3"/>
        </w:numPr>
        <w:spacing w:line="276" w:lineRule="auto"/>
        <w:ind w:left="720" w:hanging="360"/>
        <w:rPr>
          <w:rFonts w:ascii="Arial" w:cs="Arial" w:eastAsia="Arial" w:hAnsi="Arial"/>
          <w:b w:val="1"/>
          <w:color w:val="363940"/>
        </w:rPr>
      </w:pPr>
      <w:r w:rsidDel="00000000" w:rsidR="00000000" w:rsidRPr="00000000">
        <w:rPr>
          <w:rFonts w:ascii="Arial" w:cs="Arial" w:eastAsia="Arial" w:hAnsi="Arial"/>
          <w:b w:val="1"/>
          <w:color w:val="363940"/>
          <w:rtl w:val="0"/>
        </w:rPr>
        <w:t xml:space="preserve">‘settings.py’</w:t>
      </w:r>
      <w:r w:rsidDel="00000000" w:rsidR="00000000" w:rsidRPr="00000000">
        <w:rPr>
          <w:rFonts w:ascii="Arial" w:cs="Arial" w:eastAsia="Arial" w:hAnsi="Arial"/>
          <w:color w:val="363940"/>
          <w:rtl w:val="0"/>
        </w:rPr>
        <w:t xml:space="preserve">- contains the configurational settings of our django project.</w:t>
      </w:r>
    </w:p>
    <w:p w:rsidR="00000000" w:rsidDel="00000000" w:rsidP="00000000" w:rsidRDefault="00000000" w:rsidRPr="00000000" w14:paraId="0000008C">
      <w:pPr>
        <w:numPr>
          <w:ilvl w:val="0"/>
          <w:numId w:val="3"/>
        </w:numPr>
        <w:spacing w:line="276" w:lineRule="auto"/>
        <w:ind w:left="720" w:hanging="360"/>
        <w:rPr>
          <w:rFonts w:ascii="Arial" w:cs="Arial" w:eastAsia="Arial" w:hAnsi="Arial"/>
          <w:color w:val="363940"/>
          <w:u w:val="none"/>
        </w:rPr>
      </w:pPr>
      <w:r w:rsidDel="00000000" w:rsidR="00000000" w:rsidRPr="00000000">
        <w:rPr>
          <w:rFonts w:ascii="Arial" w:cs="Arial" w:eastAsia="Arial" w:hAnsi="Arial"/>
          <w:color w:val="363940"/>
          <w:rtl w:val="0"/>
        </w:rPr>
        <w:t xml:space="preserve">‘</w:t>
      </w:r>
      <w:r w:rsidDel="00000000" w:rsidR="00000000" w:rsidRPr="00000000">
        <w:rPr>
          <w:rFonts w:ascii="Arial" w:cs="Arial" w:eastAsia="Arial" w:hAnsi="Arial"/>
          <w:b w:val="1"/>
          <w:color w:val="363940"/>
          <w:rtl w:val="0"/>
        </w:rPr>
        <w:t xml:space="preserve">urls.py’</w:t>
      </w:r>
      <w:r w:rsidDel="00000000" w:rsidR="00000000" w:rsidRPr="00000000">
        <w:rPr>
          <w:rFonts w:ascii="Arial" w:cs="Arial" w:eastAsia="Arial" w:hAnsi="Arial"/>
          <w:color w:val="363940"/>
          <w:rtl w:val="0"/>
        </w:rPr>
        <w:t xml:space="preserve">- calls various django views functions when a particular url path is entered.</w:t>
      </w:r>
    </w:p>
    <w:p w:rsidR="00000000" w:rsidDel="00000000" w:rsidP="00000000" w:rsidRDefault="00000000" w:rsidRPr="00000000" w14:paraId="0000008D">
      <w:pPr>
        <w:spacing w:line="276" w:lineRule="auto"/>
        <w:ind w:left="720" w:firstLine="0"/>
        <w:rPr>
          <w:rFonts w:ascii="Arial" w:cs="Arial" w:eastAsia="Arial" w:hAnsi="Arial"/>
          <w:color w:val="363940"/>
        </w:rPr>
      </w:pPr>
      <w:r w:rsidDel="00000000" w:rsidR="00000000" w:rsidRPr="00000000">
        <w:rPr>
          <w:rtl w:val="0"/>
        </w:rPr>
      </w:r>
    </w:p>
    <w:p w:rsidR="00000000" w:rsidDel="00000000" w:rsidP="00000000" w:rsidRDefault="00000000" w:rsidRPr="00000000" w14:paraId="0000008E">
      <w:pPr>
        <w:spacing w:line="276" w:lineRule="auto"/>
        <w:rPr>
          <w:rFonts w:ascii="Arial" w:cs="Arial" w:eastAsia="Arial" w:hAnsi="Arial"/>
          <w:color w:val="363940"/>
        </w:rPr>
      </w:pPr>
      <w:r w:rsidDel="00000000" w:rsidR="00000000" w:rsidRPr="00000000">
        <w:rPr>
          <w:rFonts w:ascii="Arial" w:cs="Arial" w:eastAsia="Arial" w:hAnsi="Arial"/>
          <w:color w:val="363940"/>
          <w:rtl w:val="0"/>
        </w:rPr>
        <w:t xml:space="preserve">The </w:t>
      </w:r>
      <w:r w:rsidDel="00000000" w:rsidR="00000000" w:rsidRPr="00000000">
        <w:rPr>
          <w:rFonts w:ascii="Arial" w:cs="Arial" w:eastAsia="Arial" w:hAnsi="Arial"/>
          <w:b w:val="1"/>
          <w:color w:val="363940"/>
          <w:rtl w:val="0"/>
        </w:rPr>
        <w:t xml:space="preserve">‘statics’</w:t>
      </w:r>
      <w:r w:rsidDel="00000000" w:rsidR="00000000" w:rsidRPr="00000000">
        <w:rPr>
          <w:rFonts w:ascii="Arial" w:cs="Arial" w:eastAsia="Arial" w:hAnsi="Arial"/>
          <w:color w:val="363940"/>
          <w:rtl w:val="0"/>
        </w:rPr>
        <w:t xml:space="preserve"> folder contains all the assets required by the frontend (excluding the HTML files themselves)</w:t>
      </w:r>
    </w:p>
    <w:p w:rsidR="00000000" w:rsidDel="00000000" w:rsidP="00000000" w:rsidRDefault="00000000" w:rsidRPr="00000000" w14:paraId="0000008F">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90">
      <w:pPr>
        <w:spacing w:line="276" w:lineRule="auto"/>
        <w:rPr>
          <w:rFonts w:ascii="Arial" w:cs="Arial" w:eastAsia="Arial" w:hAnsi="Arial"/>
          <w:color w:val="363940"/>
        </w:rPr>
      </w:pPr>
      <w:r w:rsidDel="00000000" w:rsidR="00000000" w:rsidRPr="00000000">
        <w:rPr>
          <w:rFonts w:ascii="Arial" w:cs="Arial" w:eastAsia="Arial" w:hAnsi="Arial"/>
          <w:color w:val="363940"/>
          <w:rtl w:val="0"/>
        </w:rPr>
        <w:t xml:space="preserve">The </w:t>
      </w:r>
      <w:r w:rsidDel="00000000" w:rsidR="00000000" w:rsidRPr="00000000">
        <w:rPr>
          <w:rFonts w:ascii="Arial" w:cs="Arial" w:eastAsia="Arial" w:hAnsi="Arial"/>
          <w:b w:val="1"/>
          <w:color w:val="363940"/>
          <w:rtl w:val="0"/>
        </w:rPr>
        <w:t xml:space="preserve">‘templates’</w:t>
      </w:r>
      <w:r w:rsidDel="00000000" w:rsidR="00000000" w:rsidRPr="00000000">
        <w:rPr>
          <w:rFonts w:ascii="Arial" w:cs="Arial" w:eastAsia="Arial" w:hAnsi="Arial"/>
          <w:color w:val="363940"/>
          <w:rtl w:val="0"/>
        </w:rPr>
        <w:t xml:space="preserve"> folder contains the final HTML files for DigiCampus.</w:t>
      </w:r>
    </w:p>
    <w:p w:rsidR="00000000" w:rsidDel="00000000" w:rsidP="00000000" w:rsidRDefault="00000000" w:rsidRPr="00000000" w14:paraId="00000091">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92">
      <w:pPr>
        <w:spacing w:line="276" w:lineRule="auto"/>
        <w:rPr>
          <w:rFonts w:ascii="Arial" w:cs="Arial" w:eastAsia="Arial" w:hAnsi="Arial"/>
          <w:color w:val="363940"/>
        </w:rPr>
      </w:pPr>
      <w:r w:rsidDel="00000000" w:rsidR="00000000" w:rsidRPr="00000000">
        <w:rPr>
          <w:rFonts w:ascii="Arial" w:cs="Arial" w:eastAsia="Arial" w:hAnsi="Arial"/>
          <w:color w:val="363940"/>
          <w:rtl w:val="0"/>
        </w:rPr>
        <w:t xml:space="preserve">The </w:t>
      </w:r>
      <w:r w:rsidDel="00000000" w:rsidR="00000000" w:rsidRPr="00000000">
        <w:rPr>
          <w:rFonts w:ascii="Arial" w:cs="Arial" w:eastAsia="Arial" w:hAnsi="Arial"/>
          <w:b w:val="1"/>
          <w:color w:val="363940"/>
          <w:rtl w:val="0"/>
        </w:rPr>
        <w:t xml:space="preserve">‘db.sqlite3’</w:t>
      </w:r>
      <w:r w:rsidDel="00000000" w:rsidR="00000000" w:rsidRPr="00000000">
        <w:rPr>
          <w:rFonts w:ascii="Arial" w:cs="Arial" w:eastAsia="Arial" w:hAnsi="Arial"/>
          <w:color w:val="363940"/>
          <w:rtl w:val="0"/>
        </w:rPr>
        <w:t xml:space="preserve"> file contains the database of users (in the default format as provided by Django)</w:t>
      </w:r>
    </w:p>
    <w:p w:rsidR="00000000" w:rsidDel="00000000" w:rsidP="00000000" w:rsidRDefault="00000000" w:rsidRPr="00000000" w14:paraId="00000093">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94">
      <w:pPr>
        <w:spacing w:line="276" w:lineRule="auto"/>
        <w:rPr>
          <w:rFonts w:ascii="Arial" w:cs="Arial" w:eastAsia="Arial" w:hAnsi="Arial"/>
          <w:color w:val="363940"/>
        </w:rPr>
      </w:pPr>
      <w:r w:rsidDel="00000000" w:rsidR="00000000" w:rsidRPr="00000000">
        <w:rPr>
          <w:rFonts w:ascii="Arial" w:cs="Arial" w:eastAsia="Arial" w:hAnsi="Arial"/>
          <w:color w:val="363940"/>
          <w:rtl w:val="0"/>
        </w:rPr>
        <w:t xml:space="preserve">The </w:t>
      </w:r>
      <w:r w:rsidDel="00000000" w:rsidR="00000000" w:rsidRPr="00000000">
        <w:rPr>
          <w:rFonts w:ascii="Arial" w:cs="Arial" w:eastAsia="Arial" w:hAnsi="Arial"/>
          <w:b w:val="1"/>
          <w:color w:val="363940"/>
          <w:rtl w:val="0"/>
        </w:rPr>
        <w:t xml:space="preserve">‘manage.py’</w:t>
      </w:r>
      <w:r w:rsidDel="00000000" w:rsidR="00000000" w:rsidRPr="00000000">
        <w:rPr>
          <w:rFonts w:ascii="Arial" w:cs="Arial" w:eastAsia="Arial" w:hAnsi="Arial"/>
          <w:color w:val="363940"/>
          <w:rtl w:val="0"/>
        </w:rPr>
        <w:t xml:space="preserve"> file is used to run all the modules, and is the standard file used with Django.</w:t>
      </w:r>
    </w:p>
    <w:p w:rsidR="00000000" w:rsidDel="00000000" w:rsidP="00000000" w:rsidRDefault="00000000" w:rsidRPr="00000000" w14:paraId="00000095">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96">
      <w:pPr>
        <w:spacing w:line="276" w:lineRule="auto"/>
        <w:rPr>
          <w:rFonts w:ascii="Arial" w:cs="Arial" w:eastAsia="Arial" w:hAnsi="Arial"/>
          <w:color w:val="363940"/>
        </w:rPr>
      </w:pPr>
      <w:r w:rsidDel="00000000" w:rsidR="00000000" w:rsidRPr="00000000">
        <w:rPr>
          <w:rFonts w:ascii="Arial" w:cs="Arial" w:eastAsia="Arial" w:hAnsi="Arial"/>
          <w:color w:val="363940"/>
          <w:rtl w:val="0"/>
        </w:rPr>
        <w:t xml:space="preserve">The </w:t>
      </w:r>
      <w:r w:rsidDel="00000000" w:rsidR="00000000" w:rsidRPr="00000000">
        <w:rPr>
          <w:rFonts w:ascii="Arial" w:cs="Arial" w:eastAsia="Arial" w:hAnsi="Arial"/>
          <w:b w:val="1"/>
          <w:color w:val="363940"/>
          <w:rtl w:val="0"/>
        </w:rPr>
        <w:t xml:space="preserve">‘HTML_CSS’</w:t>
      </w:r>
      <w:r w:rsidDel="00000000" w:rsidR="00000000" w:rsidRPr="00000000">
        <w:rPr>
          <w:rFonts w:ascii="Arial" w:cs="Arial" w:eastAsia="Arial" w:hAnsi="Arial"/>
          <w:color w:val="363940"/>
          <w:rtl w:val="0"/>
        </w:rPr>
        <w:t xml:space="preserve"> folder contains the frontend implementation of our project, through bootstrap and javascript. This contains many subfolders.</w:t>
      </w:r>
    </w:p>
    <w:p w:rsidR="00000000" w:rsidDel="00000000" w:rsidP="00000000" w:rsidRDefault="00000000" w:rsidRPr="00000000" w14:paraId="00000097">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98">
      <w:pPr>
        <w:spacing w:line="276" w:lineRule="auto"/>
        <w:rPr>
          <w:rFonts w:ascii="Arial" w:cs="Arial" w:eastAsia="Arial" w:hAnsi="Arial"/>
          <w:color w:val="363940"/>
        </w:rPr>
      </w:pPr>
      <w:r w:rsidDel="00000000" w:rsidR="00000000" w:rsidRPr="00000000">
        <w:rPr>
          <w:rFonts w:ascii="Arial" w:cs="Arial" w:eastAsia="Arial" w:hAnsi="Arial"/>
          <w:color w:val="363940"/>
          <w:rtl w:val="0"/>
        </w:rPr>
        <w:t xml:space="preserve">The .</w:t>
      </w:r>
      <w:r w:rsidDel="00000000" w:rsidR="00000000" w:rsidRPr="00000000">
        <w:rPr>
          <w:rFonts w:ascii="Arial" w:cs="Arial" w:eastAsia="Arial" w:hAnsi="Arial"/>
          <w:b w:val="1"/>
          <w:color w:val="363940"/>
          <w:rtl w:val="0"/>
        </w:rPr>
        <w:t xml:space="preserve">bsdesign</w:t>
      </w:r>
      <w:r w:rsidDel="00000000" w:rsidR="00000000" w:rsidRPr="00000000">
        <w:rPr>
          <w:rFonts w:ascii="Arial" w:cs="Arial" w:eastAsia="Arial" w:hAnsi="Arial"/>
          <w:color w:val="363940"/>
          <w:rtl w:val="0"/>
        </w:rPr>
        <w:t xml:space="preserve"> files contain designs for various web pages designed on bootstrap.</w:t>
      </w:r>
    </w:p>
    <w:p w:rsidR="00000000" w:rsidDel="00000000" w:rsidP="00000000" w:rsidRDefault="00000000" w:rsidRPr="00000000" w14:paraId="00000099">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9A">
      <w:pPr>
        <w:spacing w:line="276" w:lineRule="auto"/>
        <w:rPr>
          <w:rFonts w:ascii="Arial" w:cs="Arial" w:eastAsia="Arial" w:hAnsi="Arial"/>
          <w:color w:val="363940"/>
        </w:rPr>
      </w:pPr>
      <w:r w:rsidDel="00000000" w:rsidR="00000000" w:rsidRPr="00000000">
        <w:rPr>
          <w:rFonts w:ascii="Arial" w:cs="Arial" w:eastAsia="Arial" w:hAnsi="Arial"/>
          <w:color w:val="363940"/>
          <w:rtl w:val="0"/>
        </w:rPr>
        <w:t xml:space="preserve">The </w:t>
      </w:r>
      <w:r w:rsidDel="00000000" w:rsidR="00000000" w:rsidRPr="00000000">
        <w:rPr>
          <w:rFonts w:ascii="Arial" w:cs="Arial" w:eastAsia="Arial" w:hAnsi="Arial"/>
          <w:b w:val="1"/>
          <w:color w:val="363940"/>
          <w:rtl w:val="0"/>
        </w:rPr>
        <w:t xml:space="preserve">‘main’</w:t>
      </w:r>
      <w:r w:rsidDel="00000000" w:rsidR="00000000" w:rsidRPr="00000000">
        <w:rPr>
          <w:rFonts w:ascii="Arial" w:cs="Arial" w:eastAsia="Arial" w:hAnsi="Arial"/>
          <w:color w:val="363940"/>
          <w:rtl w:val="0"/>
        </w:rPr>
        <w:t xml:space="preserve"> folder contains the exported HTML files and assets from the main bootstrap design of our project.</w:t>
      </w:r>
    </w:p>
    <w:p w:rsidR="00000000" w:rsidDel="00000000" w:rsidP="00000000" w:rsidRDefault="00000000" w:rsidRPr="00000000" w14:paraId="0000009B">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9C">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9D">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9E">
      <w:pPr>
        <w:spacing w:line="276" w:lineRule="auto"/>
        <w:rPr>
          <w:rFonts w:ascii="Arial" w:cs="Arial" w:eastAsia="Arial" w:hAnsi="Arial"/>
          <w:color w:val="363940"/>
        </w:rPr>
      </w:pPr>
      <w:r w:rsidDel="00000000" w:rsidR="00000000" w:rsidRPr="00000000">
        <w:rPr>
          <w:rFonts w:ascii="Arial" w:cs="Arial" w:eastAsia="Arial" w:hAnsi="Arial"/>
          <w:color w:val="363940"/>
          <w:rtl w:val="0"/>
        </w:rPr>
        <w:t xml:space="preserve">The </w:t>
      </w:r>
      <w:r w:rsidDel="00000000" w:rsidR="00000000" w:rsidRPr="00000000">
        <w:rPr>
          <w:rFonts w:ascii="Arial" w:cs="Arial" w:eastAsia="Arial" w:hAnsi="Arial"/>
          <w:b w:val="1"/>
          <w:color w:val="363940"/>
          <w:rtl w:val="0"/>
        </w:rPr>
        <w:t xml:space="preserve">‘sign_up’</w:t>
      </w:r>
      <w:r w:rsidDel="00000000" w:rsidR="00000000" w:rsidRPr="00000000">
        <w:rPr>
          <w:rFonts w:ascii="Arial" w:cs="Arial" w:eastAsia="Arial" w:hAnsi="Arial"/>
          <w:color w:val="363940"/>
          <w:rtl w:val="0"/>
        </w:rPr>
        <w:t xml:space="preserve">, </w:t>
      </w:r>
      <w:r w:rsidDel="00000000" w:rsidR="00000000" w:rsidRPr="00000000">
        <w:rPr>
          <w:rFonts w:ascii="Arial" w:cs="Arial" w:eastAsia="Arial" w:hAnsi="Arial"/>
          <w:b w:val="1"/>
          <w:color w:val="363940"/>
          <w:rtl w:val="0"/>
        </w:rPr>
        <w:t xml:space="preserve">‘sign in’</w:t>
      </w:r>
      <w:r w:rsidDel="00000000" w:rsidR="00000000" w:rsidRPr="00000000">
        <w:rPr>
          <w:rFonts w:ascii="Arial" w:cs="Arial" w:eastAsia="Arial" w:hAnsi="Arial"/>
          <w:color w:val="363940"/>
          <w:rtl w:val="0"/>
        </w:rPr>
        <w:t xml:space="preserve">, and </w:t>
      </w:r>
      <w:r w:rsidDel="00000000" w:rsidR="00000000" w:rsidRPr="00000000">
        <w:rPr>
          <w:rFonts w:ascii="Arial" w:cs="Arial" w:eastAsia="Arial" w:hAnsi="Arial"/>
          <w:b w:val="1"/>
          <w:color w:val="363940"/>
          <w:rtl w:val="0"/>
        </w:rPr>
        <w:t xml:space="preserve">‘verification’</w:t>
      </w:r>
      <w:r w:rsidDel="00000000" w:rsidR="00000000" w:rsidRPr="00000000">
        <w:rPr>
          <w:rFonts w:ascii="Arial" w:cs="Arial" w:eastAsia="Arial" w:hAnsi="Arial"/>
          <w:color w:val="363940"/>
          <w:rtl w:val="0"/>
        </w:rPr>
        <w:t xml:space="preserve"> folders contain the exported HTML files and assets from their respective bootstrap designs.</w:t>
      </w:r>
    </w:p>
    <w:p w:rsidR="00000000" w:rsidDel="00000000" w:rsidP="00000000" w:rsidRDefault="00000000" w:rsidRPr="00000000" w14:paraId="0000009F">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A0">
      <w:pPr>
        <w:spacing w:line="276" w:lineRule="auto"/>
        <w:rPr>
          <w:rFonts w:ascii="Arial" w:cs="Arial" w:eastAsia="Arial" w:hAnsi="Arial"/>
          <w:color w:val="363940"/>
        </w:rPr>
      </w:pPr>
      <w:r w:rsidDel="00000000" w:rsidR="00000000" w:rsidRPr="00000000">
        <w:rPr>
          <w:rFonts w:ascii="Arial" w:cs="Arial" w:eastAsia="Arial" w:hAnsi="Arial"/>
          <w:color w:val="363940"/>
          <w:rtl w:val="0"/>
        </w:rPr>
        <w:t xml:space="preserve">All </w:t>
      </w:r>
      <w:r w:rsidDel="00000000" w:rsidR="00000000" w:rsidRPr="00000000">
        <w:rPr>
          <w:rFonts w:ascii="Arial" w:cs="Arial" w:eastAsia="Arial" w:hAnsi="Arial"/>
          <w:b w:val="1"/>
          <w:color w:val="363940"/>
          <w:rtl w:val="0"/>
        </w:rPr>
        <w:t xml:space="preserve">‘assets’</w:t>
      </w:r>
      <w:r w:rsidDel="00000000" w:rsidR="00000000" w:rsidRPr="00000000">
        <w:rPr>
          <w:rFonts w:ascii="Arial" w:cs="Arial" w:eastAsia="Arial" w:hAnsi="Arial"/>
          <w:color w:val="363940"/>
          <w:rtl w:val="0"/>
        </w:rPr>
        <w:t xml:space="preserve"> folders consist of the fonts and styles (implemented through CSS), javascript codes, and images needed to run their respective HTML codes. All of these are present in their own folders.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1"/>
        <w:pageBreakBefore w:val="1"/>
        <w:numPr>
          <w:ilvl w:val="0"/>
          <w:numId w:val="9"/>
        </w:numPr>
        <w:pBdr>
          <w:top w:color="000000" w:space="1" w:sz="4" w:val="single"/>
          <w:left w:color="000000" w:space="4" w:sz="4" w:val="single"/>
          <w:bottom w:color="000000" w:space="1" w:sz="4" w:val="single"/>
          <w:right w:color="000000" w:space="4" w:sz="4" w:val="single"/>
        </w:pBdr>
        <w:shd w:fill="4c4c4c" w:val="clear"/>
        <w:spacing w:before="0" w:lineRule="auto"/>
        <w:ind w:left="432" w:hanging="432"/>
        <w:jc w:val="center"/>
        <w:rPr>
          <w:rFonts w:ascii="Arial" w:cs="Arial" w:eastAsia="Arial" w:hAnsi="Arial"/>
          <w:color w:val="ffffff"/>
        </w:rPr>
      </w:pPr>
      <w:r w:rsidDel="00000000" w:rsidR="00000000" w:rsidRPr="00000000">
        <w:rPr>
          <w:rFonts w:ascii="Arial" w:cs="Arial" w:eastAsia="Arial" w:hAnsi="Arial"/>
          <w:color w:val="ffffff"/>
          <w:rtl w:val="0"/>
        </w:rPr>
        <w:t xml:space="preserve">Completeness</w:t>
      </w:r>
      <w:r w:rsidDel="00000000" w:rsidR="00000000" w:rsidRPr="00000000">
        <w:rPr>
          <w:rtl w:val="0"/>
        </w:rPr>
      </w:r>
    </w:p>
    <w:p w:rsidR="00000000" w:rsidDel="00000000" w:rsidP="00000000" w:rsidRDefault="00000000" w:rsidRPr="00000000" w14:paraId="000000A3">
      <w:pPr>
        <w:spacing w:line="276" w:lineRule="auto"/>
        <w:rPr>
          <w:rFonts w:ascii="Arial" w:cs="Arial" w:eastAsia="Arial" w:hAnsi="Arial"/>
          <w:color w:val="363940"/>
        </w:rPr>
      </w:pPr>
      <w:r w:rsidDel="00000000" w:rsidR="00000000" w:rsidRPr="00000000">
        <w:rPr>
          <w:rFonts w:ascii="Arial" w:cs="Arial" w:eastAsia="Arial" w:hAnsi="Arial"/>
          <w:color w:val="363940"/>
          <w:rtl w:val="0"/>
        </w:rPr>
        <w:t xml:space="preserve">The implementation accomplishes most of the points that were mentioned in the SRS Document.</w:t>
      </w:r>
    </w:p>
    <w:p w:rsidR="00000000" w:rsidDel="00000000" w:rsidP="00000000" w:rsidRDefault="00000000" w:rsidRPr="00000000" w14:paraId="000000A4">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A5">
      <w:pPr>
        <w:spacing w:line="276" w:lineRule="auto"/>
        <w:rPr>
          <w:rFonts w:ascii="Arial" w:cs="Arial" w:eastAsia="Arial" w:hAnsi="Arial"/>
          <w:color w:val="363940"/>
        </w:rPr>
      </w:pPr>
      <w:r w:rsidDel="00000000" w:rsidR="00000000" w:rsidRPr="00000000">
        <w:rPr>
          <w:rFonts w:ascii="Arial" w:cs="Arial" w:eastAsia="Arial" w:hAnsi="Arial"/>
          <w:color w:val="363940"/>
          <w:rtl w:val="0"/>
        </w:rPr>
        <w:t xml:space="preserve">These main functionalities include :</w:t>
      </w:r>
    </w:p>
    <w:p w:rsidR="00000000" w:rsidDel="00000000" w:rsidP="00000000" w:rsidRDefault="00000000" w:rsidRPr="00000000" w14:paraId="000000A6">
      <w:pPr>
        <w:numPr>
          <w:ilvl w:val="0"/>
          <w:numId w:val="10"/>
        </w:numPr>
        <w:spacing w:line="276" w:lineRule="auto"/>
        <w:ind w:left="720" w:hanging="360"/>
        <w:rPr>
          <w:rFonts w:ascii="Arial" w:cs="Arial" w:eastAsia="Arial" w:hAnsi="Arial"/>
          <w:color w:val="363940"/>
          <w:u w:val="none"/>
        </w:rPr>
      </w:pPr>
      <w:r w:rsidDel="00000000" w:rsidR="00000000" w:rsidRPr="00000000">
        <w:rPr>
          <w:rFonts w:ascii="Arial" w:cs="Arial" w:eastAsia="Arial" w:hAnsi="Arial"/>
          <w:color w:val="363940"/>
          <w:rtl w:val="0"/>
        </w:rPr>
        <w:t xml:space="preserve">Hall Entry and Exit System.</w:t>
      </w:r>
    </w:p>
    <w:p w:rsidR="00000000" w:rsidDel="00000000" w:rsidP="00000000" w:rsidRDefault="00000000" w:rsidRPr="00000000" w14:paraId="000000A7">
      <w:pPr>
        <w:numPr>
          <w:ilvl w:val="0"/>
          <w:numId w:val="10"/>
        </w:numPr>
        <w:spacing w:line="276" w:lineRule="auto"/>
        <w:ind w:left="720" w:hanging="360"/>
        <w:rPr>
          <w:rFonts w:ascii="Arial" w:cs="Arial" w:eastAsia="Arial" w:hAnsi="Arial"/>
          <w:color w:val="363940"/>
          <w:u w:val="none"/>
        </w:rPr>
      </w:pPr>
      <w:r w:rsidDel="00000000" w:rsidR="00000000" w:rsidRPr="00000000">
        <w:rPr>
          <w:rFonts w:ascii="Arial" w:cs="Arial" w:eastAsia="Arial" w:hAnsi="Arial"/>
          <w:color w:val="363940"/>
          <w:rtl w:val="0"/>
        </w:rPr>
        <w:t xml:space="preserve">Mess Extras tracking</w:t>
      </w:r>
    </w:p>
    <w:p w:rsidR="00000000" w:rsidDel="00000000" w:rsidP="00000000" w:rsidRDefault="00000000" w:rsidRPr="00000000" w14:paraId="000000A8">
      <w:pPr>
        <w:numPr>
          <w:ilvl w:val="0"/>
          <w:numId w:val="10"/>
        </w:numPr>
        <w:spacing w:line="276" w:lineRule="auto"/>
        <w:ind w:left="720" w:hanging="360"/>
        <w:rPr>
          <w:rFonts w:ascii="Arial" w:cs="Arial" w:eastAsia="Arial" w:hAnsi="Arial"/>
          <w:color w:val="363940"/>
          <w:u w:val="none"/>
        </w:rPr>
      </w:pPr>
      <w:r w:rsidDel="00000000" w:rsidR="00000000" w:rsidRPr="00000000">
        <w:rPr>
          <w:rFonts w:ascii="Arial" w:cs="Arial" w:eastAsia="Arial" w:hAnsi="Arial"/>
          <w:color w:val="363940"/>
          <w:rtl w:val="0"/>
        </w:rPr>
        <w:t xml:space="preserve">QR Login Portal and Administration by various authenticated people.</w:t>
      </w:r>
    </w:p>
    <w:p w:rsidR="00000000" w:rsidDel="00000000" w:rsidP="00000000" w:rsidRDefault="00000000" w:rsidRPr="00000000" w14:paraId="000000A9">
      <w:pPr>
        <w:numPr>
          <w:ilvl w:val="0"/>
          <w:numId w:val="10"/>
        </w:numPr>
        <w:spacing w:line="276" w:lineRule="auto"/>
        <w:ind w:left="720" w:hanging="360"/>
        <w:rPr>
          <w:rFonts w:ascii="Arial" w:cs="Arial" w:eastAsia="Arial" w:hAnsi="Arial"/>
          <w:color w:val="363940"/>
          <w:u w:val="none"/>
        </w:rPr>
      </w:pPr>
      <w:r w:rsidDel="00000000" w:rsidR="00000000" w:rsidRPr="00000000">
        <w:rPr>
          <w:rFonts w:ascii="Arial" w:cs="Arial" w:eastAsia="Arial" w:hAnsi="Arial"/>
          <w:color w:val="363940"/>
          <w:rtl w:val="0"/>
        </w:rPr>
        <w:t xml:space="preserve">Personalised Page for all admins and students.</w:t>
      </w:r>
    </w:p>
    <w:p w:rsidR="00000000" w:rsidDel="00000000" w:rsidP="00000000" w:rsidRDefault="00000000" w:rsidRPr="00000000" w14:paraId="000000AA">
      <w:pPr>
        <w:numPr>
          <w:ilvl w:val="0"/>
          <w:numId w:val="10"/>
        </w:numPr>
        <w:spacing w:line="276" w:lineRule="auto"/>
        <w:ind w:left="720" w:hanging="360"/>
        <w:rPr>
          <w:rFonts w:ascii="Arial" w:cs="Arial" w:eastAsia="Arial" w:hAnsi="Arial"/>
          <w:color w:val="363940"/>
          <w:u w:val="none"/>
        </w:rPr>
      </w:pPr>
      <w:r w:rsidDel="00000000" w:rsidR="00000000" w:rsidRPr="00000000">
        <w:rPr>
          <w:rFonts w:ascii="Arial" w:cs="Arial" w:eastAsia="Arial" w:hAnsi="Arial"/>
          <w:color w:val="363940"/>
          <w:rtl w:val="0"/>
        </w:rPr>
        <w:t xml:space="preserve">Current and previous month expenses along with expenses incurred during the semester for mess extras</w:t>
      </w:r>
    </w:p>
    <w:p w:rsidR="00000000" w:rsidDel="00000000" w:rsidP="00000000" w:rsidRDefault="00000000" w:rsidRPr="00000000" w14:paraId="000000AB">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AC">
      <w:pPr>
        <w:spacing w:line="276" w:lineRule="auto"/>
        <w:rPr>
          <w:rFonts w:ascii="Arial" w:cs="Arial" w:eastAsia="Arial" w:hAnsi="Arial"/>
          <w:color w:val="363940"/>
        </w:rPr>
      </w:pPr>
      <w:r w:rsidDel="00000000" w:rsidR="00000000" w:rsidRPr="00000000">
        <w:rPr>
          <w:rFonts w:ascii="Arial" w:cs="Arial" w:eastAsia="Arial" w:hAnsi="Arial"/>
          <w:color w:val="363940"/>
          <w:rtl w:val="0"/>
        </w:rPr>
        <w:t xml:space="preserve">The software requirements have been satisfied:</w:t>
      </w:r>
    </w:p>
    <w:p w:rsidR="00000000" w:rsidDel="00000000" w:rsidP="00000000" w:rsidRDefault="00000000" w:rsidRPr="00000000" w14:paraId="000000AD">
      <w:pPr>
        <w:numPr>
          <w:ilvl w:val="0"/>
          <w:numId w:val="8"/>
        </w:numPr>
        <w:spacing w:line="276" w:lineRule="auto"/>
        <w:ind w:left="720" w:hanging="360"/>
        <w:rPr>
          <w:rFonts w:ascii="Arial" w:cs="Arial" w:eastAsia="Arial" w:hAnsi="Arial"/>
          <w:color w:val="363940"/>
          <w:u w:val="none"/>
        </w:rPr>
      </w:pPr>
      <w:r w:rsidDel="00000000" w:rsidR="00000000" w:rsidRPr="00000000">
        <w:rPr>
          <w:rFonts w:ascii="Arial" w:cs="Arial" w:eastAsia="Arial" w:hAnsi="Arial"/>
          <w:color w:val="363940"/>
          <w:rtl w:val="0"/>
        </w:rPr>
        <w:t xml:space="preserve">The frontend and backend have been mainly developed using Bootstrap and Django respectively. </w:t>
      </w:r>
    </w:p>
    <w:p w:rsidR="00000000" w:rsidDel="00000000" w:rsidP="00000000" w:rsidRDefault="00000000" w:rsidRPr="00000000" w14:paraId="000000AE">
      <w:pPr>
        <w:numPr>
          <w:ilvl w:val="0"/>
          <w:numId w:val="8"/>
        </w:numPr>
        <w:spacing w:line="276" w:lineRule="auto"/>
        <w:ind w:left="720" w:hanging="360"/>
        <w:rPr>
          <w:rFonts w:ascii="Arial" w:cs="Arial" w:eastAsia="Arial" w:hAnsi="Arial"/>
          <w:color w:val="363940"/>
          <w:u w:val="none"/>
        </w:rPr>
      </w:pPr>
      <w:r w:rsidDel="00000000" w:rsidR="00000000" w:rsidRPr="00000000">
        <w:rPr>
          <w:rFonts w:ascii="Arial" w:cs="Arial" w:eastAsia="Arial" w:hAnsi="Arial"/>
          <w:color w:val="363940"/>
          <w:rtl w:val="0"/>
        </w:rPr>
        <w:t xml:space="preserve">The WebApp is made platform independent and can be accessed via any device and operating system.</w:t>
      </w:r>
    </w:p>
    <w:p w:rsidR="00000000" w:rsidDel="00000000" w:rsidP="00000000" w:rsidRDefault="00000000" w:rsidRPr="00000000" w14:paraId="000000AF">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B0">
      <w:pPr>
        <w:spacing w:line="276" w:lineRule="auto"/>
        <w:rPr>
          <w:rFonts w:ascii="Arial" w:cs="Arial" w:eastAsia="Arial" w:hAnsi="Arial"/>
          <w:color w:val="363940"/>
        </w:rPr>
      </w:pPr>
      <w:r w:rsidDel="00000000" w:rsidR="00000000" w:rsidRPr="00000000">
        <w:rPr>
          <w:rFonts w:ascii="Arial" w:cs="Arial" w:eastAsia="Arial" w:hAnsi="Arial"/>
          <w:color w:val="363940"/>
          <w:rtl w:val="0"/>
        </w:rPr>
        <w:t xml:space="preserve">The DigiCampus satisfies various software quality attributes:</w:t>
      </w:r>
    </w:p>
    <w:p w:rsidR="00000000" w:rsidDel="00000000" w:rsidP="00000000" w:rsidRDefault="00000000" w:rsidRPr="00000000" w14:paraId="000000B1">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B2">
      <w:pPr>
        <w:numPr>
          <w:ilvl w:val="0"/>
          <w:numId w:val="2"/>
        </w:numPr>
        <w:spacing w:line="276" w:lineRule="auto"/>
        <w:ind w:left="720" w:hanging="360"/>
        <w:rPr>
          <w:rFonts w:ascii="Arial" w:cs="Arial" w:eastAsia="Arial" w:hAnsi="Arial"/>
          <w:color w:val="363940"/>
          <w:u w:val="none"/>
        </w:rPr>
      </w:pPr>
      <w:r w:rsidDel="00000000" w:rsidR="00000000" w:rsidRPr="00000000">
        <w:rPr>
          <w:rFonts w:ascii="Arial" w:cs="Arial" w:eastAsia="Arial" w:hAnsi="Arial"/>
          <w:b w:val="1"/>
          <w:color w:val="363940"/>
          <w:rtl w:val="0"/>
        </w:rPr>
        <w:t xml:space="preserve">Availability</w:t>
      </w:r>
      <w:r w:rsidDel="00000000" w:rsidR="00000000" w:rsidRPr="00000000">
        <w:rPr>
          <w:rFonts w:ascii="Arial" w:cs="Arial" w:eastAsia="Arial" w:hAnsi="Arial"/>
          <w:color w:val="363940"/>
          <w:rtl w:val="0"/>
        </w:rPr>
        <w:t xml:space="preserve"> : Once online, the app will be available to everyone.</w:t>
      </w:r>
    </w:p>
    <w:p w:rsidR="00000000" w:rsidDel="00000000" w:rsidP="00000000" w:rsidRDefault="00000000" w:rsidRPr="00000000" w14:paraId="000000B3">
      <w:pPr>
        <w:numPr>
          <w:ilvl w:val="0"/>
          <w:numId w:val="2"/>
        </w:numPr>
        <w:spacing w:line="276" w:lineRule="auto"/>
        <w:ind w:left="720" w:hanging="360"/>
        <w:rPr>
          <w:rFonts w:ascii="Arial" w:cs="Arial" w:eastAsia="Arial" w:hAnsi="Arial"/>
          <w:color w:val="363940"/>
          <w:u w:val="none"/>
        </w:rPr>
      </w:pPr>
      <w:r w:rsidDel="00000000" w:rsidR="00000000" w:rsidRPr="00000000">
        <w:rPr>
          <w:rFonts w:ascii="Arial" w:cs="Arial" w:eastAsia="Arial" w:hAnsi="Arial"/>
          <w:b w:val="1"/>
          <w:color w:val="363940"/>
          <w:rtl w:val="0"/>
        </w:rPr>
        <w:t xml:space="preserve">Correctness</w:t>
      </w:r>
      <w:r w:rsidDel="00000000" w:rsidR="00000000" w:rsidRPr="00000000">
        <w:rPr>
          <w:rFonts w:ascii="Arial" w:cs="Arial" w:eastAsia="Arial" w:hAnsi="Arial"/>
          <w:color w:val="363940"/>
          <w:rtl w:val="0"/>
        </w:rPr>
        <w:t xml:space="preserve"> : The users can view only their own data</w:t>
      </w:r>
    </w:p>
    <w:p w:rsidR="00000000" w:rsidDel="00000000" w:rsidP="00000000" w:rsidRDefault="00000000" w:rsidRPr="00000000" w14:paraId="000000B4">
      <w:pPr>
        <w:numPr>
          <w:ilvl w:val="0"/>
          <w:numId w:val="2"/>
        </w:numPr>
        <w:spacing w:line="276" w:lineRule="auto"/>
        <w:ind w:left="720" w:hanging="360"/>
        <w:rPr>
          <w:rFonts w:ascii="Arial" w:cs="Arial" w:eastAsia="Arial" w:hAnsi="Arial"/>
          <w:color w:val="363940"/>
          <w:u w:val="none"/>
        </w:rPr>
      </w:pPr>
      <w:r w:rsidDel="00000000" w:rsidR="00000000" w:rsidRPr="00000000">
        <w:rPr>
          <w:rFonts w:ascii="Arial" w:cs="Arial" w:eastAsia="Arial" w:hAnsi="Arial"/>
          <w:b w:val="1"/>
          <w:color w:val="363940"/>
          <w:rtl w:val="0"/>
        </w:rPr>
        <w:t xml:space="preserve">Maintainability</w:t>
      </w:r>
      <w:r w:rsidDel="00000000" w:rsidR="00000000" w:rsidRPr="00000000">
        <w:rPr>
          <w:rFonts w:ascii="Arial" w:cs="Arial" w:eastAsia="Arial" w:hAnsi="Arial"/>
          <w:color w:val="363940"/>
          <w:rtl w:val="0"/>
        </w:rPr>
        <w:t xml:space="preserve"> : Continuous integration enables bug-fixes without downtime</w:t>
      </w:r>
    </w:p>
    <w:p w:rsidR="00000000" w:rsidDel="00000000" w:rsidP="00000000" w:rsidRDefault="00000000" w:rsidRPr="00000000" w14:paraId="000000B5">
      <w:pPr>
        <w:numPr>
          <w:ilvl w:val="0"/>
          <w:numId w:val="2"/>
        </w:numPr>
        <w:spacing w:line="276" w:lineRule="auto"/>
        <w:ind w:left="720" w:hanging="360"/>
        <w:rPr>
          <w:rFonts w:ascii="Arial" w:cs="Arial" w:eastAsia="Arial" w:hAnsi="Arial"/>
          <w:color w:val="363940"/>
          <w:u w:val="none"/>
        </w:rPr>
      </w:pPr>
      <w:r w:rsidDel="00000000" w:rsidR="00000000" w:rsidRPr="00000000">
        <w:rPr>
          <w:rFonts w:ascii="Arial" w:cs="Arial" w:eastAsia="Arial" w:hAnsi="Arial"/>
          <w:b w:val="1"/>
          <w:color w:val="363940"/>
          <w:rtl w:val="0"/>
        </w:rPr>
        <w:t xml:space="preserve">Usability</w:t>
      </w:r>
      <w:r w:rsidDel="00000000" w:rsidR="00000000" w:rsidRPr="00000000">
        <w:rPr>
          <w:rFonts w:ascii="Arial" w:cs="Arial" w:eastAsia="Arial" w:hAnsi="Arial"/>
          <w:color w:val="363940"/>
          <w:rtl w:val="0"/>
        </w:rPr>
        <w:t xml:space="preserve">: Simple and easy interface</w:t>
      </w:r>
    </w:p>
    <w:p w:rsidR="00000000" w:rsidDel="00000000" w:rsidP="00000000" w:rsidRDefault="00000000" w:rsidRPr="00000000" w14:paraId="000000B6">
      <w:pPr>
        <w:numPr>
          <w:ilvl w:val="0"/>
          <w:numId w:val="2"/>
        </w:numPr>
        <w:spacing w:line="276" w:lineRule="auto"/>
        <w:ind w:left="720" w:hanging="360"/>
        <w:rPr>
          <w:rFonts w:ascii="Arial" w:cs="Arial" w:eastAsia="Arial" w:hAnsi="Arial"/>
          <w:b w:val="1"/>
          <w:color w:val="363940"/>
        </w:rPr>
      </w:pPr>
      <w:r w:rsidDel="00000000" w:rsidR="00000000" w:rsidRPr="00000000">
        <w:rPr>
          <w:rFonts w:ascii="Arial" w:cs="Arial" w:eastAsia="Arial" w:hAnsi="Arial"/>
          <w:b w:val="1"/>
          <w:color w:val="363940"/>
          <w:rtl w:val="0"/>
        </w:rPr>
        <w:t xml:space="preserve">Interoperability: </w:t>
      </w:r>
      <w:r w:rsidDel="00000000" w:rsidR="00000000" w:rsidRPr="00000000">
        <w:rPr>
          <w:rFonts w:ascii="Arial" w:cs="Arial" w:eastAsia="Arial" w:hAnsi="Arial"/>
          <w:color w:val="363940"/>
          <w:rtl w:val="0"/>
        </w:rPr>
        <w:t xml:space="preserve">System interacts with database provided and makes dynamic changes back in the system</w:t>
      </w:r>
    </w:p>
    <w:p w:rsidR="00000000" w:rsidDel="00000000" w:rsidP="00000000" w:rsidRDefault="00000000" w:rsidRPr="00000000" w14:paraId="000000B7">
      <w:pPr>
        <w:numPr>
          <w:ilvl w:val="0"/>
          <w:numId w:val="2"/>
        </w:numPr>
        <w:spacing w:line="276" w:lineRule="auto"/>
        <w:ind w:left="720" w:hanging="360"/>
        <w:rPr>
          <w:rFonts w:ascii="Arial" w:cs="Arial" w:eastAsia="Arial" w:hAnsi="Arial"/>
          <w:color w:val="363940"/>
          <w:u w:val="none"/>
        </w:rPr>
      </w:pPr>
      <w:r w:rsidDel="00000000" w:rsidR="00000000" w:rsidRPr="00000000">
        <w:rPr>
          <w:rFonts w:ascii="Arial" w:cs="Arial" w:eastAsia="Arial" w:hAnsi="Arial"/>
          <w:b w:val="1"/>
          <w:color w:val="363940"/>
          <w:rtl w:val="0"/>
        </w:rPr>
        <w:t xml:space="preserve">Reliability</w:t>
      </w:r>
      <w:r w:rsidDel="00000000" w:rsidR="00000000" w:rsidRPr="00000000">
        <w:rPr>
          <w:rFonts w:ascii="Arial" w:cs="Arial" w:eastAsia="Arial" w:hAnsi="Arial"/>
          <w:color w:val="363940"/>
          <w:rtl w:val="0"/>
        </w:rPr>
        <w:t xml:space="preserve">: Less traffic use-cases ensure failsafe implementations</w:t>
      </w:r>
    </w:p>
    <w:p w:rsidR="00000000" w:rsidDel="00000000" w:rsidP="00000000" w:rsidRDefault="00000000" w:rsidRPr="00000000" w14:paraId="000000B8">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B9">
      <w:pPr>
        <w:spacing w:line="276" w:lineRule="auto"/>
        <w:rPr>
          <w:rFonts w:ascii="Arial" w:cs="Arial" w:eastAsia="Arial" w:hAnsi="Arial"/>
          <w:b w:val="1"/>
          <w:color w:val="363940"/>
        </w:rPr>
      </w:pPr>
      <w:r w:rsidDel="00000000" w:rsidR="00000000" w:rsidRPr="00000000">
        <w:rPr>
          <w:rFonts w:ascii="Arial" w:cs="Arial" w:eastAsia="Arial" w:hAnsi="Arial"/>
          <w:b w:val="1"/>
          <w:color w:val="363940"/>
          <w:rtl w:val="0"/>
        </w:rPr>
        <w:t xml:space="preserve">FUTURE DEVELOPMENT PLAN:</w:t>
      </w:r>
    </w:p>
    <w:p w:rsidR="00000000" w:rsidDel="00000000" w:rsidP="00000000" w:rsidRDefault="00000000" w:rsidRPr="00000000" w14:paraId="000000BA">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BB">
      <w:pPr>
        <w:numPr>
          <w:ilvl w:val="0"/>
          <w:numId w:val="6"/>
        </w:numPr>
        <w:spacing w:line="276" w:lineRule="auto"/>
        <w:ind w:left="720" w:hanging="360"/>
        <w:rPr>
          <w:rFonts w:ascii="Arial" w:cs="Arial" w:eastAsia="Arial" w:hAnsi="Arial"/>
          <w:color w:val="363940"/>
          <w:u w:val="none"/>
        </w:rPr>
      </w:pPr>
      <w:r w:rsidDel="00000000" w:rsidR="00000000" w:rsidRPr="00000000">
        <w:rPr>
          <w:rFonts w:ascii="Arial" w:cs="Arial" w:eastAsia="Arial" w:hAnsi="Arial"/>
          <w:color w:val="363940"/>
          <w:rtl w:val="0"/>
        </w:rPr>
        <w:t xml:space="preserve">We are currently running on a dummy database. After testing, we might integrate this with the </w:t>
      </w:r>
      <w:r w:rsidDel="00000000" w:rsidR="00000000" w:rsidRPr="00000000">
        <w:rPr>
          <w:rFonts w:ascii="Arial" w:cs="Arial" w:eastAsia="Arial" w:hAnsi="Arial"/>
          <w:b w:val="1"/>
          <w:color w:val="363940"/>
          <w:rtl w:val="0"/>
        </w:rPr>
        <w:t xml:space="preserve">Pingala </w:t>
      </w:r>
      <w:r w:rsidDel="00000000" w:rsidR="00000000" w:rsidRPr="00000000">
        <w:rPr>
          <w:rFonts w:ascii="Arial" w:cs="Arial" w:eastAsia="Arial" w:hAnsi="Arial"/>
          <w:color w:val="363940"/>
          <w:rtl w:val="0"/>
        </w:rPr>
        <w:t xml:space="preserve">or </w:t>
      </w:r>
      <w:r w:rsidDel="00000000" w:rsidR="00000000" w:rsidRPr="00000000">
        <w:rPr>
          <w:rFonts w:ascii="Arial" w:cs="Arial" w:eastAsia="Arial" w:hAnsi="Arial"/>
          <w:b w:val="1"/>
          <w:color w:val="363940"/>
          <w:rtl w:val="0"/>
        </w:rPr>
        <w:t xml:space="preserve">OARS</w:t>
      </w:r>
      <w:r w:rsidDel="00000000" w:rsidR="00000000" w:rsidRPr="00000000">
        <w:rPr>
          <w:rFonts w:ascii="Arial" w:cs="Arial" w:eastAsia="Arial" w:hAnsi="Arial"/>
          <w:color w:val="363940"/>
          <w:rtl w:val="0"/>
        </w:rPr>
        <w:t xml:space="preserve"> DataBase. Depending on the fields there, we might wish to include more elements. </w:t>
      </w:r>
    </w:p>
    <w:p w:rsidR="00000000" w:rsidDel="00000000" w:rsidP="00000000" w:rsidRDefault="00000000" w:rsidRPr="00000000" w14:paraId="000000BC">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BD">
      <w:pPr>
        <w:numPr>
          <w:ilvl w:val="0"/>
          <w:numId w:val="1"/>
        </w:numPr>
        <w:spacing w:line="276" w:lineRule="auto"/>
        <w:ind w:left="720" w:hanging="360"/>
        <w:rPr>
          <w:rFonts w:ascii="Arial" w:cs="Arial" w:eastAsia="Arial" w:hAnsi="Arial"/>
          <w:color w:val="363940"/>
          <w:u w:val="none"/>
        </w:rPr>
      </w:pPr>
      <w:r w:rsidDel="00000000" w:rsidR="00000000" w:rsidRPr="00000000">
        <w:rPr>
          <w:rFonts w:ascii="Arial" w:cs="Arial" w:eastAsia="Arial" w:hAnsi="Arial"/>
          <w:color w:val="363940"/>
          <w:rtl w:val="0"/>
        </w:rPr>
        <w:t xml:space="preserve">The Performance in terms of loading and refreshing can be enhanced. Currently, the software loads within the prescribed time of 5 seconds</w:t>
      </w:r>
    </w:p>
    <w:p w:rsidR="00000000" w:rsidDel="00000000" w:rsidP="00000000" w:rsidRDefault="00000000" w:rsidRPr="00000000" w14:paraId="000000BE">
      <w:pPr>
        <w:spacing w:line="276" w:lineRule="auto"/>
        <w:rPr>
          <w:rFonts w:ascii="Arial" w:cs="Arial" w:eastAsia="Arial" w:hAnsi="Arial"/>
          <w:color w:val="363940"/>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1"/>
        <w:keepLines w:val="1"/>
        <w:pageBreakBefore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tyjcwt" w:id="4"/>
      <w:bookmarkEnd w:id="4"/>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Group Log</w:t>
      </w:r>
    </w:p>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26/02/22-2/03/22: </w:t>
        <w:tab/>
        <w:t xml:space="preserve">Samarth, Aryan,Sarthak, Shashwat learnt Django.</w:t>
      </w:r>
    </w:p>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ab/>
        <w:tab/>
        <w:tab/>
        <w:t xml:space="preserve">Samarth and Sarthak learnt operating in javascript</w:t>
      </w:r>
    </w:p>
    <w:p w:rsidR="00000000" w:rsidDel="00000000" w:rsidP="00000000" w:rsidRDefault="00000000" w:rsidRPr="00000000" w14:paraId="000000C3">
      <w:pPr>
        <w:ind w:left="2160" w:firstLine="0"/>
        <w:rPr>
          <w:rFonts w:ascii="Arial" w:cs="Arial" w:eastAsia="Arial" w:hAnsi="Arial"/>
        </w:rPr>
      </w:pPr>
      <w:r w:rsidDel="00000000" w:rsidR="00000000" w:rsidRPr="00000000">
        <w:rPr>
          <w:rFonts w:ascii="Arial" w:cs="Arial" w:eastAsia="Arial" w:hAnsi="Arial"/>
          <w:rtl w:val="0"/>
        </w:rPr>
        <w:t xml:space="preserve">Abhishek,Aayush,Girik,Ankur and Dishay learnt Bootstrap and HTML/CSS.</w:t>
      </w:r>
    </w:p>
    <w:p w:rsidR="00000000" w:rsidDel="00000000" w:rsidP="00000000" w:rsidRDefault="00000000" w:rsidRPr="00000000" w14:paraId="000000C4">
      <w:pPr>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C5">
      <w:pPr>
        <w:ind w:left="0" w:firstLine="0"/>
        <w:rPr>
          <w:rFonts w:ascii="Arial" w:cs="Arial" w:eastAsia="Arial" w:hAnsi="Arial"/>
        </w:rPr>
      </w:pPr>
      <w:r w:rsidDel="00000000" w:rsidR="00000000" w:rsidRPr="00000000">
        <w:rPr>
          <w:rFonts w:ascii="Arial" w:cs="Arial" w:eastAsia="Arial" w:hAnsi="Arial"/>
          <w:rtl w:val="0"/>
        </w:rPr>
        <w:t xml:space="preserve">03/03/22:                 Abhishek created a signup and verification page.</w:t>
      </w:r>
    </w:p>
    <w:p w:rsidR="00000000" w:rsidDel="00000000" w:rsidP="00000000" w:rsidRDefault="00000000" w:rsidRPr="00000000" w14:paraId="000000C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04/03/22:                 Abhishek created a mess and profile page. Also designed temporary </w:t>
      </w:r>
    </w:p>
    <w:p w:rsidR="00000000" w:rsidDel="00000000" w:rsidP="00000000" w:rsidRDefault="00000000" w:rsidRPr="00000000" w14:paraId="000000C8">
      <w:pPr>
        <w:ind w:left="0" w:firstLine="0"/>
        <w:rPr>
          <w:rFonts w:ascii="Arial" w:cs="Arial" w:eastAsia="Arial" w:hAnsi="Arial"/>
        </w:rPr>
      </w:pPr>
      <w:r w:rsidDel="00000000" w:rsidR="00000000" w:rsidRPr="00000000">
        <w:rPr>
          <w:rFonts w:ascii="Arial" w:cs="Arial" w:eastAsia="Arial" w:hAnsi="Arial"/>
          <w:rtl w:val="0"/>
        </w:rPr>
        <w:t xml:space="preserve">                                logo of website.</w:t>
      </w:r>
    </w:p>
    <w:p w:rsidR="00000000" w:rsidDel="00000000" w:rsidP="00000000" w:rsidRDefault="00000000" w:rsidRPr="00000000" w14:paraId="000000C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A">
      <w:pPr>
        <w:ind w:left="0" w:firstLine="0"/>
        <w:rPr>
          <w:rFonts w:ascii="Arial" w:cs="Arial" w:eastAsia="Arial" w:hAnsi="Arial"/>
        </w:rPr>
      </w:pPr>
      <w:r w:rsidDel="00000000" w:rsidR="00000000" w:rsidRPr="00000000">
        <w:rPr>
          <w:rFonts w:ascii="Arial" w:cs="Arial" w:eastAsia="Arial" w:hAnsi="Arial"/>
          <w:rtl w:val="0"/>
        </w:rPr>
        <w:t xml:space="preserve">05/03/22:</w:t>
        <w:tab/>
        <w:tab/>
        <w:t xml:space="preserve">Samarth and Aryan added initial models in Login app.Configured</w:t>
        <w:tab/>
        <w:tab/>
        <w:tab/>
        <w:tab/>
        <w:t xml:space="preserve">settings of the project to render html pages in Django using Django</w:t>
        <w:tab/>
        <w:tab/>
        <w:tab/>
        <w:tab/>
        <w:t xml:space="preserve">Template Library.</w:t>
      </w:r>
    </w:p>
    <w:p w:rsidR="00000000" w:rsidDel="00000000" w:rsidP="00000000" w:rsidRDefault="00000000" w:rsidRPr="00000000" w14:paraId="000000C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C">
      <w:pPr>
        <w:ind w:left="0" w:firstLine="0"/>
        <w:rPr>
          <w:rFonts w:ascii="Arial" w:cs="Arial" w:eastAsia="Arial" w:hAnsi="Arial"/>
        </w:rPr>
      </w:pPr>
      <w:r w:rsidDel="00000000" w:rsidR="00000000" w:rsidRPr="00000000">
        <w:rPr>
          <w:rFonts w:ascii="Arial" w:cs="Arial" w:eastAsia="Arial" w:hAnsi="Arial"/>
          <w:rtl w:val="0"/>
        </w:rPr>
        <w:t xml:space="preserve">08/03/22                  Abhishek made mess page responsive and also made the lists</w:t>
      </w:r>
    </w:p>
    <w:p w:rsidR="00000000" w:rsidDel="00000000" w:rsidP="00000000" w:rsidRDefault="00000000" w:rsidRPr="00000000" w14:paraId="000000CD">
      <w:pPr>
        <w:ind w:left="0" w:firstLine="0"/>
        <w:rPr>
          <w:rFonts w:ascii="Arial" w:cs="Arial" w:eastAsia="Arial" w:hAnsi="Arial"/>
        </w:rPr>
      </w:pPr>
      <w:r w:rsidDel="00000000" w:rsidR="00000000" w:rsidRPr="00000000">
        <w:rPr>
          <w:rFonts w:ascii="Arial" w:cs="Arial" w:eastAsia="Arial" w:hAnsi="Arial"/>
          <w:rtl w:val="0"/>
        </w:rPr>
        <w:tab/>
        <w:tab/>
        <w:tab/>
        <w:t xml:space="preserve">scrollable.</w:t>
      </w:r>
    </w:p>
    <w:p w:rsidR="00000000" w:rsidDel="00000000" w:rsidP="00000000" w:rsidRDefault="00000000" w:rsidRPr="00000000" w14:paraId="000000C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F">
      <w:pPr>
        <w:ind w:left="0" w:firstLine="0"/>
        <w:rPr>
          <w:rFonts w:ascii="Arial" w:cs="Arial" w:eastAsia="Arial" w:hAnsi="Arial"/>
        </w:rPr>
      </w:pPr>
      <w:r w:rsidDel="00000000" w:rsidR="00000000" w:rsidRPr="00000000">
        <w:rPr>
          <w:rFonts w:ascii="Arial" w:cs="Arial" w:eastAsia="Arial" w:hAnsi="Arial"/>
          <w:rtl w:val="0"/>
        </w:rPr>
        <w:t xml:space="preserve">09/03/22</w:t>
        <w:tab/>
        <w:tab/>
        <w:t xml:space="preserve">Samarth configured style values of mess.html so that they could be     </w:t>
        <w:tab/>
        <w:tab/>
        <w:tab/>
        <w:t xml:space="preserve">activated using JavaScript.</w:t>
      </w:r>
    </w:p>
    <w:p w:rsidR="00000000" w:rsidDel="00000000" w:rsidP="00000000" w:rsidRDefault="00000000" w:rsidRPr="00000000" w14:paraId="000000D0">
      <w:pPr>
        <w:ind w:left="2160" w:firstLine="0"/>
        <w:rPr>
          <w:rFonts w:ascii="Arial" w:cs="Arial" w:eastAsia="Arial" w:hAnsi="Arial"/>
        </w:rPr>
      </w:pPr>
      <w:r w:rsidDel="00000000" w:rsidR="00000000" w:rsidRPr="00000000">
        <w:rPr>
          <w:rFonts w:ascii="Arial" w:cs="Arial" w:eastAsia="Arial" w:hAnsi="Arial"/>
          <w:rtl w:val="0"/>
        </w:rPr>
        <w:t xml:space="preserve">Samarth cleaned Backend folder and separated all CSS, Font, JavaScript files into static mode to run on server</w:t>
      </w:r>
    </w:p>
    <w:p w:rsidR="00000000" w:rsidDel="00000000" w:rsidP="00000000" w:rsidRDefault="00000000" w:rsidRPr="00000000" w14:paraId="000000D1">
      <w:pPr>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13/03/22: </w:t>
        <w:tab/>
        <w:tab/>
        <w:t xml:space="preserve">Sarthak added functionalities to mess.html and also buttons to Django</w:t>
        <w:tab/>
        <w:tab/>
        <w:tab/>
        <w:t xml:space="preserve">views.</w:t>
      </w:r>
    </w:p>
    <w:p w:rsidR="00000000" w:rsidDel="00000000" w:rsidP="00000000" w:rsidRDefault="00000000" w:rsidRPr="00000000" w14:paraId="000000D3">
      <w:pPr>
        <w:rPr>
          <w:rFonts w:ascii="Arial" w:cs="Arial" w:eastAsia="Arial" w:hAnsi="Arial"/>
        </w:rPr>
      </w:pPr>
      <w:r w:rsidDel="00000000" w:rsidR="00000000" w:rsidRPr="00000000">
        <w:rPr>
          <w:rtl w:val="0"/>
        </w:rPr>
      </w:r>
    </w:p>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14/03/22: </w:t>
        <w:tab/>
        <w:tab/>
        <w:t xml:space="preserve">Aryan experimented with ways of QR Code Authentication.</w:t>
      </w:r>
    </w:p>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14-18/03/22:</w:t>
        <w:tab/>
        <w:tab/>
        <w:t xml:space="preserve">Aryan worked on Hall Entry/Exit.</w:t>
      </w:r>
    </w:p>
    <w:p w:rsidR="00000000" w:rsidDel="00000000" w:rsidP="00000000" w:rsidRDefault="00000000" w:rsidRPr="00000000" w14:paraId="000000D7">
      <w:pPr>
        <w:rPr>
          <w:rFonts w:ascii="Arial" w:cs="Arial" w:eastAsia="Arial" w:hAnsi="Arial"/>
        </w:rPr>
      </w:pPr>
      <w:r w:rsidDel="00000000" w:rsidR="00000000" w:rsidRPr="00000000">
        <w:rPr>
          <w:rtl w:val="0"/>
        </w:rPr>
      </w:r>
    </w:p>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18/03/22:</w:t>
        <w:tab/>
        <w:tab/>
        <w:t xml:space="preserve">Aayush, Dishay created the Hall Entry page.</w:t>
      </w:r>
    </w:p>
    <w:p w:rsidR="00000000" w:rsidDel="00000000" w:rsidP="00000000" w:rsidRDefault="00000000" w:rsidRPr="00000000" w14:paraId="000000D9">
      <w:pPr>
        <w:rPr>
          <w:rFonts w:ascii="Arial" w:cs="Arial" w:eastAsia="Arial" w:hAnsi="Arial"/>
        </w:rPr>
      </w:pPr>
      <w:r w:rsidDel="00000000" w:rsidR="00000000" w:rsidRPr="00000000">
        <w:rPr>
          <w:rtl w:val="0"/>
        </w:rPr>
      </w:r>
    </w:p>
    <w:p w:rsidR="00000000" w:rsidDel="00000000" w:rsidP="00000000" w:rsidRDefault="00000000" w:rsidRPr="00000000" w14:paraId="000000DA">
      <w:pPr>
        <w:ind w:left="0" w:firstLine="0"/>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DB">
      <w:pPr>
        <w:ind w:left="0" w:firstLine="0"/>
        <w:rPr>
          <w:rFonts w:ascii="Arial" w:cs="Arial" w:eastAsia="Arial" w:hAnsi="Arial"/>
        </w:rPr>
      </w:pPr>
      <w:r w:rsidDel="00000000" w:rsidR="00000000" w:rsidRPr="00000000">
        <w:rPr>
          <w:rFonts w:ascii="Arial" w:cs="Arial" w:eastAsia="Arial" w:hAnsi="Arial"/>
          <w:rtl w:val="0"/>
        </w:rPr>
        <w:t xml:space="preserve">16/03/2022:</w:t>
        <w:tab/>
        <w:tab/>
        <w:t xml:space="preserve">Ankur made JavaScript file to update the dashboard chart, making it               </w:t>
      </w:r>
    </w:p>
    <w:p w:rsidR="00000000" w:rsidDel="00000000" w:rsidP="00000000" w:rsidRDefault="00000000" w:rsidRPr="00000000" w14:paraId="000000DC">
      <w:pPr>
        <w:ind w:left="0" w:firstLine="0"/>
        <w:rPr>
          <w:rFonts w:ascii="Arial" w:cs="Arial" w:eastAsia="Arial" w:hAnsi="Arial"/>
        </w:rPr>
      </w:pPr>
      <w:r w:rsidDel="00000000" w:rsidR="00000000" w:rsidRPr="00000000">
        <w:rPr>
          <w:rFonts w:ascii="Arial" w:cs="Arial" w:eastAsia="Arial" w:hAnsi="Arial"/>
          <w:rtl w:val="0"/>
        </w:rPr>
        <w:t xml:space="preserve">                                 responsive</w:t>
      </w:r>
    </w:p>
    <w:p w:rsidR="00000000" w:rsidDel="00000000" w:rsidP="00000000" w:rsidRDefault="00000000" w:rsidRPr="00000000" w14:paraId="000000D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E">
      <w:pPr>
        <w:ind w:left="0" w:firstLine="0"/>
        <w:rPr>
          <w:rFonts w:ascii="Arial" w:cs="Arial" w:eastAsia="Arial" w:hAnsi="Arial"/>
        </w:rPr>
      </w:pPr>
      <w:r w:rsidDel="00000000" w:rsidR="00000000" w:rsidRPr="00000000">
        <w:rPr>
          <w:rFonts w:ascii="Arial" w:cs="Arial" w:eastAsia="Arial" w:hAnsi="Arial"/>
          <w:rtl w:val="0"/>
        </w:rPr>
        <w:t xml:space="preserve">19/03/22:</w:t>
        <w:tab/>
        <w:tab/>
        <w:t xml:space="preserve">Samarth and Sarthak created HTML view using values from Django</w:t>
        <w:tab/>
        <w:tab/>
        <w:tab/>
        <w:tab/>
        <w:t xml:space="preserve">database</w:t>
      </w:r>
    </w:p>
    <w:p w:rsidR="00000000" w:rsidDel="00000000" w:rsidP="00000000" w:rsidRDefault="00000000" w:rsidRPr="00000000" w14:paraId="000000D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16/03/22:</w:t>
        <w:tab/>
        <w:tab/>
        <w:t xml:space="preserve">Shashwat added initial models of email and further configured the       .                                settings of the project to render html pages in Django using Django</w:t>
        <w:tab/>
        <w:tab/>
        <w:tab/>
        <w:tab/>
        <w:t xml:space="preserve">Template Library.</w:t>
      </w:r>
    </w:p>
    <w:p w:rsidR="00000000" w:rsidDel="00000000" w:rsidP="00000000" w:rsidRDefault="00000000" w:rsidRPr="00000000" w14:paraId="000000E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2">
      <w:pPr>
        <w:ind w:left="0" w:firstLine="0"/>
        <w:rPr>
          <w:rFonts w:ascii="Arial" w:cs="Arial" w:eastAsia="Arial" w:hAnsi="Arial"/>
        </w:rPr>
      </w:pPr>
      <w:r w:rsidDel="00000000" w:rsidR="00000000" w:rsidRPr="00000000">
        <w:rPr>
          <w:rFonts w:ascii="Arial" w:cs="Arial" w:eastAsia="Arial" w:hAnsi="Arial"/>
          <w:rtl w:val="0"/>
        </w:rPr>
        <w:t xml:space="preserve">15/03/22:                 Samarth and Sarthak made a Javascript file to update mess_extra</w:t>
        <w:tab/>
        <w:tab/>
        <w:tab/>
        <w:tab/>
        <w:t xml:space="preserve">items in real time.</w:t>
      </w:r>
    </w:p>
    <w:p w:rsidR="00000000" w:rsidDel="00000000" w:rsidP="00000000" w:rsidRDefault="00000000" w:rsidRPr="00000000" w14:paraId="000000E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4">
      <w:pPr>
        <w:ind w:left="0" w:firstLine="0"/>
        <w:rPr>
          <w:rFonts w:ascii="Arial" w:cs="Arial" w:eastAsia="Arial" w:hAnsi="Arial"/>
        </w:rPr>
      </w:pPr>
      <w:r w:rsidDel="00000000" w:rsidR="00000000" w:rsidRPr="00000000">
        <w:rPr>
          <w:rFonts w:ascii="Arial" w:cs="Arial" w:eastAsia="Arial" w:hAnsi="Arial"/>
          <w:rtl w:val="0"/>
        </w:rPr>
        <w:t xml:space="preserve">17/03/22:</w:t>
        <w:tab/>
        <w:tab/>
        <w:t xml:space="preserve">Samarth created api views to call database items in JSON format.</w:t>
      </w:r>
    </w:p>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17/03/22:</w:t>
        <w:tab/>
        <w:tab/>
        <w:t xml:space="preserve">Samarth and Sarthak used REST framework to update/create data</w:t>
        <w:tab/>
        <w:tab/>
        <w:tab/>
        <w:tab/>
        <w:t xml:space="preserve">from frontend to backend.</w:t>
      </w:r>
    </w:p>
    <w:p w:rsidR="00000000" w:rsidDel="00000000" w:rsidP="00000000" w:rsidRDefault="00000000" w:rsidRPr="00000000" w14:paraId="000000E6">
      <w:pPr>
        <w:rPr>
          <w:rFonts w:ascii="Arial" w:cs="Arial" w:eastAsia="Arial" w:hAnsi="Arial"/>
        </w:rPr>
      </w:pPr>
      <w:r w:rsidDel="00000000" w:rsidR="00000000" w:rsidRPr="00000000">
        <w:rPr>
          <w:rtl w:val="0"/>
        </w:rPr>
      </w:r>
    </w:p>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17/03/22:</w:t>
        <w:tab/>
        <w:tab/>
        <w:t xml:space="preserve">Samarth, Aryan and Sarthak ran server on different IP to test QR code</w:t>
        <w:tab/>
        <w:tab/>
        <w:tab/>
        <w:t xml:space="preserve">redirecting.</w:t>
      </w:r>
    </w:p>
    <w:p w:rsidR="00000000" w:rsidDel="00000000" w:rsidP="00000000" w:rsidRDefault="00000000" w:rsidRPr="00000000" w14:paraId="000000E8">
      <w:pPr>
        <w:rPr>
          <w:rFonts w:ascii="Arial" w:cs="Arial" w:eastAsia="Arial" w:hAnsi="Arial"/>
        </w:rPr>
      </w:pPr>
      <w:r w:rsidDel="00000000" w:rsidR="00000000" w:rsidRPr="00000000">
        <w:rPr>
          <w:rtl w:val="0"/>
        </w:rPr>
      </w:r>
    </w:p>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20/03/22:</w:t>
        <w:tab/>
        <w:tab/>
        <w:t xml:space="preserve">Sarthak linked data from database to dashboard.html </w:t>
      </w:r>
    </w:p>
    <w:p w:rsidR="00000000" w:rsidDel="00000000" w:rsidP="00000000" w:rsidRDefault="00000000" w:rsidRPr="00000000" w14:paraId="000000EA">
      <w:pPr>
        <w:rPr>
          <w:rFonts w:ascii="Arial" w:cs="Arial" w:eastAsia="Arial" w:hAnsi="Arial"/>
        </w:rPr>
      </w:pPr>
      <w:r w:rsidDel="00000000" w:rsidR="00000000" w:rsidRPr="00000000">
        <w:rPr>
          <w:rtl w:val="0"/>
        </w:rPr>
      </w:r>
    </w:p>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12/03/22:</w:t>
        <w:tab/>
        <w:tab/>
        <w:t xml:space="preserve">Aryan worked on User authentication and Login</w:t>
      </w:r>
    </w:p>
    <w:p w:rsidR="00000000" w:rsidDel="00000000" w:rsidP="00000000" w:rsidRDefault="00000000" w:rsidRPr="00000000" w14:paraId="000000EC">
      <w:pPr>
        <w:rPr>
          <w:rFonts w:ascii="Arial" w:cs="Arial" w:eastAsia="Arial" w:hAnsi="Arial"/>
        </w:rPr>
      </w:pPr>
      <w:r w:rsidDel="00000000" w:rsidR="00000000" w:rsidRPr="00000000">
        <w:rPr>
          <w:rtl w:val="0"/>
        </w:rPr>
      </w:r>
    </w:p>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11/03/22:</w:t>
        <w:tab/>
        <w:tab/>
        <w:t xml:space="preserve">Aryan worked on Profile Pages</w:t>
      </w:r>
    </w:p>
    <w:p w:rsidR="00000000" w:rsidDel="00000000" w:rsidP="00000000" w:rsidRDefault="00000000" w:rsidRPr="00000000" w14:paraId="000000EE">
      <w:pPr>
        <w:rPr>
          <w:rFonts w:ascii="Arial" w:cs="Arial" w:eastAsia="Arial" w:hAnsi="Arial"/>
        </w:rPr>
      </w:pPr>
      <w:r w:rsidDel="00000000" w:rsidR="00000000" w:rsidRPr="00000000">
        <w:rPr>
          <w:rtl w:val="0"/>
        </w:rPr>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14/03/22:                 Abhishek changed the color palettes being used in the pages.</w:t>
      </w:r>
    </w:p>
    <w:p w:rsidR="00000000" w:rsidDel="00000000" w:rsidP="00000000" w:rsidRDefault="00000000" w:rsidRPr="00000000" w14:paraId="000000F0">
      <w:pPr>
        <w:rPr>
          <w:rFonts w:ascii="Arial" w:cs="Arial" w:eastAsia="Arial" w:hAnsi="Arial"/>
        </w:rPr>
      </w:pPr>
      <w:r w:rsidDel="00000000" w:rsidR="00000000" w:rsidRPr="00000000">
        <w:rPr>
          <w:rtl w:val="0"/>
        </w:rPr>
      </w:r>
    </w:p>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15/03/22:                 Abhishek created Dashboard page.</w:t>
      </w:r>
    </w:p>
    <w:p w:rsidR="00000000" w:rsidDel="00000000" w:rsidP="00000000" w:rsidRDefault="00000000" w:rsidRPr="00000000" w14:paraId="000000F2">
      <w:pPr>
        <w:rPr>
          <w:rFonts w:ascii="Arial" w:cs="Arial" w:eastAsia="Arial" w:hAnsi="Arial"/>
        </w:rPr>
      </w:pPr>
      <w:r w:rsidDel="00000000" w:rsidR="00000000" w:rsidRPr="00000000">
        <w:rPr>
          <w:rtl w:val="0"/>
        </w:rPr>
      </w:r>
    </w:p>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16/03/22:                 Abhishek made Dashboard and mess page responsive.</w:t>
      </w:r>
    </w:p>
    <w:p w:rsidR="00000000" w:rsidDel="00000000" w:rsidP="00000000" w:rsidRDefault="00000000" w:rsidRPr="00000000" w14:paraId="000000F4">
      <w:pPr>
        <w:rPr>
          <w:rFonts w:ascii="Arial" w:cs="Arial" w:eastAsia="Arial" w:hAnsi="Arial"/>
        </w:rPr>
      </w:pPr>
      <w:r w:rsidDel="00000000" w:rsidR="00000000" w:rsidRPr="00000000">
        <w:rPr>
          <w:rtl w:val="0"/>
        </w:rPr>
      </w:r>
    </w:p>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20/03/22: </w:t>
        <w:tab/>
        <w:tab/>
        <w:t xml:space="preserve">Aryan created README.md</w:t>
      </w:r>
    </w:p>
    <w:p w:rsidR="00000000" w:rsidDel="00000000" w:rsidP="00000000" w:rsidRDefault="00000000" w:rsidRPr="00000000" w14:paraId="000000F6">
      <w:pPr>
        <w:rPr>
          <w:rFonts w:ascii="Arial" w:cs="Arial" w:eastAsia="Arial" w:hAnsi="Arial"/>
        </w:rPr>
      </w:pPr>
      <w:r w:rsidDel="00000000" w:rsidR="00000000" w:rsidRPr="00000000">
        <w:rPr>
          <w:rtl w:val="0"/>
        </w:rPr>
      </w:r>
    </w:p>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19/03/22:</w:t>
        <w:tab/>
        <w:tab/>
        <w:t xml:space="preserve">Shashwat experimented with an email notification system.</w:t>
      </w:r>
    </w:p>
    <w:p w:rsidR="00000000" w:rsidDel="00000000" w:rsidP="00000000" w:rsidRDefault="00000000" w:rsidRPr="00000000" w14:paraId="000000F8">
      <w:pPr>
        <w:rPr>
          <w:rFonts w:ascii="Arial" w:cs="Arial" w:eastAsia="Arial" w:hAnsi="Arial"/>
        </w:rPr>
      </w:pPr>
      <w:r w:rsidDel="00000000" w:rsidR="00000000" w:rsidRPr="00000000">
        <w:rPr>
          <w:rtl w:val="0"/>
        </w:rPr>
      </w:r>
    </w:p>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08-12/03/22:            Girik created Frontend pages.</w:t>
      </w:r>
    </w:p>
    <w:p w:rsidR="00000000" w:rsidDel="00000000" w:rsidP="00000000" w:rsidRDefault="00000000" w:rsidRPr="00000000" w14:paraId="000000FA">
      <w:pPr>
        <w:rPr>
          <w:rFonts w:ascii="Arial" w:cs="Arial" w:eastAsia="Arial" w:hAnsi="Arial"/>
        </w:rPr>
      </w:pPr>
      <w:r w:rsidDel="00000000" w:rsidR="00000000" w:rsidRPr="00000000">
        <w:rPr>
          <w:rtl w:val="0"/>
        </w:rPr>
      </w:r>
    </w:p>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16/03/22:                 Girik worked on creating the QR code scanner.</w:t>
      </w:r>
    </w:p>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ind w:right="-240"/>
        <w:rPr>
          <w:rFonts w:ascii="Arial" w:cs="Arial" w:eastAsia="Arial" w:hAnsi="Arial"/>
        </w:rPr>
      </w:pPr>
      <w:r w:rsidDel="00000000" w:rsidR="00000000" w:rsidRPr="00000000">
        <w:rPr>
          <w:rFonts w:ascii="Arial" w:cs="Arial" w:eastAsia="Arial" w:hAnsi="Arial"/>
          <w:rtl w:val="0"/>
        </w:rPr>
        <w:t xml:space="preserve">18/03/22:                 Shashwat and Girik worked on section 3 of the implementation                 .</w:t>
        <w:tab/>
        <w:tab/>
        <w:tab/>
        <w:t xml:space="preserve">document.</w:t>
      </w:r>
    </w:p>
    <w:p w:rsidR="00000000" w:rsidDel="00000000" w:rsidP="00000000" w:rsidRDefault="00000000" w:rsidRPr="00000000" w14:paraId="000000FE">
      <w:pPr>
        <w:ind w:right="-240"/>
        <w:rPr>
          <w:rFonts w:ascii="Arial" w:cs="Arial" w:eastAsia="Arial" w:hAnsi="Arial"/>
        </w:rPr>
      </w:pPr>
      <w:r w:rsidDel="00000000" w:rsidR="00000000" w:rsidRPr="00000000">
        <w:rPr>
          <w:rtl w:val="0"/>
        </w:rPr>
      </w:r>
    </w:p>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08-16/03/22:</w:t>
        <w:tab/>
        <w:tab/>
        <w:t xml:space="preserve">Abhishek created Frontend pages.</w:t>
      </w:r>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15-20/03/22:</w:t>
        <w:tab/>
        <w:tab/>
        <w:t xml:space="preserve">Entire team worked on Implementation Document</w:t>
      </w:r>
    </w:p>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20/03/22: </w:t>
        <w:tab/>
        <w:tab/>
        <w:t xml:space="preserve">Aayush made confirmation page</w:t>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16/03/22: </w:t>
        <w:tab/>
        <w:tab/>
        <w:t xml:space="preserve">Aayush experimented with QR Code scanner implementation</w:t>
      </w:r>
    </w:p>
    <w:p w:rsidR="00000000" w:rsidDel="00000000" w:rsidP="00000000" w:rsidRDefault="00000000" w:rsidRPr="00000000" w14:paraId="00000106">
      <w:pPr>
        <w:rPr>
          <w:rFonts w:ascii="Arial" w:cs="Arial" w:eastAsia="Arial" w:hAnsi="Arial"/>
        </w:rPr>
      </w:pPr>
      <w:r w:rsidDel="00000000" w:rsidR="00000000" w:rsidRPr="00000000">
        <w:rPr>
          <w:rtl w:val="0"/>
        </w:rPr>
      </w:r>
    </w:p>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17/03/22: </w:t>
        <w:tab/>
        <w:tab/>
        <w:t xml:space="preserve">Aayush wrote section 2 of the implementation document</w:t>
        <w:tab/>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17/03/22: </w:t>
        <w:tab/>
        <w:tab/>
        <w:t xml:space="preserve">Ananya and Ankur finished Section 1 of implementation document</w:t>
      </w:r>
    </w:p>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18/03/22:                 Abhishek left aligned the Nav-bar and made it </w:t>
      </w:r>
      <w:r w:rsidDel="00000000" w:rsidR="00000000" w:rsidRPr="00000000">
        <w:rPr>
          <w:rFonts w:ascii="Arial" w:cs="Arial" w:eastAsia="Arial" w:hAnsi="Arial"/>
          <w:rtl w:val="0"/>
        </w:rPr>
        <w:t xml:space="preserve">responsive</w:t>
      </w:r>
      <w:r w:rsidDel="00000000" w:rsidR="00000000" w:rsidRPr="00000000">
        <w:rPr>
          <w:rFonts w:ascii="Arial" w:cs="Arial" w:eastAsia="Arial" w:hAnsi="Arial"/>
          <w:rtl w:val="0"/>
        </w:rPr>
        <w:t xml:space="preserve"> in each </w:t>
      </w:r>
    </w:p>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                                page.</w:t>
      </w:r>
    </w:p>
    <w:p w:rsidR="00000000" w:rsidDel="00000000" w:rsidP="00000000" w:rsidRDefault="00000000" w:rsidRPr="00000000" w14:paraId="0000010D">
      <w:pPr>
        <w:rPr>
          <w:rFonts w:ascii="Arial" w:cs="Arial" w:eastAsia="Arial" w:hAnsi="Arial"/>
        </w:rPr>
      </w:pPr>
      <w:r w:rsidDel="00000000" w:rsidR="00000000" w:rsidRPr="00000000">
        <w:rPr>
          <w:rtl w:val="0"/>
        </w:rPr>
      </w:r>
    </w:p>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21/03/22:                 Abhihsek created QR code page.</w:t>
      </w:r>
      <w:r w:rsidDel="00000000" w:rsidR="00000000" w:rsidRPr="00000000">
        <w:rPr>
          <w:rtl w:val="0"/>
        </w:rPr>
      </w:r>
    </w:p>
    <w:sectPr>
      <w:headerReference r:id="rId10" w:type="default"/>
      <w:foot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Design Document for </w:t>
    </w:r>
    <w:r w:rsidDel="00000000" w:rsidR="00000000" w:rsidRPr="00000000">
      <w:rPr>
        <w:b w:val="1"/>
        <w:i w:val="1"/>
        <w:sz w:val="20"/>
        <w:szCs w:val="20"/>
        <w:rtl w:val="0"/>
      </w:rPr>
      <w:t xml:space="preserve"> DigiCampus</w:t>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Design Document for</w:t>
    </w:r>
    <w:r w:rsidDel="00000000" w:rsidR="00000000" w:rsidRPr="00000000">
      <w:rPr>
        <w:b w:val="1"/>
        <w:i w:val="1"/>
        <w:sz w:val="20"/>
        <w:szCs w:val="20"/>
        <w:rtl w:val="0"/>
      </w:rPr>
      <w:t xml:space="preserve"> Achievers</w:t>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2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cs="Times" w:hAnsi="Times"/>
      <w:sz w:val="24"/>
      <w:szCs w:val="24"/>
      <w:lang w:bidi="he-IL" w:val="en-CA"/>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bCs w:val="1"/>
      <w:kern w:val="2"/>
      <w:sz w:val="36"/>
      <w:szCs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bCs w:val="1"/>
      <w:sz w:val="28"/>
      <w:szCs w:val="28"/>
    </w:rPr>
  </w:style>
  <w:style w:type="paragraph" w:styleId="Heading3">
    <w:name w:val="heading 3"/>
    <w:basedOn w:val="Normal"/>
    <w:next w:val="Normal"/>
    <w:qFormat w:val="1"/>
    <w:pPr>
      <w:numPr>
        <w:ilvl w:val="2"/>
        <w:numId w:val="1"/>
      </w:numPr>
      <w:spacing w:after="240" w:before="240"/>
      <w:outlineLvl w:val="2"/>
    </w:pPr>
    <w:rPr>
      <w:b w:val="1"/>
      <w:bCs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cs="Times New Roman" w:hAnsi="Times New Roman"/>
      <w:b w:val="1"/>
      <w:bCs w:val="1"/>
      <w:i w:val="1"/>
      <w:iCs w:val="1"/>
      <w:sz w:val="22"/>
      <w:szCs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cs="Arial" w:hAnsi="Arial"/>
      <w:sz w:val="22"/>
      <w:szCs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cs="Arial" w:hAnsi="Arial"/>
      <w:i w:val="1"/>
      <w:iCs w:val="1"/>
      <w:sz w:val="22"/>
      <w:szCs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cs="Arial" w:hAnsi="Arial"/>
      <w:sz w:val="20"/>
      <w:szCs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cs="Arial" w:hAnsi="Arial"/>
      <w:i w:val="1"/>
      <w:iCs w:val="1"/>
      <w:sz w:val="20"/>
      <w:szCs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cs="Arial" w:hAnsi="Arial"/>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ageNumber">
    <w:name w:val="page number"/>
    <w:basedOn w:val="DefaultParagraphFont"/>
    <w:qFormat w:val="1"/>
  </w:style>
  <w:style w:type="character" w:styleId="ListLabel1" w:customStyle="1">
    <w:name w:val="ListLabel 1"/>
    <w:qFormat w:val="1"/>
    <w:rPr>
      <w:rFonts w:cs="Symbol"/>
    </w:rPr>
  </w:style>
  <w:style w:type="character" w:styleId="ListLabel2" w:customStyle="1">
    <w:name w:val="ListLabel 2"/>
    <w:qFormat w:val="1"/>
    <w:rPr>
      <w:rFonts w:cs="Symbol"/>
      <w:b w:val="1"/>
      <w:bCs w:val="1"/>
    </w:rPr>
  </w:style>
  <w:style w:type="character" w:styleId="ListLabel3" w:customStyle="1">
    <w:name w:val="ListLabel 3"/>
    <w:qFormat w:val="1"/>
    <w:rPr>
      <w:rFonts w:cs="Symbol"/>
    </w:rPr>
  </w:style>
  <w:style w:type="character" w:styleId="ListLabel4" w:customStyle="1">
    <w:name w:val="ListLabel 4"/>
    <w:qFormat w:val="1"/>
    <w:rPr>
      <w:rFonts w:cs="Arial"/>
    </w:rPr>
  </w:style>
  <w:style w:type="character" w:styleId="ListLabel5" w:customStyle="1">
    <w:name w:val="ListLabel 5"/>
    <w:qFormat w:val="1"/>
    <w:rPr>
      <w:rFonts w:cs="Arial"/>
    </w:rPr>
  </w:style>
  <w:style w:type="character" w:styleId="ListLabel6" w:customStyle="1">
    <w:name w:val="ListLabel 6"/>
    <w:qFormat w:val="1"/>
    <w:rPr>
      <w:rFonts w:cs="Arial"/>
    </w:rPr>
  </w:style>
  <w:style w:type="paragraph" w:styleId="Heading" w:customStyle="1">
    <w:name w:val="Heading"/>
    <w:basedOn w:val="Normal"/>
    <w:next w:val="BodyText"/>
    <w:qFormat w:val="1"/>
    <w:pPr>
      <w:keepNext w:val="1"/>
      <w:spacing w:after="120" w:before="240"/>
    </w:pPr>
    <w:rPr>
      <w:rFonts w:ascii="Liberation Sans" w:cs="Lohit Devanagari" w:eastAsia="AR PL SungtiL GB"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Footer">
    <w:name w:val="footer"/>
    <w:basedOn w:val="Normal"/>
    <w:pPr>
      <w:tabs>
        <w:tab w:val="center" w:pos="4680"/>
        <w:tab w:val="right" w:pos="9360"/>
      </w:tabs>
    </w:pPr>
    <w:rPr>
      <w:b w:val="1"/>
      <w:bCs w:val="1"/>
      <w:i w:val="1"/>
      <w:iCs w:val="1"/>
      <w:sz w:val="20"/>
      <w:szCs w:val="20"/>
    </w:rPr>
  </w:style>
  <w:style w:type="paragraph" w:styleId="bullet" w:customStyle="1">
    <w:name w:val="bullet"/>
    <w:basedOn w:val="Normal"/>
    <w:qFormat w:val="1"/>
    <w:rPr>
      <w:rFonts w:ascii="Arial" w:cs="Arial" w:hAnsi="Arial"/>
      <w:sz w:val="20"/>
      <w:szCs w:val="20"/>
    </w:rPr>
  </w:style>
  <w:style w:type="paragraph" w:styleId="Header">
    <w:name w:val="header"/>
    <w:basedOn w:val="Normal"/>
    <w:pPr>
      <w:tabs>
        <w:tab w:val="center" w:pos="4680"/>
        <w:tab w:val="right" w:pos="9360"/>
      </w:tabs>
    </w:pPr>
    <w:rPr>
      <w:b w:val="1"/>
      <w:bCs w:val="1"/>
      <w:i w:val="1"/>
      <w:iCs w:val="1"/>
      <w:sz w:val="20"/>
      <w:szCs w:val="20"/>
    </w:rPr>
  </w:style>
  <w:style w:type="paragraph" w:styleId="heading10" w:customStyle="1">
    <w:name w:val="heading1"/>
    <w:basedOn w:val="Normal"/>
    <w:qFormat w:val="1"/>
    <w:pPr>
      <w:tabs>
        <w:tab w:val="left" w:pos="450"/>
        <w:tab w:val="left" w:pos="1080"/>
        <w:tab w:val="left" w:pos="1800"/>
        <w:tab w:val="left" w:pos="2610"/>
      </w:tabs>
    </w:pPr>
  </w:style>
  <w:style w:type="paragraph" w:styleId="TOC1">
    <w:name w:val="toc 1"/>
    <w:basedOn w:val="Normal"/>
    <w:next w:val="Normal"/>
    <w:semiHidden w:val="1"/>
    <w:pPr>
      <w:spacing w:after="120" w:before="120"/>
    </w:pPr>
    <w:rPr>
      <w:rFonts w:ascii="Times New Roman" w:cs="Times New Roman" w:hAnsi="Times New Roman"/>
      <w:b w:val="1"/>
      <w:bCs w:val="1"/>
      <w:caps w:val="1"/>
      <w:sz w:val="20"/>
      <w:szCs w:val="20"/>
    </w:rPr>
  </w:style>
  <w:style w:type="paragraph" w:styleId="TOC2">
    <w:name w:val="toc 2"/>
    <w:basedOn w:val="Normal"/>
    <w:next w:val="Normal"/>
    <w:semiHidden w:val="1"/>
    <w:pPr>
      <w:ind w:left="240"/>
    </w:pPr>
    <w:rPr>
      <w:rFonts w:ascii="Times New Roman" w:cs="Times New Roman" w:hAnsi="Times New Roman"/>
      <w:smallCaps w:val="1"/>
      <w:sz w:val="20"/>
      <w:szCs w:val="20"/>
    </w:rPr>
  </w:style>
  <w:style w:type="paragraph" w:styleId="level4" w:customStyle="1">
    <w:name w:val="level 4"/>
    <w:basedOn w:val="Normal"/>
    <w:qFormat w:val="1"/>
    <w:pPr>
      <w:spacing w:after="120" w:before="120"/>
      <w:ind w:left="634"/>
    </w:pPr>
  </w:style>
  <w:style w:type="paragraph" w:styleId="level5" w:customStyle="1">
    <w:name w:val="level 5"/>
    <w:basedOn w:val="Normal"/>
    <w:qFormat w:val="1"/>
    <w:pPr>
      <w:tabs>
        <w:tab w:val="left" w:pos="2520"/>
      </w:tabs>
      <w:ind w:left="1440"/>
    </w:pPr>
  </w:style>
  <w:style w:type="paragraph" w:styleId="Title">
    <w:name w:val="Title"/>
    <w:basedOn w:val="Normal"/>
    <w:qFormat w:val="1"/>
    <w:pPr>
      <w:spacing w:after="720" w:before="240" w:line="240" w:lineRule="auto"/>
      <w:jc w:val="right"/>
    </w:pPr>
    <w:rPr>
      <w:rFonts w:ascii="Arial" w:cs="Arial" w:hAnsi="Arial"/>
      <w:b w:val="1"/>
      <w:bCs w:val="1"/>
      <w:kern w:val="2"/>
      <w:sz w:val="64"/>
      <w:szCs w:val="64"/>
    </w:rPr>
  </w:style>
  <w:style w:type="paragraph" w:styleId="TOCEntry" w:customStyle="1">
    <w:name w:val="TOCEntry"/>
    <w:basedOn w:val="Normal"/>
    <w:qFormat w:val="1"/>
    <w:pPr>
      <w:keepNext w:val="1"/>
      <w:keepLines w:val="1"/>
      <w:spacing w:after="240" w:before="120" w:line="240" w:lineRule="atLeast"/>
    </w:pPr>
    <w:rPr>
      <w:b w:val="1"/>
      <w:bCs w:val="1"/>
      <w:sz w:val="36"/>
      <w:szCs w:val="36"/>
    </w:rPr>
  </w:style>
  <w:style w:type="paragraph" w:styleId="TOC3">
    <w:name w:val="toc 3"/>
    <w:basedOn w:val="Normal"/>
    <w:next w:val="Normal"/>
    <w:semiHidden w:val="1"/>
    <w:pPr>
      <w:ind w:left="480"/>
    </w:pPr>
    <w:rPr>
      <w:rFonts w:ascii="Times New Roman" w:cs="Times New Roman" w:hAnsi="Times New Roman"/>
      <w:i w:val="1"/>
      <w:iCs w:val="1"/>
      <w:sz w:val="20"/>
      <w:szCs w:val="20"/>
    </w:rPr>
  </w:style>
  <w:style w:type="paragraph" w:styleId="TOC4">
    <w:name w:val="toc 4"/>
    <w:basedOn w:val="Normal"/>
    <w:next w:val="Normal"/>
    <w:semiHidden w:val="1"/>
    <w:pPr>
      <w:ind w:left="720"/>
    </w:pPr>
    <w:rPr>
      <w:rFonts w:ascii="Times New Roman" w:cs="Times New Roman" w:hAnsi="Times New Roman"/>
      <w:sz w:val="18"/>
      <w:szCs w:val="18"/>
    </w:rPr>
  </w:style>
  <w:style w:type="paragraph" w:styleId="TOC5">
    <w:name w:val="toc 5"/>
    <w:basedOn w:val="Normal"/>
    <w:next w:val="Normal"/>
    <w:semiHidden w:val="1"/>
    <w:pPr>
      <w:ind w:left="960"/>
    </w:pPr>
    <w:rPr>
      <w:rFonts w:ascii="Times New Roman" w:cs="Times New Roman" w:hAnsi="Times New Roman"/>
      <w:sz w:val="18"/>
      <w:szCs w:val="18"/>
    </w:rPr>
  </w:style>
  <w:style w:type="paragraph" w:styleId="TOC6">
    <w:name w:val="toc 6"/>
    <w:basedOn w:val="Normal"/>
    <w:next w:val="Normal"/>
    <w:semiHidden w:val="1"/>
    <w:pPr>
      <w:ind w:left="1200"/>
    </w:pPr>
    <w:rPr>
      <w:rFonts w:ascii="Times New Roman" w:cs="Times New Roman" w:hAnsi="Times New Roman"/>
      <w:sz w:val="18"/>
      <w:szCs w:val="18"/>
    </w:rPr>
  </w:style>
  <w:style w:type="paragraph" w:styleId="TOC7">
    <w:name w:val="toc 7"/>
    <w:basedOn w:val="Normal"/>
    <w:next w:val="Normal"/>
    <w:semiHidden w:val="1"/>
    <w:pPr>
      <w:ind w:left="1440"/>
    </w:pPr>
    <w:rPr>
      <w:rFonts w:ascii="Times New Roman" w:cs="Times New Roman" w:hAnsi="Times New Roman"/>
      <w:sz w:val="18"/>
      <w:szCs w:val="18"/>
    </w:rPr>
  </w:style>
  <w:style w:type="paragraph" w:styleId="TOC8">
    <w:name w:val="toc 8"/>
    <w:basedOn w:val="Normal"/>
    <w:next w:val="Normal"/>
    <w:semiHidden w:val="1"/>
    <w:pPr>
      <w:ind w:left="1680"/>
    </w:pPr>
    <w:rPr>
      <w:rFonts w:ascii="Times New Roman" w:cs="Times New Roman" w:hAnsi="Times New Roman"/>
      <w:sz w:val="18"/>
      <w:szCs w:val="18"/>
    </w:rPr>
  </w:style>
  <w:style w:type="paragraph" w:styleId="TOC9">
    <w:name w:val="toc 9"/>
    <w:basedOn w:val="Normal"/>
    <w:next w:val="Normal"/>
    <w:semiHidden w:val="1"/>
    <w:pPr>
      <w:ind w:left="1920"/>
    </w:pPr>
    <w:rPr>
      <w:rFonts w:ascii="Times New Roman" w:cs="Times New Roman" w:hAnsi="Times New Roman"/>
      <w:sz w:val="18"/>
      <w:szCs w:val="18"/>
    </w:rPr>
  </w:style>
  <w:style w:type="paragraph" w:styleId="template" w:customStyle="1">
    <w:name w:val="template"/>
    <w:basedOn w:val="Normal"/>
    <w:qFormat w:val="1"/>
    <w:rPr>
      <w:rFonts w:ascii="Arial" w:cs="Arial" w:hAnsi="Arial"/>
      <w:i w:val="1"/>
      <w:iCs w:val="1"/>
      <w:sz w:val="22"/>
      <w:szCs w:val="22"/>
    </w:rPr>
  </w:style>
  <w:style w:type="paragraph" w:styleId="level3text" w:customStyle="1">
    <w:name w:val="level 3 text"/>
    <w:basedOn w:val="Normal"/>
    <w:qFormat w:val="1"/>
    <w:pPr>
      <w:spacing w:line="220" w:lineRule="exact"/>
      <w:ind w:left="1350" w:hanging="716"/>
    </w:pPr>
    <w:rPr>
      <w:rFonts w:ascii="Arial" w:cs="Arial" w:hAnsi="Arial"/>
      <w:i w:val="1"/>
      <w:iCs w:val="1"/>
      <w:sz w:val="22"/>
      <w:szCs w:val="22"/>
    </w:rPr>
  </w:style>
  <w:style w:type="paragraph" w:styleId="requirement" w:customStyle="1">
    <w:name w:val="requirement"/>
    <w:basedOn w:val="level4"/>
    <w:qFormat w:val="1"/>
    <w:pPr>
      <w:spacing w:after="0" w:before="0"/>
      <w:ind w:left="2348" w:hanging="994"/>
    </w:pPr>
    <w:rPr>
      <w:rFonts w:ascii="Times New Roman" w:cs="Times New Roman" w:hAnsi="Times New Roman"/>
    </w:rPr>
  </w:style>
  <w:style w:type="paragraph" w:styleId="ByLine" w:customStyle="1">
    <w:name w:val="ByLine"/>
    <w:basedOn w:val="Title"/>
    <w:qFormat w:val="1"/>
    <w:rPr>
      <w:sz w:val="28"/>
      <w:szCs w:val="28"/>
    </w:rPr>
  </w:style>
  <w:style w:type="paragraph" w:styleId="ChangeHistoryTitle" w:customStyle="1">
    <w:name w:val="ChangeHistory Title"/>
    <w:basedOn w:val="Normal"/>
    <w:qFormat w:val="1"/>
    <w:pPr>
      <w:keepNext w:val="1"/>
      <w:spacing w:after="60" w:before="60" w:line="240" w:lineRule="auto"/>
      <w:jc w:val="center"/>
    </w:pPr>
    <w:rPr>
      <w:rFonts w:ascii="Arial" w:cs="Arial" w:hAnsi="Arial"/>
      <w:b w:val="1"/>
      <w:bCs w:val="1"/>
      <w:sz w:val="36"/>
      <w:szCs w:val="36"/>
    </w:rPr>
  </w:style>
  <w:style w:type="paragraph" w:styleId="SuperTitle" w:customStyle="1">
    <w:name w:val="SuperTitle"/>
    <w:basedOn w:val="Title"/>
    <w:next w:val="Normal"/>
    <w:qFormat w:val="1"/>
    <w:pPr>
      <w:pBdr>
        <w:top w:color="000000" w:space="1" w:sz="48" w:val="single"/>
      </w:pBdr>
      <w:spacing w:after="0" w:before="960"/>
    </w:pPr>
    <w:rPr>
      <w:sz w:val="28"/>
      <w:szCs w:val="28"/>
    </w:rPr>
  </w:style>
  <w:style w:type="paragraph" w:styleId="line" w:customStyle="1">
    <w:name w:val="line"/>
    <w:basedOn w:val="Title"/>
    <w:qFormat w:val="1"/>
    <w:pPr>
      <w:pBdr>
        <w:top w:color="000000" w:space="1" w:sz="36" w:val="single"/>
      </w:pBdr>
      <w:spacing w:after="0"/>
    </w:pPr>
    <w:rPr>
      <w:sz w:val="40"/>
      <w:szCs w:val="40"/>
    </w:rPr>
  </w:style>
  <w:style w:type="paragraph" w:styleId="Table-Text" w:customStyle="1">
    <w:name w:val="Table - Text"/>
    <w:basedOn w:val="Normal"/>
    <w:qFormat w:val="1"/>
    <w:pPr>
      <w:spacing w:after="60" w:before="60" w:line="240" w:lineRule="auto"/>
    </w:pPr>
    <w:rPr>
      <w:rFonts w:ascii="Times New Roman" w:cs="Times New Roman" w:hAnsi="Times New Roman"/>
      <w:sz w:val="20"/>
      <w:szCs w:val="20"/>
      <w:lang w:bidi="ar-SA"/>
    </w:rPr>
  </w:style>
  <w:style w:type="paragraph" w:styleId="Table-ColHead" w:customStyle="1">
    <w:name w:val="Table - Col. Head"/>
    <w:basedOn w:val="Normal"/>
    <w:qFormat w:val="1"/>
    <w:pPr>
      <w:keepNext w:val="1"/>
      <w:suppressAutoHyphens w:val="1"/>
      <w:spacing w:after="60" w:before="60" w:line="240" w:lineRule="auto"/>
    </w:pPr>
    <w:rPr>
      <w:rFonts w:ascii="Arial" w:cs="Times New Roman" w:hAnsi="Arial"/>
      <w:b w:val="1"/>
      <w:sz w:val="20"/>
      <w:szCs w:val="20"/>
      <w:lang w:bidi="ar-SA"/>
    </w:rPr>
  </w:style>
  <w:style w:type="paragraph" w:styleId="NormalWeb">
    <w:name w:val="Normal (Web)"/>
    <w:basedOn w:val="Normal"/>
    <w:qFormat w:val="1"/>
    <w:pPr>
      <w:spacing w:afterAutospacing="1" w:beforeAutospacing="1" w:line="240" w:lineRule="auto"/>
    </w:pPr>
    <w:rPr>
      <w:rFonts w:ascii="Times New Roman" w:cs="Times New Roman" w:hAnsi="Times New Roman"/>
      <w:lang w:val="en-US"/>
    </w:rPr>
  </w:style>
  <w:style w:type="paragraph" w:styleId="InfoBlue" w:customStyle="1">
    <w:name w:val="InfoBlue"/>
    <w:basedOn w:val="Normal"/>
    <w:next w:val="BodyText"/>
    <w:link w:val="InfoBlueChar1"/>
    <w:rsid w:val="006616C1"/>
    <w:pPr>
      <w:widowControl w:val="0"/>
      <w:spacing w:after="120" w:line="240" w:lineRule="atLeast"/>
      <w:ind w:left="576"/>
      <w:jc w:val="both"/>
    </w:pPr>
    <w:rPr>
      <w:rFonts w:ascii="Times New Roman" w:cs="Times New Roman" w:hAnsi="Times New Roman"/>
      <w:i w:val="1"/>
      <w:color w:val="0000ff"/>
      <w:szCs w:val="20"/>
      <w:lang w:bidi="ar-SA" w:val="en-US"/>
    </w:rPr>
  </w:style>
  <w:style w:type="character" w:styleId="InfoBlueChar1" w:customStyle="1">
    <w:name w:val="InfoBlue Char1"/>
    <w:link w:val="InfoBlue"/>
    <w:rsid w:val="006616C1"/>
    <w:rPr>
      <w:i w:val="1"/>
      <w:color w:val="0000ff"/>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7.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9" Type="http://schemas.openxmlformats.org/officeDocument/2006/relationships/hyperlink" Target="https://github.com/Samadeol/CS25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76RmRdkGrcZDpcNPH/o3QaesfQ==">AMUW2mU/cBl6PAg/pjeFkt10ovlZ9n6UrKkwzVWCTOXr+c0uv36pzsMJmZ98h2bN0rcQB26FCJuYxgiudfkPsZ0pnLDFf8in4e8L2Ail/6lqRyfhZsCAQd4aiI2iifkLjyHLF/O+Pf1KD+WyekdigM+bhPMtAPTI8DmuaJX+GhLeX2cldDDlJwQ=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2020-02-07T03:42:00Z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