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F1CF" w14:textId="77777777" w:rsidR="00733359" w:rsidRPr="00075430" w:rsidRDefault="00733359" w:rsidP="00592682">
      <w:pPr>
        <w:spacing w:before="100" w:beforeAutospacing="1" w:after="100" w:afterAutospacing="1" w:line="240" w:lineRule="auto"/>
        <w:jc w:val="center"/>
        <w:rPr>
          <w:rFonts w:ascii="Abadi Extra Light" w:eastAsia="Times New Roman" w:hAnsi="Abadi Extra Light" w:cs="Times New Roman"/>
          <w:b/>
          <w:color w:val="9BBB59" w:themeColor="accent3"/>
          <w:sz w:val="56"/>
          <w:szCs w:val="44"/>
          <w:u w:val="single"/>
        </w:rPr>
      </w:pPr>
      <w:r w:rsidRPr="00075430">
        <w:rPr>
          <w:rFonts w:ascii="Abadi Extra Light" w:eastAsia="Times New Roman" w:hAnsi="Abadi Extra Light" w:cs="Times New Roman"/>
          <w:b/>
          <w:color w:val="9BBB59" w:themeColor="accent3"/>
          <w:sz w:val="56"/>
          <w:szCs w:val="44"/>
          <w:u w:val="single"/>
        </w:rPr>
        <w:t>Capstone Project Submission</w:t>
      </w:r>
    </w:p>
    <w:p w14:paraId="62673B8F" w14:textId="77777777" w:rsidR="0092438D" w:rsidRPr="00075430" w:rsidRDefault="0092438D" w:rsidP="0092438D">
      <w:pPr>
        <w:pStyle w:val="NoSpacing"/>
        <w:spacing w:line="276" w:lineRule="auto"/>
        <w:jc w:val="center"/>
        <w:rPr>
          <w:rFonts w:ascii="Abadi Extra Light" w:eastAsia="Times New Roman" w:hAnsi="Abadi Extra Light" w:cs="Times New Roman"/>
          <w:b/>
          <w:color w:val="9BBB59" w:themeColor="accent3"/>
          <w:sz w:val="32"/>
        </w:rPr>
      </w:pPr>
      <w:r w:rsidRPr="00075430">
        <w:rPr>
          <w:rFonts w:ascii="Abadi Extra Light" w:eastAsia="Times New Roman" w:hAnsi="Abadi Extra Light" w:cs="Times New Roman"/>
          <w:b/>
          <w:color w:val="9BBB59" w:themeColor="accent3"/>
          <w:sz w:val="32"/>
        </w:rPr>
        <w:t>Customer Segmentation of Online Retail</w:t>
      </w:r>
    </w:p>
    <w:p w14:paraId="2D64C0FB" w14:textId="77777777" w:rsidR="00274017" w:rsidRPr="00274017" w:rsidRDefault="00274017" w:rsidP="00496009">
      <w:pPr>
        <w:pStyle w:val="NoSpacing"/>
        <w:spacing w:line="276" w:lineRule="auto"/>
        <w:rPr>
          <w:rFonts w:ascii="Times New Roman" w:eastAsia="Times New Roman" w:hAnsi="Times New Roman" w:cs="Times New Roman"/>
          <w:b/>
          <w:color w:val="000000" w:themeColor="text1"/>
          <w:sz w:val="32"/>
        </w:rPr>
      </w:pPr>
    </w:p>
    <w:p w14:paraId="0D4C3A79"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20552E68" w14:textId="77777777" w:rsidR="00075430" w:rsidRDefault="00075430" w:rsidP="00496009">
      <w:pPr>
        <w:jc w:val="both"/>
        <w:rPr>
          <w:rFonts w:ascii="Times New Roman" w:eastAsia="Times New Roman" w:hAnsi="Times New Roman" w:cs="Times New Roman"/>
          <w:color w:val="000000" w:themeColor="text1"/>
        </w:rPr>
      </w:pPr>
      <w:r w:rsidRPr="00075430">
        <w:rPr>
          <w:rFonts w:ascii="Times New Roman" w:eastAsia="Times New Roman" w:hAnsi="Times New Roman" w:cs="Times New Roman"/>
          <w:color w:val="000000" w:themeColor="text1"/>
        </w:rPr>
        <w:t xml:space="preserve">Customer segmentation is the process of grouping consumers based on shared </w:t>
      </w:r>
      <w:proofErr w:type="spellStart"/>
      <w:r w:rsidRPr="00075430">
        <w:rPr>
          <w:rFonts w:ascii="Times New Roman" w:eastAsia="Times New Roman" w:hAnsi="Times New Roman" w:cs="Times New Roman"/>
          <w:color w:val="000000" w:themeColor="text1"/>
        </w:rPr>
        <w:t>behaviours</w:t>
      </w:r>
      <w:proofErr w:type="spellEnd"/>
      <w:r w:rsidRPr="00075430">
        <w:rPr>
          <w:rFonts w:ascii="Times New Roman" w:eastAsia="Times New Roman" w:hAnsi="Times New Roman" w:cs="Times New Roman"/>
          <w:color w:val="000000" w:themeColor="text1"/>
        </w:rPr>
        <w:t xml:space="preserve"> or other characteristics. Both inside each group and in relation to one another, the groups should be homogeneous. This approach' overarching goal is to discover high-value clients, or those who have the most potential for growth or are the most lucrative. When creating </w:t>
      </w:r>
      <w:proofErr w:type="spellStart"/>
      <w:r w:rsidRPr="00075430">
        <w:rPr>
          <w:rFonts w:ascii="Times New Roman" w:eastAsia="Times New Roman" w:hAnsi="Times New Roman" w:cs="Times New Roman"/>
          <w:color w:val="000000" w:themeColor="text1"/>
        </w:rPr>
        <w:t>customised</w:t>
      </w:r>
      <w:proofErr w:type="spellEnd"/>
      <w:r w:rsidRPr="00075430">
        <w:rPr>
          <w:rFonts w:ascii="Times New Roman" w:eastAsia="Times New Roman" w:hAnsi="Times New Roman" w:cs="Times New Roman"/>
          <w:color w:val="000000" w:themeColor="text1"/>
        </w:rPr>
        <w:t xml:space="preserve"> marketing campaigns as well as the overall marketing strategy and planning, customer segmentation insights are used. Whether or not to segment its clients and how to do so would be important decisions for a business. This would rely on the business's guiding principles and the kind of goods or services it provides.</w:t>
      </w:r>
    </w:p>
    <w:p w14:paraId="076C358F" w14:textId="733A582A" w:rsidR="00854708" w:rsidRPr="00274017" w:rsidRDefault="00854708" w:rsidP="00496009">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5D4F680B" w14:textId="77777777" w:rsidR="0092438D" w:rsidRPr="00BC11D4" w:rsidRDefault="0092438D" w:rsidP="0092438D">
      <w:pPr>
        <w:jc w:val="both"/>
        <w:rPr>
          <w:rFonts w:ascii="Times New Roman" w:hAnsi="Times New Roman" w:cs="Times New Roman"/>
          <w:color w:val="000000" w:themeColor="text1"/>
        </w:rPr>
      </w:pPr>
      <w:bookmarkStart w:id="0" w:name="_heading=h.gjdgxs" w:colFirst="0" w:colLast="0"/>
      <w:bookmarkEnd w:id="0"/>
      <w:r w:rsidRPr="00BC11D4">
        <w:rPr>
          <w:rFonts w:ascii="Times New Roman" w:hAnsi="Times New Roman" w:cs="Times New Roman"/>
          <w:color w:val="000000" w:themeColor="text1"/>
        </w:rPr>
        <w:t>Customer segmentation can also help a company to understand how its customers are alike, what is 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14:paraId="4A575792" w14:textId="77777777" w:rsidR="0092438D" w:rsidRPr="00BC11D4" w:rsidRDefault="0092438D" w:rsidP="0092438D">
      <w:pPr>
        <w:jc w:val="both"/>
        <w:rPr>
          <w:rFonts w:ascii="Times New Roman" w:hAnsi="Times New Roman" w:cs="Times New Roman"/>
          <w:color w:val="000000" w:themeColor="text1"/>
        </w:rPr>
      </w:pPr>
      <w:r w:rsidRPr="00BC11D4">
        <w:rPr>
          <w:rFonts w:ascii="Times New Roman" w:hAnsi="Times New Roman" w:cs="Times New Roman"/>
          <w:color w:val="000000" w:themeColor="text1"/>
        </w:rPr>
        <w:t>Finally, this technique can also be used by companies to test the pricing of their different products, improve customer service, and upsell and cross-sell other products or services.</w:t>
      </w:r>
    </w:p>
    <w:p w14:paraId="13C75342" w14:textId="77777777" w:rsidR="00496009"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60D1CEEF" w14:textId="3B27E0B3" w:rsidR="0092438D"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segmentation is</w:t>
      </w:r>
      <w:r w:rsidRPr="00550EF3">
        <w:rPr>
          <w:rFonts w:ascii="Times New Roman" w:eastAsia="Times New Roman" w:hAnsi="Times New Roman" w:cs="Times New Roman"/>
          <w:color w:val="000000" w:themeColor="text1"/>
        </w:rPr>
        <w:t> highly effective strategy for organizations because it allows them to know which customers care about them and </w:t>
      </w:r>
      <w:r w:rsidR="00826A9C" w:rsidRPr="00550EF3">
        <w:rPr>
          <w:rFonts w:ascii="Times New Roman" w:eastAsia="Times New Roman" w:hAnsi="Times New Roman" w:cs="Times New Roman"/>
          <w:color w:val="000000" w:themeColor="text1"/>
        </w:rPr>
        <w:t>understand their</w:t>
      </w:r>
      <w:r w:rsidRPr="00550EF3">
        <w:rPr>
          <w:rFonts w:ascii="Times New Roman" w:eastAsia="Times New Roman" w:hAnsi="Times New Roman" w:cs="Times New Roman"/>
          <w:color w:val="000000" w:themeColor="text1"/>
        </w:rPr>
        <w:t> needs enough to send a message that ensures brand success.</w:t>
      </w:r>
    </w:p>
    <w:p w14:paraId="6BFC9D5C" w14:textId="6FB56168" w:rsidR="0092438D" w:rsidRPr="00550EF3"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Pr="00550EF3">
        <w:rPr>
          <w:rFonts w:ascii="Times New Roman" w:eastAsia="Times New Roman" w:hAnsi="Times New Roman" w:cs="Times New Roman"/>
          <w:color w:val="000000" w:themeColor="text1"/>
        </w:rPr>
        <w:t>e used RFM Modeling to see the relation between </w:t>
      </w:r>
      <w:r w:rsidR="00826A9C" w:rsidRPr="00550EF3">
        <w:rPr>
          <w:rFonts w:ascii="Times New Roman" w:eastAsia="Times New Roman" w:hAnsi="Times New Roman" w:cs="Times New Roman"/>
          <w:color w:val="000000" w:themeColor="text1"/>
        </w:rPr>
        <w:t>Recency, Frequncy</w:t>
      </w:r>
      <w:r w:rsidRPr="00550EF3">
        <w:rPr>
          <w:rFonts w:ascii="Times New Roman" w:eastAsia="Times New Roman" w:hAnsi="Times New Roman" w:cs="Times New Roman"/>
          <w:color w:val="000000" w:themeColor="text1"/>
        </w:rPr>
        <w:t> and Monetary.After RFM model we used this data to perform clustering with the help of k mean clustering Algorithm.</w:t>
      </w:r>
    </w:p>
    <w:p w14:paraId="552DB9E6" w14:textId="77777777" w:rsidR="0092438D" w:rsidRPr="00550EF3" w:rsidRDefault="0092438D" w:rsidP="0092438D">
      <w:pPr>
        <w:jc w:val="both"/>
        <w:rPr>
          <w:rFonts w:ascii="Times New Roman" w:eastAsia="Times New Roman" w:hAnsi="Times New Roman" w:cs="Times New Roman"/>
          <w:color w:val="000000" w:themeColor="text1"/>
        </w:rPr>
      </w:pPr>
      <w:r w:rsidRPr="00550EF3">
        <w:rPr>
          <w:rFonts w:ascii="Times New Roman" w:eastAsia="Times New Roman" w:hAnsi="Times New Roman" w:cs="Times New Roman"/>
          <w:color w:val="000000" w:themeColor="text1"/>
        </w:rPr>
        <w:t>At the end we mak</w:t>
      </w:r>
      <w:r>
        <w:rPr>
          <w:rFonts w:ascii="Times New Roman" w:eastAsia="Times New Roman" w:hAnsi="Times New Roman" w:cs="Times New Roman"/>
          <w:color w:val="000000" w:themeColor="text1"/>
        </w:rPr>
        <w:t>e 4 clusters of customer’s named</w:t>
      </w:r>
      <w:r w:rsidRPr="00550EF3">
        <w:rPr>
          <w:rFonts w:ascii="Times New Roman" w:eastAsia="Times New Roman" w:hAnsi="Times New Roman" w:cs="Times New Roman"/>
          <w:color w:val="000000" w:themeColor="text1"/>
        </w:rPr>
        <w:t xml:space="preserve"> as</w:t>
      </w:r>
      <w:r>
        <w:rPr>
          <w:rFonts w:ascii="Times New Roman" w:eastAsia="Times New Roman" w:hAnsi="Times New Roman" w:cs="Times New Roman"/>
          <w:color w:val="000000" w:themeColor="text1"/>
        </w:rPr>
        <w:t>:</w:t>
      </w:r>
    </w:p>
    <w:p w14:paraId="68633D5E" w14:textId="015E4F3D" w:rsidR="007929BC" w:rsidRPr="007929BC" w:rsidRDefault="007929BC" w:rsidP="007929BC">
      <w:pPr>
        <w:jc w:val="both"/>
        <w:rPr>
          <w:rFonts w:ascii="Times New Roman" w:eastAsia="Times New Roman" w:hAnsi="Times New Roman" w:cs="Times New Roman"/>
          <w:color w:val="000000" w:themeColor="text1"/>
        </w:rPr>
      </w:pPr>
      <w:r w:rsidRPr="007929BC">
        <w:rPr>
          <w:rFonts w:ascii="Times New Roman" w:eastAsia="Times New Roman" w:hAnsi="Times New Roman" w:cs="Times New Roman"/>
          <w:b/>
          <w:bCs/>
          <w:color w:val="000000" w:themeColor="text1"/>
        </w:rPr>
        <w:t xml:space="preserve">Cluster 0 • </w:t>
      </w:r>
      <w:r w:rsidRPr="007929BC">
        <w:rPr>
          <w:rFonts w:ascii="Times New Roman" w:eastAsia="Times New Roman" w:hAnsi="Times New Roman" w:cs="Times New Roman"/>
          <w:color w:val="000000" w:themeColor="text1"/>
        </w:rPr>
        <w:t>New Customer = A customer who transacted lately and who spends little money and has a low frequency of purchases.</w:t>
      </w:r>
    </w:p>
    <w:p w14:paraId="565ED63D" w14:textId="095AF464" w:rsidR="007929BC" w:rsidRPr="00916D24" w:rsidRDefault="007929BC" w:rsidP="007929BC">
      <w:pPr>
        <w:jc w:val="both"/>
        <w:rPr>
          <w:rFonts w:ascii="Times New Roman" w:eastAsia="Times New Roman" w:hAnsi="Times New Roman" w:cs="Times New Roman"/>
          <w:color w:val="000000" w:themeColor="text1"/>
        </w:rPr>
      </w:pPr>
      <w:r w:rsidRPr="007929BC">
        <w:rPr>
          <w:rFonts w:ascii="Times New Roman" w:eastAsia="Times New Roman" w:hAnsi="Times New Roman" w:cs="Times New Roman"/>
          <w:b/>
          <w:bCs/>
          <w:color w:val="000000" w:themeColor="text1"/>
        </w:rPr>
        <w:t>Cluster 1</w:t>
      </w:r>
      <w:r>
        <w:rPr>
          <w:rFonts w:ascii="Times New Roman" w:eastAsia="Times New Roman" w:hAnsi="Times New Roman" w:cs="Times New Roman"/>
          <w:b/>
          <w:bCs/>
          <w:color w:val="000000" w:themeColor="text1"/>
        </w:rPr>
        <w:t xml:space="preserve"> </w:t>
      </w:r>
      <w:r w:rsidRPr="007929BC">
        <w:rPr>
          <w:rFonts w:ascii="Times New Roman" w:eastAsia="Times New Roman" w:hAnsi="Times New Roman" w:cs="Times New Roman"/>
          <w:b/>
          <w:bCs/>
          <w:color w:val="000000" w:themeColor="text1"/>
        </w:rPr>
        <w:t xml:space="preserve">• </w:t>
      </w:r>
      <w:r w:rsidRPr="007929BC">
        <w:rPr>
          <w:rFonts w:ascii="Times New Roman" w:eastAsia="Times New Roman" w:hAnsi="Times New Roman" w:cs="Times New Roman"/>
          <w:color w:val="000000" w:themeColor="text1"/>
        </w:rPr>
        <w:t>Lost</w:t>
      </w:r>
      <w:r w:rsidRPr="007929BC">
        <w:rPr>
          <w:rFonts w:ascii="Times New Roman" w:eastAsia="Times New Roman" w:hAnsi="Times New Roman" w:cs="Times New Roman"/>
          <w:color w:val="000000" w:themeColor="text1"/>
        </w:rPr>
        <w:t xml:space="preserve"> customers are those who make the fewest transactions and spend the least money.</w:t>
      </w:r>
    </w:p>
    <w:p w14:paraId="473B35F4" w14:textId="77777777" w:rsidR="007929BC" w:rsidRPr="007929BC" w:rsidRDefault="007929BC" w:rsidP="007929BC">
      <w:pPr>
        <w:jc w:val="both"/>
        <w:rPr>
          <w:rFonts w:ascii="Times New Roman" w:eastAsia="Times New Roman" w:hAnsi="Times New Roman" w:cs="Times New Roman"/>
          <w:color w:val="000000" w:themeColor="text1"/>
        </w:rPr>
      </w:pPr>
      <w:r w:rsidRPr="007929BC">
        <w:rPr>
          <w:rFonts w:ascii="Times New Roman" w:eastAsia="Times New Roman" w:hAnsi="Times New Roman" w:cs="Times New Roman"/>
          <w:b/>
          <w:bCs/>
          <w:color w:val="000000" w:themeColor="text1"/>
        </w:rPr>
        <w:t xml:space="preserve">Cluster 2 • </w:t>
      </w:r>
      <w:r w:rsidRPr="007929BC">
        <w:rPr>
          <w:rFonts w:ascii="Times New Roman" w:eastAsia="Times New Roman" w:hAnsi="Times New Roman" w:cs="Times New Roman"/>
          <w:color w:val="000000" w:themeColor="text1"/>
        </w:rPr>
        <w:t>Best Customers = Most frequent customers who spend the most money and have recently transacted.</w:t>
      </w:r>
    </w:p>
    <w:p w14:paraId="7E747DB6" w14:textId="7FE9267F" w:rsidR="00496009" w:rsidRPr="00916D24" w:rsidRDefault="00B42269" w:rsidP="00916D24">
      <w:pPr>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b/>
          <w:bCs/>
          <w:color w:val="000000" w:themeColor="text1"/>
        </w:rPr>
        <w:lastRenderedPageBreak/>
        <w:t>C</w:t>
      </w:r>
      <w:r w:rsidR="00916D24">
        <w:rPr>
          <w:rFonts w:ascii="Times New Roman" w:eastAsia="Times New Roman" w:hAnsi="Times New Roman" w:cs="Times New Roman"/>
          <w:b/>
          <w:bCs/>
          <w:color w:val="000000" w:themeColor="text1"/>
        </w:rPr>
        <w:t>l</w:t>
      </w:r>
      <w:r w:rsidRPr="00550EF3">
        <w:rPr>
          <w:rFonts w:ascii="Times New Roman" w:eastAsia="Times New Roman" w:hAnsi="Times New Roman" w:cs="Times New Roman"/>
          <w:b/>
          <w:bCs/>
          <w:color w:val="000000" w:themeColor="text1"/>
        </w:rPr>
        <w:t>uster</w:t>
      </w:r>
      <w:r w:rsidR="0092438D" w:rsidRPr="00550EF3">
        <w:rPr>
          <w:rFonts w:ascii="Times New Roman" w:eastAsia="Times New Roman" w:hAnsi="Times New Roman" w:cs="Times New Roman"/>
          <w:b/>
          <w:bCs/>
          <w:color w:val="000000" w:themeColor="text1"/>
        </w:rPr>
        <w:t> 3</w:t>
      </w:r>
      <w:r w:rsidR="00916D24">
        <w:rPr>
          <w:rFonts w:ascii="Times New Roman" w:eastAsia="Times New Roman" w:hAnsi="Times New Roman" w:cs="Times New Roman"/>
          <w:b/>
          <w:color w:val="000000" w:themeColor="text1"/>
        </w:rPr>
        <w:t xml:space="preserve">    </w:t>
      </w:r>
      <w:r w:rsidR="007929BC" w:rsidRPr="00916D24">
        <w:rPr>
          <w:rFonts w:ascii="Times New Roman" w:eastAsia="Times New Roman" w:hAnsi="Times New Roman" w:cs="Times New Roman"/>
          <w:color w:val="000000" w:themeColor="text1"/>
        </w:rPr>
        <w:t>who are at risk are those who haven't transacted in a while and have made infrequent, small-ticket purchases.</w:t>
      </w:r>
    </w:p>
    <w:p w14:paraId="56079EE9"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7D682AC8" w14:textId="42633153" w:rsidR="00854708" w:rsidRPr="00496009" w:rsidRDefault="00075430" w:rsidP="00274017">
      <w:pPr>
        <w:pStyle w:val="ListParagraph"/>
        <w:numPr>
          <w:ilvl w:val="0"/>
          <w:numId w:val="19"/>
        </w:numPr>
        <w:jc w:val="both"/>
        <w:rPr>
          <w:rFonts w:ascii="Times New Roman" w:eastAsia="Times New Roman" w:hAnsi="Times New Roman" w:cs="Times New Roman"/>
          <w:color w:val="000000" w:themeColor="text1"/>
          <w:sz w:val="24"/>
        </w:rPr>
      </w:pPr>
      <w:r>
        <w:rPr>
          <w:rFonts w:ascii="Times New Roman" w:eastAsia="Times New Roman" w:hAnsi="Times New Roman" w:cs="Times New Roman"/>
          <w:b/>
          <w:color w:val="000000" w:themeColor="text1"/>
          <w:sz w:val="24"/>
        </w:rPr>
        <w:t xml:space="preserve">Abhishek </w:t>
      </w:r>
      <w:r w:rsidR="00820B18">
        <w:rPr>
          <w:rFonts w:ascii="Times New Roman" w:eastAsia="Times New Roman" w:hAnsi="Times New Roman" w:cs="Times New Roman"/>
          <w:b/>
          <w:color w:val="000000" w:themeColor="text1"/>
          <w:sz w:val="24"/>
        </w:rPr>
        <w:t>Patil</w:t>
      </w:r>
      <w:r w:rsidR="00820B18" w:rsidRPr="00496009">
        <w:rPr>
          <w:rFonts w:ascii="Times New Roman" w:eastAsia="Times New Roman" w:hAnsi="Times New Roman" w:cs="Times New Roman"/>
          <w:b/>
          <w:color w:val="000000" w:themeColor="text1"/>
          <w:sz w:val="24"/>
        </w:rPr>
        <w:t xml:space="preserve"> (</w:t>
      </w:r>
      <w:r w:rsidR="00B0426C" w:rsidRPr="00496009">
        <w:rPr>
          <w:rFonts w:ascii="Times New Roman" w:eastAsia="Times New Roman" w:hAnsi="Times New Roman" w:cs="Times New Roman"/>
          <w:color w:val="000000" w:themeColor="text1"/>
          <w:sz w:val="24"/>
        </w:rPr>
        <w:t xml:space="preserve"> </w:t>
      </w:r>
      <w:hyperlink r:id="rId5" w:history="1">
        <w:r w:rsidR="007A6C08" w:rsidRPr="00E85789">
          <w:rPr>
            <w:rStyle w:val="Hyperlink"/>
            <w:rFonts w:ascii="Times New Roman" w:eastAsia="Times New Roman" w:hAnsi="Times New Roman" w:cs="Times New Roman"/>
            <w:sz w:val="24"/>
          </w:rPr>
          <w:t>Pabhived@gmail.com</w:t>
        </w:r>
      </w:hyperlink>
      <w:r w:rsidR="00B0426C" w:rsidRPr="00496009">
        <w:rPr>
          <w:color w:val="0000FF"/>
          <w:sz w:val="24"/>
        </w:rPr>
        <w:t xml:space="preserve"> </w:t>
      </w:r>
      <w:r w:rsidR="00E62AE5" w:rsidRPr="00496009">
        <w:rPr>
          <w:rFonts w:ascii="Times New Roman" w:eastAsia="Times New Roman" w:hAnsi="Times New Roman" w:cs="Times New Roman"/>
          <w:color w:val="000000" w:themeColor="text1"/>
          <w:sz w:val="24"/>
        </w:rPr>
        <w:t>)</w:t>
      </w:r>
    </w:p>
    <w:tbl>
      <w:tblPr>
        <w:tblStyle w:val="TableGrid"/>
        <w:tblW w:w="0" w:type="auto"/>
        <w:tblInd w:w="18" w:type="dxa"/>
        <w:tblLook w:val="04A0" w:firstRow="1" w:lastRow="0" w:firstColumn="1" w:lastColumn="0" w:noHBand="0" w:noVBand="1"/>
      </w:tblPr>
      <w:tblGrid>
        <w:gridCol w:w="8999"/>
      </w:tblGrid>
      <w:tr w:rsidR="00592682" w:rsidRPr="00274017" w14:paraId="0BD1F094" w14:textId="77777777" w:rsidTr="00854708">
        <w:trPr>
          <w:trHeight w:val="278"/>
        </w:trPr>
        <w:tc>
          <w:tcPr>
            <w:tcW w:w="9225" w:type="dxa"/>
          </w:tcPr>
          <w:p w14:paraId="203E2834"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00854708" w:rsidRPr="00274017">
              <w:rPr>
                <w:rFonts w:ascii="Montserrat" w:eastAsia="Montserrat" w:hAnsi="Montserrat" w:cs="Montserrat"/>
                <w:b/>
                <w:color w:val="000000" w:themeColor="text1"/>
                <w:sz w:val="24"/>
              </w:rPr>
              <w:t>Please</w:t>
            </w:r>
            <w:proofErr w:type="spellEnd"/>
            <w:r w:rsidR="00854708" w:rsidRPr="00274017">
              <w:rPr>
                <w:rFonts w:ascii="Montserrat" w:eastAsia="Montserrat" w:hAnsi="Montserrat" w:cs="Montserrat"/>
                <w:b/>
                <w:color w:val="000000" w:themeColor="text1"/>
                <w:sz w:val="24"/>
              </w:rPr>
              <w:t xml:space="preserve"> paste the GitHub Repo link.</w:t>
            </w:r>
          </w:p>
          <w:p w14:paraId="0B991BF3" w14:textId="77777777" w:rsidR="00592682" w:rsidRPr="00274017" w:rsidRDefault="00592682" w:rsidP="00854708">
            <w:pPr>
              <w:pStyle w:val="NoSpacing"/>
              <w:ind w:left="-720"/>
              <w:rPr>
                <w:color w:val="000000" w:themeColor="text1"/>
              </w:rPr>
            </w:pPr>
          </w:p>
        </w:tc>
      </w:tr>
      <w:tr w:rsidR="00592682" w:rsidRPr="00274017" w14:paraId="69849DB5" w14:textId="77777777" w:rsidTr="00854708">
        <w:trPr>
          <w:trHeight w:val="818"/>
        </w:trPr>
        <w:tc>
          <w:tcPr>
            <w:tcW w:w="9225" w:type="dxa"/>
          </w:tcPr>
          <w:p w14:paraId="10071331"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7A7805D4" w14:textId="4923981C"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w:t>
            </w:r>
            <w:r w:rsidR="00FA2D0A" w:rsidRPr="00274017">
              <w:rPr>
                <w:rFonts w:ascii="Times New Roman" w:eastAsia="Montserrat" w:hAnsi="Times New Roman" w:cs="Times New Roman"/>
                <w:color w:val="000000" w:themeColor="text1"/>
                <w:sz w:val="24"/>
              </w:rPr>
              <w:t>Link:</w:t>
            </w:r>
            <w:r w:rsidRPr="00274017">
              <w:rPr>
                <w:rFonts w:ascii="Times New Roman" w:eastAsia="Montserrat" w:hAnsi="Times New Roman" w:cs="Times New Roman"/>
                <w:color w:val="000000" w:themeColor="text1"/>
                <w:sz w:val="24"/>
              </w:rPr>
              <w:t xml:space="preserve"> </w:t>
            </w:r>
            <w:r w:rsidR="00F110F0" w:rsidRPr="00F110F0">
              <w:rPr>
                <w:rFonts w:ascii="Times New Roman" w:eastAsia="Montserrat" w:hAnsi="Times New Roman" w:cs="Times New Roman"/>
                <w:color w:val="000000" w:themeColor="text1"/>
                <w:sz w:val="24"/>
              </w:rPr>
              <w:t>https://github.com/AbhishekPatil98/Online-Retail-Customer-segementation</w:t>
            </w:r>
          </w:p>
        </w:tc>
      </w:tr>
    </w:tbl>
    <w:p w14:paraId="1FA32729"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321963">
    <w:abstractNumId w:val="6"/>
  </w:num>
  <w:num w:numId="2" w16cid:durableId="1500346529">
    <w:abstractNumId w:val="14"/>
  </w:num>
  <w:num w:numId="3" w16cid:durableId="1765302729">
    <w:abstractNumId w:val="18"/>
  </w:num>
  <w:num w:numId="4" w16cid:durableId="354578826">
    <w:abstractNumId w:val="20"/>
  </w:num>
  <w:num w:numId="5" w16cid:durableId="1833637203">
    <w:abstractNumId w:val="16"/>
  </w:num>
  <w:num w:numId="6" w16cid:durableId="720906781">
    <w:abstractNumId w:val="1"/>
  </w:num>
  <w:num w:numId="7" w16cid:durableId="201941926">
    <w:abstractNumId w:val="5"/>
  </w:num>
  <w:num w:numId="8" w16cid:durableId="304895899">
    <w:abstractNumId w:val="4"/>
  </w:num>
  <w:num w:numId="9" w16cid:durableId="2095123160">
    <w:abstractNumId w:val="9"/>
  </w:num>
  <w:num w:numId="10" w16cid:durableId="677271060">
    <w:abstractNumId w:val="10"/>
  </w:num>
  <w:num w:numId="11" w16cid:durableId="2088501280">
    <w:abstractNumId w:val="19"/>
  </w:num>
  <w:num w:numId="12" w16cid:durableId="209387991">
    <w:abstractNumId w:val="8"/>
  </w:num>
  <w:num w:numId="13" w16cid:durableId="1356730071">
    <w:abstractNumId w:val="13"/>
  </w:num>
  <w:num w:numId="14" w16cid:durableId="974262122">
    <w:abstractNumId w:val="17"/>
  </w:num>
  <w:num w:numId="15" w16cid:durableId="1074819259">
    <w:abstractNumId w:val="12"/>
  </w:num>
  <w:num w:numId="16" w16cid:durableId="124469414">
    <w:abstractNumId w:val="2"/>
  </w:num>
  <w:num w:numId="17" w16cid:durableId="1678380621">
    <w:abstractNumId w:val="0"/>
  </w:num>
  <w:num w:numId="18" w16cid:durableId="86733861">
    <w:abstractNumId w:val="11"/>
  </w:num>
  <w:num w:numId="19" w16cid:durableId="1392339361">
    <w:abstractNumId w:val="3"/>
  </w:num>
  <w:num w:numId="20" w16cid:durableId="52850124">
    <w:abstractNumId w:val="7"/>
  </w:num>
  <w:num w:numId="21" w16cid:durableId="2813034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075430"/>
    <w:rsid w:val="00274017"/>
    <w:rsid w:val="002B2038"/>
    <w:rsid w:val="00346B9B"/>
    <w:rsid w:val="00496009"/>
    <w:rsid w:val="004C4E86"/>
    <w:rsid w:val="00592682"/>
    <w:rsid w:val="006607EB"/>
    <w:rsid w:val="00660DAC"/>
    <w:rsid w:val="00694CFF"/>
    <w:rsid w:val="00733359"/>
    <w:rsid w:val="007929BC"/>
    <w:rsid w:val="007A6C08"/>
    <w:rsid w:val="00820B18"/>
    <w:rsid w:val="00826A9C"/>
    <w:rsid w:val="00854708"/>
    <w:rsid w:val="00916D24"/>
    <w:rsid w:val="0092438D"/>
    <w:rsid w:val="00B0426C"/>
    <w:rsid w:val="00B402DC"/>
    <w:rsid w:val="00B4188E"/>
    <w:rsid w:val="00B42269"/>
    <w:rsid w:val="00C32C6D"/>
    <w:rsid w:val="00C429C8"/>
    <w:rsid w:val="00CB6373"/>
    <w:rsid w:val="00E62AE5"/>
    <w:rsid w:val="00E70DDC"/>
    <w:rsid w:val="00E76B84"/>
    <w:rsid w:val="00F110F0"/>
    <w:rsid w:val="00F8100C"/>
    <w:rsid w:val="00FA2D0A"/>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A8DD"/>
  <w15:docId w15:val="{ACDC9BC0-02AD-4CD3-A2A2-7C6147F2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075430"/>
    <w:rPr>
      <w:color w:val="605E5C"/>
      <w:shd w:val="clear" w:color="auto" w:fill="E1DFDD"/>
    </w:rPr>
  </w:style>
  <w:style w:type="character" w:customStyle="1" w:styleId="css-1ccok71">
    <w:name w:val="css-1ccok71"/>
    <w:basedOn w:val="DefaultParagraphFont"/>
    <w:rsid w:val="007929BC"/>
  </w:style>
  <w:style w:type="character" w:customStyle="1" w:styleId="css-1264nb2">
    <w:name w:val="css-1264nb2"/>
    <w:basedOn w:val="DefaultParagraphFont"/>
    <w:rsid w:val="007929BC"/>
  </w:style>
  <w:style w:type="character" w:customStyle="1" w:styleId="css-1dxrq2c">
    <w:name w:val="css-1dxrq2c"/>
    <w:basedOn w:val="DefaultParagraphFont"/>
    <w:rsid w:val="007929BC"/>
  </w:style>
  <w:style w:type="character" w:customStyle="1" w:styleId="css-acv5hh">
    <w:name w:val="css-acv5hh"/>
    <w:basedOn w:val="DefaultParagraphFont"/>
    <w:rsid w:val="007929BC"/>
  </w:style>
  <w:style w:type="character" w:customStyle="1" w:styleId="css-278qcu">
    <w:name w:val="css-278qcu"/>
    <w:basedOn w:val="DefaultParagraphFont"/>
    <w:rsid w:val="00792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bhiv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2023-01-23T11:54:00Z</dcterms:created>
  <dcterms:modified xsi:type="dcterms:W3CDTF">2023-01-23T11:54:00Z</dcterms:modified>
</cp:coreProperties>
</file>