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770000023F700997DDA9B4B098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Preformatted_20_Text">
      <style:text-properties officeooo:paragraph-rsid="0019bbda"/>
    </style:style>
    <style:style style:name="T1" style:family="text">
      <style:text-properties officeooo:rsid="0019bbda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reformatted_20_Text"/>
      <text:p text:style-name="P1">
        <text:span text:style-name="T1">Result:</text:span>
      </text:p>
      <text:p text:style-name="P1">
        <draw:frame draw:style-name="fr1" draw:name="Image1" text:anchor-type="char" svg:width="17cm" svg:height="8.551cm" draw:z-index="0">
          <draw:image xlink:href="Pictures/10000001000004770000023F700997DDA9B4B098.png" xlink:type="simple" xlink:show="embed" xlink:actuate="onLoad" draw:mime-type="image/png"/>
        </draw:frame>
      </text:p>
      <text:p text:style-name="P1">1: The term Data Structure refers to _____ and interrelationship between them.</text:p>
      <text:p text:style-name="Preformatted_20_Text">ans-Organization of data elements</text:p>
      <text:p text:style-name="Preformatted_20_Text">2: Data is nothing but _____ .</text:p>
      <text:p text:style-name="Preformatted_20_Text">ans-piece of information</text:p>
      <text:p text:style-name="Preformatted_20_Text">3: In data structure, data may be of _____ types.</text:p>
      <text:p text:style-name="Preformatted_20_Text">ans-2</text:p>
      <text:p text:style-name="Preformatted_20_Text">4: Variable which can be accessed by all modules of the program is called as _____ .</text:p>
      <text:p text:style-name="Preformatted_20_Text">ans- Global variable</text:p>
      <text:p text:style-name="Preformatted_20_Text">5: Arrays are best data structures</text:p>
      <text:p text:style-name="Preformatted_20_Text">ans-for relatively permanent collections of data</text:p>
      <text:p text:style-name="Preformatted_20_Text">6: Linked lists are best suited</text:p>
      <text:p text:style-name="Preformatted_20_Text">ans- for the size of the structure and the data in the structure are constantly changing.</text:p>
      <text:p text:style-name="Preformatted_20_Text">7: Each array declaration need not give, implicitly or explicitly, the information about</text:p>
      <text:p text:style-name="Preformatted_20_Text">ans- the first data from the set to be stored.</text:p>
      <text:p text:style-name="Preformatted_20_Text">8: The elements of an array are stored successively in memory cells because</text:p>
      <text:p text:style-name="Preformatted_20_Text">ans-by this way computer can keep track only the address of the first element and the addresses of other elements can be calculated.</text:p>
      <text:p text:style-name="Preformatted_20_Text">9: Data that can be broken down into small pieces and each sub-field having the some meaning is called as _____ .</text:p>
      <text:p text:style-name="Preformatted_20_Text">ans-Composite Data.</text:p>
      <text:p text:style-name="Preformatted_20_Text">10: Mathematical Model that can have set of operations that can be performed on that model is called as _____ .</text:p>
      <text:p text:style-name="Preformatted_20_Text">ans-Abstract Data Type.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2023-05-01T11:15:10.103583186</dc:date>
    <meta:editing-duration>PT22S</meta:editing-duration>
    <meta:editing-cycles>1</meta:editing-cycles>
    <meta:document-statistic meta:table-count="0" meta:image-count="1" meta:object-count="0" meta:page-count="1" meta:paragraph-count="21" meta:word-count="199" meta:character-count="1139" meta:non-whitespace-character-count="96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3247</config:config-item>
          <config:config-item config:name="ViewTop" config:type="long">3302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1686490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1686490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