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4770000023F700997DDA9B4B098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reformatted_20_Text">result:</text:p>
      <text:p text:style-name="Preformatted_20_Text">
        <draw:frame draw:style-name="fr1" draw:name="Image1" text:anchor-type="char" svg:width="17cm" svg:height="8.551cm" draw:z-index="0">
          <draw:image xlink:href="Pictures/10000001000004770000023F700997DDA9B4B098.png" xlink:type="simple" xlink:show="embed" xlink:actuate="onLoad" draw:mime-type="image/png"/>
        </draw:frame>
      </text:p>
      <text:p text:style-name="Preformatted_20_Text">1: Which of the following data structure is not linear data structure ?</text:p>
      <text:p text:style-name="Preformatted_20_Text">ans- None of the above</text:p>
      <text:p text:style-name="Preformatted_20_Text">2: Which of the following data structure is linear data structure ?</text:p>
      <text:p text:style-name="Preformatted_20_Text">ans- Arrays</text:p>
      <text:p text:style-name="Preformatted_20_Text">3: The operation of processing each element in the list is known as _____ .</text:p>
      <text:p text:style-name="Preformatted_20_Text">ans- Traversal</text:p>
      <text:p text:style-name="Preformatted_20_Text">4: Finding the location of the element with a given value is:</text:p>
      <text:p text:style-name="Preformatted_20_Text">ans- Search</text:p>
      <text:p text:style-name="Preformatted_20_Text">5: Each data item in a record may be a group item composed of sub-items; those items which are indecomposable are called</text:p>
      <text:p text:style-name="Preformatted_20_Text">ans- Scalars, Elementary items and atoms</text:p>
      <text:p text:style-name="Preformatted_20_Text">6: The difference between linear array and a record is</text:p>
      <text:p text:style-name="Preformatted_20_Text">ans- A record form a hierarchical structure but a lienear array does not, An array is suitable for homogeneous data but hte data items in a record may have different data type, An array is suitable for homogeneous data but hte data items in a record may have different data type</text:p>
      <text:p text:style-name="Preformatted_20_Text">7: Which of the following statement is false ?</text:p>
      <text:p text:style-name="Preformatted_20_Text">
        ans- 
        <text:s/>
        pointers store the next data element of a list
      </text:p>
      <text:p text:style-name="Preformatted_20_Text">8: When new data are to be inserted into a data structure, but there is no available space; this situation is usually called as _____ .</text:p>
      <text:p text:style-name="Preformatted_20_Text">ans- overflow</text:p>
      <text:p text:style-name="Preformatted_20_Text">9: The situation when in a linked list START=NULL is</text:p>
      <text:p text:style-name="Preformatted_20_Text">ans- underflow</text:p>
      <text:p text:style-name="Preformatted_20_Text">10: Which of the following is two way list ?</text:p>
      <text:p text:style-name="Preformatted_20_Text">ans - none of the above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2023-05-01T11:13:13.394470497</dc:date>
    <meta:editing-duration>PT16S</meta:editing-duration>
    <meta:editing-cycles>1</meta:editing-cycles>
    <meta:document-statistic meta:table-count="0" meta:image-count="1" meta:object-count="0" meta:page-count="1" meta:paragraph-count="21" meta:word-count="228" meta:character-count="1210" meta:non-whitespace-character-count="1002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23497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3247</config:config-item>
          <config:config-item config:name="ViewTop" config:type="long">2902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23495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1212447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1212447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