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561794" cy="4195763"/>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1794" cy="4195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5C Analysis</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Strengths</w:t>
      </w:r>
    </w:p>
    <w:p w:rsidR="00000000" w:rsidDel="00000000" w:rsidP="00000000" w:rsidRDefault="00000000" w:rsidRPr="00000000" w14:paraId="00000006">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company focuses exclusively on deepfake detection and awareness</w:t>
      </w:r>
    </w:p>
    <w:p w:rsidR="00000000" w:rsidDel="00000000" w:rsidP="00000000" w:rsidRDefault="00000000" w:rsidRPr="00000000" w14:paraId="00000007">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company is developing to specialize in video, image, voice recordings, and text</w:t>
      </w:r>
    </w:p>
    <w:p w:rsidR="00000000" w:rsidDel="00000000" w:rsidP="00000000" w:rsidRDefault="00000000" w:rsidRPr="00000000" w14:paraId="00000008">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company’s big goal is real-time detection, giving our clients more effective and timely detection.</w:t>
      </w:r>
    </w:p>
    <w:p w:rsidR="00000000" w:rsidDel="00000000" w:rsidP="00000000" w:rsidRDefault="00000000" w:rsidRPr="00000000" w14:paraId="00000009">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a focus only on protecting businesses and the public from deep fakes, the company can be trusted by all groups without bias</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0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is new and therefore unproven, which may make it more difficult to attract customers. </w:t>
      </w:r>
    </w:p>
    <w:p w:rsidR="00000000" w:rsidDel="00000000" w:rsidP="00000000" w:rsidRDefault="00000000" w:rsidRPr="00000000" w14:paraId="0000000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new unproven technologies, it will take longer to develop software because there is less previous work to build from.</w:t>
      </w:r>
    </w:p>
    <w:p w:rsidR="00000000" w:rsidDel="00000000" w:rsidP="00000000" w:rsidRDefault="00000000" w:rsidRPr="00000000" w14:paraId="0000000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new company, the resources available will be initially lacking, and highly dependent on finding stakeholder support for success.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company aims to target customers on social media platforms who want to ensure the information they are reviewing is authentic and not created with generative tools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news readers/watchers, content creators and art/media enthusiasts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target audience to taylor their feeds and automatically remove AI content</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size could be a large user base considering how ~5 billion use social media daily.</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potential customers have negative perceptions and issues with AI content already</w:t>
      </w:r>
    </w:p>
    <w:p w:rsidR="00000000" w:rsidDel="00000000" w:rsidP="00000000" w:rsidRDefault="00000000" w:rsidRPr="00000000" w14:paraId="0000001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need is already there, not trying to create a new one</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Targeting specific audiences who either want news or art to be analyzed</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groups will be perceive our tool as valuable for their daily life</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online users are already comfortable with and understand subscription services</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Purchasing habits include customers desiring smaller payments monthly </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model to draw users in</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exclusive benefits and most up-to-date AI detection model with paid</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customers &amp; promote our product itself through social media</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Partnerships with Google (YouTube) or X to integrate or promote our product on their websites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Aim on customer satisfaction &amp; customization with a focus on how our detect model interacts with their day to day use of social media</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Previously established (HW2) were three key competitors</w:t>
      </w:r>
    </w:p>
    <w:p w:rsidR="00000000" w:rsidDel="00000000" w:rsidP="00000000" w:rsidRDefault="00000000" w:rsidRPr="00000000" w14:paraId="0000002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Video Authenticator</w:t>
      </w:r>
    </w:p>
    <w:p w:rsidR="00000000" w:rsidDel="00000000" w:rsidP="00000000" w:rsidRDefault="00000000" w:rsidRPr="00000000" w14:paraId="00000023">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advantage of Microsoft’s resources</w:t>
      </w:r>
    </w:p>
    <w:p w:rsidR="00000000" w:rsidDel="00000000" w:rsidP="00000000" w:rsidRDefault="00000000" w:rsidRPr="00000000" w14:paraId="00000024">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 by detecting subtle fades or grayscale elements imperceptible to the human eye</w:t>
      </w:r>
    </w:p>
    <w:p w:rsidR="00000000" w:rsidDel="00000000" w:rsidP="00000000" w:rsidRDefault="00000000" w:rsidRPr="00000000" w14:paraId="00000025">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focused mainly on political content</w:t>
      </w:r>
    </w:p>
    <w:p w:rsidR="00000000" w:rsidDel="00000000" w:rsidP="00000000" w:rsidRDefault="00000000" w:rsidRPr="00000000" w14:paraId="00000026">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not focused on access to the public</w:t>
      </w:r>
    </w:p>
    <w:p w:rsidR="00000000" w:rsidDel="00000000" w:rsidP="00000000" w:rsidRDefault="00000000" w:rsidRPr="00000000" w14:paraId="0000002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DeepFake Protection</w:t>
      </w:r>
    </w:p>
    <w:p w:rsidR="00000000" w:rsidDel="00000000" w:rsidP="00000000" w:rsidRDefault="00000000" w:rsidRPr="00000000" w14:paraId="00000028">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advantage of Google’s resources</w:t>
      </w:r>
    </w:p>
    <w:p w:rsidR="00000000" w:rsidDel="00000000" w:rsidP="00000000" w:rsidRDefault="00000000" w:rsidRPr="00000000" w14:paraId="00000029">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training database</w:t>
      </w:r>
    </w:p>
    <w:p w:rsidR="00000000" w:rsidDel="00000000" w:rsidP="00000000" w:rsidRDefault="00000000" w:rsidRPr="00000000" w14:paraId="0000002A">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mainly research focused</w:t>
      </w:r>
    </w:p>
    <w:p w:rsidR="00000000" w:rsidDel="00000000" w:rsidP="00000000" w:rsidRDefault="00000000" w:rsidRPr="00000000" w14:paraId="0000002B">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designed as a sellable commercial solution (at the present time)</w:t>
      </w:r>
    </w:p>
    <w:p w:rsidR="00000000" w:rsidDel="00000000" w:rsidP="00000000" w:rsidRDefault="00000000" w:rsidRPr="00000000" w14:paraId="0000002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Facebook DeepFake Protection</w:t>
      </w:r>
    </w:p>
    <w:p w:rsidR="00000000" w:rsidDel="00000000" w:rsidP="00000000" w:rsidRDefault="00000000" w:rsidRPr="00000000" w14:paraId="0000002D">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Advantage of Meta’s resources </w:t>
      </w:r>
    </w:p>
    <w:p w:rsidR="00000000" w:rsidDel="00000000" w:rsidP="00000000" w:rsidRDefault="00000000" w:rsidRPr="00000000" w14:paraId="0000002E">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 also creates AI Image generators (good self training)</w:t>
      </w:r>
    </w:p>
    <w:p w:rsidR="00000000" w:rsidDel="00000000" w:rsidP="00000000" w:rsidRDefault="00000000" w:rsidRPr="00000000" w14:paraId="0000002F">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Focused on facial alterations, though constantly improving</w:t>
      </w:r>
    </w:p>
    <w:p w:rsidR="00000000" w:rsidDel="00000000" w:rsidP="00000000" w:rsidRDefault="00000000" w:rsidRPr="00000000" w14:paraId="00000030">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designed for the public and companies</w:t>
      </w:r>
    </w:p>
    <w:p w:rsidR="00000000" w:rsidDel="00000000" w:rsidP="00000000" w:rsidRDefault="00000000" w:rsidRPr="00000000" w14:paraId="00000031">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Likely the toughest competitor due to their similar goals, but limited in detention capabilities (at the present time)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collaboration with stakeholders or other AI detection companies can benefit the company with additional resources and visibility</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as a collaborator:</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good option for collaboration as they are currently research focused and not selling to the consumer market as much (at the present time)</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benefit the company with increased resources (large databases, potential monetary help)</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lead to increased visibility due to Google’s large popularity around the globe and across industries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Investors interested in deepfake protection can benefit the company with increased resources to develop the product</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partnership with commercial clients early on can benefit the company with monetary investment and loyalty to the brand when complete</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Commercial clients could include large companies involved with media such as media organizations, social media apps, or investigation firms</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Incentive for these stakeholders would include better fit to their needs, investment, and earlier access to DeepFake detection.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CLIMATE</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&amp; reality is more divided than ever politically, so ensuring customers with 100% confidence about what they see online is key to our company’s goal</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currently isn’t difficult to detect (it is pretty visually obvious sometimes) but as AI technology improves, it will be harder and harder to differentiate. </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company aims to stay on top of and improve on combating the spread of manipulative AI generative content as the generation improves itself</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Targeting social media to sell our product is efficient as many current world issues with using AI stem from dissatisfaction with our it potentially affects our daily lives online</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company would need to stay up to date on government regulations and policies involving AI as they are created</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service model will need to be continuously updated as the technological climate changes, with including combatting potentially unseen uses of AI that could be seen as harmful in the future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