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0B44" w14:textId="69FD1512" w:rsidR="00C61E7C" w:rsidRPr="00C61E7C" w:rsidRDefault="00C61E7C" w:rsidP="00C61E7C">
      <w:pPr>
        <w:jc w:val="center"/>
        <w:rPr>
          <w:b/>
          <w:bCs/>
          <w:sz w:val="40"/>
          <w:szCs w:val="40"/>
        </w:rPr>
      </w:pPr>
      <w:r w:rsidRPr="00C61E7C">
        <w:rPr>
          <w:b/>
          <w:bCs/>
          <w:sz w:val="36"/>
          <w:szCs w:val="36"/>
        </w:rPr>
        <w:t>Multi-Source Financial Analytics &amp; Forecasting Platform</w:t>
      </w:r>
    </w:p>
    <w:p w14:paraId="322EDC3F" w14:textId="21FFB016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Week 1 — Detailed Setup Checklist (Multi-Source Financial Pipeline)</w:t>
      </w:r>
    </w:p>
    <w:p w14:paraId="4AC42E9D" w14:textId="77777777" w:rsidR="007E22C4" w:rsidRPr="007E22C4" w:rsidRDefault="007E22C4" w:rsidP="007E22C4">
      <w:r w:rsidRPr="007E22C4">
        <w:t xml:space="preserve">Focus: </w:t>
      </w:r>
      <w:r w:rsidRPr="007E22C4">
        <w:rPr>
          <w:b/>
          <w:bCs/>
        </w:rPr>
        <w:t>environment + access + base structure</w:t>
      </w:r>
      <w:r w:rsidRPr="007E22C4">
        <w:t>. Avoid overbuilding; aim for a clean, working foundation.</w:t>
      </w:r>
    </w:p>
    <w:p w14:paraId="633D2542" w14:textId="77777777" w:rsidR="007E22C4" w:rsidRPr="007E22C4" w:rsidRDefault="00000000" w:rsidP="007E22C4">
      <w:r>
        <w:pict w14:anchorId="58053D7A">
          <v:rect id="_x0000_i1025" style="width:0;height:1.5pt" o:hralign="center" o:hrstd="t" o:hr="t" fillcolor="#a0a0a0" stroked="f"/>
        </w:pict>
      </w:r>
    </w:p>
    <w:p w14:paraId="3BCB4838" w14:textId="7049C624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1. Azure Account &amp; Resource Group</w:t>
      </w:r>
      <w:r w:rsidR="00731B9F">
        <w:rPr>
          <w:b/>
          <w:bCs/>
        </w:rPr>
        <w:t xml:space="preserve"> </w:t>
      </w:r>
      <w:r w:rsidR="00731B9F">
        <w:rPr>
          <w:rFonts w:ascii="Segoe UI Emoji" w:hAnsi="Segoe UI Emoji" w:cs="Segoe UI Emoji"/>
          <w:b/>
          <w:bCs/>
        </w:rPr>
        <w:t>✅ (Done)</w:t>
      </w:r>
    </w:p>
    <w:p w14:paraId="009E4DC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Create</w:t>
      </w:r>
    </w:p>
    <w:p w14:paraId="5419D4E8" w14:textId="77777777" w:rsidR="007E22C4" w:rsidRPr="007E22C4" w:rsidRDefault="007E22C4" w:rsidP="007E22C4">
      <w:pPr>
        <w:numPr>
          <w:ilvl w:val="0"/>
          <w:numId w:val="1"/>
        </w:numPr>
      </w:pPr>
      <w:r w:rsidRPr="007E22C4">
        <w:t>Azure account (free tier sufficient)</w:t>
      </w:r>
    </w:p>
    <w:p w14:paraId="7E09A26B" w14:textId="77777777" w:rsidR="007E22C4" w:rsidRPr="007E22C4" w:rsidRDefault="007E22C4" w:rsidP="007E22C4">
      <w:pPr>
        <w:numPr>
          <w:ilvl w:val="0"/>
          <w:numId w:val="1"/>
        </w:numPr>
      </w:pPr>
      <w:r w:rsidRPr="007E22C4">
        <w:t>Resource Group (keep all services together)</w:t>
      </w:r>
    </w:p>
    <w:p w14:paraId="52A8DBE1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Naming Example</w:t>
      </w:r>
    </w:p>
    <w:p w14:paraId="33082E11" w14:textId="77777777" w:rsidR="007E22C4" w:rsidRPr="007E22C4" w:rsidRDefault="007E22C4" w:rsidP="007E22C4">
      <w:r w:rsidRPr="007E22C4">
        <w:t>rg-finance-data-pipeline-dev</w:t>
      </w:r>
    </w:p>
    <w:p w14:paraId="5BDC0828" w14:textId="77777777" w:rsidR="007E22C4" w:rsidRPr="007E22C4" w:rsidRDefault="00000000" w:rsidP="007E22C4">
      <w:r>
        <w:pict w14:anchorId="5C1466BB">
          <v:rect id="_x0000_i1026" style="width:0;height:1.5pt" o:hralign="center" o:hrstd="t" o:hr="t" fillcolor="#a0a0a0" stroked="f"/>
        </w:pict>
      </w:r>
    </w:p>
    <w:p w14:paraId="2331D966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2. Storage Setup — Data Lake</w:t>
      </w:r>
    </w:p>
    <w:p w14:paraId="4A6DE2FD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Create</w:t>
      </w:r>
    </w:p>
    <w:p w14:paraId="74A9E1F1" w14:textId="77777777" w:rsidR="007E22C4" w:rsidRPr="007E22C4" w:rsidRDefault="007E22C4" w:rsidP="007E22C4">
      <w:pPr>
        <w:numPr>
          <w:ilvl w:val="0"/>
          <w:numId w:val="2"/>
        </w:numPr>
      </w:pPr>
      <w:r w:rsidRPr="007E22C4">
        <w:rPr>
          <w:b/>
          <w:bCs/>
        </w:rPr>
        <w:t>Azure Data Lake Gen2</w:t>
      </w:r>
      <w:r w:rsidRPr="007E22C4">
        <w:t xml:space="preserve"> (Storage Account with hierarchical namespace enabled)</w:t>
      </w:r>
    </w:p>
    <w:p w14:paraId="344DD92E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Containers (must-have)</w:t>
      </w:r>
    </w:p>
    <w:p w14:paraId="299192A7" w14:textId="77777777" w:rsidR="007E22C4" w:rsidRPr="007E22C4" w:rsidRDefault="007E22C4" w:rsidP="007E22C4">
      <w:r w:rsidRPr="007E22C4">
        <w:t>bronze</w:t>
      </w:r>
    </w:p>
    <w:p w14:paraId="50B3DB72" w14:textId="77777777" w:rsidR="007E22C4" w:rsidRPr="007E22C4" w:rsidRDefault="007E22C4" w:rsidP="007E22C4">
      <w:r w:rsidRPr="007E22C4">
        <w:t>silver</w:t>
      </w:r>
    </w:p>
    <w:p w14:paraId="1EF688E5" w14:textId="77777777" w:rsidR="007E22C4" w:rsidRPr="007E22C4" w:rsidRDefault="007E22C4" w:rsidP="007E22C4">
      <w:r w:rsidRPr="007E22C4">
        <w:t>gold</w:t>
      </w:r>
    </w:p>
    <w:p w14:paraId="72EE82EB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Folder Structure (prepare upfront)</w:t>
      </w:r>
    </w:p>
    <w:p w14:paraId="43216762" w14:textId="77777777" w:rsidR="007E22C4" w:rsidRPr="007E22C4" w:rsidRDefault="007E22C4" w:rsidP="007E22C4">
      <w:r w:rsidRPr="007E22C4">
        <w:t>/bronze/stock/</w:t>
      </w:r>
    </w:p>
    <w:p w14:paraId="7387F7BC" w14:textId="77777777" w:rsidR="007E22C4" w:rsidRPr="007E22C4" w:rsidRDefault="007E22C4" w:rsidP="007E22C4">
      <w:r w:rsidRPr="007E22C4">
        <w:t>/bronze/forex/</w:t>
      </w:r>
    </w:p>
    <w:p w14:paraId="4237DF08" w14:textId="77777777" w:rsidR="007E22C4" w:rsidRPr="007E22C4" w:rsidRDefault="007E22C4" w:rsidP="007E22C4">
      <w:r w:rsidRPr="007E22C4">
        <w:t>/bronze/crypto/</w:t>
      </w:r>
    </w:p>
    <w:p w14:paraId="747419EF" w14:textId="77777777" w:rsidR="007E22C4" w:rsidRPr="007E22C4" w:rsidRDefault="007E22C4" w:rsidP="007E22C4"/>
    <w:p w14:paraId="2513D279" w14:textId="77777777" w:rsidR="007E22C4" w:rsidRPr="007E22C4" w:rsidRDefault="007E22C4" w:rsidP="007E22C4">
      <w:r w:rsidRPr="007E22C4">
        <w:t>/silver/</w:t>
      </w:r>
    </w:p>
    <w:p w14:paraId="047E2E1F" w14:textId="77777777" w:rsidR="007E22C4" w:rsidRPr="007E22C4" w:rsidRDefault="007E22C4" w:rsidP="007E22C4">
      <w:r w:rsidRPr="007E22C4">
        <w:t>/gold/</w:t>
      </w:r>
    </w:p>
    <w:p w14:paraId="77BC1DA5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What to configure</w:t>
      </w:r>
    </w:p>
    <w:p w14:paraId="06CA409A" w14:textId="77777777" w:rsidR="007E22C4" w:rsidRPr="007E22C4" w:rsidRDefault="007E22C4" w:rsidP="007E22C4">
      <w:pPr>
        <w:numPr>
          <w:ilvl w:val="0"/>
          <w:numId w:val="3"/>
        </w:numPr>
      </w:pPr>
      <w:r w:rsidRPr="007E22C4">
        <w:t>Access control (IAM roles: Storage Blob Data Contributor)</w:t>
      </w:r>
    </w:p>
    <w:p w14:paraId="181CF897" w14:textId="77777777" w:rsidR="007E22C4" w:rsidRPr="007E22C4" w:rsidRDefault="007E22C4" w:rsidP="007E22C4">
      <w:pPr>
        <w:numPr>
          <w:ilvl w:val="0"/>
          <w:numId w:val="3"/>
        </w:numPr>
      </w:pPr>
      <w:r w:rsidRPr="007E22C4">
        <w:t>Lifecycle rules (optional for now)</w:t>
      </w:r>
    </w:p>
    <w:p w14:paraId="2A796584" w14:textId="77777777" w:rsidR="007E22C4" w:rsidRPr="007E22C4" w:rsidRDefault="00000000" w:rsidP="007E22C4">
      <w:r>
        <w:pict w14:anchorId="15B605FA">
          <v:rect id="_x0000_i1027" style="width:0;height:1.5pt" o:hralign="center" o:hrstd="t" o:hr="t" fillcolor="#a0a0a0" stroked="f"/>
        </w:pict>
      </w:r>
    </w:p>
    <w:p w14:paraId="0E38365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3. Azure Data Factory Setup</w:t>
      </w:r>
    </w:p>
    <w:p w14:paraId="1D88B890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lastRenderedPageBreak/>
        <w:t>Create</w:t>
      </w:r>
    </w:p>
    <w:p w14:paraId="211D3ED0" w14:textId="77777777" w:rsidR="007E22C4" w:rsidRPr="007E22C4" w:rsidRDefault="007E22C4" w:rsidP="007E22C4">
      <w:pPr>
        <w:numPr>
          <w:ilvl w:val="0"/>
          <w:numId w:val="4"/>
        </w:numPr>
      </w:pPr>
      <w:r w:rsidRPr="007E22C4">
        <w:t>Azure Data Factory instance</w:t>
      </w:r>
    </w:p>
    <w:p w14:paraId="79FF648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Configure</w:t>
      </w:r>
    </w:p>
    <w:p w14:paraId="55BFE335" w14:textId="77777777" w:rsidR="007E22C4" w:rsidRPr="007E22C4" w:rsidRDefault="007E22C4" w:rsidP="007E22C4">
      <w:pPr>
        <w:numPr>
          <w:ilvl w:val="0"/>
          <w:numId w:val="5"/>
        </w:numPr>
      </w:pPr>
      <w:r w:rsidRPr="007E22C4">
        <w:t xml:space="preserve">Link Data Lake via </w:t>
      </w:r>
      <w:r w:rsidRPr="007E22C4">
        <w:rPr>
          <w:b/>
          <w:bCs/>
        </w:rPr>
        <w:t>Linked Service</w:t>
      </w:r>
    </w:p>
    <w:p w14:paraId="3D7C5E91" w14:textId="77777777" w:rsidR="007E22C4" w:rsidRPr="007E22C4" w:rsidRDefault="007E22C4" w:rsidP="007E22C4">
      <w:pPr>
        <w:numPr>
          <w:ilvl w:val="0"/>
          <w:numId w:val="5"/>
        </w:numPr>
      </w:pPr>
      <w:r w:rsidRPr="007E22C4">
        <w:t>Create:</w:t>
      </w:r>
    </w:p>
    <w:p w14:paraId="6744B33F" w14:textId="77777777" w:rsidR="007E22C4" w:rsidRPr="007E22C4" w:rsidRDefault="007E22C4" w:rsidP="007E22C4">
      <w:pPr>
        <w:numPr>
          <w:ilvl w:val="1"/>
          <w:numId w:val="5"/>
        </w:numPr>
      </w:pPr>
      <w:r w:rsidRPr="007E22C4">
        <w:t>Integration Runtime (AutoResolve is fine)</w:t>
      </w:r>
    </w:p>
    <w:p w14:paraId="519D582B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Initial Validation</w:t>
      </w:r>
    </w:p>
    <w:p w14:paraId="1C4C531F" w14:textId="77777777" w:rsidR="007E22C4" w:rsidRPr="007E22C4" w:rsidRDefault="007E22C4" w:rsidP="007E22C4">
      <w:pPr>
        <w:numPr>
          <w:ilvl w:val="0"/>
          <w:numId w:val="6"/>
        </w:numPr>
      </w:pPr>
      <w:r w:rsidRPr="007E22C4">
        <w:t>Create a simple pipeline:</w:t>
      </w:r>
    </w:p>
    <w:p w14:paraId="371D9C83" w14:textId="77777777" w:rsidR="007E22C4" w:rsidRPr="007E22C4" w:rsidRDefault="007E22C4" w:rsidP="007E22C4">
      <w:pPr>
        <w:numPr>
          <w:ilvl w:val="1"/>
          <w:numId w:val="6"/>
        </w:numPr>
      </w:pPr>
      <w:r w:rsidRPr="007E22C4">
        <w:t>Copy dummy file → Data Lake</w:t>
      </w:r>
    </w:p>
    <w:p w14:paraId="060A15AD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Goal</w:t>
      </w:r>
    </w:p>
    <w:p w14:paraId="4BEE3748" w14:textId="77777777" w:rsidR="007E22C4" w:rsidRPr="007E22C4" w:rsidRDefault="007E22C4" w:rsidP="007E22C4">
      <w:r w:rsidRPr="007E22C4">
        <w:t>Ensure ADF can:</w:t>
      </w:r>
    </w:p>
    <w:p w14:paraId="0CCBB028" w14:textId="77777777" w:rsidR="007E22C4" w:rsidRPr="007E22C4" w:rsidRDefault="007E22C4" w:rsidP="007E22C4">
      <w:pPr>
        <w:numPr>
          <w:ilvl w:val="0"/>
          <w:numId w:val="7"/>
        </w:numPr>
      </w:pPr>
      <w:r w:rsidRPr="007E22C4">
        <w:t>Connect to storage</w:t>
      </w:r>
    </w:p>
    <w:p w14:paraId="7D31B0B1" w14:textId="77777777" w:rsidR="007E22C4" w:rsidRPr="007E22C4" w:rsidRDefault="007E22C4" w:rsidP="007E22C4">
      <w:pPr>
        <w:numPr>
          <w:ilvl w:val="0"/>
          <w:numId w:val="7"/>
        </w:numPr>
      </w:pPr>
      <w:r w:rsidRPr="007E22C4">
        <w:t>Write data successfully</w:t>
      </w:r>
    </w:p>
    <w:p w14:paraId="76545F0C" w14:textId="77777777" w:rsidR="007E22C4" w:rsidRPr="007E22C4" w:rsidRDefault="00000000" w:rsidP="007E22C4">
      <w:r>
        <w:pict w14:anchorId="03100CD5">
          <v:rect id="_x0000_i1028" style="width:0;height:1.5pt" o:hralign="center" o:hrstd="t" o:hr="t" fillcolor="#a0a0a0" stroked="f"/>
        </w:pict>
      </w:r>
    </w:p>
    <w:p w14:paraId="1DCF4D2B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4. Databricks Workspace Setup</w:t>
      </w:r>
    </w:p>
    <w:p w14:paraId="34D01D3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Create</w:t>
      </w:r>
    </w:p>
    <w:p w14:paraId="2EFCF84F" w14:textId="77777777" w:rsidR="007E22C4" w:rsidRPr="007E22C4" w:rsidRDefault="007E22C4" w:rsidP="007E22C4">
      <w:pPr>
        <w:numPr>
          <w:ilvl w:val="0"/>
          <w:numId w:val="8"/>
        </w:numPr>
      </w:pPr>
      <w:r w:rsidRPr="007E22C4">
        <w:t>Azure Databricks workspace</w:t>
      </w:r>
    </w:p>
    <w:p w14:paraId="39CEACD1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Configure</w:t>
      </w:r>
    </w:p>
    <w:p w14:paraId="48C897A8" w14:textId="77777777" w:rsidR="007E22C4" w:rsidRPr="007E22C4" w:rsidRDefault="007E22C4" w:rsidP="007E22C4">
      <w:pPr>
        <w:numPr>
          <w:ilvl w:val="0"/>
          <w:numId w:val="9"/>
        </w:numPr>
      </w:pPr>
      <w:r w:rsidRPr="007E22C4">
        <w:t>Create cluster:</w:t>
      </w:r>
    </w:p>
    <w:p w14:paraId="526ED7AE" w14:textId="77777777" w:rsidR="007E22C4" w:rsidRPr="007E22C4" w:rsidRDefault="007E22C4" w:rsidP="007E22C4">
      <w:pPr>
        <w:numPr>
          <w:ilvl w:val="1"/>
          <w:numId w:val="9"/>
        </w:numPr>
      </w:pPr>
      <w:r w:rsidRPr="007E22C4">
        <w:t>Runtime: Latest LTS</w:t>
      </w:r>
    </w:p>
    <w:p w14:paraId="01550B47" w14:textId="77777777" w:rsidR="007E22C4" w:rsidRPr="007E22C4" w:rsidRDefault="007E22C4" w:rsidP="007E22C4">
      <w:pPr>
        <w:numPr>
          <w:ilvl w:val="1"/>
          <w:numId w:val="9"/>
        </w:numPr>
      </w:pPr>
      <w:r w:rsidRPr="007E22C4">
        <w:t>Node type: Small (cost-efficient)</w:t>
      </w:r>
    </w:p>
    <w:p w14:paraId="369E46D6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Setup Storage Access</w:t>
      </w:r>
    </w:p>
    <w:p w14:paraId="71104161" w14:textId="77777777" w:rsidR="007E22C4" w:rsidRPr="007E22C4" w:rsidRDefault="007E22C4" w:rsidP="007E22C4">
      <w:r w:rsidRPr="007E22C4">
        <w:t>Choose one:</w:t>
      </w:r>
    </w:p>
    <w:p w14:paraId="17A9100A" w14:textId="77777777" w:rsidR="007E22C4" w:rsidRPr="007E22C4" w:rsidRDefault="007E22C4" w:rsidP="007E22C4">
      <w:pPr>
        <w:numPr>
          <w:ilvl w:val="0"/>
          <w:numId w:val="10"/>
        </w:numPr>
      </w:pPr>
      <w:r w:rsidRPr="007E22C4">
        <w:t>Service Principal (recommended)</w:t>
      </w:r>
    </w:p>
    <w:p w14:paraId="4BD91564" w14:textId="77777777" w:rsidR="007E22C4" w:rsidRPr="007E22C4" w:rsidRDefault="007E22C4" w:rsidP="007E22C4">
      <w:pPr>
        <w:numPr>
          <w:ilvl w:val="0"/>
          <w:numId w:val="10"/>
        </w:numPr>
      </w:pPr>
      <w:r w:rsidRPr="007E22C4">
        <w:t>Access key (quick setup)</w:t>
      </w:r>
    </w:p>
    <w:p w14:paraId="62167B49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Mount Data Lake (example)</w:t>
      </w:r>
    </w:p>
    <w:p w14:paraId="1384972F" w14:textId="77777777" w:rsidR="007E22C4" w:rsidRPr="007E22C4" w:rsidRDefault="007E22C4" w:rsidP="007E22C4">
      <w:r w:rsidRPr="007E22C4">
        <w:t>configs = {</w:t>
      </w:r>
    </w:p>
    <w:p w14:paraId="60A89C9F" w14:textId="77777777" w:rsidR="007E22C4" w:rsidRPr="007E22C4" w:rsidRDefault="007E22C4" w:rsidP="007E22C4">
      <w:r w:rsidRPr="007E22C4">
        <w:t xml:space="preserve">  "fs.azure.account.key.&lt;storage&gt;.dfs.core.windows.net": "&lt;access-key&gt;"</w:t>
      </w:r>
    </w:p>
    <w:p w14:paraId="3F8D6298" w14:textId="77777777" w:rsidR="007E22C4" w:rsidRPr="007E22C4" w:rsidRDefault="007E22C4" w:rsidP="007E22C4">
      <w:r w:rsidRPr="007E22C4">
        <w:t>}</w:t>
      </w:r>
    </w:p>
    <w:p w14:paraId="2E0C2B19" w14:textId="77777777" w:rsidR="007E22C4" w:rsidRPr="007E22C4" w:rsidRDefault="007E22C4" w:rsidP="007E22C4"/>
    <w:p w14:paraId="23DE3BAB" w14:textId="77777777" w:rsidR="007E22C4" w:rsidRPr="007E22C4" w:rsidRDefault="007E22C4" w:rsidP="007E22C4">
      <w:r w:rsidRPr="007E22C4">
        <w:t>dbutils.fs.mount(</w:t>
      </w:r>
    </w:p>
    <w:p w14:paraId="1FA3E3F1" w14:textId="77777777" w:rsidR="007E22C4" w:rsidRPr="007E22C4" w:rsidRDefault="007E22C4" w:rsidP="007E22C4">
      <w:r w:rsidRPr="007E22C4">
        <w:lastRenderedPageBreak/>
        <w:t xml:space="preserve">  source = "abfss://bronze@&lt;storage&gt;.dfs.core.windows.net/",</w:t>
      </w:r>
    </w:p>
    <w:p w14:paraId="6D6C5FB4" w14:textId="77777777" w:rsidR="007E22C4" w:rsidRPr="007E22C4" w:rsidRDefault="007E22C4" w:rsidP="007E22C4">
      <w:r w:rsidRPr="007E22C4">
        <w:t xml:space="preserve">  mount_point = "/mnt/bronze",</w:t>
      </w:r>
    </w:p>
    <w:p w14:paraId="71A05D58" w14:textId="77777777" w:rsidR="007E22C4" w:rsidRPr="007E22C4" w:rsidRDefault="007E22C4" w:rsidP="007E22C4">
      <w:r w:rsidRPr="007E22C4">
        <w:t xml:space="preserve">  extra_configs = configs</w:t>
      </w:r>
    </w:p>
    <w:p w14:paraId="3029FAF8" w14:textId="77777777" w:rsidR="007E22C4" w:rsidRPr="007E22C4" w:rsidRDefault="007E22C4" w:rsidP="007E22C4">
      <w:r w:rsidRPr="007E22C4">
        <w:t>)</w:t>
      </w:r>
    </w:p>
    <w:p w14:paraId="558DDBA0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Validate</w:t>
      </w:r>
    </w:p>
    <w:p w14:paraId="3E2F79AB" w14:textId="77777777" w:rsidR="007E22C4" w:rsidRPr="007E22C4" w:rsidRDefault="007E22C4" w:rsidP="007E22C4">
      <w:pPr>
        <w:numPr>
          <w:ilvl w:val="0"/>
          <w:numId w:val="11"/>
        </w:numPr>
      </w:pPr>
      <w:r w:rsidRPr="007E22C4">
        <w:t>Read/write test file from Databricks</w:t>
      </w:r>
    </w:p>
    <w:p w14:paraId="3E5B6838" w14:textId="77777777" w:rsidR="007E22C4" w:rsidRPr="007E22C4" w:rsidRDefault="00000000" w:rsidP="007E22C4">
      <w:r>
        <w:pict w14:anchorId="19C90606">
          <v:rect id="_x0000_i1029" style="width:0;height:1.5pt" o:hralign="center" o:hrstd="t" o:hr="t" fillcolor="#a0a0a0" stroked="f"/>
        </w:pict>
      </w:r>
    </w:p>
    <w:p w14:paraId="53B9F0AD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5. API Access Setup (Financial Data)</w:t>
      </w:r>
    </w:p>
    <w:p w14:paraId="1F530FDD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Register &amp; get API keys</w:t>
      </w:r>
    </w:p>
    <w:p w14:paraId="50946428" w14:textId="77777777" w:rsidR="007E22C4" w:rsidRPr="007E22C4" w:rsidRDefault="007E22C4" w:rsidP="007E22C4">
      <w:r w:rsidRPr="007E22C4">
        <w:t>Suggested free APIs:</w:t>
      </w:r>
    </w:p>
    <w:p w14:paraId="67D32852" w14:textId="77777777" w:rsidR="007E22C4" w:rsidRPr="007E22C4" w:rsidRDefault="007E22C4" w:rsidP="007E22C4">
      <w:pPr>
        <w:numPr>
          <w:ilvl w:val="0"/>
          <w:numId w:val="12"/>
        </w:numPr>
      </w:pPr>
      <w:r w:rsidRPr="007E22C4">
        <w:t>Alpha Vantage (stocks)</w:t>
      </w:r>
    </w:p>
    <w:p w14:paraId="2ABED12B" w14:textId="77777777" w:rsidR="007E22C4" w:rsidRPr="007E22C4" w:rsidRDefault="007E22C4" w:rsidP="007E22C4">
      <w:pPr>
        <w:numPr>
          <w:ilvl w:val="0"/>
          <w:numId w:val="12"/>
        </w:numPr>
      </w:pPr>
      <w:r w:rsidRPr="007E22C4">
        <w:t>CoinGecko (crypto, no key required)</w:t>
      </w:r>
    </w:p>
    <w:p w14:paraId="756B305D" w14:textId="77777777" w:rsidR="007E22C4" w:rsidRPr="007E22C4" w:rsidRDefault="007E22C4" w:rsidP="007E22C4">
      <w:pPr>
        <w:numPr>
          <w:ilvl w:val="0"/>
          <w:numId w:val="12"/>
        </w:numPr>
      </w:pPr>
      <w:r w:rsidRPr="007E22C4">
        <w:t>ExchangeRate API (forex)</w:t>
      </w:r>
    </w:p>
    <w:p w14:paraId="2C2B6682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Test locally (important)</w:t>
      </w:r>
    </w:p>
    <w:p w14:paraId="1808537C" w14:textId="77777777" w:rsidR="007E22C4" w:rsidRPr="007E22C4" w:rsidRDefault="007E22C4" w:rsidP="007E22C4">
      <w:r w:rsidRPr="007E22C4">
        <w:t>Use Python/Postman:</w:t>
      </w:r>
    </w:p>
    <w:p w14:paraId="12776FC0" w14:textId="77777777" w:rsidR="007E22C4" w:rsidRPr="007E22C4" w:rsidRDefault="007E22C4" w:rsidP="007E22C4">
      <w:r w:rsidRPr="007E22C4">
        <w:t>import requests</w:t>
      </w:r>
    </w:p>
    <w:p w14:paraId="0B06D8F8" w14:textId="77777777" w:rsidR="007E22C4" w:rsidRPr="007E22C4" w:rsidRDefault="007E22C4" w:rsidP="007E22C4">
      <w:r w:rsidRPr="007E22C4">
        <w:t>url = "https://api.coingecko.com/api/v3/simple/price?ids=bitcoin&amp;vs_currencies=usd"</w:t>
      </w:r>
    </w:p>
    <w:p w14:paraId="20BE48C2" w14:textId="77777777" w:rsidR="007E22C4" w:rsidRPr="007E22C4" w:rsidRDefault="007E22C4" w:rsidP="007E22C4">
      <w:r w:rsidRPr="007E22C4">
        <w:t>print(requests.get(url).json())</w:t>
      </w:r>
    </w:p>
    <w:p w14:paraId="3EFA09D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Save sample responses</w:t>
      </w:r>
    </w:p>
    <w:p w14:paraId="1957CB35" w14:textId="77777777" w:rsidR="007E22C4" w:rsidRPr="007E22C4" w:rsidRDefault="007E22C4" w:rsidP="007E22C4">
      <w:pPr>
        <w:numPr>
          <w:ilvl w:val="0"/>
          <w:numId w:val="13"/>
        </w:numPr>
      </w:pPr>
      <w:r w:rsidRPr="007E22C4">
        <w:t>Store JSON samples for schema design</w:t>
      </w:r>
    </w:p>
    <w:p w14:paraId="581B64C7" w14:textId="77777777" w:rsidR="007E22C4" w:rsidRPr="007E22C4" w:rsidRDefault="00000000" w:rsidP="007E22C4">
      <w:r>
        <w:pict w14:anchorId="4FF8C1F6">
          <v:rect id="_x0000_i1030" style="width:0;height:1.5pt" o:hralign="center" o:hrstd="t" o:hr="t" fillcolor="#a0a0a0" stroked="f"/>
        </w:pict>
      </w:r>
    </w:p>
    <w:p w14:paraId="2DF60CCC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6. Schema Design (Initial Draft)</w:t>
      </w:r>
    </w:p>
    <w:p w14:paraId="5355B42B" w14:textId="77777777" w:rsidR="007E22C4" w:rsidRPr="007E22C4" w:rsidRDefault="007E22C4" w:rsidP="007E22C4">
      <w:r w:rsidRPr="007E22C4">
        <w:t xml:space="preserve">Create a </w:t>
      </w:r>
      <w:r w:rsidRPr="007E22C4">
        <w:rPr>
          <w:b/>
          <w:bCs/>
        </w:rPr>
        <w:t>unified schema</w:t>
      </w:r>
      <w:r w:rsidRPr="007E22C4">
        <w:t xml:space="preserve"> (very important for later weeks):</w:t>
      </w:r>
    </w:p>
    <w:p w14:paraId="19EDA918" w14:textId="77777777" w:rsidR="007E22C4" w:rsidRPr="007E22C4" w:rsidRDefault="007E22C4" w:rsidP="007E22C4">
      <w:r w:rsidRPr="007E22C4">
        <w:t>symbol: string</w:t>
      </w:r>
    </w:p>
    <w:p w14:paraId="4D7CBE88" w14:textId="77777777" w:rsidR="007E22C4" w:rsidRPr="007E22C4" w:rsidRDefault="007E22C4" w:rsidP="007E22C4">
      <w:r w:rsidRPr="007E22C4">
        <w:t>timestamp: timestamp</w:t>
      </w:r>
    </w:p>
    <w:p w14:paraId="45A645D1" w14:textId="77777777" w:rsidR="007E22C4" w:rsidRPr="007E22C4" w:rsidRDefault="007E22C4" w:rsidP="007E22C4">
      <w:r w:rsidRPr="007E22C4">
        <w:t>open: double</w:t>
      </w:r>
    </w:p>
    <w:p w14:paraId="16D137AC" w14:textId="77777777" w:rsidR="007E22C4" w:rsidRPr="007E22C4" w:rsidRDefault="007E22C4" w:rsidP="007E22C4">
      <w:r w:rsidRPr="007E22C4">
        <w:t>high: double</w:t>
      </w:r>
    </w:p>
    <w:p w14:paraId="735185AB" w14:textId="77777777" w:rsidR="007E22C4" w:rsidRPr="007E22C4" w:rsidRDefault="007E22C4" w:rsidP="007E22C4">
      <w:r w:rsidRPr="007E22C4">
        <w:t>low: double</w:t>
      </w:r>
    </w:p>
    <w:p w14:paraId="1981D634" w14:textId="77777777" w:rsidR="007E22C4" w:rsidRPr="007E22C4" w:rsidRDefault="007E22C4" w:rsidP="007E22C4">
      <w:r w:rsidRPr="007E22C4">
        <w:t>close: double</w:t>
      </w:r>
    </w:p>
    <w:p w14:paraId="25033DB8" w14:textId="77777777" w:rsidR="007E22C4" w:rsidRPr="007E22C4" w:rsidRDefault="007E22C4" w:rsidP="007E22C4">
      <w:r w:rsidRPr="007E22C4">
        <w:t>volume: double</w:t>
      </w:r>
    </w:p>
    <w:p w14:paraId="0863717F" w14:textId="77777777" w:rsidR="007E22C4" w:rsidRPr="007E22C4" w:rsidRDefault="007E22C4" w:rsidP="007E22C4">
      <w:r w:rsidRPr="007E22C4">
        <w:t>source: string</w:t>
      </w:r>
    </w:p>
    <w:p w14:paraId="6A05CAB5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lastRenderedPageBreak/>
        <w:t>Output</w:t>
      </w:r>
    </w:p>
    <w:p w14:paraId="7B3E7D15" w14:textId="77777777" w:rsidR="007E22C4" w:rsidRPr="007E22C4" w:rsidRDefault="007E22C4" w:rsidP="007E22C4">
      <w:pPr>
        <w:numPr>
          <w:ilvl w:val="0"/>
          <w:numId w:val="14"/>
        </w:numPr>
      </w:pPr>
      <w:r w:rsidRPr="007E22C4">
        <w:t>Document schema in README or notes</w:t>
      </w:r>
    </w:p>
    <w:p w14:paraId="27518E15" w14:textId="77777777" w:rsidR="007E22C4" w:rsidRPr="007E22C4" w:rsidRDefault="00000000" w:rsidP="007E22C4">
      <w:r>
        <w:pict w14:anchorId="1535EA8A">
          <v:rect id="_x0000_i1031" style="width:0;height:1.5pt" o:hralign="center" o:hrstd="t" o:hr="t" fillcolor="#a0a0a0" stroked="f"/>
        </w:pict>
      </w:r>
    </w:p>
    <w:p w14:paraId="7EC4946A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7. GitHub Repository Setup</w:t>
      </w:r>
    </w:p>
    <w:p w14:paraId="567EB013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Structure</w:t>
      </w:r>
    </w:p>
    <w:p w14:paraId="5535B59F" w14:textId="77777777" w:rsidR="007E22C4" w:rsidRPr="007E22C4" w:rsidRDefault="007E22C4" w:rsidP="007E22C4">
      <w:r w:rsidRPr="007E22C4">
        <w:t>finance-data-pipeline/</w:t>
      </w:r>
    </w:p>
    <w:p w14:paraId="0885841C" w14:textId="77777777" w:rsidR="007E22C4" w:rsidRPr="007E22C4" w:rsidRDefault="007E22C4" w:rsidP="007E22C4">
      <w:r w:rsidRPr="007E22C4">
        <w:t>│</w:t>
      </w:r>
    </w:p>
    <w:p w14:paraId="0529D681" w14:textId="77777777" w:rsidR="007E22C4" w:rsidRPr="007E22C4" w:rsidRDefault="007E22C4" w:rsidP="007E22C4">
      <w:r w:rsidRPr="007E22C4">
        <w:rPr>
          <w:rFonts w:ascii="MS Gothic" w:eastAsia="MS Gothic" w:hAnsi="MS Gothic" w:cs="MS Gothic" w:hint="eastAsia"/>
        </w:rPr>
        <w:t>├</w:t>
      </w:r>
      <w:r w:rsidRPr="007E22C4">
        <w:rPr>
          <w:rFonts w:ascii="Calibri" w:hAnsi="Calibri" w:cs="Calibri"/>
        </w:rPr>
        <w:t>──</w:t>
      </w:r>
      <w:r w:rsidRPr="007E22C4">
        <w:t xml:space="preserve"> adf/</w:t>
      </w:r>
    </w:p>
    <w:p w14:paraId="3116CC69" w14:textId="77777777" w:rsidR="007E22C4" w:rsidRPr="007E22C4" w:rsidRDefault="007E22C4" w:rsidP="007E22C4">
      <w:r w:rsidRPr="007E22C4">
        <w:rPr>
          <w:rFonts w:ascii="MS Gothic" w:eastAsia="MS Gothic" w:hAnsi="MS Gothic" w:cs="MS Gothic" w:hint="eastAsia"/>
        </w:rPr>
        <w:t>├</w:t>
      </w:r>
      <w:r w:rsidRPr="007E22C4">
        <w:rPr>
          <w:rFonts w:ascii="Calibri" w:hAnsi="Calibri" w:cs="Calibri"/>
        </w:rPr>
        <w:t>──</w:t>
      </w:r>
      <w:r w:rsidRPr="007E22C4">
        <w:t xml:space="preserve"> databricks/</w:t>
      </w:r>
    </w:p>
    <w:p w14:paraId="52AC9ECD" w14:textId="77777777" w:rsidR="007E22C4" w:rsidRPr="007E22C4" w:rsidRDefault="007E22C4" w:rsidP="007E22C4">
      <w:r w:rsidRPr="007E22C4">
        <w:rPr>
          <w:rFonts w:ascii="MS Gothic" w:eastAsia="MS Gothic" w:hAnsi="MS Gothic" w:cs="MS Gothic" w:hint="eastAsia"/>
        </w:rPr>
        <w:t>├</w:t>
      </w:r>
      <w:r w:rsidRPr="007E22C4">
        <w:rPr>
          <w:rFonts w:ascii="Calibri" w:hAnsi="Calibri" w:cs="Calibri"/>
        </w:rPr>
        <w:t>──</w:t>
      </w:r>
      <w:r w:rsidRPr="007E22C4">
        <w:t xml:space="preserve"> data_samples/</w:t>
      </w:r>
    </w:p>
    <w:p w14:paraId="43550354" w14:textId="77777777" w:rsidR="007E22C4" w:rsidRPr="007E22C4" w:rsidRDefault="007E22C4" w:rsidP="007E22C4">
      <w:r w:rsidRPr="007E22C4">
        <w:rPr>
          <w:rFonts w:ascii="MS Gothic" w:eastAsia="MS Gothic" w:hAnsi="MS Gothic" w:cs="MS Gothic" w:hint="eastAsia"/>
        </w:rPr>
        <w:t>├</w:t>
      </w:r>
      <w:r w:rsidRPr="007E22C4">
        <w:rPr>
          <w:rFonts w:ascii="Calibri" w:hAnsi="Calibri" w:cs="Calibri"/>
        </w:rPr>
        <w:t>──</w:t>
      </w:r>
      <w:r w:rsidRPr="007E22C4">
        <w:t xml:space="preserve"> docs/</w:t>
      </w:r>
    </w:p>
    <w:p w14:paraId="2F6D73BA" w14:textId="77777777" w:rsidR="007E22C4" w:rsidRPr="007E22C4" w:rsidRDefault="007E22C4" w:rsidP="007E22C4">
      <w:r w:rsidRPr="007E22C4">
        <w:t>└── README.md</w:t>
      </w:r>
    </w:p>
    <w:p w14:paraId="14FD619E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Add</w:t>
      </w:r>
    </w:p>
    <w:p w14:paraId="5796A2F8" w14:textId="77777777" w:rsidR="007E22C4" w:rsidRPr="007E22C4" w:rsidRDefault="007E22C4" w:rsidP="007E22C4">
      <w:pPr>
        <w:numPr>
          <w:ilvl w:val="0"/>
          <w:numId w:val="15"/>
        </w:numPr>
      </w:pPr>
      <w:r w:rsidRPr="007E22C4">
        <w:t>Architecture diagram (even rough)</w:t>
      </w:r>
    </w:p>
    <w:p w14:paraId="48F6E341" w14:textId="77777777" w:rsidR="007E22C4" w:rsidRPr="007E22C4" w:rsidRDefault="007E22C4" w:rsidP="007E22C4">
      <w:pPr>
        <w:numPr>
          <w:ilvl w:val="0"/>
          <w:numId w:val="15"/>
        </w:numPr>
      </w:pPr>
      <w:r w:rsidRPr="007E22C4">
        <w:t>API references</w:t>
      </w:r>
    </w:p>
    <w:p w14:paraId="42790250" w14:textId="77777777" w:rsidR="007E22C4" w:rsidRPr="007E22C4" w:rsidRDefault="007E22C4" w:rsidP="007E22C4">
      <w:pPr>
        <w:numPr>
          <w:ilvl w:val="0"/>
          <w:numId w:val="15"/>
        </w:numPr>
      </w:pPr>
      <w:r w:rsidRPr="007E22C4">
        <w:t>Setup steps</w:t>
      </w:r>
    </w:p>
    <w:p w14:paraId="375A9EC4" w14:textId="77777777" w:rsidR="007E22C4" w:rsidRPr="007E22C4" w:rsidRDefault="00000000" w:rsidP="007E22C4">
      <w:r>
        <w:pict w14:anchorId="50736063">
          <v:rect id="_x0000_i1032" style="width:0;height:1.5pt" o:hralign="center" o:hrstd="t" o:hr="t" fillcolor="#a0a0a0" stroked="f"/>
        </w:pict>
      </w:r>
    </w:p>
    <w:p w14:paraId="2A8987AB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8. Architecture Diagram (Basic)</w:t>
      </w:r>
    </w:p>
    <w:p w14:paraId="79266304" w14:textId="77777777" w:rsidR="007E22C4" w:rsidRPr="007E22C4" w:rsidRDefault="007E22C4" w:rsidP="007E22C4">
      <w:r w:rsidRPr="007E22C4">
        <w:t>Create a simple flow:</w:t>
      </w:r>
    </w:p>
    <w:p w14:paraId="50B17D9F" w14:textId="77777777" w:rsidR="007E22C4" w:rsidRPr="007E22C4" w:rsidRDefault="007E22C4" w:rsidP="007E22C4">
      <w:r w:rsidRPr="007E22C4">
        <w:t>APIs → ADF → Data Lake (Bronze) → Databricks → Silver/Gold</w:t>
      </w:r>
    </w:p>
    <w:p w14:paraId="442D2FA0" w14:textId="77777777" w:rsidR="007E22C4" w:rsidRPr="007E22C4" w:rsidRDefault="007E22C4" w:rsidP="007E22C4">
      <w:r w:rsidRPr="007E22C4">
        <w:t>Tools:</w:t>
      </w:r>
    </w:p>
    <w:p w14:paraId="1488F86D" w14:textId="77777777" w:rsidR="007E22C4" w:rsidRPr="007E22C4" w:rsidRDefault="007E22C4" w:rsidP="007E22C4">
      <w:pPr>
        <w:numPr>
          <w:ilvl w:val="0"/>
          <w:numId w:val="16"/>
        </w:numPr>
      </w:pPr>
      <w:r w:rsidRPr="007E22C4">
        <w:t>draw.io / Excalidraw</w:t>
      </w:r>
    </w:p>
    <w:p w14:paraId="65AF2544" w14:textId="77777777" w:rsidR="007E22C4" w:rsidRPr="007E22C4" w:rsidRDefault="00000000" w:rsidP="007E22C4">
      <w:r>
        <w:pict w14:anchorId="75458EE7">
          <v:rect id="_x0000_i1033" style="width:0;height:1.5pt" o:hralign="center" o:hrstd="t" o:hr="t" fillcolor="#a0a0a0" stroked="f"/>
        </w:pict>
      </w:r>
    </w:p>
    <w:p w14:paraId="0B35A056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9. Access &amp; Permissions Checklist</w:t>
      </w:r>
    </w:p>
    <w:p w14:paraId="2354B5AC" w14:textId="77777777" w:rsidR="007E22C4" w:rsidRPr="007E22C4" w:rsidRDefault="007E22C4" w:rsidP="007E22C4">
      <w:r w:rsidRPr="007E22C4">
        <w:t>Ensure:</w:t>
      </w:r>
    </w:p>
    <w:p w14:paraId="03CA4455" w14:textId="77777777" w:rsidR="007E22C4" w:rsidRPr="007E22C4" w:rsidRDefault="007E22C4" w:rsidP="007E22C4">
      <w:pPr>
        <w:numPr>
          <w:ilvl w:val="0"/>
          <w:numId w:val="17"/>
        </w:numPr>
      </w:pPr>
      <w:r w:rsidRPr="007E22C4">
        <w:t>ADF → Data Lake access works</w:t>
      </w:r>
    </w:p>
    <w:p w14:paraId="01AC10E1" w14:textId="77777777" w:rsidR="007E22C4" w:rsidRPr="007E22C4" w:rsidRDefault="007E22C4" w:rsidP="007E22C4">
      <w:pPr>
        <w:numPr>
          <w:ilvl w:val="0"/>
          <w:numId w:val="17"/>
        </w:numPr>
      </w:pPr>
      <w:r w:rsidRPr="007E22C4">
        <w:t>Databricks → Data Lake access works</w:t>
      </w:r>
    </w:p>
    <w:p w14:paraId="41102A5B" w14:textId="77777777" w:rsidR="007E22C4" w:rsidRPr="007E22C4" w:rsidRDefault="007E22C4" w:rsidP="007E22C4">
      <w:pPr>
        <w:numPr>
          <w:ilvl w:val="0"/>
          <w:numId w:val="17"/>
        </w:numPr>
      </w:pPr>
      <w:r w:rsidRPr="007E22C4">
        <w:t>No permission errors</w:t>
      </w:r>
    </w:p>
    <w:p w14:paraId="2435BBC1" w14:textId="77777777" w:rsidR="007E22C4" w:rsidRPr="007E22C4" w:rsidRDefault="00000000" w:rsidP="007E22C4">
      <w:r>
        <w:pict w14:anchorId="08882510">
          <v:rect id="_x0000_i1034" style="width:0;height:1.5pt" o:hralign="center" o:hrstd="t" o:hr="t" fillcolor="#a0a0a0" stroked="f"/>
        </w:pict>
      </w:r>
    </w:p>
    <w:p w14:paraId="3C70ABA9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10. End-of-Week Validation (Must Pass)</w:t>
      </w:r>
    </w:p>
    <w:p w14:paraId="49765659" w14:textId="77777777" w:rsidR="007E22C4" w:rsidRPr="007E22C4" w:rsidRDefault="007E22C4" w:rsidP="007E22C4">
      <w:r w:rsidRPr="007E22C4">
        <w:t>You should be able to:</w:t>
      </w:r>
    </w:p>
    <w:p w14:paraId="5BDB7A02" w14:textId="77777777" w:rsidR="007E22C4" w:rsidRPr="007E22C4" w:rsidRDefault="007E22C4" w:rsidP="007E22C4">
      <w:pPr>
        <w:numPr>
          <w:ilvl w:val="0"/>
          <w:numId w:val="18"/>
        </w:numPr>
      </w:pPr>
      <w:r w:rsidRPr="007E22C4">
        <w:lastRenderedPageBreak/>
        <w:t>Call at least 1 API successfully</w:t>
      </w:r>
    </w:p>
    <w:p w14:paraId="0DE48B3A" w14:textId="77777777" w:rsidR="007E22C4" w:rsidRPr="007E22C4" w:rsidRDefault="007E22C4" w:rsidP="007E22C4">
      <w:pPr>
        <w:numPr>
          <w:ilvl w:val="0"/>
          <w:numId w:val="18"/>
        </w:numPr>
      </w:pPr>
      <w:r w:rsidRPr="007E22C4">
        <w:t>Store sample data locally</w:t>
      </w:r>
    </w:p>
    <w:p w14:paraId="13BDE426" w14:textId="77777777" w:rsidR="007E22C4" w:rsidRPr="007E22C4" w:rsidRDefault="007E22C4" w:rsidP="007E22C4">
      <w:pPr>
        <w:numPr>
          <w:ilvl w:val="0"/>
          <w:numId w:val="18"/>
        </w:numPr>
      </w:pPr>
      <w:r w:rsidRPr="007E22C4">
        <w:t>Write data to Data Lake via ADF</w:t>
      </w:r>
    </w:p>
    <w:p w14:paraId="76E6427E" w14:textId="77777777" w:rsidR="007E22C4" w:rsidRPr="007E22C4" w:rsidRDefault="007E22C4" w:rsidP="007E22C4">
      <w:pPr>
        <w:numPr>
          <w:ilvl w:val="0"/>
          <w:numId w:val="18"/>
        </w:numPr>
      </w:pPr>
      <w:r w:rsidRPr="007E22C4">
        <w:t>Read/write data from Databricks</w:t>
      </w:r>
    </w:p>
    <w:p w14:paraId="7A91E0EB" w14:textId="77777777" w:rsidR="007E22C4" w:rsidRPr="007E22C4" w:rsidRDefault="007E22C4" w:rsidP="007E22C4">
      <w:pPr>
        <w:numPr>
          <w:ilvl w:val="0"/>
          <w:numId w:val="18"/>
        </w:numPr>
      </w:pPr>
      <w:r w:rsidRPr="007E22C4">
        <w:t>See files in /bronze container</w:t>
      </w:r>
    </w:p>
    <w:p w14:paraId="496E8F08" w14:textId="77777777" w:rsidR="007E22C4" w:rsidRPr="007E22C4" w:rsidRDefault="00000000" w:rsidP="007E22C4">
      <w:r>
        <w:pict w14:anchorId="6A029513">
          <v:rect id="_x0000_i1035" style="width:0;height:1.5pt" o:hralign="center" o:hrstd="t" o:hr="t" fillcolor="#a0a0a0" stroked="f"/>
        </w:pict>
      </w:r>
    </w:p>
    <w:p w14:paraId="317202E5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Common Mistakes to Avoid</w:t>
      </w:r>
    </w:p>
    <w:p w14:paraId="7DE5CEA0" w14:textId="77777777" w:rsidR="007E22C4" w:rsidRPr="007E22C4" w:rsidRDefault="007E22C4" w:rsidP="007E22C4">
      <w:pPr>
        <w:numPr>
          <w:ilvl w:val="0"/>
          <w:numId w:val="19"/>
        </w:numPr>
      </w:pPr>
      <w:r w:rsidRPr="007E22C4">
        <w:t>Skipping Data Lake hierarchy setup</w:t>
      </w:r>
    </w:p>
    <w:p w14:paraId="7434BC3E" w14:textId="77777777" w:rsidR="007E22C4" w:rsidRPr="007E22C4" w:rsidRDefault="007E22C4" w:rsidP="007E22C4">
      <w:pPr>
        <w:numPr>
          <w:ilvl w:val="0"/>
          <w:numId w:val="19"/>
        </w:numPr>
      </w:pPr>
      <w:r w:rsidRPr="007E22C4">
        <w:t>Not testing APIs early</w:t>
      </w:r>
    </w:p>
    <w:p w14:paraId="26269AEC" w14:textId="77777777" w:rsidR="007E22C4" w:rsidRPr="007E22C4" w:rsidRDefault="007E22C4" w:rsidP="007E22C4">
      <w:pPr>
        <w:numPr>
          <w:ilvl w:val="0"/>
          <w:numId w:val="19"/>
        </w:numPr>
      </w:pPr>
      <w:r w:rsidRPr="007E22C4">
        <w:t>Overcomplicating authentication (start simple)</w:t>
      </w:r>
    </w:p>
    <w:p w14:paraId="32122813" w14:textId="77777777" w:rsidR="007E22C4" w:rsidRPr="007E22C4" w:rsidRDefault="007E22C4" w:rsidP="007E22C4">
      <w:pPr>
        <w:numPr>
          <w:ilvl w:val="0"/>
          <w:numId w:val="19"/>
        </w:numPr>
      </w:pPr>
      <w:r w:rsidRPr="007E22C4">
        <w:t>Ignoring schema planning</w:t>
      </w:r>
    </w:p>
    <w:p w14:paraId="7D9840A8" w14:textId="77777777" w:rsidR="007E22C4" w:rsidRPr="007E22C4" w:rsidRDefault="00000000" w:rsidP="007E22C4">
      <w:r>
        <w:pict w14:anchorId="001DF7F0">
          <v:rect id="_x0000_i1036" style="width:0;height:1.5pt" o:hralign="center" o:hrstd="t" o:hr="t" fillcolor="#a0a0a0" stroked="f"/>
        </w:pict>
      </w:r>
    </w:p>
    <w:p w14:paraId="54F5727A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Time Allocation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32"/>
      </w:tblGrid>
      <w:tr w:rsidR="007E22C4" w:rsidRPr="007E22C4" w14:paraId="69E79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59F7D" w14:textId="77777777" w:rsidR="007E22C4" w:rsidRPr="007E22C4" w:rsidRDefault="007E22C4" w:rsidP="007E22C4">
            <w:pPr>
              <w:rPr>
                <w:b/>
                <w:bCs/>
              </w:rPr>
            </w:pPr>
            <w:r w:rsidRPr="007E22C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F347134" w14:textId="77777777" w:rsidR="007E22C4" w:rsidRPr="007E22C4" w:rsidRDefault="007E22C4" w:rsidP="007E22C4">
            <w:pPr>
              <w:rPr>
                <w:b/>
                <w:bCs/>
              </w:rPr>
            </w:pPr>
            <w:r w:rsidRPr="007E22C4">
              <w:rPr>
                <w:b/>
                <w:bCs/>
              </w:rPr>
              <w:t>Time</w:t>
            </w:r>
          </w:p>
        </w:tc>
      </w:tr>
      <w:tr w:rsidR="007E22C4" w:rsidRPr="007E22C4" w14:paraId="60CA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D4B6" w14:textId="77777777" w:rsidR="007E22C4" w:rsidRPr="007E22C4" w:rsidRDefault="007E22C4" w:rsidP="007E22C4">
            <w:r w:rsidRPr="007E22C4">
              <w:t>Azure setup</w:t>
            </w:r>
          </w:p>
        </w:tc>
        <w:tc>
          <w:tcPr>
            <w:tcW w:w="0" w:type="auto"/>
            <w:vAlign w:val="center"/>
            <w:hideMark/>
          </w:tcPr>
          <w:p w14:paraId="0E294860" w14:textId="77777777" w:rsidR="007E22C4" w:rsidRPr="007E22C4" w:rsidRDefault="007E22C4" w:rsidP="007E22C4">
            <w:r w:rsidRPr="007E22C4">
              <w:t>2–3 hrs</w:t>
            </w:r>
          </w:p>
        </w:tc>
      </w:tr>
      <w:tr w:rsidR="007E22C4" w:rsidRPr="007E22C4" w14:paraId="4727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8FF8" w14:textId="77777777" w:rsidR="007E22C4" w:rsidRPr="007E22C4" w:rsidRDefault="007E22C4" w:rsidP="007E22C4">
            <w:r w:rsidRPr="007E22C4">
              <w:t>ADF setup</w:t>
            </w:r>
          </w:p>
        </w:tc>
        <w:tc>
          <w:tcPr>
            <w:tcW w:w="0" w:type="auto"/>
            <w:vAlign w:val="center"/>
            <w:hideMark/>
          </w:tcPr>
          <w:p w14:paraId="112803D3" w14:textId="77777777" w:rsidR="007E22C4" w:rsidRPr="007E22C4" w:rsidRDefault="007E22C4" w:rsidP="007E22C4">
            <w:r w:rsidRPr="007E22C4">
              <w:t>2 hrs</w:t>
            </w:r>
          </w:p>
        </w:tc>
      </w:tr>
      <w:tr w:rsidR="007E22C4" w:rsidRPr="007E22C4" w14:paraId="67BF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06B8" w14:textId="77777777" w:rsidR="007E22C4" w:rsidRPr="007E22C4" w:rsidRDefault="007E22C4" w:rsidP="007E22C4">
            <w:r w:rsidRPr="007E22C4">
              <w:t>Databricks setup</w:t>
            </w:r>
          </w:p>
        </w:tc>
        <w:tc>
          <w:tcPr>
            <w:tcW w:w="0" w:type="auto"/>
            <w:vAlign w:val="center"/>
            <w:hideMark/>
          </w:tcPr>
          <w:p w14:paraId="5722A925" w14:textId="77777777" w:rsidR="007E22C4" w:rsidRPr="007E22C4" w:rsidRDefault="007E22C4" w:rsidP="007E22C4">
            <w:r w:rsidRPr="007E22C4">
              <w:t>3–4 hrs</w:t>
            </w:r>
          </w:p>
        </w:tc>
      </w:tr>
      <w:tr w:rsidR="007E22C4" w:rsidRPr="007E22C4" w14:paraId="4473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082D" w14:textId="77777777" w:rsidR="007E22C4" w:rsidRPr="007E22C4" w:rsidRDefault="007E22C4" w:rsidP="007E22C4">
            <w:r w:rsidRPr="007E22C4">
              <w:t>API exploration</w:t>
            </w:r>
          </w:p>
        </w:tc>
        <w:tc>
          <w:tcPr>
            <w:tcW w:w="0" w:type="auto"/>
            <w:vAlign w:val="center"/>
            <w:hideMark/>
          </w:tcPr>
          <w:p w14:paraId="41787027" w14:textId="77777777" w:rsidR="007E22C4" w:rsidRPr="007E22C4" w:rsidRDefault="007E22C4" w:rsidP="007E22C4">
            <w:r w:rsidRPr="007E22C4">
              <w:t>2 hrs</w:t>
            </w:r>
          </w:p>
        </w:tc>
      </w:tr>
      <w:tr w:rsidR="007E22C4" w:rsidRPr="007E22C4" w14:paraId="22D4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1DF6" w14:textId="77777777" w:rsidR="007E22C4" w:rsidRPr="007E22C4" w:rsidRDefault="007E22C4" w:rsidP="007E22C4">
            <w:r w:rsidRPr="007E22C4">
              <w:t>Repo + docs</w:t>
            </w:r>
          </w:p>
        </w:tc>
        <w:tc>
          <w:tcPr>
            <w:tcW w:w="0" w:type="auto"/>
            <w:vAlign w:val="center"/>
            <w:hideMark/>
          </w:tcPr>
          <w:p w14:paraId="67723125" w14:textId="77777777" w:rsidR="007E22C4" w:rsidRPr="007E22C4" w:rsidRDefault="007E22C4" w:rsidP="007E22C4">
            <w:r w:rsidRPr="007E22C4">
              <w:t>1–2 hrs</w:t>
            </w:r>
          </w:p>
        </w:tc>
      </w:tr>
    </w:tbl>
    <w:p w14:paraId="4331F377" w14:textId="77777777" w:rsidR="007E22C4" w:rsidRPr="007E22C4" w:rsidRDefault="00000000" w:rsidP="007E22C4">
      <w:r>
        <w:pict w14:anchorId="18BD533C">
          <v:rect id="_x0000_i1037" style="width:0;height:1.5pt" o:hralign="center" o:hrstd="t" o:hr="t" fillcolor="#a0a0a0" stroked="f"/>
        </w:pict>
      </w:r>
    </w:p>
    <w:p w14:paraId="6E55EBE0" w14:textId="77777777" w:rsidR="007E22C4" w:rsidRPr="007E22C4" w:rsidRDefault="007E22C4" w:rsidP="007E22C4">
      <w:pPr>
        <w:rPr>
          <w:b/>
          <w:bCs/>
        </w:rPr>
      </w:pPr>
      <w:r w:rsidRPr="007E22C4">
        <w:rPr>
          <w:b/>
          <w:bCs/>
        </w:rPr>
        <w:t>Next Step</w:t>
      </w:r>
    </w:p>
    <w:p w14:paraId="7146F3CC" w14:textId="77777777" w:rsidR="007E22C4" w:rsidRPr="007E22C4" w:rsidRDefault="007E22C4" w:rsidP="007E22C4">
      <w:r w:rsidRPr="007E22C4">
        <w:t>If needed, the next breakdown can include:</w:t>
      </w:r>
    </w:p>
    <w:p w14:paraId="4A03CA07" w14:textId="77777777" w:rsidR="007E22C4" w:rsidRPr="007E22C4" w:rsidRDefault="007E22C4" w:rsidP="007E22C4">
      <w:pPr>
        <w:numPr>
          <w:ilvl w:val="0"/>
          <w:numId w:val="20"/>
        </w:numPr>
      </w:pPr>
      <w:r w:rsidRPr="007E22C4">
        <w:t>Day-by-day plan for Week 1</w:t>
      </w:r>
    </w:p>
    <w:p w14:paraId="0E6A3E32" w14:textId="77777777" w:rsidR="007E22C4" w:rsidRPr="007E22C4" w:rsidRDefault="007E22C4" w:rsidP="007E22C4">
      <w:pPr>
        <w:numPr>
          <w:ilvl w:val="0"/>
          <w:numId w:val="20"/>
        </w:numPr>
      </w:pPr>
      <w:r w:rsidRPr="007E22C4">
        <w:t>Exact ADF pipeline (step-by-step UI clicks)</w:t>
      </w:r>
    </w:p>
    <w:p w14:paraId="1CE0BADD" w14:textId="77777777" w:rsidR="007E22C4" w:rsidRPr="007E22C4" w:rsidRDefault="007E22C4" w:rsidP="007E22C4">
      <w:pPr>
        <w:numPr>
          <w:ilvl w:val="0"/>
          <w:numId w:val="20"/>
        </w:numPr>
      </w:pPr>
      <w:r w:rsidRPr="007E22C4">
        <w:t>Databricks notebook starter template for Week 2</w:t>
      </w:r>
    </w:p>
    <w:p w14:paraId="00A1EEF3" w14:textId="77777777" w:rsidR="0083131E" w:rsidRDefault="0083131E"/>
    <w:sectPr w:rsidR="0083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AD3"/>
    <w:multiLevelType w:val="multilevel"/>
    <w:tmpl w:val="2F4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777"/>
    <w:multiLevelType w:val="multilevel"/>
    <w:tmpl w:val="476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9D1"/>
    <w:multiLevelType w:val="multilevel"/>
    <w:tmpl w:val="5A3E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A7669"/>
    <w:multiLevelType w:val="multilevel"/>
    <w:tmpl w:val="F43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FA6"/>
    <w:multiLevelType w:val="multilevel"/>
    <w:tmpl w:val="0CA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934BD"/>
    <w:multiLevelType w:val="multilevel"/>
    <w:tmpl w:val="023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2909"/>
    <w:multiLevelType w:val="multilevel"/>
    <w:tmpl w:val="0B8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843A2"/>
    <w:multiLevelType w:val="multilevel"/>
    <w:tmpl w:val="A74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B2F72"/>
    <w:multiLevelType w:val="multilevel"/>
    <w:tmpl w:val="D82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92D2F"/>
    <w:multiLevelType w:val="multilevel"/>
    <w:tmpl w:val="40F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A1039"/>
    <w:multiLevelType w:val="multilevel"/>
    <w:tmpl w:val="3F3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D4FFC"/>
    <w:multiLevelType w:val="multilevel"/>
    <w:tmpl w:val="777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052B"/>
    <w:multiLevelType w:val="multilevel"/>
    <w:tmpl w:val="054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22396"/>
    <w:multiLevelType w:val="multilevel"/>
    <w:tmpl w:val="E6F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E66C8"/>
    <w:multiLevelType w:val="multilevel"/>
    <w:tmpl w:val="85B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63A7B"/>
    <w:multiLevelType w:val="multilevel"/>
    <w:tmpl w:val="5BF8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B1D64"/>
    <w:multiLevelType w:val="multilevel"/>
    <w:tmpl w:val="849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057F0"/>
    <w:multiLevelType w:val="multilevel"/>
    <w:tmpl w:val="A2F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3044F"/>
    <w:multiLevelType w:val="multilevel"/>
    <w:tmpl w:val="0A5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037C3"/>
    <w:multiLevelType w:val="multilevel"/>
    <w:tmpl w:val="C49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4604">
    <w:abstractNumId w:val="16"/>
  </w:num>
  <w:num w:numId="2" w16cid:durableId="199559428">
    <w:abstractNumId w:val="1"/>
  </w:num>
  <w:num w:numId="3" w16cid:durableId="1276211252">
    <w:abstractNumId w:val="4"/>
  </w:num>
  <w:num w:numId="4" w16cid:durableId="281571624">
    <w:abstractNumId w:val="8"/>
  </w:num>
  <w:num w:numId="5" w16cid:durableId="2107266085">
    <w:abstractNumId w:val="15"/>
  </w:num>
  <w:num w:numId="6" w16cid:durableId="502401340">
    <w:abstractNumId w:val="14"/>
  </w:num>
  <w:num w:numId="7" w16cid:durableId="919485497">
    <w:abstractNumId w:val="0"/>
  </w:num>
  <w:num w:numId="8" w16cid:durableId="1110324065">
    <w:abstractNumId w:val="5"/>
  </w:num>
  <w:num w:numId="9" w16cid:durableId="10886186">
    <w:abstractNumId w:val="9"/>
  </w:num>
  <w:num w:numId="10" w16cid:durableId="328219376">
    <w:abstractNumId w:val="10"/>
  </w:num>
  <w:num w:numId="11" w16cid:durableId="1517890944">
    <w:abstractNumId w:val="12"/>
  </w:num>
  <w:num w:numId="12" w16cid:durableId="414984077">
    <w:abstractNumId w:val="7"/>
  </w:num>
  <w:num w:numId="13" w16cid:durableId="1922835154">
    <w:abstractNumId w:val="3"/>
  </w:num>
  <w:num w:numId="14" w16cid:durableId="1447653344">
    <w:abstractNumId w:val="19"/>
  </w:num>
  <w:num w:numId="15" w16cid:durableId="1789738773">
    <w:abstractNumId w:val="6"/>
  </w:num>
  <w:num w:numId="16" w16cid:durableId="414475636">
    <w:abstractNumId w:val="11"/>
  </w:num>
  <w:num w:numId="17" w16cid:durableId="2105615111">
    <w:abstractNumId w:val="13"/>
  </w:num>
  <w:num w:numId="18" w16cid:durableId="78213911">
    <w:abstractNumId w:val="17"/>
  </w:num>
  <w:num w:numId="19" w16cid:durableId="1722095123">
    <w:abstractNumId w:val="2"/>
  </w:num>
  <w:num w:numId="20" w16cid:durableId="597888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C4"/>
    <w:rsid w:val="001E2BC9"/>
    <w:rsid w:val="003B19D3"/>
    <w:rsid w:val="00401DF9"/>
    <w:rsid w:val="00731B9F"/>
    <w:rsid w:val="007E22C4"/>
    <w:rsid w:val="0083131E"/>
    <w:rsid w:val="00C61E7C"/>
    <w:rsid w:val="00DF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3022"/>
  <w15:chartTrackingRefBased/>
  <w15:docId w15:val="{182B797C-24C5-4282-9677-7AFF29E5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Rana</dc:creator>
  <cp:keywords/>
  <dc:description/>
  <cp:lastModifiedBy>Abhishek Rana</cp:lastModifiedBy>
  <cp:revision>3</cp:revision>
  <dcterms:created xsi:type="dcterms:W3CDTF">2026-04-22T07:21:00Z</dcterms:created>
  <dcterms:modified xsi:type="dcterms:W3CDTF">2026-04-26T04:10:00Z</dcterms:modified>
</cp:coreProperties>
</file>