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FC855B" w14:textId="77777777" w:rsidR="00EE1300" w:rsidRDefault="00EE1300" w:rsidP="00EE13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</w:rPr>
      </w:pPr>
      <w:r>
        <w:rPr>
          <w:color w:val="000000"/>
          <w:sz w:val="36"/>
          <w:szCs w:val="36"/>
          <w:bdr w:val="none" w:sz="0" w:space="0" w:color="auto" w:frame="1"/>
        </w:rPr>
        <w:t xml:space="preserve">Reference: </w:t>
      </w:r>
      <w:proofErr w:type="spellStart"/>
      <w:r>
        <w:rPr>
          <w:color w:val="000000"/>
          <w:sz w:val="36"/>
          <w:szCs w:val="36"/>
          <w:bdr w:val="none" w:sz="0" w:space="0" w:color="auto" w:frame="1"/>
        </w:rPr>
        <w:t>Analyzing</w:t>
      </w:r>
      <w:proofErr w:type="spellEnd"/>
      <w:r>
        <w:rPr>
          <w:color w:val="000000"/>
          <w:sz w:val="36"/>
          <w:szCs w:val="36"/>
          <w:bdr w:val="none" w:sz="0" w:space="0" w:color="auto" w:frame="1"/>
        </w:rPr>
        <w:t xml:space="preserve"> Messy Data Sentiment with Python and </w:t>
      </w:r>
      <w:proofErr w:type="spellStart"/>
      <w:r>
        <w:rPr>
          <w:color w:val="000000"/>
          <w:sz w:val="36"/>
          <w:szCs w:val="36"/>
          <w:bdr w:val="none" w:sz="0" w:space="0" w:color="auto" w:frame="1"/>
        </w:rPr>
        <w:t>nltk</w:t>
      </w:r>
      <w:proofErr w:type="spellEnd"/>
      <w:r>
        <w:rPr>
          <w:color w:val="000000"/>
          <w:sz w:val="36"/>
          <w:szCs w:val="36"/>
          <w:bdr w:val="none" w:sz="0" w:space="0" w:color="auto" w:frame="1"/>
        </w:rPr>
        <w:t>:</w:t>
      </w:r>
    </w:p>
    <w:p w14:paraId="0094E49B" w14:textId="77777777" w:rsidR="00EE1300" w:rsidRDefault="00EE1300" w:rsidP="00EE13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</w:rPr>
      </w:pPr>
      <w:hyperlink r:id="rId4" w:history="1">
        <w:r>
          <w:rPr>
            <w:rStyle w:val="Hyperlink"/>
            <w:rFonts w:ascii="inherit" w:hAnsi="inherit"/>
            <w:color w:val="1874A4"/>
            <w:sz w:val="36"/>
            <w:szCs w:val="36"/>
            <w:bdr w:val="none" w:sz="0" w:space="0" w:color="auto" w:frame="1"/>
          </w:rPr>
          <w:t>https://www.twilio.com/blog/2017/09/sentiment-analysis-python-messy-data-nltk.html</w:t>
        </w:r>
      </w:hyperlink>
    </w:p>
    <w:p w14:paraId="6B12BB0A" w14:textId="77777777" w:rsidR="00EE1300" w:rsidRDefault="00EE1300" w:rsidP="00EE1300">
      <w:pPr>
        <w:pStyle w:val="NormalWeb"/>
        <w:shd w:val="clear" w:color="auto" w:fill="FFFFFF"/>
        <w:spacing w:before="0" w:beforeAutospacing="0" w:after="0" w:afterAutospacing="0"/>
        <w:ind w:left="403" w:hanging="403"/>
        <w:textAlignment w:val="baseline"/>
        <w:rPr>
          <w:rFonts w:ascii="Arial" w:hAnsi="Arial" w:cs="Arial"/>
          <w:color w:val="111111"/>
        </w:rPr>
      </w:pPr>
      <w:r>
        <w:rPr>
          <w:color w:val="000000"/>
          <w:sz w:val="36"/>
          <w:szCs w:val="36"/>
          <w:bdr w:val="none" w:sz="0" w:space="0" w:color="auto" w:frame="1"/>
        </w:rPr>
        <w:t>Install the </w:t>
      </w:r>
      <w:proofErr w:type="spellStart"/>
      <w:r>
        <w:rPr>
          <w:b/>
          <w:bCs/>
          <w:color w:val="000000"/>
          <w:sz w:val="36"/>
          <w:szCs w:val="36"/>
          <w:bdr w:val="none" w:sz="0" w:space="0" w:color="auto" w:frame="1"/>
        </w:rPr>
        <w:t>nltk</w:t>
      </w:r>
      <w:proofErr w:type="spellEnd"/>
      <w:r>
        <w:rPr>
          <w:color w:val="000000"/>
          <w:sz w:val="36"/>
          <w:szCs w:val="36"/>
          <w:bdr w:val="none" w:sz="0" w:space="0" w:color="auto" w:frame="1"/>
        </w:rPr>
        <w:t> library ( </w:t>
      </w:r>
      <w:hyperlink r:id="rId5" w:history="1">
        <w:r>
          <w:rPr>
            <w:rStyle w:val="Hyperlink"/>
            <w:rFonts w:ascii="inherit" w:hAnsi="inherit"/>
            <w:color w:val="1874A4"/>
            <w:sz w:val="36"/>
            <w:szCs w:val="36"/>
            <w:bdr w:val="none" w:sz="0" w:space="0" w:color="auto" w:frame="1"/>
          </w:rPr>
          <w:t>http://www.nltk.org/)</w:t>
        </w:r>
      </w:hyperlink>
      <w:r>
        <w:rPr>
          <w:color w:val="000000"/>
          <w:sz w:val="36"/>
          <w:szCs w:val="36"/>
          <w:bdr w:val="none" w:sz="0" w:space="0" w:color="auto" w:frame="1"/>
        </w:rPr>
        <w:t> as shown in the Environment Setup section</w:t>
      </w:r>
    </w:p>
    <w:p w14:paraId="489E5955" w14:textId="77777777" w:rsidR="00EE1300" w:rsidRDefault="00EE1300" w:rsidP="00EE1300">
      <w:pPr>
        <w:pStyle w:val="NormalWeb"/>
        <w:shd w:val="clear" w:color="auto" w:fill="FFFFFF"/>
        <w:spacing w:before="0" w:beforeAutospacing="0" w:after="0" w:afterAutospacing="0"/>
        <w:ind w:left="403" w:hanging="403"/>
        <w:textAlignment w:val="baseline"/>
        <w:rPr>
          <w:rFonts w:ascii="Arial" w:hAnsi="Arial" w:cs="Arial"/>
          <w:color w:val="111111"/>
        </w:rPr>
      </w:pPr>
      <w:r>
        <w:rPr>
          <w:color w:val="000000"/>
          <w:sz w:val="36"/>
          <w:szCs w:val="36"/>
          <w:bdr w:val="none" w:sz="0" w:space="0" w:color="auto" w:frame="1"/>
        </w:rPr>
        <w:t>Download the tweets data files (</w:t>
      </w:r>
      <w:r>
        <w:rPr>
          <w:rFonts w:ascii="Courier New" w:hAnsi="Courier New" w:cs="Courier New"/>
          <w:color w:val="000000"/>
          <w:sz w:val="36"/>
          <w:szCs w:val="36"/>
          <w:bdr w:val="none" w:sz="0" w:space="0" w:color="auto" w:frame="1"/>
        </w:rPr>
        <w:t>neg_tweets.txt, pos_tweets.txt</w:t>
      </w:r>
      <w:r>
        <w:rPr>
          <w:color w:val="000000"/>
          <w:sz w:val="36"/>
          <w:szCs w:val="36"/>
          <w:bdr w:val="none" w:sz="0" w:space="0" w:color="auto" w:frame="1"/>
        </w:rPr>
        <w:t>)</w:t>
      </w:r>
    </w:p>
    <w:p w14:paraId="7DD5EA11" w14:textId="77777777" w:rsidR="00EE1300" w:rsidRDefault="00EE1300" w:rsidP="00EE1300">
      <w:pPr>
        <w:pStyle w:val="NormalWeb"/>
        <w:shd w:val="clear" w:color="auto" w:fill="FFFFFF"/>
        <w:spacing w:before="0" w:beforeAutospacing="0" w:after="0" w:afterAutospacing="0"/>
        <w:ind w:left="403" w:hanging="403"/>
        <w:textAlignment w:val="baseline"/>
        <w:rPr>
          <w:rFonts w:ascii="Arial" w:hAnsi="Arial" w:cs="Arial"/>
          <w:color w:val="111111"/>
        </w:rPr>
      </w:pPr>
      <w:r>
        <w:rPr>
          <w:color w:val="000000"/>
          <w:sz w:val="36"/>
          <w:szCs w:val="36"/>
          <w:bdr w:val="none" w:sz="0" w:space="0" w:color="auto" w:frame="1"/>
        </w:rPr>
        <w:t>Use the </w:t>
      </w:r>
      <w:proofErr w:type="spellStart"/>
      <w:r>
        <w:rPr>
          <w:b/>
          <w:bCs/>
          <w:color w:val="000000"/>
          <w:sz w:val="36"/>
          <w:szCs w:val="36"/>
          <w:bdr w:val="none" w:sz="0" w:space="0" w:color="auto" w:frame="1"/>
        </w:rPr>
        <w:t>Jupyter</w:t>
      </w:r>
      <w:proofErr w:type="spellEnd"/>
      <w:r>
        <w:rPr>
          <w:color w:val="000000"/>
          <w:sz w:val="36"/>
          <w:szCs w:val="36"/>
          <w:bdr w:val="none" w:sz="0" w:space="0" w:color="auto" w:frame="1"/>
        </w:rPr>
        <w:t> notebook if you like ( </w:t>
      </w:r>
      <w:proofErr w:type="spellStart"/>
      <w:r>
        <w:rPr>
          <w:rFonts w:ascii="Courier New" w:hAnsi="Courier New" w:cs="Courier New"/>
          <w:color w:val="000000"/>
          <w:sz w:val="36"/>
          <w:szCs w:val="36"/>
          <w:bdr w:val="none" w:sz="0" w:space="0" w:color="auto" w:frame="1"/>
        </w:rPr>
        <w:t>twilio-nltk-scikit-learn.ipynb</w:t>
      </w:r>
      <w:proofErr w:type="spellEnd"/>
      <w:r>
        <w:rPr>
          <w:rFonts w:ascii="Courier New" w:hAnsi="Courier New" w:cs="Courier New"/>
          <w:color w:val="000000"/>
          <w:sz w:val="36"/>
          <w:szCs w:val="36"/>
          <w:bdr w:val="none" w:sz="0" w:space="0" w:color="auto" w:frame="1"/>
        </w:rPr>
        <w:t> </w:t>
      </w:r>
      <w:r>
        <w:rPr>
          <w:b/>
          <w:bCs/>
          <w:color w:val="000000"/>
          <w:sz w:val="36"/>
          <w:szCs w:val="36"/>
          <w:bdr w:val="none" w:sz="0" w:space="0" w:color="auto" w:frame="1"/>
        </w:rPr>
        <w:t>)</w:t>
      </w:r>
    </w:p>
    <w:p w14:paraId="1281865D" w14:textId="77777777" w:rsidR="00EE1300" w:rsidRDefault="00EE1300" w:rsidP="00EE1300">
      <w:pPr>
        <w:pStyle w:val="NormalWeb"/>
        <w:shd w:val="clear" w:color="auto" w:fill="FFFFFF"/>
        <w:spacing w:before="0" w:beforeAutospacing="0" w:after="0" w:afterAutospacing="0"/>
        <w:ind w:left="403" w:hanging="403"/>
        <w:textAlignment w:val="baseline"/>
        <w:rPr>
          <w:rFonts w:ascii="Arial" w:hAnsi="Arial" w:cs="Arial"/>
          <w:color w:val="111111"/>
        </w:rPr>
      </w:pPr>
      <w:r>
        <w:rPr>
          <w:color w:val="000000"/>
          <w:sz w:val="36"/>
          <w:szCs w:val="36"/>
          <w:bdr w:val="none" w:sz="0" w:space="0" w:color="auto" w:frame="1"/>
        </w:rPr>
        <w:t>Follow the examples in sections:</w:t>
      </w:r>
    </w:p>
    <w:p w14:paraId="0E0C5EC0" w14:textId="77777777" w:rsidR="00EE1300" w:rsidRDefault="00EE1300" w:rsidP="00EE1300">
      <w:pPr>
        <w:pStyle w:val="NormalWeb"/>
        <w:shd w:val="clear" w:color="auto" w:fill="FFFFFF"/>
        <w:spacing w:before="0" w:beforeAutospacing="0" w:after="0" w:afterAutospacing="0"/>
        <w:ind w:left="878" w:hanging="331"/>
        <w:textAlignment w:val="baseline"/>
        <w:rPr>
          <w:rFonts w:ascii="Arial" w:hAnsi="Arial" w:cs="Arial"/>
          <w:color w:val="111111"/>
        </w:rPr>
      </w:pPr>
      <w:r>
        <w:rPr>
          <w:color w:val="000000"/>
          <w:sz w:val="36"/>
          <w:szCs w:val="36"/>
          <w:bdr w:val="none" w:sz="0" w:space="0" w:color="auto" w:frame="1"/>
        </w:rPr>
        <w:t>Preparing the Data</w:t>
      </w:r>
    </w:p>
    <w:p w14:paraId="0B9BB1BD" w14:textId="77777777" w:rsidR="00EE1300" w:rsidRDefault="00EE1300" w:rsidP="00EE1300">
      <w:pPr>
        <w:pStyle w:val="NormalWeb"/>
        <w:shd w:val="clear" w:color="auto" w:fill="FFFFFF"/>
        <w:spacing w:before="0" w:beforeAutospacing="0" w:after="0" w:afterAutospacing="0"/>
        <w:ind w:left="878" w:hanging="331"/>
        <w:textAlignment w:val="baseline"/>
        <w:rPr>
          <w:rFonts w:ascii="Arial" w:hAnsi="Arial" w:cs="Arial"/>
          <w:color w:val="111111"/>
        </w:rPr>
      </w:pPr>
      <w:r>
        <w:rPr>
          <w:color w:val="000000"/>
          <w:sz w:val="36"/>
          <w:szCs w:val="36"/>
          <w:bdr w:val="none" w:sz="0" w:space="0" w:color="auto" w:frame="1"/>
        </w:rPr>
        <w:t>Building a Classifier</w:t>
      </w:r>
    </w:p>
    <w:p w14:paraId="6EFE45CC" w14:textId="77777777" w:rsidR="00EE1300" w:rsidRDefault="00EE1300" w:rsidP="00EE1300">
      <w:pPr>
        <w:pStyle w:val="NormalWeb"/>
        <w:shd w:val="clear" w:color="auto" w:fill="FFFFFF"/>
        <w:spacing w:before="0" w:beforeAutospacing="0" w:after="0" w:afterAutospacing="0"/>
        <w:ind w:left="878" w:hanging="331"/>
        <w:textAlignment w:val="baseline"/>
        <w:rPr>
          <w:rFonts w:ascii="Arial" w:hAnsi="Arial" w:cs="Arial"/>
          <w:color w:val="111111"/>
        </w:rPr>
      </w:pPr>
      <w:r>
        <w:rPr>
          <w:color w:val="000000"/>
          <w:sz w:val="36"/>
          <w:szCs w:val="36"/>
          <w:bdr w:val="none" w:sz="0" w:space="0" w:color="auto" w:frame="1"/>
        </w:rPr>
        <w:t>Classification</w:t>
      </w:r>
    </w:p>
    <w:p w14:paraId="2BC88E69" w14:textId="77777777" w:rsidR="00EE1300" w:rsidRDefault="00EE1300" w:rsidP="00EE1300">
      <w:pPr>
        <w:pStyle w:val="NormalWeb"/>
        <w:shd w:val="clear" w:color="auto" w:fill="FFFFFF"/>
        <w:spacing w:before="0" w:beforeAutospacing="0" w:after="0" w:afterAutospacing="0"/>
        <w:ind w:left="878" w:hanging="331"/>
        <w:textAlignment w:val="baseline"/>
        <w:rPr>
          <w:rFonts w:ascii="Arial" w:hAnsi="Arial" w:cs="Arial"/>
          <w:color w:val="111111"/>
        </w:rPr>
      </w:pPr>
      <w:r>
        <w:rPr>
          <w:color w:val="000000"/>
          <w:sz w:val="36"/>
          <w:szCs w:val="36"/>
          <w:bdr w:val="none" w:sz="0" w:space="0" w:color="auto" w:frame="1"/>
        </w:rPr>
        <w:t>Accuracy</w:t>
      </w:r>
    </w:p>
    <w:p w14:paraId="480C09D1" w14:textId="77777777" w:rsidR="00EE1300" w:rsidRDefault="00EE1300" w:rsidP="00EE1300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11111"/>
        </w:rPr>
      </w:pPr>
      <w:r>
        <w:rPr>
          <w:b/>
          <w:bCs/>
          <w:color w:val="000000"/>
          <w:sz w:val="36"/>
          <w:szCs w:val="36"/>
          <w:bdr w:val="none" w:sz="0" w:space="0" w:color="auto" w:frame="1"/>
        </w:rPr>
        <w:t>Select 10 random tweets from Twitter:</w:t>
      </w:r>
    </w:p>
    <w:p w14:paraId="10E16F32" w14:textId="77777777" w:rsidR="00EE1300" w:rsidRDefault="00EE1300" w:rsidP="00EE1300">
      <w:pPr>
        <w:pStyle w:val="NormalWeb"/>
        <w:shd w:val="clear" w:color="auto" w:fill="FFFFFF"/>
        <w:spacing w:before="0" w:beforeAutospacing="0" w:after="0" w:afterAutospacing="0"/>
        <w:ind w:left="403" w:hanging="403"/>
        <w:textAlignment w:val="baseline"/>
        <w:rPr>
          <w:rFonts w:ascii="Arial" w:hAnsi="Arial" w:cs="Arial"/>
          <w:color w:val="111111"/>
        </w:rPr>
      </w:pPr>
      <w:r>
        <w:rPr>
          <w:b/>
          <w:bCs/>
          <w:color w:val="000000"/>
          <w:sz w:val="36"/>
          <w:szCs w:val="36"/>
          <w:bdr w:val="none" w:sz="0" w:space="0" w:color="auto" w:frame="1"/>
        </w:rPr>
        <w:t>Classify the tweets as '</w:t>
      </w:r>
      <w:proofErr w:type="spellStart"/>
      <w:r>
        <w:rPr>
          <w:b/>
          <w:bCs/>
          <w:color w:val="000000"/>
          <w:sz w:val="36"/>
          <w:szCs w:val="36"/>
          <w:bdr w:val="none" w:sz="0" w:space="0" w:color="auto" w:frame="1"/>
        </w:rPr>
        <w:t>pos</w:t>
      </w:r>
      <w:proofErr w:type="spellEnd"/>
      <w:r>
        <w:rPr>
          <w:b/>
          <w:bCs/>
          <w:color w:val="000000"/>
          <w:sz w:val="36"/>
          <w:szCs w:val="36"/>
          <w:bdr w:val="none" w:sz="0" w:space="0" w:color="auto" w:frame="1"/>
        </w:rPr>
        <w:t>' or 'neg’</w:t>
      </w:r>
    </w:p>
    <w:p w14:paraId="33738398" w14:textId="77777777" w:rsidR="00EE1300" w:rsidRDefault="00EE1300" w:rsidP="00EE1300">
      <w:pPr>
        <w:pStyle w:val="NormalWeb"/>
        <w:shd w:val="clear" w:color="auto" w:fill="FFFFFF"/>
        <w:spacing w:before="0" w:beforeAutospacing="0" w:after="0" w:afterAutospacing="0"/>
        <w:ind w:left="403" w:hanging="403"/>
        <w:textAlignment w:val="baseline"/>
        <w:rPr>
          <w:rFonts w:ascii="Arial" w:hAnsi="Arial" w:cs="Arial"/>
          <w:color w:val="111111"/>
        </w:rPr>
      </w:pPr>
      <w:r>
        <w:rPr>
          <w:b/>
          <w:bCs/>
          <w:color w:val="000000"/>
          <w:sz w:val="36"/>
          <w:szCs w:val="36"/>
          <w:bdr w:val="none" w:sz="0" w:space="0" w:color="auto" w:frame="1"/>
        </w:rPr>
        <w:t>Discuss the accuracy of the classification (i.e., is the classification "correct"?)</w:t>
      </w:r>
    </w:p>
    <w:p w14:paraId="718C1B0F" w14:textId="77777777" w:rsidR="00EE1300" w:rsidRDefault="00EE1300" w:rsidP="00EE1300">
      <w:pPr>
        <w:pStyle w:val="NormalWeb"/>
        <w:shd w:val="clear" w:color="auto" w:fill="FFFFFF"/>
        <w:spacing w:before="0" w:beforeAutospacing="0" w:after="0" w:afterAutospacing="0"/>
        <w:ind w:left="403" w:hanging="403"/>
        <w:textAlignment w:val="baseline"/>
        <w:rPr>
          <w:rFonts w:ascii="Arial" w:hAnsi="Arial" w:cs="Arial"/>
          <w:color w:val="111111"/>
        </w:rPr>
      </w:pPr>
      <w:r>
        <w:rPr>
          <w:b/>
          <w:bCs/>
          <w:color w:val="000000"/>
          <w:sz w:val="36"/>
          <w:szCs w:val="36"/>
          <w:bdr w:val="none" w:sz="0" w:space="0" w:color="auto" w:frame="1"/>
        </w:rPr>
        <w:t>How can the accuracy be improved?</w:t>
      </w:r>
    </w:p>
    <w:p w14:paraId="7B45840C" w14:textId="77777777" w:rsidR="005869D8" w:rsidRDefault="005869D8">
      <w:bookmarkStart w:id="0" w:name="_GoBack"/>
      <w:bookmarkEnd w:id="0"/>
    </w:p>
    <w:sectPr w:rsidR="005869D8" w:rsidSect="000F4355">
      <w:type w:val="continuous"/>
      <w:pgSz w:w="12240" w:h="15840"/>
      <w:pgMar w:top="720" w:right="720" w:bottom="720" w:left="72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737EC"/>
    <w:rsid w:val="000F4355"/>
    <w:rsid w:val="003151A2"/>
    <w:rsid w:val="0047113E"/>
    <w:rsid w:val="005869D8"/>
    <w:rsid w:val="00965DE2"/>
    <w:rsid w:val="00E737EC"/>
    <w:rsid w:val="00EE1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1BA084-8719-43F8-9210-0465E49D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1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E130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05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ltk.org/)" TargetMode="External"/><Relationship Id="rId4" Type="http://schemas.openxmlformats.org/officeDocument/2006/relationships/hyperlink" Target="https://www.twilio.com/blog/2017/09/sentiment-analysis-python-messy-data-nlt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Shambhu</dc:creator>
  <cp:keywords/>
  <dc:description/>
  <cp:lastModifiedBy>Abhishek Shambhu</cp:lastModifiedBy>
  <cp:revision>2</cp:revision>
  <dcterms:created xsi:type="dcterms:W3CDTF">2018-11-13T19:26:00Z</dcterms:created>
  <dcterms:modified xsi:type="dcterms:W3CDTF">2018-11-13T19:26:00Z</dcterms:modified>
</cp:coreProperties>
</file>