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623F9" w:rsidRDefault="006623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74A2AFC" w:rsidR="006623F9" w:rsidRDefault="000B650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774F13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6623F9" w:rsidRDefault="006623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3D4C33A" w14:textId="34493B5D" w:rsidR="000B650D" w:rsidRPr="0075293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32"/>
          <w:szCs w:val="32"/>
        </w:rPr>
      </w:pPr>
      <w:r w:rsidRPr="00752936">
        <w:rPr>
          <w:rFonts w:ascii="Roboto" w:eastAsia="Roboto" w:hAnsi="Roboto" w:cs="Roboto"/>
          <w:sz w:val="32"/>
          <w:szCs w:val="32"/>
        </w:rPr>
        <w:t xml:space="preserve">Create a function and then call another function from within it. What </w:t>
      </w:r>
      <w:proofErr w:type="gramStart"/>
      <w:r w:rsidRPr="00752936">
        <w:rPr>
          <w:rFonts w:ascii="Roboto" w:eastAsia="Roboto" w:hAnsi="Roboto" w:cs="Roboto"/>
          <w:sz w:val="32"/>
          <w:szCs w:val="32"/>
        </w:rPr>
        <w:t>is this process called</w:t>
      </w:r>
      <w:proofErr w:type="gramEnd"/>
      <w:r w:rsidRPr="00752936">
        <w:rPr>
          <w:rFonts w:ascii="Roboto" w:eastAsia="Roboto" w:hAnsi="Roboto" w:cs="Roboto"/>
          <w:sz w:val="32"/>
          <w:szCs w:val="32"/>
        </w:rPr>
        <w:t>?</w:t>
      </w:r>
    </w:p>
    <w:p w14:paraId="10919489" w14:textId="17C008A9" w:rsidR="0068648E" w:rsidRPr="00752936" w:rsidRDefault="0068648E" w:rsidP="0068648E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Create a function and then call another function from within it. </w:t>
      </w:r>
      <w:proofErr w:type="gramStart"/>
      <w:r w:rsidRPr="00752936">
        <w:rPr>
          <w:rFonts w:ascii="Roboto" w:eastAsia="Roboto" w:hAnsi="Roboto" w:cs="Roboto"/>
          <w:sz w:val="28"/>
          <w:szCs w:val="28"/>
        </w:rPr>
        <w:t>this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process is called as </w:t>
      </w:r>
    </w:p>
    <w:p w14:paraId="3D18E91A" w14:textId="4A00813E" w:rsidR="0068648E" w:rsidRPr="00752936" w:rsidRDefault="0068648E" w:rsidP="0068648E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>Stored Procedures.</w:t>
      </w:r>
    </w:p>
    <w:p w14:paraId="106B01D1" w14:textId="6E7B8B74" w:rsidR="0068648E" w:rsidRPr="00752936" w:rsidRDefault="0068648E" w:rsidP="0068648E">
      <w:pPr>
        <w:rPr>
          <w:rFonts w:ascii="Roboto" w:eastAsia="Roboto" w:hAnsi="Roboto" w:cs="Roboto"/>
          <w:b/>
          <w:sz w:val="28"/>
          <w:szCs w:val="28"/>
        </w:rPr>
      </w:pPr>
      <w:r w:rsidRPr="00752936">
        <w:rPr>
          <w:sz w:val="28"/>
          <w:szCs w:val="28"/>
        </w:rPr>
        <w:t xml:space="preserve">A stored procedure is a prepared SQL code that you can save, so the code can be reused </w:t>
      </w:r>
      <w:proofErr w:type="gramStart"/>
      <w:r w:rsidRPr="00752936">
        <w:rPr>
          <w:sz w:val="28"/>
          <w:szCs w:val="28"/>
        </w:rPr>
        <w:t>over and over again</w:t>
      </w:r>
      <w:proofErr w:type="gramEnd"/>
      <w:r w:rsidRPr="00752936">
        <w:rPr>
          <w:sz w:val="28"/>
          <w:szCs w:val="28"/>
        </w:rPr>
        <w:t xml:space="preserve">. </w:t>
      </w:r>
      <w:proofErr w:type="gramStart"/>
      <w:r w:rsidRPr="00752936">
        <w:rPr>
          <w:sz w:val="28"/>
          <w:szCs w:val="28"/>
        </w:rPr>
        <w:t>So</w:t>
      </w:r>
      <w:proofErr w:type="gramEnd"/>
      <w:r w:rsidRPr="00752936">
        <w:rPr>
          <w:sz w:val="28"/>
          <w:szCs w:val="28"/>
        </w:rPr>
        <w:t xml:space="preserve"> if you have an SQL query that you write over and over again, save it as a stored procedure, and then just call it to execute it. You can also pass parameters to a stored procedure, so that the stored procedure can act based on the parameter value(s) that </w:t>
      </w:r>
      <w:proofErr w:type="gramStart"/>
      <w:r w:rsidRPr="00752936">
        <w:rPr>
          <w:sz w:val="28"/>
          <w:szCs w:val="28"/>
        </w:rPr>
        <w:t>is passed</w:t>
      </w:r>
      <w:proofErr w:type="gramEnd"/>
      <w:r w:rsidRPr="00752936">
        <w:rPr>
          <w:sz w:val="28"/>
          <w:szCs w:val="28"/>
        </w:rPr>
        <w:t>.</w:t>
      </w:r>
    </w:p>
    <w:p w14:paraId="787739F8" w14:textId="77777777" w:rsidR="0068648E" w:rsidRPr="00752936" w:rsidRDefault="0068648E" w:rsidP="0068648E">
      <w:pPr>
        <w:ind w:left="720"/>
        <w:rPr>
          <w:rFonts w:ascii="Roboto" w:eastAsia="Roboto" w:hAnsi="Roboto" w:cs="Roboto"/>
          <w:sz w:val="28"/>
          <w:szCs w:val="28"/>
        </w:rPr>
      </w:pPr>
    </w:p>
    <w:p w14:paraId="5E826532" w14:textId="77777777" w:rsidR="000B650D" w:rsidRPr="00752936" w:rsidRDefault="000B650D" w:rsidP="000B650D">
      <w:pPr>
        <w:ind w:left="720"/>
        <w:rPr>
          <w:rFonts w:ascii="Roboto" w:eastAsia="Roboto" w:hAnsi="Roboto" w:cs="Roboto"/>
          <w:sz w:val="28"/>
          <w:szCs w:val="28"/>
        </w:rPr>
      </w:pPr>
    </w:p>
    <w:p w14:paraId="64524223" w14:textId="5EF8E63E" w:rsidR="000B650D" w:rsidRPr="0075293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32"/>
          <w:szCs w:val="32"/>
        </w:rPr>
      </w:pPr>
      <w:r w:rsidRPr="00752936">
        <w:rPr>
          <w:rFonts w:ascii="Roboto" w:eastAsia="Roboto" w:hAnsi="Roboto" w:cs="Roboto"/>
          <w:sz w:val="32"/>
          <w:szCs w:val="32"/>
        </w:rPr>
        <w:t>How to inspect the query's execution plan?</w:t>
      </w:r>
    </w:p>
    <w:p w14:paraId="0DA5D475" w14:textId="2A1F899B" w:rsidR="0068648E" w:rsidRPr="00752936" w:rsidRDefault="0068648E" w:rsidP="000C68FE">
      <w:pPr>
        <w:rPr>
          <w:rFonts w:ascii="Roboto" w:eastAsia="Roboto" w:hAnsi="Roboto" w:cs="Roboto"/>
          <w:sz w:val="28"/>
          <w:szCs w:val="28"/>
        </w:rPr>
      </w:pPr>
      <w:r w:rsidRPr="00752936">
        <w:rPr>
          <w:color w:val="202124"/>
          <w:sz w:val="28"/>
          <w:szCs w:val="28"/>
          <w:shd w:val="clear" w:color="auto" w:fill="FFFFFF"/>
        </w:rPr>
        <w:t>To view a visual explain execution plan, </w:t>
      </w:r>
      <w:r w:rsidRPr="00752936">
        <w:rPr>
          <w:bCs/>
          <w:color w:val="202124"/>
          <w:sz w:val="28"/>
          <w:szCs w:val="28"/>
          <w:shd w:val="clear" w:color="auto" w:fill="FFFFFF"/>
        </w:rPr>
        <w:t>execute your query from the SQL editor and then select Execution Plan within the query results tab</w:t>
      </w:r>
      <w:r w:rsidRPr="00752936">
        <w:rPr>
          <w:color w:val="202124"/>
          <w:sz w:val="28"/>
          <w:szCs w:val="28"/>
          <w:shd w:val="clear" w:color="auto" w:fill="FFFFFF"/>
        </w:rPr>
        <w:t xml:space="preserve">. The execution plan defaults to Visual </w:t>
      </w:r>
      <w:proofErr w:type="gramStart"/>
      <w:r w:rsidRPr="00752936">
        <w:rPr>
          <w:color w:val="202124"/>
          <w:sz w:val="28"/>
          <w:szCs w:val="28"/>
          <w:shd w:val="clear" w:color="auto" w:fill="FFFFFF"/>
        </w:rPr>
        <w:t>Explain ,</w:t>
      </w:r>
      <w:proofErr w:type="gramEnd"/>
      <w:r w:rsidRPr="00752936">
        <w:rPr>
          <w:color w:val="202124"/>
          <w:sz w:val="28"/>
          <w:szCs w:val="28"/>
          <w:shd w:val="clear" w:color="auto" w:fill="FFFFFF"/>
        </w:rPr>
        <w:t xml:space="preserve"> but it also includes a Tabular Explain view that is similar to what you see when executing EXPLAIN in the MySQL client.</w:t>
      </w:r>
    </w:p>
    <w:p w14:paraId="19944DD6" w14:textId="77777777" w:rsidR="0068648E" w:rsidRPr="00752936" w:rsidRDefault="0068648E" w:rsidP="0068648E">
      <w:pPr>
        <w:ind w:left="720"/>
        <w:rPr>
          <w:rFonts w:ascii="Roboto" w:eastAsia="Roboto" w:hAnsi="Roboto" w:cs="Roboto"/>
          <w:sz w:val="28"/>
          <w:szCs w:val="28"/>
        </w:rPr>
      </w:pPr>
    </w:p>
    <w:p w14:paraId="05E48570" w14:textId="77777777" w:rsidR="000B650D" w:rsidRPr="00752936" w:rsidRDefault="000B650D" w:rsidP="000B650D">
      <w:pPr>
        <w:rPr>
          <w:rFonts w:ascii="Roboto" w:eastAsia="Roboto" w:hAnsi="Roboto" w:cs="Roboto"/>
          <w:sz w:val="32"/>
          <w:szCs w:val="32"/>
        </w:rPr>
      </w:pPr>
    </w:p>
    <w:p w14:paraId="42C03027" w14:textId="09FBF927" w:rsidR="000B650D" w:rsidRPr="0075293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32"/>
          <w:szCs w:val="32"/>
        </w:rPr>
      </w:pPr>
      <w:r w:rsidRPr="00752936">
        <w:rPr>
          <w:rFonts w:ascii="Roboto" w:eastAsia="Roboto" w:hAnsi="Roboto" w:cs="Roboto"/>
          <w:sz w:val="32"/>
          <w:szCs w:val="32"/>
        </w:rPr>
        <w:t>What is the purpose of the MAXDOP and recompiling keywords in SQL queries?</w:t>
      </w:r>
    </w:p>
    <w:p w14:paraId="22920810" w14:textId="175A77A7" w:rsidR="0068648E" w:rsidRPr="00752936" w:rsidRDefault="0068648E" w:rsidP="000C68FE">
      <w:pPr>
        <w:rPr>
          <w:rFonts w:ascii="Roboto" w:eastAsia="Roboto" w:hAnsi="Roboto" w:cs="Roboto"/>
          <w:sz w:val="28"/>
          <w:szCs w:val="28"/>
        </w:rPr>
      </w:pPr>
      <w:r w:rsidRPr="00752936">
        <w:rPr>
          <w:color w:val="202124"/>
          <w:sz w:val="28"/>
          <w:szCs w:val="28"/>
          <w:shd w:val="clear" w:color="auto" w:fill="FFFFFF"/>
        </w:rPr>
        <w:t>The maximum degree of parallelism (MAXDOP) is </w:t>
      </w:r>
      <w:r w:rsidRPr="00752936">
        <w:rPr>
          <w:b/>
          <w:bCs/>
          <w:color w:val="202124"/>
          <w:sz w:val="28"/>
          <w:szCs w:val="28"/>
          <w:shd w:val="clear" w:color="auto" w:fill="FFFFFF"/>
        </w:rPr>
        <w:t>a server configuration option for running SQL Server on multiple CPUs</w:t>
      </w:r>
      <w:r w:rsidRPr="00752936">
        <w:rPr>
          <w:color w:val="202124"/>
          <w:sz w:val="28"/>
          <w:szCs w:val="28"/>
          <w:shd w:val="clear" w:color="auto" w:fill="FFFFFF"/>
        </w:rPr>
        <w:t xml:space="preserve">. It controls the number of processors used to run a single statement in parallel plan execution. The default value is </w:t>
      </w:r>
      <w:proofErr w:type="gramStart"/>
      <w:r w:rsidRPr="00752936">
        <w:rPr>
          <w:color w:val="202124"/>
          <w:sz w:val="28"/>
          <w:szCs w:val="28"/>
          <w:shd w:val="clear" w:color="auto" w:fill="FFFFFF"/>
        </w:rPr>
        <w:t>0</w:t>
      </w:r>
      <w:proofErr w:type="gramEnd"/>
      <w:r w:rsidRPr="00752936">
        <w:rPr>
          <w:color w:val="202124"/>
          <w:sz w:val="28"/>
          <w:szCs w:val="28"/>
          <w:shd w:val="clear" w:color="auto" w:fill="FFFFFF"/>
        </w:rPr>
        <w:t>, which enables SQL Server to use all available processors.</w:t>
      </w:r>
    </w:p>
    <w:p w14:paraId="052B385A" w14:textId="77777777" w:rsidR="000B650D" w:rsidRPr="00752936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6204102C" w14:textId="5D7662F7" w:rsidR="000B650D" w:rsidRPr="0075293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32"/>
          <w:szCs w:val="32"/>
        </w:rPr>
      </w:pPr>
      <w:r w:rsidRPr="00752936">
        <w:rPr>
          <w:rFonts w:ascii="Roboto" w:eastAsia="Roboto" w:hAnsi="Roboto" w:cs="Roboto"/>
          <w:sz w:val="32"/>
          <w:szCs w:val="32"/>
        </w:rPr>
        <w:t xml:space="preserve">How to </w:t>
      </w:r>
      <w:proofErr w:type="gramStart"/>
      <w:r w:rsidRPr="00752936">
        <w:rPr>
          <w:rFonts w:ascii="Roboto" w:eastAsia="Roboto" w:hAnsi="Roboto" w:cs="Roboto"/>
          <w:sz w:val="32"/>
          <w:szCs w:val="32"/>
        </w:rPr>
        <w:t>build DDL statements from an existing database table</w:t>
      </w:r>
      <w:proofErr w:type="gramEnd"/>
      <w:r w:rsidRPr="00752936">
        <w:rPr>
          <w:rFonts w:ascii="Roboto" w:eastAsia="Roboto" w:hAnsi="Roboto" w:cs="Roboto"/>
          <w:sz w:val="32"/>
          <w:szCs w:val="32"/>
        </w:rPr>
        <w:t xml:space="preserve">, </w:t>
      </w:r>
      <w:proofErr w:type="gramStart"/>
      <w:r w:rsidRPr="00752936">
        <w:rPr>
          <w:rFonts w:ascii="Roboto" w:eastAsia="Roboto" w:hAnsi="Roboto" w:cs="Roboto"/>
          <w:sz w:val="32"/>
          <w:szCs w:val="32"/>
        </w:rPr>
        <w:t>write steps for it</w:t>
      </w:r>
      <w:proofErr w:type="gramEnd"/>
      <w:r w:rsidRPr="00752936">
        <w:rPr>
          <w:rFonts w:ascii="Roboto" w:eastAsia="Roboto" w:hAnsi="Roboto" w:cs="Roboto"/>
          <w:sz w:val="32"/>
          <w:szCs w:val="32"/>
        </w:rPr>
        <w:t>?</w:t>
      </w:r>
    </w:p>
    <w:p w14:paraId="76D5555B" w14:textId="07E96195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1F51589D" w14:textId="5F370369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Create </w:t>
      </w:r>
      <w:proofErr w:type="gramStart"/>
      <w:r w:rsidRPr="00752936">
        <w:rPr>
          <w:rFonts w:ascii="Roboto" w:eastAsia="Roboto" w:hAnsi="Roboto" w:cs="Roboto"/>
          <w:sz w:val="28"/>
          <w:szCs w:val="28"/>
        </w:rPr>
        <w:t>Table :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>-</w:t>
      </w:r>
    </w:p>
    <w:p w14:paraId="20424F92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26CB37B3" w14:textId="7138848F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create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table customer</w:t>
      </w:r>
    </w:p>
    <w:p w14:paraId="5D249BE0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>(</w:t>
      </w:r>
    </w:p>
    <w:p w14:paraId="607CD603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752936">
        <w:rPr>
          <w:rFonts w:ascii="Roboto" w:eastAsia="Roboto" w:hAnsi="Roboto" w:cs="Roboto"/>
          <w:sz w:val="28"/>
          <w:szCs w:val="28"/>
        </w:rPr>
        <w:t>cust_id</w:t>
      </w:r>
      <w:proofErr w:type="spellEnd"/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752936">
        <w:rPr>
          <w:rFonts w:ascii="Roboto" w:eastAsia="Roboto" w:hAnsi="Roboto" w:cs="Roboto"/>
          <w:sz w:val="28"/>
          <w:szCs w:val="28"/>
        </w:rPr>
        <w:t>int</w:t>
      </w:r>
      <w:proofErr w:type="spellEnd"/>
      <w:r w:rsidRPr="00752936">
        <w:rPr>
          <w:rFonts w:ascii="Roboto" w:eastAsia="Roboto" w:hAnsi="Roboto" w:cs="Roboto"/>
          <w:sz w:val="28"/>
          <w:szCs w:val="28"/>
        </w:rPr>
        <w:t xml:space="preserve"> not null,</w:t>
      </w:r>
    </w:p>
    <w:p w14:paraId="302B11AC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752936">
        <w:rPr>
          <w:rFonts w:ascii="Roboto" w:eastAsia="Roboto" w:hAnsi="Roboto" w:cs="Roboto"/>
          <w:sz w:val="28"/>
          <w:szCs w:val="28"/>
        </w:rPr>
        <w:t>cust_name</w:t>
      </w:r>
      <w:proofErr w:type="spellEnd"/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varchar(50),</w:t>
      </w:r>
    </w:p>
    <w:p w14:paraId="7F51D27D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752936">
        <w:rPr>
          <w:rFonts w:ascii="Roboto" w:eastAsia="Roboto" w:hAnsi="Roboto" w:cs="Roboto"/>
          <w:sz w:val="28"/>
          <w:szCs w:val="28"/>
        </w:rPr>
        <w:lastRenderedPageBreak/>
        <w:t>contact_name</w:t>
      </w:r>
      <w:proofErr w:type="spellEnd"/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varchar(50),</w:t>
      </w:r>
    </w:p>
    <w:p w14:paraId="010511E8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address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varchar(50),</w:t>
      </w:r>
    </w:p>
    <w:p w14:paraId="3A8C9493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 w:rsidRPr="00752936">
        <w:rPr>
          <w:rFonts w:ascii="Roboto" w:eastAsia="Roboto" w:hAnsi="Roboto" w:cs="Roboto"/>
          <w:sz w:val="28"/>
          <w:szCs w:val="28"/>
        </w:rPr>
        <w:t>postalcode</w:t>
      </w:r>
      <w:proofErr w:type="spellEnd"/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varchar(50),</w:t>
      </w:r>
    </w:p>
    <w:p w14:paraId="3E2C9416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country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varchar(10),</w:t>
      </w:r>
    </w:p>
    <w:p w14:paraId="4F39D646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PRIMARY </w:t>
      </w:r>
      <w:proofErr w:type="gramStart"/>
      <w:r w:rsidRPr="00752936">
        <w:rPr>
          <w:rFonts w:ascii="Roboto" w:eastAsia="Roboto" w:hAnsi="Roboto" w:cs="Roboto"/>
          <w:sz w:val="28"/>
          <w:szCs w:val="28"/>
        </w:rPr>
        <w:t>KEY(</w:t>
      </w:r>
      <w:proofErr w:type="spellStart"/>
      <w:proofErr w:type="gramEnd"/>
      <w:r w:rsidRPr="00752936">
        <w:rPr>
          <w:rFonts w:ascii="Roboto" w:eastAsia="Roboto" w:hAnsi="Roboto" w:cs="Roboto"/>
          <w:sz w:val="28"/>
          <w:szCs w:val="28"/>
        </w:rPr>
        <w:t>cust_id</w:t>
      </w:r>
      <w:proofErr w:type="spellEnd"/>
      <w:r w:rsidRPr="00752936">
        <w:rPr>
          <w:rFonts w:ascii="Roboto" w:eastAsia="Roboto" w:hAnsi="Roboto" w:cs="Roboto"/>
          <w:sz w:val="28"/>
          <w:szCs w:val="28"/>
        </w:rPr>
        <w:t>)</w:t>
      </w:r>
    </w:p>
    <w:p w14:paraId="78DE23CD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>)</w:t>
      </w:r>
    </w:p>
    <w:p w14:paraId="21BF76BF" w14:textId="5C8AC40F" w:rsidR="00A63C13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* from customer</w:t>
      </w:r>
    </w:p>
    <w:p w14:paraId="52906963" w14:textId="0927D110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578BFAF9" w14:textId="30280A16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0B17A97D" w14:textId="0BAB4B22" w:rsidR="00983A62" w:rsidRPr="00752936" w:rsidRDefault="00983A62" w:rsidP="00983A62">
      <w:pPr>
        <w:rPr>
          <w:rFonts w:ascii="Roboto" w:eastAsia="Roboto" w:hAnsi="Roboto" w:cs="Roboto"/>
          <w:sz w:val="28"/>
          <w:szCs w:val="28"/>
          <w:u w:val="single"/>
        </w:rPr>
      </w:pPr>
      <w:r w:rsidRPr="00752936">
        <w:rPr>
          <w:rFonts w:ascii="Roboto" w:eastAsia="Roboto" w:hAnsi="Roboto" w:cs="Roboto"/>
          <w:sz w:val="28"/>
          <w:szCs w:val="28"/>
          <w:u w:val="single"/>
        </w:rPr>
        <w:t>Alter Query:-</w:t>
      </w:r>
    </w:p>
    <w:p w14:paraId="456E0B6D" w14:textId="29B937A8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0BC96E95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>ALTER table</w:t>
      </w:r>
    </w:p>
    <w:p w14:paraId="49A3FBCE" w14:textId="58716172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customer</w:t>
      </w:r>
      <w:proofErr w:type="gramEnd"/>
    </w:p>
    <w:p w14:paraId="32FFF816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ADD gender </w:t>
      </w:r>
    </w:p>
    <w:p w14:paraId="20DD2D33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varchar(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>1)</w:t>
      </w:r>
    </w:p>
    <w:p w14:paraId="601BC2C2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4198E074" w14:textId="32BA3BE6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* from customer</w:t>
      </w:r>
    </w:p>
    <w:p w14:paraId="2D98BEAC" w14:textId="1DAB9EA2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5BF17754" w14:textId="30D4CC05" w:rsidR="00983A62" w:rsidRPr="00752936" w:rsidRDefault="00983A62" w:rsidP="00983A62">
      <w:pPr>
        <w:rPr>
          <w:rFonts w:ascii="Roboto" w:eastAsia="Roboto" w:hAnsi="Roboto" w:cs="Roboto"/>
          <w:sz w:val="28"/>
          <w:szCs w:val="28"/>
          <w:u w:val="single"/>
        </w:rPr>
      </w:pPr>
      <w:r w:rsidRPr="00752936">
        <w:rPr>
          <w:rFonts w:ascii="Roboto" w:eastAsia="Roboto" w:hAnsi="Roboto" w:cs="Roboto"/>
          <w:sz w:val="28"/>
          <w:szCs w:val="28"/>
          <w:u w:val="single"/>
        </w:rPr>
        <w:t>Drop Query:-</w:t>
      </w:r>
    </w:p>
    <w:p w14:paraId="6EA3AF0F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  <w:u w:val="single"/>
        </w:rPr>
      </w:pPr>
    </w:p>
    <w:p w14:paraId="04D5A9B1" w14:textId="29863BA9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drop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table customer</w:t>
      </w:r>
    </w:p>
    <w:p w14:paraId="4172F772" w14:textId="77777777" w:rsidR="000B650D" w:rsidRPr="00752936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50ED572D" w14:textId="1C61907E" w:rsidR="000B650D" w:rsidRPr="00752936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32"/>
          <w:szCs w:val="32"/>
        </w:rPr>
      </w:pPr>
      <w:r w:rsidRPr="00752936">
        <w:rPr>
          <w:rFonts w:ascii="Roboto" w:eastAsia="Roboto" w:hAnsi="Roboto" w:cs="Roboto"/>
          <w:sz w:val="32"/>
          <w:szCs w:val="32"/>
        </w:rPr>
        <w:t xml:space="preserve">How to </w:t>
      </w:r>
      <w:proofErr w:type="gramStart"/>
      <w:r w:rsidRPr="00752936">
        <w:rPr>
          <w:rFonts w:ascii="Roboto" w:eastAsia="Roboto" w:hAnsi="Roboto" w:cs="Roboto"/>
          <w:sz w:val="32"/>
          <w:szCs w:val="32"/>
        </w:rPr>
        <w:t>update data in a table using an inner join</w:t>
      </w:r>
      <w:proofErr w:type="gramEnd"/>
      <w:r w:rsidRPr="00752936">
        <w:rPr>
          <w:rFonts w:ascii="Roboto" w:eastAsia="Roboto" w:hAnsi="Roboto" w:cs="Roboto"/>
          <w:sz w:val="32"/>
          <w:szCs w:val="32"/>
        </w:rPr>
        <w:t xml:space="preserve">, </w:t>
      </w:r>
      <w:proofErr w:type="gramStart"/>
      <w:r w:rsidRPr="00752936">
        <w:rPr>
          <w:rFonts w:ascii="Roboto" w:eastAsia="Roboto" w:hAnsi="Roboto" w:cs="Roboto"/>
          <w:sz w:val="32"/>
          <w:szCs w:val="32"/>
        </w:rPr>
        <w:t>write an example</w:t>
      </w:r>
      <w:proofErr w:type="gramEnd"/>
      <w:r w:rsidRPr="00752936">
        <w:rPr>
          <w:rFonts w:ascii="Roboto" w:eastAsia="Roboto" w:hAnsi="Roboto" w:cs="Roboto"/>
          <w:sz w:val="32"/>
          <w:szCs w:val="32"/>
        </w:rPr>
        <w:t>?</w:t>
      </w:r>
    </w:p>
    <w:p w14:paraId="5570C358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CREATE TABLE table1 </w:t>
      </w:r>
    </w:p>
    <w:p w14:paraId="6202EC7F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(</w:t>
      </w: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column1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 INT, </w:t>
      </w:r>
    </w:p>
    <w:p w14:paraId="2537A2B3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column2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 INT, </w:t>
      </w:r>
    </w:p>
    <w:p w14:paraId="62696958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column3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 VARCHAR (100)</w:t>
      </w:r>
    </w:p>
    <w:p w14:paraId="00FB3747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)  </w:t>
      </w:r>
    </w:p>
    <w:p w14:paraId="40845E42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select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 * from table1</w:t>
      </w:r>
    </w:p>
    <w:p w14:paraId="3120DE0C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INSERT INTO table1 (column1, column2, column3)  </w:t>
      </w:r>
    </w:p>
    <w:p w14:paraId="54F35005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SELECT 1, 11, 'FIRST'  </w:t>
      </w:r>
    </w:p>
    <w:p w14:paraId="1551AB9B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UNION ALL  </w:t>
      </w:r>
    </w:p>
    <w:p w14:paraId="79312056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SELECT 11</w:t>
      </w: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,12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, 'SECOND'  </w:t>
      </w:r>
    </w:p>
    <w:p w14:paraId="6CB28AEF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UNION ALL   </w:t>
      </w:r>
    </w:p>
    <w:p w14:paraId="1888F13B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SELECT 21, 13, 'THIRD'  </w:t>
      </w:r>
    </w:p>
    <w:p w14:paraId="589B2864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UNION ALL   </w:t>
      </w:r>
    </w:p>
    <w:p w14:paraId="53697ADD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SELECT 31, 14, 'FOURTH'</w:t>
      </w:r>
    </w:p>
    <w:p w14:paraId="109B57C4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</w:p>
    <w:p w14:paraId="3282A7C3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CREATE TABLE table2 (column1 INT, column2 INT, column3 VARCHAR (100))  </w:t>
      </w:r>
    </w:p>
    <w:p w14:paraId="596AA819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lastRenderedPageBreak/>
        <w:t xml:space="preserve">INSERT INTO table2 (column1, column2, column3)    </w:t>
      </w:r>
    </w:p>
    <w:p w14:paraId="6BBFB320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SELECT 1, 21, 'TWO-ONE'  </w:t>
      </w:r>
    </w:p>
    <w:p w14:paraId="3447CFFB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UNION ALL  </w:t>
      </w:r>
    </w:p>
    <w:p w14:paraId="4202A5AD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SELECT 11, 22, 'TWO-TWO'  </w:t>
      </w:r>
    </w:p>
    <w:p w14:paraId="7A9AC159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UNION ALL   </w:t>
      </w:r>
    </w:p>
    <w:p w14:paraId="1DF87BEE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SELECT 21, 23, 'TWO-THREE'  </w:t>
      </w:r>
    </w:p>
    <w:p w14:paraId="60B71208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UNION ALL   </w:t>
      </w:r>
    </w:p>
    <w:p w14:paraId="6A3B9C10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SELECT 31, 24, 'TWO-FOUR'  </w:t>
      </w:r>
    </w:p>
    <w:p w14:paraId="0BDF05E1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select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 * from table2</w:t>
      </w:r>
    </w:p>
    <w:p w14:paraId="05F14A14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</w:p>
    <w:p w14:paraId="14B3A3BB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UPDATE table1  </w:t>
      </w:r>
    </w:p>
    <w:p w14:paraId="4A9CF4D4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SET column2 = table2.column2,  </w:t>
      </w:r>
    </w:p>
    <w:p w14:paraId="02695631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column3 = table2.column3  </w:t>
      </w:r>
    </w:p>
    <w:p w14:paraId="1E1C3BDE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FROM table1 </w:t>
      </w:r>
    </w:p>
    <w:p w14:paraId="3C31719E" w14:textId="77777777" w:rsidR="00FC719D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INNER JOIN </w:t>
      </w: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table2  ON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 table1.column1 = table2.column1  </w:t>
      </w:r>
    </w:p>
    <w:p w14:paraId="7E36A76F" w14:textId="4FE08D32" w:rsidR="007B51B2" w:rsidRPr="00752936" w:rsidRDefault="00FC719D" w:rsidP="00FC719D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WHERE table1.column1 IN (21</w:t>
      </w:r>
      <w:proofErr w:type="gramStart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>,31</w:t>
      </w:r>
      <w:proofErr w:type="gramEnd"/>
      <w:r w:rsidRPr="00752936">
        <w:rPr>
          <w:rFonts w:ascii="Segoe UI" w:eastAsia="Times New Roman" w:hAnsi="Segoe UI" w:cs="Segoe UI"/>
          <w:bCs/>
          <w:color w:val="006699"/>
          <w:sz w:val="28"/>
          <w:szCs w:val="28"/>
          <w:bdr w:val="none" w:sz="0" w:space="0" w:color="auto" w:frame="1"/>
          <w:lang w:val="en-IN"/>
        </w:rPr>
        <w:t xml:space="preserve">)  </w:t>
      </w:r>
    </w:p>
    <w:p w14:paraId="77EA82A0" w14:textId="77777777" w:rsidR="007B51B2" w:rsidRPr="00752936" w:rsidRDefault="007B51B2" w:rsidP="007B51B2">
      <w:pPr>
        <w:spacing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</w:p>
    <w:p w14:paraId="0A4FF947" w14:textId="77777777" w:rsidR="00983A62" w:rsidRPr="00752936" w:rsidRDefault="00983A62" w:rsidP="00983A62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  <w:r w:rsidRPr="00752936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val="en-IN"/>
        </w:rPr>
        <w:t>UPDATE</w:t>
      </w:r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</w:t>
      </w:r>
      <w:proofErr w:type="spellStart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customer_table</w:t>
      </w:r>
      <w:proofErr w:type="spellEnd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 </w:t>
      </w:r>
    </w:p>
    <w:p w14:paraId="391AC36E" w14:textId="77777777" w:rsidR="00983A62" w:rsidRPr="00752936" w:rsidRDefault="00983A62" w:rsidP="00983A62">
      <w:pPr>
        <w:spacing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  <w:r w:rsidRPr="00752936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val="en-IN"/>
        </w:rPr>
        <w:t>INNER</w:t>
      </w:r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</w:t>
      </w:r>
      <w:r w:rsidRPr="00752936">
        <w:rPr>
          <w:rFonts w:ascii="Segoe UI" w:eastAsia="Times New Roman" w:hAnsi="Segoe UI" w:cs="Segoe UI"/>
          <w:color w:val="808080"/>
          <w:sz w:val="28"/>
          <w:szCs w:val="28"/>
          <w:bdr w:val="none" w:sz="0" w:space="0" w:color="auto" w:frame="1"/>
          <w:lang w:val="en-IN"/>
        </w:rPr>
        <w:t>JOIN</w:t>
      </w:r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 </w:t>
      </w:r>
    </w:p>
    <w:p w14:paraId="52C813FF" w14:textId="77777777" w:rsidR="00983A62" w:rsidRPr="00752936" w:rsidRDefault="00983A62" w:rsidP="00983A62">
      <w:pPr>
        <w:spacing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  <w:proofErr w:type="spellStart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Customer_table</w:t>
      </w:r>
      <w:proofErr w:type="spellEnd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 </w:t>
      </w:r>
    </w:p>
    <w:p w14:paraId="60B410F3" w14:textId="77777777" w:rsidR="00983A62" w:rsidRPr="00752936" w:rsidRDefault="00983A62" w:rsidP="00983A62">
      <w:pPr>
        <w:spacing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  <w:r w:rsidRPr="00752936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val="en-IN"/>
        </w:rPr>
        <w:t>ON</w:t>
      </w:r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</w:t>
      </w:r>
      <w:proofErr w:type="spellStart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customer_table.rel_cust_name</w:t>
      </w:r>
      <w:proofErr w:type="spellEnd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= </w:t>
      </w:r>
      <w:proofErr w:type="spellStart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customer_table.cust_id</w:t>
      </w:r>
      <w:proofErr w:type="spellEnd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 </w:t>
      </w:r>
    </w:p>
    <w:p w14:paraId="76FB2905" w14:textId="77777777" w:rsidR="00983A62" w:rsidRPr="00752936" w:rsidRDefault="00983A62" w:rsidP="00983A62">
      <w:pPr>
        <w:spacing w:line="375" w:lineRule="atLeast"/>
        <w:ind w:firstLine="360"/>
        <w:jc w:val="both"/>
        <w:rPr>
          <w:rFonts w:ascii="Segoe UI" w:eastAsia="Times New Roman" w:hAnsi="Segoe UI" w:cs="Segoe UI"/>
          <w:color w:val="000000"/>
          <w:sz w:val="28"/>
          <w:szCs w:val="28"/>
          <w:lang w:val="en-IN"/>
        </w:rPr>
      </w:pPr>
      <w:r w:rsidRPr="00752936">
        <w:rPr>
          <w:rFonts w:ascii="Segoe UI" w:eastAsia="Times New Roman" w:hAnsi="Segoe UI" w:cs="Segoe UI"/>
          <w:b/>
          <w:bCs/>
          <w:color w:val="006699"/>
          <w:sz w:val="28"/>
          <w:szCs w:val="28"/>
          <w:bdr w:val="none" w:sz="0" w:space="0" w:color="auto" w:frame="1"/>
          <w:lang w:val="en-IN"/>
        </w:rPr>
        <w:t>SET</w:t>
      </w:r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</w:t>
      </w:r>
      <w:proofErr w:type="spellStart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customer_table.rel_cust_name</w:t>
      </w:r>
      <w:proofErr w:type="spellEnd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= </w:t>
      </w:r>
      <w:proofErr w:type="spellStart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customer_table.cust_name</w:t>
      </w:r>
      <w:proofErr w:type="spellEnd"/>
      <w:r w:rsidRPr="00752936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  <w:lang w:val="en-IN"/>
        </w:rPr>
        <w:t>  </w:t>
      </w:r>
    </w:p>
    <w:p w14:paraId="799ECF8C" w14:textId="77777777" w:rsidR="00983A62" w:rsidRPr="00752936" w:rsidRDefault="00983A62" w:rsidP="00983A62">
      <w:pPr>
        <w:rPr>
          <w:rFonts w:ascii="Roboto" w:eastAsia="Roboto" w:hAnsi="Roboto" w:cs="Roboto"/>
          <w:sz w:val="28"/>
          <w:szCs w:val="28"/>
        </w:rPr>
      </w:pPr>
    </w:p>
    <w:p w14:paraId="2DEC7120" w14:textId="77777777" w:rsidR="000B650D" w:rsidRPr="00752936" w:rsidRDefault="000B650D" w:rsidP="000B650D">
      <w:pPr>
        <w:rPr>
          <w:rFonts w:ascii="Roboto" w:eastAsia="Roboto" w:hAnsi="Roboto" w:cs="Roboto"/>
          <w:sz w:val="28"/>
          <w:szCs w:val="28"/>
        </w:rPr>
      </w:pPr>
    </w:p>
    <w:p w14:paraId="00000005" w14:textId="4DC17794" w:rsidR="006623F9" w:rsidRPr="007430D5" w:rsidRDefault="000B650D" w:rsidP="000B650D">
      <w:pPr>
        <w:numPr>
          <w:ilvl w:val="0"/>
          <w:numId w:val="1"/>
        </w:numPr>
        <w:rPr>
          <w:rFonts w:ascii="Roboto" w:eastAsia="Roboto" w:hAnsi="Roboto" w:cs="Roboto"/>
          <w:sz w:val="32"/>
          <w:szCs w:val="32"/>
        </w:rPr>
      </w:pPr>
      <w:r w:rsidRPr="007430D5">
        <w:rPr>
          <w:rFonts w:ascii="Roboto" w:eastAsia="Roboto" w:hAnsi="Roboto" w:cs="Roboto"/>
          <w:sz w:val="32"/>
          <w:szCs w:val="32"/>
        </w:rPr>
        <w:t>Differentiate between truncate, delete, and drop with a suitable example.</w:t>
      </w:r>
    </w:p>
    <w:p w14:paraId="51E2FD33" w14:textId="77777777" w:rsidR="00FC719D" w:rsidRPr="00752936" w:rsidRDefault="00FC719D">
      <w:pPr>
        <w:rPr>
          <w:color w:val="202124"/>
          <w:sz w:val="28"/>
          <w:szCs w:val="28"/>
          <w:shd w:val="clear" w:color="auto" w:fill="FFFFFF"/>
        </w:rPr>
      </w:pPr>
      <w:r w:rsidRPr="00752936">
        <w:rPr>
          <w:color w:val="202124"/>
          <w:sz w:val="28"/>
          <w:szCs w:val="28"/>
          <w:shd w:val="clear" w:color="auto" w:fill="FFFFFF"/>
        </w:rPr>
        <w:t xml:space="preserve">DROP is a DDL Command. Objects deleted using DROP are permanently lost and it </w:t>
      </w:r>
      <w:proofErr w:type="gramStart"/>
      <w:r w:rsidRPr="00752936">
        <w:rPr>
          <w:color w:val="202124"/>
          <w:sz w:val="28"/>
          <w:szCs w:val="28"/>
          <w:shd w:val="clear" w:color="auto" w:fill="FFFFFF"/>
        </w:rPr>
        <w:t>cannot be rolled</w:t>
      </w:r>
      <w:proofErr w:type="gramEnd"/>
      <w:r w:rsidRPr="00752936">
        <w:rPr>
          <w:color w:val="202124"/>
          <w:sz w:val="28"/>
          <w:szCs w:val="28"/>
          <w:shd w:val="clear" w:color="auto" w:fill="FFFFFF"/>
        </w:rPr>
        <w:t xml:space="preserve"> back. Unlike TRUNCATE which only deletes the data of the tables, </w:t>
      </w:r>
    </w:p>
    <w:p w14:paraId="00000006" w14:textId="274047E4" w:rsidR="006623F9" w:rsidRPr="00752936" w:rsidRDefault="00FC719D">
      <w:pPr>
        <w:rPr>
          <w:color w:val="202124"/>
          <w:sz w:val="28"/>
          <w:szCs w:val="28"/>
          <w:shd w:val="clear" w:color="auto" w:fill="FFFFFF"/>
        </w:rPr>
      </w:pPr>
      <w:proofErr w:type="gramStart"/>
      <w:r w:rsidRPr="00752936">
        <w:rPr>
          <w:color w:val="202124"/>
          <w:sz w:val="28"/>
          <w:szCs w:val="28"/>
          <w:shd w:val="clear" w:color="auto" w:fill="FFFFFF"/>
        </w:rPr>
        <w:t>the</w:t>
      </w:r>
      <w:proofErr w:type="gramEnd"/>
      <w:r w:rsidRPr="00752936">
        <w:rPr>
          <w:color w:val="202124"/>
          <w:sz w:val="28"/>
          <w:szCs w:val="28"/>
          <w:shd w:val="clear" w:color="auto" w:fill="FFFFFF"/>
        </w:rPr>
        <w:t xml:space="preserve"> DROP command </w:t>
      </w:r>
      <w:r w:rsidRPr="00752936">
        <w:rPr>
          <w:bCs/>
          <w:color w:val="202124"/>
          <w:sz w:val="28"/>
          <w:szCs w:val="28"/>
          <w:shd w:val="clear" w:color="auto" w:fill="FFFFFF"/>
        </w:rPr>
        <w:t>deletes the data of the table</w:t>
      </w:r>
      <w:r w:rsidRPr="00752936">
        <w:rPr>
          <w:color w:val="202124"/>
          <w:sz w:val="28"/>
          <w:szCs w:val="28"/>
          <w:shd w:val="clear" w:color="auto" w:fill="FFFFFF"/>
        </w:rPr>
        <w:t> as well as removes the entire schema/structure of the table from the database</w:t>
      </w:r>
      <w:r w:rsidRPr="00752936">
        <w:rPr>
          <w:color w:val="202124"/>
          <w:sz w:val="28"/>
          <w:szCs w:val="28"/>
          <w:shd w:val="clear" w:color="auto" w:fill="FFFFFF"/>
        </w:rPr>
        <w:tab/>
      </w:r>
    </w:p>
    <w:p w14:paraId="6812B73D" w14:textId="310C8EF4" w:rsidR="00107FEA" w:rsidRPr="00752936" w:rsidRDefault="00107FEA">
      <w:pPr>
        <w:rPr>
          <w:color w:val="202124"/>
          <w:sz w:val="28"/>
          <w:szCs w:val="28"/>
          <w:shd w:val="clear" w:color="auto" w:fill="FFFFFF"/>
        </w:rPr>
      </w:pPr>
    </w:p>
    <w:p w14:paraId="446B46B3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CREATE TABLE table2 (column1 INT, column2 INT, column3 VARCHAR (100))  </w:t>
      </w:r>
    </w:p>
    <w:p w14:paraId="62841DDD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INSERT INTO table2 (column1, column2, column3)    </w:t>
      </w:r>
    </w:p>
    <w:p w14:paraId="017A8327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SELECT 1, 21, 'TWO-ONE'  </w:t>
      </w:r>
    </w:p>
    <w:p w14:paraId="540616CE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UNION ALL  </w:t>
      </w:r>
    </w:p>
    <w:p w14:paraId="08A5BA0D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SELECT 11, 22, 'TWO-TWO'  </w:t>
      </w:r>
    </w:p>
    <w:p w14:paraId="58DF422A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UNION ALL   </w:t>
      </w:r>
    </w:p>
    <w:p w14:paraId="07FA1D01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SELECT 21, 23, 'TWO-THREE'  </w:t>
      </w:r>
    </w:p>
    <w:p w14:paraId="21375761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 xml:space="preserve">UNION ALL   </w:t>
      </w:r>
    </w:p>
    <w:p w14:paraId="631FD790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lastRenderedPageBreak/>
        <w:t xml:space="preserve">SELECT 31, 24, 'TWO-FOUR'  </w:t>
      </w:r>
    </w:p>
    <w:p w14:paraId="49D500C7" w14:textId="541332C6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  <w:proofErr w:type="gramStart"/>
      <w:r w:rsidRPr="00752936">
        <w:rPr>
          <w:rFonts w:ascii="Roboto" w:eastAsia="Roboto" w:hAnsi="Roboto" w:cs="Roboto"/>
          <w:sz w:val="28"/>
          <w:szCs w:val="28"/>
        </w:rPr>
        <w:t>select</w:t>
      </w:r>
      <w:proofErr w:type="gramEnd"/>
      <w:r w:rsidRPr="00752936">
        <w:rPr>
          <w:rFonts w:ascii="Roboto" w:eastAsia="Roboto" w:hAnsi="Roboto" w:cs="Roboto"/>
          <w:sz w:val="28"/>
          <w:szCs w:val="28"/>
        </w:rPr>
        <w:t xml:space="preserve"> * from table2</w:t>
      </w:r>
    </w:p>
    <w:p w14:paraId="7F8FC9C4" w14:textId="6C49DEA0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</w:p>
    <w:p w14:paraId="68EE9EFA" w14:textId="2555CA98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</w:p>
    <w:p w14:paraId="6749E0AA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</w:p>
    <w:p w14:paraId="51C56876" w14:textId="7CD0AB55" w:rsidR="00107FEA" w:rsidRPr="00752936" w:rsidRDefault="00107FEA" w:rsidP="00107FEA">
      <w:pPr>
        <w:rPr>
          <w:rFonts w:ascii="Roboto" w:eastAsia="Roboto" w:hAnsi="Roboto" w:cs="Roboto"/>
          <w:sz w:val="28"/>
          <w:szCs w:val="28"/>
          <w:u w:val="single"/>
        </w:rPr>
      </w:pPr>
      <w:r w:rsidRPr="00752936">
        <w:rPr>
          <w:rFonts w:ascii="Roboto" w:eastAsia="Roboto" w:hAnsi="Roboto" w:cs="Roboto"/>
          <w:sz w:val="28"/>
          <w:szCs w:val="28"/>
          <w:u w:val="single"/>
        </w:rPr>
        <w:t>#Delete Query</w:t>
      </w:r>
    </w:p>
    <w:p w14:paraId="08D687B0" w14:textId="77777777" w:rsidR="00107FEA" w:rsidRPr="00752936" w:rsidRDefault="00107FEA" w:rsidP="00107FEA">
      <w:pPr>
        <w:rPr>
          <w:rFonts w:ascii="Roboto" w:eastAsia="Roboto" w:hAnsi="Roboto" w:cs="Roboto"/>
          <w:sz w:val="28"/>
          <w:szCs w:val="28"/>
        </w:rPr>
      </w:pPr>
    </w:p>
    <w:p w14:paraId="00000007" w14:textId="06B51503" w:rsidR="006623F9" w:rsidRPr="00752936" w:rsidRDefault="00107FEA">
      <w:pPr>
        <w:rPr>
          <w:rFonts w:ascii="Roboto" w:eastAsia="Roboto" w:hAnsi="Roboto" w:cs="Roboto"/>
          <w:sz w:val="28"/>
          <w:szCs w:val="28"/>
        </w:rPr>
      </w:pPr>
      <w:r w:rsidRPr="00752936">
        <w:rPr>
          <w:rFonts w:ascii="Roboto" w:eastAsia="Roboto" w:hAnsi="Roboto" w:cs="Roboto"/>
          <w:sz w:val="28"/>
          <w:szCs w:val="28"/>
        </w:rPr>
        <w:t>DELETE FROM table2 WHERE column3='TWO-TWO';</w:t>
      </w:r>
    </w:p>
    <w:p w14:paraId="6BF3BB93" w14:textId="4873067D" w:rsidR="00107FEA" w:rsidRPr="00752936" w:rsidRDefault="00107FEA">
      <w:pPr>
        <w:rPr>
          <w:rFonts w:ascii="Roboto" w:eastAsia="Roboto" w:hAnsi="Roboto" w:cs="Roboto"/>
          <w:sz w:val="28"/>
          <w:szCs w:val="28"/>
        </w:rPr>
      </w:pPr>
    </w:p>
    <w:p w14:paraId="7FCCB6F5" w14:textId="7D82F7E9" w:rsidR="00752936" w:rsidRPr="00752936" w:rsidRDefault="00752936">
      <w:pPr>
        <w:rPr>
          <w:rFonts w:ascii="Roboto" w:eastAsia="Roboto" w:hAnsi="Roboto" w:cs="Roboto"/>
          <w:sz w:val="28"/>
          <w:szCs w:val="28"/>
          <w:u w:val="single"/>
        </w:rPr>
      </w:pPr>
      <w:r w:rsidRPr="00752936">
        <w:rPr>
          <w:rFonts w:ascii="Roboto" w:eastAsia="Roboto" w:hAnsi="Roboto" w:cs="Roboto"/>
          <w:sz w:val="28"/>
          <w:szCs w:val="28"/>
          <w:u w:val="single"/>
        </w:rPr>
        <w:t>#Truncate Query</w:t>
      </w:r>
    </w:p>
    <w:p w14:paraId="21644435" w14:textId="77777777" w:rsidR="00752936" w:rsidRPr="00752936" w:rsidRDefault="00752936">
      <w:pPr>
        <w:rPr>
          <w:rFonts w:ascii="Roboto" w:eastAsia="Roboto" w:hAnsi="Roboto" w:cs="Roboto"/>
          <w:sz w:val="28"/>
          <w:szCs w:val="28"/>
        </w:rPr>
      </w:pPr>
    </w:p>
    <w:p w14:paraId="60BF1C5D" w14:textId="64B48F35" w:rsidR="00107FEA" w:rsidRPr="00752936" w:rsidRDefault="00107FE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52936">
        <w:rPr>
          <w:rFonts w:ascii="Verdana" w:hAnsi="Verdana"/>
          <w:color w:val="000000"/>
          <w:sz w:val="28"/>
          <w:szCs w:val="28"/>
          <w:shd w:val="clear" w:color="auto" w:fill="FFFFFF"/>
        </w:rPr>
        <w:t>The </w:t>
      </w:r>
      <w:r w:rsidRPr="00752936">
        <w:rPr>
          <w:rStyle w:val="HTMLCode"/>
          <w:rFonts w:ascii="Consolas" w:eastAsia="Arial" w:hAnsi="Consolas"/>
          <w:sz w:val="28"/>
          <w:szCs w:val="28"/>
        </w:rPr>
        <w:t>TRUNCATE TABLE</w:t>
      </w:r>
      <w:r w:rsidRPr="00752936">
        <w:rPr>
          <w:rFonts w:ascii="Verdana" w:hAnsi="Verdana"/>
          <w:sz w:val="28"/>
          <w:szCs w:val="28"/>
          <w:shd w:val="clear" w:color="auto" w:fill="FFFFFF"/>
        </w:rPr>
        <w:t> </w:t>
      </w:r>
      <w:r w:rsidRPr="00752936">
        <w:rPr>
          <w:rFonts w:ascii="Verdana" w:hAnsi="Verdana"/>
          <w:color w:val="000000"/>
          <w:sz w:val="28"/>
          <w:szCs w:val="28"/>
          <w:shd w:val="clear" w:color="auto" w:fill="FFFFFF"/>
        </w:rPr>
        <w:t>command deletes the data inside a table, but not the table itself.</w:t>
      </w:r>
    </w:p>
    <w:p w14:paraId="7DE6D5D7" w14:textId="1BA6A766" w:rsidR="00107FEA" w:rsidRPr="00752936" w:rsidRDefault="00107FEA">
      <w:pP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14:paraId="6370A522" w14:textId="7D25404E" w:rsidR="00107FEA" w:rsidRDefault="00107FEA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752936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TRUNCATE</w:t>
      </w:r>
      <w:r w:rsidRPr="00752936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r w:rsidRPr="00752936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TABLE</w:t>
      </w:r>
      <w:r w:rsidRPr="00752936">
        <w:rPr>
          <w:rFonts w:ascii="Consolas" w:hAnsi="Consolas"/>
          <w:color w:val="000000"/>
          <w:sz w:val="28"/>
          <w:szCs w:val="28"/>
          <w:shd w:val="clear" w:color="auto" w:fill="FFFFFF"/>
        </w:rPr>
        <w:t> table2</w:t>
      </w:r>
      <w:r w:rsidRPr="00752936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1920E6CD" w14:textId="1E4300B2" w:rsidR="007430D5" w:rsidRDefault="007430D5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</w:p>
    <w:p w14:paraId="0B7E6550" w14:textId="6356E9D6" w:rsidR="007430D5" w:rsidRDefault="007430D5">
      <w:pPr>
        <w:rPr>
          <w:color w:val="000000"/>
          <w:sz w:val="28"/>
          <w:szCs w:val="28"/>
          <w:u w:val="single"/>
          <w:shd w:val="clear" w:color="auto" w:fill="FFFFFF"/>
        </w:rPr>
      </w:pPr>
      <w:r w:rsidRPr="007430D5">
        <w:rPr>
          <w:color w:val="000000"/>
          <w:sz w:val="28"/>
          <w:szCs w:val="28"/>
          <w:u w:val="single"/>
          <w:shd w:val="clear" w:color="auto" w:fill="FFFFFF"/>
        </w:rPr>
        <w:t xml:space="preserve"># Drop </w:t>
      </w:r>
      <w:proofErr w:type="gramStart"/>
      <w:r w:rsidRPr="007430D5">
        <w:rPr>
          <w:color w:val="000000"/>
          <w:sz w:val="28"/>
          <w:szCs w:val="28"/>
          <w:u w:val="single"/>
          <w:shd w:val="clear" w:color="auto" w:fill="FFFFFF"/>
        </w:rPr>
        <w:t xml:space="preserve">Query </w:t>
      </w:r>
      <w:r>
        <w:rPr>
          <w:color w:val="000000"/>
          <w:sz w:val="28"/>
          <w:szCs w:val="28"/>
          <w:u w:val="single"/>
          <w:shd w:val="clear" w:color="auto" w:fill="FFFFFF"/>
        </w:rPr>
        <w:t>:</w:t>
      </w:r>
      <w:proofErr w:type="gramEnd"/>
      <w:r>
        <w:rPr>
          <w:color w:val="000000"/>
          <w:sz w:val="28"/>
          <w:szCs w:val="28"/>
          <w:u w:val="single"/>
          <w:shd w:val="clear" w:color="auto" w:fill="FFFFFF"/>
        </w:rPr>
        <w:t>-</w:t>
      </w:r>
    </w:p>
    <w:p w14:paraId="1855AC02" w14:textId="29B48678" w:rsidR="007430D5" w:rsidRPr="007430D5" w:rsidRDefault="007430D5">
      <w:pPr>
        <w:rPr>
          <w:color w:val="000000"/>
          <w:sz w:val="28"/>
          <w:szCs w:val="28"/>
          <w:shd w:val="clear" w:color="auto" w:fill="FFFFFF"/>
        </w:rPr>
      </w:pPr>
    </w:p>
    <w:p w14:paraId="0D9776D9" w14:textId="2F60C02C" w:rsidR="007430D5" w:rsidRPr="007430D5" w:rsidRDefault="007430D5">
      <w:pPr>
        <w:rPr>
          <w:rFonts w:eastAsia="Roboto"/>
          <w:sz w:val="28"/>
          <w:szCs w:val="28"/>
        </w:rPr>
      </w:pPr>
      <w:r w:rsidRPr="007430D5">
        <w:rPr>
          <w:color w:val="000000"/>
          <w:sz w:val="28"/>
          <w:szCs w:val="28"/>
          <w:shd w:val="clear" w:color="auto" w:fill="FFFFFF"/>
        </w:rPr>
        <w:t xml:space="preserve">Drop table Table2 </w:t>
      </w:r>
      <w:bookmarkStart w:id="0" w:name="_GoBack"/>
      <w:bookmarkEnd w:id="0"/>
    </w:p>
    <w:sectPr w:rsidR="007430D5" w:rsidRPr="007430D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DD698" w14:textId="77777777" w:rsidR="009C5691" w:rsidRDefault="009C5691">
      <w:pPr>
        <w:spacing w:line="240" w:lineRule="auto"/>
      </w:pPr>
      <w:r>
        <w:separator/>
      </w:r>
    </w:p>
  </w:endnote>
  <w:endnote w:type="continuationSeparator" w:id="0">
    <w:p w14:paraId="5353ED36" w14:textId="77777777" w:rsidR="009C5691" w:rsidRDefault="009C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6623F9" w:rsidRDefault="006623F9"/>
  <w:p w14:paraId="0000000C" w14:textId="77777777" w:rsidR="006623F9" w:rsidRDefault="009C5691">
    <w:r>
      <w:pict w14:anchorId="546BC70B">
        <v:rect id="_x0000_i1026" style="width:0;height:1.5pt" o:hralign="center" o:hrstd="t" o:hr="t" fillcolor="#a0a0a0" stroked="f"/>
      </w:pict>
    </w:r>
  </w:p>
  <w:p w14:paraId="0000000D" w14:textId="77777777" w:rsidR="006623F9" w:rsidRDefault="006623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CE8E8" w14:textId="77777777" w:rsidR="009C5691" w:rsidRDefault="009C5691">
      <w:pPr>
        <w:spacing w:line="240" w:lineRule="auto"/>
      </w:pPr>
      <w:r>
        <w:separator/>
      </w:r>
    </w:p>
  </w:footnote>
  <w:footnote w:type="continuationSeparator" w:id="0">
    <w:p w14:paraId="1F4EEAF5" w14:textId="77777777" w:rsidR="009C5691" w:rsidRDefault="009C56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6623F9" w:rsidRDefault="006623F9"/>
  <w:p w14:paraId="00000009" w14:textId="77777777" w:rsidR="006623F9" w:rsidRDefault="009C5691">
    <w:r>
      <w:pict w14:anchorId="2778A820">
        <v:rect id="_x0000_i1025" style="width:0;height:1.5pt" o:hralign="center" o:hrstd="t" o:hr="t" fillcolor="#a0a0a0" stroked="f"/>
      </w:pict>
    </w:r>
  </w:p>
  <w:p w14:paraId="0000000A" w14:textId="77777777" w:rsidR="006623F9" w:rsidRDefault="009C5691">
    <w:r>
      <w:pict w14:anchorId="75B3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C9F"/>
    <w:multiLevelType w:val="multilevel"/>
    <w:tmpl w:val="88F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53DB9"/>
    <w:multiLevelType w:val="multilevel"/>
    <w:tmpl w:val="31A4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7E6A"/>
    <w:multiLevelType w:val="multilevel"/>
    <w:tmpl w:val="01985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D96D31"/>
    <w:multiLevelType w:val="multilevel"/>
    <w:tmpl w:val="781C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25916"/>
    <w:multiLevelType w:val="multilevel"/>
    <w:tmpl w:val="E48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C2FDA"/>
    <w:multiLevelType w:val="multilevel"/>
    <w:tmpl w:val="1070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A19E5"/>
    <w:multiLevelType w:val="multilevel"/>
    <w:tmpl w:val="4058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D4729"/>
    <w:multiLevelType w:val="multilevel"/>
    <w:tmpl w:val="5EFC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MxtDQzNzY3NTJU0lEKTi0uzszPAykwrAUAuPWtOywAAAA="/>
  </w:docVars>
  <w:rsids>
    <w:rsidRoot w:val="006623F9"/>
    <w:rsid w:val="000B650D"/>
    <w:rsid w:val="000C68FE"/>
    <w:rsid w:val="00107FEA"/>
    <w:rsid w:val="004D3B95"/>
    <w:rsid w:val="006623F9"/>
    <w:rsid w:val="0068648E"/>
    <w:rsid w:val="007430D5"/>
    <w:rsid w:val="00752936"/>
    <w:rsid w:val="00774F13"/>
    <w:rsid w:val="007B51B2"/>
    <w:rsid w:val="00983A62"/>
    <w:rsid w:val="009C5691"/>
    <w:rsid w:val="00A63C13"/>
    <w:rsid w:val="00C94E1E"/>
    <w:rsid w:val="00E97D4E"/>
    <w:rsid w:val="00FC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388DB8"/>
  <w15:docId w15:val="{30FE1599-9023-4581-B084-44528B50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983A62"/>
  </w:style>
  <w:style w:type="character" w:customStyle="1" w:styleId="op">
    <w:name w:val="op"/>
    <w:basedOn w:val="DefaultParagraphFont"/>
    <w:rsid w:val="00983A62"/>
  </w:style>
  <w:style w:type="character" w:customStyle="1" w:styleId="string">
    <w:name w:val="string"/>
    <w:basedOn w:val="DefaultParagraphFont"/>
    <w:rsid w:val="00983A62"/>
  </w:style>
  <w:style w:type="character" w:styleId="HTMLCode">
    <w:name w:val="HTML Code"/>
    <w:basedOn w:val="DefaultParagraphFont"/>
    <w:uiPriority w:val="99"/>
    <w:semiHidden/>
    <w:unhideWhenUsed/>
    <w:rsid w:val="00107FEA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10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2021-12-04T10:13:00Z</dcterms:created>
  <dcterms:modified xsi:type="dcterms:W3CDTF">2022-02-06T06:01:00Z</dcterms:modified>
</cp:coreProperties>
</file>