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D0FBF" w14:textId="77777777" w:rsidR="0014658D" w:rsidRPr="0014658D" w:rsidRDefault="0014658D" w:rsidP="0014658D">
      <w:r w:rsidRPr="0014658D">
        <w:t>Let's see how UrbanFlow AI helps a command center prepare before traffic becomes a problem.</w:t>
      </w:r>
    </w:p>
    <w:p w14:paraId="1441C078" w14:textId="77777777" w:rsidR="0014658D" w:rsidRPr="0014658D" w:rsidRDefault="0014658D" w:rsidP="0014658D">
      <w:r w:rsidRPr="0014658D">
        <w:t>For this demonstration, we'll consider a sports event happening near MG Road.</w:t>
      </w:r>
    </w:p>
    <w:p w14:paraId="39818A45" w14:textId="6FF27576" w:rsidR="0014658D" w:rsidRPr="0014658D" w:rsidRDefault="00050BAD" w:rsidP="0014658D">
      <w:r>
        <w:t xml:space="preserve">Let say </w:t>
      </w:r>
      <w:r w:rsidR="0014658D" w:rsidRPr="0014658D">
        <w:t>The expect</w:t>
      </w:r>
      <w:r>
        <w:t>ed crowd</w:t>
      </w:r>
      <w:r w:rsidR="0014658D" w:rsidRPr="0014658D">
        <w:t xml:space="preserve"> ranges between ten thousand </w:t>
      </w:r>
      <w:r>
        <w:t xml:space="preserve">to </w:t>
      </w:r>
      <w:r w:rsidR="0014658D" w:rsidRPr="0014658D">
        <w:t>fifty thousand people, and the event lasts for four hours.</w:t>
      </w:r>
    </w:p>
    <w:p w14:paraId="39A24844" w14:textId="77777777" w:rsidR="0014658D" w:rsidRPr="0014658D" w:rsidRDefault="0014658D" w:rsidP="0014658D">
      <w:r w:rsidRPr="0014658D">
        <w:t>Now let's predict its impact on the city.</w:t>
      </w:r>
    </w:p>
    <w:p w14:paraId="21BB3252" w14:textId="77777777" w:rsidR="0014658D" w:rsidRPr="0014658D" w:rsidRDefault="0014658D" w:rsidP="0014658D">
      <w:r w:rsidRPr="0014658D">
        <w:t>Within a few seconds, the system starts analyzing crowd movement, road capacity, historical events, and surrounding traffic conditions.</w:t>
      </w:r>
    </w:p>
    <w:p w14:paraId="2586308F" w14:textId="77777777" w:rsidR="0014658D" w:rsidRPr="0014658D" w:rsidRDefault="0014658D" w:rsidP="0014658D">
      <w:r w:rsidRPr="0014658D">
        <w:t>So on the left, you can see this beautiful 3D map. This is where the actual visualization happens.</w:t>
      </w:r>
    </w:p>
    <w:p w14:paraId="28019D57" w14:textId="77777777" w:rsidR="0014658D" w:rsidRPr="0014658D" w:rsidRDefault="0014658D" w:rsidP="0014658D">
      <w:r w:rsidRPr="0014658D">
        <w:t>You can also see a section called Map Layers.</w:t>
      </w:r>
    </w:p>
    <w:p w14:paraId="60FDDFB4" w14:textId="77777777" w:rsidR="0014658D" w:rsidRPr="0014658D" w:rsidRDefault="0014658D" w:rsidP="0014658D">
      <w:r w:rsidRPr="0014658D">
        <w:t>Currently, all the layers are turned off, so let's quickly enable some of them and see how the system actually works.</w:t>
      </w:r>
    </w:p>
    <w:p w14:paraId="067BF913" w14:textId="77777777" w:rsidR="0014658D" w:rsidRDefault="0014658D" w:rsidP="0014658D">
      <w:r w:rsidRPr="0014658D">
        <w:t>The dotted blue line shows the original route, connecting Cubbon Road, Kamraj Road, and Bangalore Aquarium Road.</w:t>
      </w:r>
    </w:p>
    <w:p w14:paraId="0C36995F" w14:textId="77777777" w:rsidR="00050BAD" w:rsidRDefault="00050BAD" w:rsidP="0014658D"/>
    <w:p w14:paraId="015F830B" w14:textId="104FA839" w:rsidR="00050BAD" w:rsidRPr="0014658D" w:rsidRDefault="00050BAD" w:rsidP="0014658D">
      <w:r>
        <w:t>=======================take time =========================</w:t>
      </w:r>
    </w:p>
    <w:p w14:paraId="5D0F0AF8" w14:textId="30FCD62C" w:rsidR="0014658D" w:rsidRDefault="0014658D" w:rsidP="0014658D">
      <w:r w:rsidRPr="0014658D">
        <w:t xml:space="preserve">The light yellow lines represent the diversion routes, connecting Kamraj Road and Brigade Road. </w:t>
      </w:r>
      <w:r w:rsidRPr="0014658D">
        <w:rPr>
          <w:highlight w:val="yellow"/>
        </w:rPr>
        <w:t xml:space="preserve">Here we use </w:t>
      </w:r>
      <w:r w:rsidR="002B05B2">
        <w:rPr>
          <w:highlight w:val="yellow"/>
        </w:rPr>
        <w:t xml:space="preserve">something called </w:t>
      </w:r>
      <w:r w:rsidR="002B05B2" w:rsidRPr="002B05B2">
        <w:rPr>
          <w:highlight w:val="yellow"/>
        </w:rPr>
        <w:t xml:space="preserve">The Array Splitting </w:t>
      </w:r>
      <w:r w:rsidR="002B05B2">
        <w:rPr>
          <w:highlight w:val="yellow"/>
        </w:rPr>
        <w:t xml:space="preserve">algorithm </w:t>
      </w:r>
      <w:r w:rsidRPr="0014658D">
        <w:rPr>
          <w:highlight w:val="yellow"/>
        </w:rPr>
        <w:t>to suggest alternative paths before congestion becomes severe.</w:t>
      </w:r>
    </w:p>
    <w:p w14:paraId="1A9390B8" w14:textId="77777777" w:rsidR="00050BAD" w:rsidRDefault="00050BAD" w:rsidP="0014658D"/>
    <w:p w14:paraId="3649EB6C" w14:textId="50A74FF1" w:rsidR="00050BAD" w:rsidRPr="0014658D" w:rsidRDefault="00050BAD" w:rsidP="0014658D">
      <w:r>
        <w:t>============take time =====================================</w:t>
      </w:r>
    </w:p>
    <w:p w14:paraId="2524A75C" w14:textId="13A8C95A" w:rsidR="0014658D" w:rsidRDefault="0014658D" w:rsidP="0014658D">
      <w:r w:rsidRPr="0014658D">
        <w:t xml:space="preserve">The light green route shows the emergency corridor used for ambulance movement. As </w:t>
      </w:r>
      <w:r w:rsidRPr="0014658D">
        <w:rPr>
          <w:highlight w:val="yellow"/>
        </w:rPr>
        <w:t xml:space="preserve">you can see, the dashboard prefers Kamraj Road over Brigade Road because </w:t>
      </w:r>
      <w:r w:rsidR="002B05B2">
        <w:rPr>
          <w:highlight w:val="yellow"/>
        </w:rPr>
        <w:t xml:space="preserve">here we use </w:t>
      </w:r>
      <w:r w:rsidR="002B05B2" w:rsidRPr="002B05B2">
        <w:rPr>
          <w:highlight w:val="yellow"/>
        </w:rPr>
        <w:t xml:space="preserve">mathematically drawn </w:t>
      </w:r>
      <w:r w:rsidR="002B05B2">
        <w:rPr>
          <w:highlight w:val="yellow"/>
        </w:rPr>
        <w:t xml:space="preserve">outward </w:t>
      </w:r>
      <w:r w:rsidR="002B05B2" w:rsidRPr="002B05B2">
        <w:rPr>
          <w:highlight w:val="yellow"/>
        </w:rPr>
        <w:t>vectors</w:t>
      </w:r>
      <w:r w:rsidRPr="0014658D">
        <w:rPr>
          <w:highlight w:val="yellow"/>
        </w:rPr>
        <w:t xml:space="preserve"> logic </w:t>
      </w:r>
      <w:r w:rsidR="002B05B2">
        <w:rPr>
          <w:highlight w:val="yellow"/>
        </w:rPr>
        <w:t xml:space="preserve"> that </w:t>
      </w:r>
      <w:r w:rsidRPr="0014658D">
        <w:rPr>
          <w:highlight w:val="yellow"/>
        </w:rPr>
        <w:t>prioritizes faster an</w:t>
      </w:r>
      <w:r w:rsidRPr="0014658D">
        <w:t>d safer emergency movement</w:t>
      </w:r>
    </w:p>
    <w:p w14:paraId="76E5C112" w14:textId="2CB84EA8" w:rsidR="00050BAD" w:rsidRPr="0014658D" w:rsidRDefault="00050BAD" w:rsidP="0014658D">
      <w:r>
        <w:t>=====================take time =====================</w:t>
      </w:r>
    </w:p>
    <w:p w14:paraId="0A35310B" w14:textId="13F7F1C0" w:rsidR="0014658D" w:rsidRPr="0014658D" w:rsidRDefault="00050BAD" w:rsidP="0014658D">
      <w:r>
        <w:t xml:space="preserve">Now </w:t>
      </w:r>
      <w:r w:rsidR="0014658D" w:rsidRPr="0014658D">
        <w:t>As soon as we enable the Impact Zone, a light pink polygon appears, representing the area affected by the event.</w:t>
      </w:r>
    </w:p>
    <w:p w14:paraId="35A72473" w14:textId="77777777" w:rsidR="0014658D" w:rsidRPr="0014658D" w:rsidRDefault="0014658D" w:rsidP="0014658D">
      <w:r w:rsidRPr="0014658D">
        <w:t>Inside this zone, red, yellow, and orange roads indicate different congestion levels.</w:t>
      </w:r>
    </w:p>
    <w:p w14:paraId="682E251E" w14:textId="77777777" w:rsidR="0014658D" w:rsidRPr="0014658D" w:rsidRDefault="0014658D" w:rsidP="0014658D">
      <w:r w:rsidRPr="0014658D">
        <w:t>Red indicates severe congestion, while yellow and orange indicate moderate and high congestion.</w:t>
      </w:r>
    </w:p>
    <w:p w14:paraId="4D52EBD4" w14:textId="77777777" w:rsidR="0014658D" w:rsidRPr="0014658D" w:rsidRDefault="0014658D" w:rsidP="0014658D">
      <w:r w:rsidRPr="0014658D">
        <w:t>Now you may wonder, how do we arrive at these conclusions?</w:t>
      </w:r>
    </w:p>
    <w:p w14:paraId="012E0E7E" w14:textId="77777777" w:rsidR="0014658D" w:rsidRPr="0014658D" w:rsidRDefault="0014658D" w:rsidP="0014658D">
      <w:r w:rsidRPr="0014658D">
        <w:t>We use live camera feeds to estimate vehicle density, crowd movement, and road conditions.</w:t>
      </w:r>
    </w:p>
    <w:p w14:paraId="5EEEAF85" w14:textId="77777777" w:rsidR="0014658D" w:rsidRPr="0014658D" w:rsidRDefault="0014658D" w:rsidP="0014658D">
      <w:r w:rsidRPr="0014658D">
        <w:t>You can also see camera icons spread across the road network.</w:t>
      </w:r>
    </w:p>
    <w:p w14:paraId="05D0608E" w14:textId="77777777" w:rsidR="0014658D" w:rsidRDefault="0014658D" w:rsidP="0014658D">
      <w:r w:rsidRPr="0014658D">
        <w:t>We also have several other icons, which I'll explain as we proceed further.</w:t>
      </w:r>
    </w:p>
    <w:p w14:paraId="75791ACD" w14:textId="77777777" w:rsidR="0014658D" w:rsidRPr="0014658D" w:rsidRDefault="0014658D" w:rsidP="0014658D"/>
    <w:p w14:paraId="2BA44602" w14:textId="77777777" w:rsidR="00050BAD" w:rsidRDefault="00050BAD" w:rsidP="0014658D"/>
    <w:p w14:paraId="2614E15C" w14:textId="2A020C72" w:rsidR="0014658D" w:rsidRPr="0014658D" w:rsidRDefault="0014658D" w:rsidP="0014658D">
      <w:r w:rsidRPr="0014658D">
        <w:lastRenderedPageBreak/>
        <w:t>Now let's quickly move to the right panel.</w:t>
      </w:r>
    </w:p>
    <w:p w14:paraId="0A163BA0" w14:textId="77777777" w:rsidR="0014658D" w:rsidRDefault="0014658D" w:rsidP="0014658D">
      <w:r w:rsidRPr="0014658D">
        <w:t>The right panel is divided into several sections serving our three major stakeholders: event officers, traffic police, and hospitals.</w:t>
      </w:r>
    </w:p>
    <w:p w14:paraId="00D3E9B5" w14:textId="5A3429F5" w:rsidR="0014658D" w:rsidRPr="0014658D" w:rsidRDefault="0014658D" w:rsidP="0014658D">
      <w:r>
        <w:t xml:space="preserve"> </w:t>
      </w:r>
      <w:r w:rsidRPr="0014658D">
        <w:rPr>
          <w:color w:val="EE0000"/>
        </w:rPr>
        <w:t xml:space="preserve">Now lets have a glance to section 2 severing our first stakeholder i/e event officers </w:t>
      </w:r>
    </w:p>
    <w:p w14:paraId="11FA1B41" w14:textId="078248E1" w:rsidR="0014658D" w:rsidRPr="0014658D" w:rsidRDefault="0014658D" w:rsidP="0014658D">
      <w:r>
        <w:t>here</w:t>
      </w:r>
      <w:r w:rsidRPr="0014658D">
        <w:t>, the AI gives us an overall understanding of the situation based on the inputs we provided.</w:t>
      </w:r>
    </w:p>
    <w:p w14:paraId="42F453F2" w14:textId="77777777" w:rsidR="0014658D" w:rsidRPr="0014658D" w:rsidRDefault="0014658D" w:rsidP="0014658D">
      <w:r w:rsidRPr="0014658D">
        <w:t>As you can see, delays may reach up to sixty minutes, with congestion spreading nearly four kilometers around the venue.</w:t>
      </w:r>
    </w:p>
    <w:p w14:paraId="324541C2" w14:textId="77777777" w:rsidR="0014658D" w:rsidRPr="0014658D" w:rsidRDefault="0014658D" w:rsidP="0014658D">
      <w:r w:rsidRPr="0014658D">
        <w:t>The peak traffic window is expected between 6:15 PM and 7:30 PM.</w:t>
      </w:r>
    </w:p>
    <w:p w14:paraId="25F876F6" w14:textId="77777777" w:rsidR="0014658D" w:rsidRPr="0014658D" w:rsidRDefault="0014658D" w:rsidP="0014658D">
      <w:r w:rsidRPr="0014658D">
        <w:t>The system also identifies four high-risk junctions.</w:t>
      </w:r>
    </w:p>
    <w:p w14:paraId="47F879C8" w14:textId="77777777" w:rsidR="0014658D" w:rsidRPr="0014658D" w:rsidRDefault="0014658D" w:rsidP="0014658D">
      <w:r w:rsidRPr="0014658D">
        <w:t>These predictions are generated using historical data, weather conditions, road capacity, crowd estimates, and event similarity.</w:t>
      </w:r>
    </w:p>
    <w:p w14:paraId="2264D343" w14:textId="77777777" w:rsidR="0014658D" w:rsidRPr="0014658D" w:rsidRDefault="0014658D" w:rsidP="0014658D">
      <w:r w:rsidRPr="0014658D">
        <w:t>Now, prediction alone is not enough.</w:t>
      </w:r>
    </w:p>
    <w:p w14:paraId="11097082" w14:textId="77777777" w:rsidR="0014658D" w:rsidRPr="0014658D" w:rsidRDefault="0014658D" w:rsidP="0014658D">
      <w:pPr>
        <w:rPr>
          <w:color w:val="EE0000"/>
        </w:rPr>
      </w:pPr>
      <w:r w:rsidRPr="0014658D">
        <w:rPr>
          <w:color w:val="EE0000"/>
        </w:rPr>
        <w:t>The next question is: what resources should actually be deployed?</w:t>
      </w:r>
    </w:p>
    <w:p w14:paraId="322DE36D" w14:textId="77777777" w:rsidR="0014658D" w:rsidRPr="0014658D" w:rsidRDefault="0014658D" w:rsidP="0014658D">
      <w:r w:rsidRPr="0014658D">
        <w:t>Based on the current situation, UrbanFlow AI recommends deploying 42 officers, 18 barricades, 2 tow trucks, and 1 fire unit.</w:t>
      </w:r>
    </w:p>
    <w:p w14:paraId="257A88EB" w14:textId="77777777" w:rsidR="0014658D" w:rsidRPr="0014658D" w:rsidRDefault="0014658D" w:rsidP="0014658D">
      <w:r w:rsidRPr="0014658D">
        <w:t>The system also prioritizes deployment locations.</w:t>
      </w:r>
    </w:p>
    <w:p w14:paraId="68E35B50" w14:textId="77777777" w:rsidR="0014658D" w:rsidRPr="0014658D" w:rsidRDefault="0014658D" w:rsidP="0014658D">
      <w:r w:rsidRPr="0014658D">
        <w:t>The North Gate receives the highest priority because of expected crowd movement, followed by the East Gate and South Gate.</w:t>
      </w:r>
    </w:p>
    <w:p w14:paraId="7532F1E3" w14:textId="77777777" w:rsidR="0014658D" w:rsidRPr="0014658D" w:rsidRDefault="0014658D" w:rsidP="0014658D">
      <w:r w:rsidRPr="0014658D">
        <w:t>This helps authorities allocate resources before congestion reaches its peak.</w:t>
      </w:r>
    </w:p>
    <w:p w14:paraId="3E768BE6" w14:textId="77777777" w:rsidR="0014658D" w:rsidRPr="0014658D" w:rsidRDefault="0014658D" w:rsidP="0014658D">
      <w:r w:rsidRPr="0014658D">
        <w:t>You might be wondering where these numbers come from.</w:t>
      </w:r>
    </w:p>
    <w:p w14:paraId="64E1C8E6" w14:textId="77777777" w:rsidR="0014658D" w:rsidRPr="0014658D" w:rsidRDefault="0014658D" w:rsidP="0014658D">
      <w:r w:rsidRPr="0014658D">
        <w:t>This is where our team really stands out.</w:t>
      </w:r>
    </w:p>
    <w:p w14:paraId="44E5114C" w14:textId="77777777" w:rsidR="0014658D" w:rsidRPr="0014658D" w:rsidRDefault="0014658D" w:rsidP="0014658D">
      <w:r w:rsidRPr="0014658D">
        <w:t>We spent many hours building and validating these operational logics inside Google Colab.</w:t>
      </w:r>
    </w:p>
    <w:p w14:paraId="22D5601C" w14:textId="77777777" w:rsidR="0014658D" w:rsidRPr="0014658D" w:rsidRDefault="0014658D" w:rsidP="0014658D">
      <w:r w:rsidRPr="0014658D">
        <w:t>You can also have a look at those implementations.</w:t>
      </w:r>
    </w:p>
    <w:p w14:paraId="6ED4E14B" w14:textId="77777777" w:rsidR="0014658D" w:rsidRPr="0014658D" w:rsidRDefault="0014658D" w:rsidP="0014658D">
      <w:pPr>
        <w:rPr>
          <w:color w:val="EE0000"/>
        </w:rPr>
      </w:pPr>
      <w:r w:rsidRPr="0014658D">
        <w:t>N</w:t>
      </w:r>
      <w:r w:rsidRPr="0014658D">
        <w:rPr>
          <w:color w:val="EE0000"/>
        </w:rPr>
        <w:t>ow let's move to the next section.</w:t>
      </w:r>
    </w:p>
    <w:p w14:paraId="77D3F341" w14:textId="26CD1EC4" w:rsidR="0014658D" w:rsidRPr="0014658D" w:rsidRDefault="0014658D" w:rsidP="0014658D">
      <w:r w:rsidRPr="0014658D">
        <w:t xml:space="preserve">This section mainly serves </w:t>
      </w:r>
      <w:r>
        <w:t>our 2</w:t>
      </w:r>
      <w:r w:rsidRPr="0014658D">
        <w:rPr>
          <w:vertAlign w:val="superscript"/>
        </w:rPr>
        <w:t>nd</w:t>
      </w:r>
      <w:r>
        <w:t xml:space="preserve"> stakeholders that is </w:t>
      </w:r>
      <w:r w:rsidRPr="0014658D">
        <w:t>traffic officers.</w:t>
      </w:r>
    </w:p>
    <w:p w14:paraId="1927EBF1" w14:textId="77777777" w:rsidR="0014658D" w:rsidRPr="0014658D" w:rsidRDefault="0014658D" w:rsidP="0014658D">
      <w:r w:rsidRPr="0014658D">
        <w:t>The system generates an actionable traffic control plan.</w:t>
      </w:r>
    </w:p>
    <w:p w14:paraId="2B93429C" w14:textId="77777777" w:rsidR="0014658D" w:rsidRPr="0014658D" w:rsidRDefault="0014658D" w:rsidP="0014658D">
      <w:r w:rsidRPr="0014658D">
        <w:t>Since both directions of MG Road are expected to reach their capacity limits, traffic from MG Road West is diverted through Brigade Road, while traffic from MG Road East is redirected through Residency Road.</w:t>
      </w:r>
    </w:p>
    <w:p w14:paraId="4B6F2E24" w14:textId="77777777" w:rsidR="0014658D" w:rsidRPr="0014658D" w:rsidRDefault="0014658D" w:rsidP="0014658D">
      <w:r w:rsidRPr="0014658D">
        <w:t>The system also recommends optimizing traffic signals along these routes to reduce delays.</w:t>
      </w:r>
    </w:p>
    <w:p w14:paraId="034A0242" w14:textId="77777777" w:rsidR="0014658D" w:rsidRPr="0014658D" w:rsidRDefault="0014658D" w:rsidP="0014658D">
      <w:r w:rsidRPr="0014658D">
        <w:t>Additionally, MG Road Junction, Brigade Road, and Trinity Circle are identified as high-risk areas requiring additional monitoring and six extra traffic officers.</w:t>
      </w:r>
    </w:p>
    <w:p w14:paraId="49455606" w14:textId="77777777" w:rsidR="0014658D" w:rsidRPr="0014658D" w:rsidRDefault="0014658D" w:rsidP="0014658D">
      <w:r w:rsidRPr="0014658D">
        <w:t>Now, since many roads are being diverted, we also expect increased pressure on public transport.</w:t>
      </w:r>
    </w:p>
    <w:p w14:paraId="0401F8EE" w14:textId="77777777" w:rsidR="0014658D" w:rsidRPr="0014658D" w:rsidRDefault="0014658D" w:rsidP="0014658D">
      <w:r w:rsidRPr="0014658D">
        <w:t>UrbanFlow AI also plans for that.</w:t>
      </w:r>
    </w:p>
    <w:p w14:paraId="5AB77749" w14:textId="77777777" w:rsidR="0014658D" w:rsidRPr="0014658D" w:rsidRDefault="0014658D" w:rsidP="0014658D">
      <w:r w:rsidRPr="0014658D">
        <w:t>Several BMTC routes passing through MG Road need to be diverted, resulting in additional travel times of nearly thirty-seven minutes.</w:t>
      </w:r>
    </w:p>
    <w:p w14:paraId="4B680788" w14:textId="77777777" w:rsidR="0014658D" w:rsidRPr="0014658D" w:rsidRDefault="0014658D" w:rsidP="0014658D">
      <w:r w:rsidRPr="0014658D">
        <w:t>At the same time, metro stations such as MG Road, Cubbon Park, and Trinity are expected to experience significantly higher footfall.</w:t>
      </w:r>
    </w:p>
    <w:p w14:paraId="70F5C857" w14:textId="77777777" w:rsidR="0014658D" w:rsidRPr="0014658D" w:rsidRDefault="0014658D" w:rsidP="0014658D">
      <w:r w:rsidRPr="0014658D">
        <w:t>This allows authorities to prepare both road traffic and public transportation systems in advance.</w:t>
      </w:r>
    </w:p>
    <w:p w14:paraId="2013ACF1" w14:textId="77777777" w:rsidR="0014658D" w:rsidRPr="0014658D" w:rsidRDefault="0014658D" w:rsidP="0014658D">
      <w:r w:rsidRPr="0014658D">
        <w:t>The system also suggests additional officers to manage crowd movement around these stations.</w:t>
      </w:r>
    </w:p>
    <w:p w14:paraId="2DDE4C6E" w14:textId="3132FD1B" w:rsidR="0014658D" w:rsidRPr="0014658D" w:rsidRDefault="0014658D" w:rsidP="0014658D">
      <w:pPr>
        <w:rPr>
          <w:color w:val="EE0000"/>
        </w:rPr>
      </w:pPr>
      <w:r w:rsidRPr="0014658D">
        <w:rPr>
          <w:color w:val="EE0000"/>
        </w:rPr>
        <w:t xml:space="preserve">Now, </w:t>
      </w:r>
      <w:r w:rsidRPr="0014658D">
        <w:rPr>
          <w:color w:val="EE0000"/>
        </w:rPr>
        <w:t xml:space="preserve">lets go to other </w:t>
      </w:r>
      <w:r w:rsidRPr="0014658D">
        <w:rPr>
          <w:color w:val="EE0000"/>
        </w:rPr>
        <w:t xml:space="preserve"> section serves our third</w:t>
      </w:r>
      <w:r w:rsidRPr="0014658D">
        <w:rPr>
          <w:color w:val="EE0000"/>
        </w:rPr>
        <w:t xml:space="preserve"> and last </w:t>
      </w:r>
      <w:r w:rsidRPr="0014658D">
        <w:rPr>
          <w:color w:val="EE0000"/>
        </w:rPr>
        <w:t xml:space="preserve"> stakeholder: hospitals and ambulance services.</w:t>
      </w:r>
    </w:p>
    <w:p w14:paraId="4426D840" w14:textId="77777777" w:rsidR="0014658D" w:rsidRPr="0014658D" w:rsidRDefault="0014658D" w:rsidP="0014658D">
      <w:r w:rsidRPr="0014658D">
        <w:t>Even during large events, emergencies don't stop.</w:t>
      </w:r>
    </w:p>
    <w:p w14:paraId="2142E33F" w14:textId="77777777" w:rsidR="0014658D" w:rsidRPr="0014658D" w:rsidRDefault="0014658D" w:rsidP="0014658D">
      <w:r w:rsidRPr="0014658D">
        <w:t>If an ambulance needs to travel during the event, UrbanFlow AI recommends preferred routes, backup routes, and roads to avoid.</w:t>
      </w:r>
    </w:p>
    <w:p w14:paraId="1E14B31E" w14:textId="77777777" w:rsidR="0014658D" w:rsidRPr="0014658D" w:rsidRDefault="0014658D" w:rsidP="0014658D">
      <w:r w:rsidRPr="0014658D">
        <w:t>These recommendations can also be shared directly with emergency services.</w:t>
      </w:r>
    </w:p>
    <w:p w14:paraId="1B284777" w14:textId="77777777" w:rsidR="0014658D" w:rsidRPr="0014658D" w:rsidRDefault="0014658D" w:rsidP="0014658D">
      <w:r w:rsidRPr="00050BAD">
        <w:rPr>
          <w:color w:val="EE0000"/>
        </w:rPr>
        <w:t>Now this section is very important</w:t>
      </w:r>
      <w:r w:rsidRPr="0014658D">
        <w:t>.</w:t>
      </w:r>
    </w:p>
    <w:p w14:paraId="734A513B" w14:textId="77777777" w:rsidR="0014658D" w:rsidRPr="0014658D" w:rsidRDefault="0014658D" w:rsidP="0014658D">
      <w:r w:rsidRPr="0014658D">
        <w:t xml:space="preserve">It shows how effective our </w:t>
      </w:r>
      <w:r w:rsidRPr="00050BAD">
        <w:rPr>
          <w:sz w:val="36"/>
          <w:szCs w:val="36"/>
        </w:rPr>
        <w:t>interventions</w:t>
      </w:r>
      <w:r w:rsidRPr="0014658D">
        <w:t xml:space="preserve"> actually are.</w:t>
      </w:r>
    </w:p>
    <w:p w14:paraId="051B3CB3" w14:textId="77777777" w:rsidR="0014658D" w:rsidRPr="0014658D" w:rsidRDefault="0014658D" w:rsidP="0014658D">
      <w:r w:rsidRPr="0014658D">
        <w:t>Without any intervention, congestion reaches seventy-five percent.</w:t>
      </w:r>
    </w:p>
    <w:p w14:paraId="00F440AD" w14:textId="77777777" w:rsidR="0014658D" w:rsidRPr="0014658D" w:rsidRDefault="0014658D" w:rsidP="0014658D">
      <w:r w:rsidRPr="0014658D">
        <w:t>After applying our recommendations, congestion drops significantly, delays reduce, and average traffic speed improves.</w:t>
      </w:r>
    </w:p>
    <w:p w14:paraId="3561CF51" w14:textId="77777777" w:rsidR="0014658D" w:rsidRPr="0014658D" w:rsidRDefault="0014658D" w:rsidP="0014658D">
      <w:r w:rsidRPr="0014658D">
        <w:t>This gives authorities confidence that their decisions are making a measurable impact.</w:t>
      </w:r>
    </w:p>
    <w:p w14:paraId="045B1F30" w14:textId="77777777" w:rsidR="0014658D" w:rsidRPr="0014658D" w:rsidRDefault="0014658D" w:rsidP="0014658D">
      <w:pPr>
        <w:rPr>
          <w:color w:val="EE0000"/>
        </w:rPr>
      </w:pPr>
      <w:r w:rsidRPr="0014658D">
        <w:rPr>
          <w:color w:val="EE0000"/>
        </w:rPr>
        <w:t>Now comes my personal favorite section.</w:t>
      </w:r>
    </w:p>
    <w:p w14:paraId="36C81B67" w14:textId="77777777" w:rsidR="0014658D" w:rsidRPr="0014658D" w:rsidRDefault="0014658D" w:rsidP="0014658D">
      <w:r w:rsidRPr="0014658D">
        <w:t>We understand that resources are always limited.</w:t>
      </w:r>
    </w:p>
    <w:p w14:paraId="35D00347" w14:textId="77777777" w:rsidR="0014658D" w:rsidRPr="0014658D" w:rsidRDefault="0014658D" w:rsidP="0014658D">
      <w:r w:rsidRPr="0014658D">
        <w:t>Authorities may not always have enough officers, barricades, or equipment available.</w:t>
      </w:r>
    </w:p>
    <w:p w14:paraId="081A91DD" w14:textId="77777777" w:rsidR="0014658D" w:rsidRPr="0014658D" w:rsidRDefault="0014658D" w:rsidP="0014658D">
      <w:r w:rsidRPr="0014658D">
        <w:t>The Scenario Simulator allows operators to adjust resources and immediately understand their impact.</w:t>
      </w:r>
    </w:p>
    <w:p w14:paraId="7E5A814E" w14:textId="77777777" w:rsidR="0014658D" w:rsidRPr="0014658D" w:rsidRDefault="0014658D" w:rsidP="0014658D">
      <w:r w:rsidRPr="0014658D">
        <w:t>This helps decision-makers evaluate different strategies before deploying resources on the ground.</w:t>
      </w:r>
    </w:p>
    <w:p w14:paraId="711F8C1D" w14:textId="77777777" w:rsidR="0014658D" w:rsidRDefault="0014658D" w:rsidP="0014658D">
      <w:r w:rsidRPr="0014658D">
        <w:t>Please have a quick look at this section.</w:t>
      </w:r>
    </w:p>
    <w:p w14:paraId="7B0468E1" w14:textId="69359971" w:rsidR="0014658D" w:rsidRPr="0014658D" w:rsidRDefault="0014658D" w:rsidP="0014658D">
      <w:r>
        <w:rPr>
          <w:highlight w:val="yellow"/>
        </w:rPr>
        <w:t>======================</w:t>
      </w:r>
      <w:r w:rsidRPr="0014658D">
        <w:rPr>
          <w:highlight w:val="yellow"/>
        </w:rPr>
        <w:t>Give somme time</w:t>
      </w:r>
      <w:r>
        <w:t>======================</w:t>
      </w:r>
    </w:p>
    <w:p w14:paraId="624F1B43" w14:textId="77777777" w:rsidR="0014658D" w:rsidRPr="0014658D" w:rsidRDefault="0014658D" w:rsidP="0014658D">
      <w:r w:rsidRPr="0014658D">
        <w:t>Now let's enable VIP presence and Rain Expected.</w:t>
      </w:r>
    </w:p>
    <w:p w14:paraId="0FD5B462" w14:textId="77777777" w:rsidR="0014658D" w:rsidRPr="0014658D" w:rsidRDefault="0014658D" w:rsidP="0014658D">
      <w:r w:rsidRPr="0014658D">
        <w:t>This is where our team tried to simulate more realistic situations.</w:t>
      </w:r>
    </w:p>
    <w:p w14:paraId="1475BB51" w14:textId="77777777" w:rsidR="0014658D" w:rsidRPr="0014658D" w:rsidRDefault="0014658D" w:rsidP="0014658D">
      <w:r w:rsidRPr="0014658D">
        <w:t>What if there is a VIP movement?</w:t>
      </w:r>
    </w:p>
    <w:p w14:paraId="039FD03F" w14:textId="77777777" w:rsidR="0014658D" w:rsidRPr="0014658D" w:rsidRDefault="0014658D" w:rsidP="0014658D">
      <w:r w:rsidRPr="0014658D">
        <w:t>What if rainfall occurs during the event?</w:t>
      </w:r>
    </w:p>
    <w:p w14:paraId="2504AEBF" w14:textId="77777777" w:rsidR="0014658D" w:rsidRPr="0014658D" w:rsidRDefault="0014658D" w:rsidP="0014658D">
      <w:r w:rsidRPr="0014658D">
        <w:t>As you can see, the map now displays dedicated VIP routes.</w:t>
      </w:r>
    </w:p>
    <w:p w14:paraId="3FB08F28" w14:textId="4FF990BB" w:rsidR="0014658D" w:rsidRPr="0014658D" w:rsidRDefault="0014658D" w:rsidP="0014658D">
      <w:r w:rsidRPr="0014658D">
        <w:rPr>
          <w:highlight w:val="yellow"/>
        </w:rPr>
        <w:t>These routes are generated using</w:t>
      </w:r>
      <w:r w:rsidR="002B05B2">
        <w:rPr>
          <w:highlight w:val="yellow"/>
        </w:rPr>
        <w:t xml:space="preserve"> something called</w:t>
      </w:r>
      <w:r w:rsidRPr="0014658D">
        <w:rPr>
          <w:highlight w:val="yellow"/>
        </w:rPr>
        <w:t xml:space="preserve"> </w:t>
      </w:r>
      <w:r w:rsidR="002B05B2" w:rsidRPr="002B05B2">
        <w:rPr>
          <w:highlight w:val="yellow"/>
        </w:rPr>
        <w:t>The Inward Vector + Toggle</w:t>
      </w:r>
      <w:r w:rsidR="00FA0855">
        <w:t xml:space="preserve"> logic you can refer all the logic </w:t>
      </w:r>
      <w:r w:rsidR="002B05B2">
        <w:t xml:space="preserve">shown in goggle collab </w:t>
      </w:r>
    </w:p>
    <w:p w14:paraId="7370CD17" w14:textId="77777777" w:rsidR="0014658D" w:rsidRPr="0014658D" w:rsidRDefault="0014658D" w:rsidP="0014658D">
      <w:r w:rsidRPr="0014658D">
        <w:t>You can also notice flood-prone zones appearing on the map, which are identified using the datasets provided to us.</w:t>
      </w:r>
    </w:p>
    <w:p w14:paraId="4978EA35" w14:textId="77777777" w:rsidR="0014658D" w:rsidRPr="0014658D" w:rsidRDefault="0014658D" w:rsidP="0014658D">
      <w:r w:rsidRPr="0014658D">
        <w:t>Now if we quickly look at the right panel again, you can observe that many values have changed.</w:t>
      </w:r>
    </w:p>
    <w:p w14:paraId="3EBDE106" w14:textId="77777777" w:rsidR="0014658D" w:rsidRPr="0014658D" w:rsidRDefault="0014658D" w:rsidP="0014658D">
      <w:r w:rsidRPr="0014658D">
        <w:t>This demonstrates that our numbers are not static.</w:t>
      </w:r>
    </w:p>
    <w:p w14:paraId="156E80FE" w14:textId="77777777" w:rsidR="0014658D" w:rsidRDefault="0014658D" w:rsidP="0014658D">
      <w:r w:rsidRPr="0014658D">
        <w:t>The entire system dynamically responds to changing event conditions.</w:t>
      </w:r>
    </w:p>
    <w:p w14:paraId="3613B5FB" w14:textId="72C6ED81" w:rsidR="0014658D" w:rsidRPr="0014658D" w:rsidRDefault="0014658D" w:rsidP="0014658D">
      <w:r w:rsidRPr="0014658D">
        <w:rPr>
          <w:highlight w:val="yellow"/>
        </w:rPr>
        <w:t>==================================give some time ==============</w:t>
      </w:r>
    </w:p>
    <w:p w14:paraId="4B5753A2" w14:textId="77777777" w:rsidR="0014658D" w:rsidRPr="0014658D" w:rsidRDefault="0014658D" w:rsidP="0014658D">
      <w:r w:rsidRPr="0014658D">
        <w:t>Finally, this is one of my favorite sections.</w:t>
      </w:r>
    </w:p>
    <w:p w14:paraId="70305301" w14:textId="77777777" w:rsidR="0014658D" w:rsidRPr="0014658D" w:rsidRDefault="0014658D" w:rsidP="0014658D">
      <w:r w:rsidRPr="0014658D">
        <w:t>There is no point in building an AI system if we cannot preserve and share its insights.</w:t>
      </w:r>
    </w:p>
    <w:p w14:paraId="08ED2F73" w14:textId="77777777" w:rsidR="0014658D" w:rsidRPr="0014658D" w:rsidRDefault="0014658D" w:rsidP="0014658D">
      <w:r w:rsidRPr="0014658D">
        <w:t>So we introduced Export Report.</w:t>
      </w:r>
    </w:p>
    <w:p w14:paraId="0E41F96A" w14:textId="77777777" w:rsidR="0014658D" w:rsidRPr="0014658D" w:rsidRDefault="0014658D" w:rsidP="0014658D">
      <w:r w:rsidRPr="0014658D">
        <w:t>It summarizes all the insights into a single PDF report.</w:t>
      </w:r>
    </w:p>
    <w:p w14:paraId="140A188C" w14:textId="77777777" w:rsidR="0014658D" w:rsidRPr="0014658D" w:rsidRDefault="0014658D" w:rsidP="0014658D">
      <w:r w:rsidRPr="0014658D">
        <w:t>These reports can be shared with future officers and departments, helping them prepare better if a similar event occurs again.</w:t>
      </w:r>
    </w:p>
    <w:p w14:paraId="625C7FCF" w14:textId="77777777" w:rsidR="0014658D" w:rsidRPr="0014658D" w:rsidRDefault="0014658D" w:rsidP="0014658D">
      <w:r w:rsidRPr="0014658D">
        <w:t>Thank you.</w:t>
      </w:r>
    </w:p>
    <w:p w14:paraId="288A560A" w14:textId="77777777" w:rsidR="00312DC7" w:rsidRDefault="00312DC7"/>
    <w:sectPr w:rsidR="00312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58D"/>
    <w:rsid w:val="00050BAD"/>
    <w:rsid w:val="0014658D"/>
    <w:rsid w:val="002B05B2"/>
    <w:rsid w:val="00312DC7"/>
    <w:rsid w:val="004C18F3"/>
    <w:rsid w:val="00A85D26"/>
    <w:rsid w:val="00AC7407"/>
    <w:rsid w:val="00B5005D"/>
    <w:rsid w:val="00B723CB"/>
    <w:rsid w:val="00FA0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73CED"/>
  <w15:chartTrackingRefBased/>
  <w15:docId w15:val="{716EA51F-F77D-4F5C-873E-341A33444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5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5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5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5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5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5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5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5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5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5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58D"/>
    <w:rPr>
      <w:rFonts w:eastAsiaTheme="majorEastAsia" w:cstheme="majorBidi"/>
      <w:color w:val="272727" w:themeColor="text1" w:themeTint="D8"/>
    </w:rPr>
  </w:style>
  <w:style w:type="paragraph" w:styleId="Title">
    <w:name w:val="Title"/>
    <w:basedOn w:val="Normal"/>
    <w:next w:val="Normal"/>
    <w:link w:val="TitleChar"/>
    <w:uiPriority w:val="10"/>
    <w:qFormat/>
    <w:rsid w:val="00146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58D"/>
    <w:pPr>
      <w:spacing w:before="160"/>
      <w:jc w:val="center"/>
    </w:pPr>
    <w:rPr>
      <w:i/>
      <w:iCs/>
      <w:color w:val="404040" w:themeColor="text1" w:themeTint="BF"/>
    </w:rPr>
  </w:style>
  <w:style w:type="character" w:customStyle="1" w:styleId="QuoteChar">
    <w:name w:val="Quote Char"/>
    <w:basedOn w:val="DefaultParagraphFont"/>
    <w:link w:val="Quote"/>
    <w:uiPriority w:val="29"/>
    <w:rsid w:val="0014658D"/>
    <w:rPr>
      <w:i/>
      <w:iCs/>
      <w:color w:val="404040" w:themeColor="text1" w:themeTint="BF"/>
    </w:rPr>
  </w:style>
  <w:style w:type="paragraph" w:styleId="ListParagraph">
    <w:name w:val="List Paragraph"/>
    <w:basedOn w:val="Normal"/>
    <w:uiPriority w:val="34"/>
    <w:qFormat/>
    <w:rsid w:val="0014658D"/>
    <w:pPr>
      <w:ind w:left="720"/>
      <w:contextualSpacing/>
    </w:pPr>
  </w:style>
  <w:style w:type="character" w:styleId="IntenseEmphasis">
    <w:name w:val="Intense Emphasis"/>
    <w:basedOn w:val="DefaultParagraphFont"/>
    <w:uiPriority w:val="21"/>
    <w:qFormat/>
    <w:rsid w:val="0014658D"/>
    <w:rPr>
      <w:i/>
      <w:iCs/>
      <w:color w:val="2F5496" w:themeColor="accent1" w:themeShade="BF"/>
    </w:rPr>
  </w:style>
  <w:style w:type="paragraph" w:styleId="IntenseQuote">
    <w:name w:val="Intense Quote"/>
    <w:basedOn w:val="Normal"/>
    <w:next w:val="Normal"/>
    <w:link w:val="IntenseQuoteChar"/>
    <w:uiPriority w:val="30"/>
    <w:qFormat/>
    <w:rsid w:val="001465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58D"/>
    <w:rPr>
      <w:i/>
      <w:iCs/>
      <w:color w:val="2F5496" w:themeColor="accent1" w:themeShade="BF"/>
    </w:rPr>
  </w:style>
  <w:style w:type="character" w:styleId="IntenseReference">
    <w:name w:val="Intense Reference"/>
    <w:basedOn w:val="DefaultParagraphFont"/>
    <w:uiPriority w:val="32"/>
    <w:qFormat/>
    <w:rsid w:val="001465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1058</Words>
  <Characters>6036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c:creator>
  <cp:keywords/>
  <dc:description/>
  <cp:lastModifiedBy>ABHISHEK .</cp:lastModifiedBy>
  <cp:revision>2</cp:revision>
  <dcterms:created xsi:type="dcterms:W3CDTF">2026-06-21T13:07:00Z</dcterms:created>
  <dcterms:modified xsi:type="dcterms:W3CDTF">2026-06-21T13:27:00Z</dcterms:modified>
</cp:coreProperties>
</file>