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4CB" w:rsidRDefault="00992442">
      <w:r>
        <w:t>Answer 1: (2)</w:t>
      </w:r>
      <w:r w:rsidR="00F77CC3">
        <w:t xml:space="preserve"> K-nearest neighbor</w:t>
      </w:r>
      <w:r>
        <w:t>, (4)</w:t>
      </w:r>
      <w:r w:rsidR="00F77CC3">
        <w:t xml:space="preserve"> Decision tree</w:t>
      </w:r>
      <w:r>
        <w:t xml:space="preserve"> and (5) </w:t>
      </w:r>
      <w:r w:rsidR="00F77CC3">
        <w:t>Logistic regression</w:t>
      </w:r>
    </w:p>
    <w:p w:rsidR="007B1EC7" w:rsidRDefault="007B1EC7"/>
    <w:p w:rsidR="00992442" w:rsidRDefault="00992442">
      <w:r>
        <w:t xml:space="preserve">Answer </w:t>
      </w:r>
      <w:r w:rsidR="007964E0">
        <w:t>2:</w:t>
      </w:r>
      <w:r>
        <w:t xml:space="preserve"> blue</w:t>
      </w:r>
    </w:p>
    <w:p w:rsidR="007B1EC7" w:rsidRDefault="007B1EC7"/>
    <w:p w:rsidR="007964E0" w:rsidRDefault="007964E0">
      <w:r>
        <w:t xml:space="preserve">Answer </w:t>
      </w:r>
      <w:r w:rsidR="006D527F">
        <w:t>3:</w:t>
      </w:r>
      <w:r>
        <w:t xml:space="preserve"> Curse of Dimen</w:t>
      </w:r>
      <w:r w:rsidR="006D527F">
        <w:t>sionality</w:t>
      </w:r>
    </w:p>
    <w:p w:rsidR="007B1EC7" w:rsidRDefault="007B1EC7"/>
    <w:p w:rsidR="006D527F" w:rsidRDefault="006D527F">
      <w:r>
        <w:t xml:space="preserve">Answer 4: </w:t>
      </w:r>
      <w:r w:rsidR="00F77CC3">
        <w:t>(3) Principal Component Analysis (PCA)</w:t>
      </w:r>
    </w:p>
    <w:p w:rsidR="007B1EC7" w:rsidRDefault="007B1EC7"/>
    <w:p w:rsidR="007B1EC7" w:rsidRDefault="007B1EC7"/>
    <w:p w:rsidR="007B1EC7" w:rsidRDefault="007B1EC7"/>
    <w:p w:rsidR="008C4CD3" w:rsidRDefault="008C4CD3">
      <w:r>
        <w:t xml:space="preserve">Answer 5: </w:t>
      </w:r>
    </w:p>
    <w:p w:rsidR="00FB6A5B" w:rsidRDefault="007B1EC7">
      <w:r>
        <w:rPr>
          <w:noProof/>
        </w:rPr>
        <w:drawing>
          <wp:inline distT="0" distB="0" distL="0" distR="0" wp14:anchorId="1741CD24" wp14:editId="6C24F0CA">
            <wp:extent cx="5943600" cy="4120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5B" w:rsidRDefault="00FB6A5B" w:rsidP="005A5BC4"/>
    <w:p w:rsidR="007B1EC7" w:rsidRDefault="007B1EC7" w:rsidP="005A5BC4"/>
    <w:p w:rsidR="007B1EC7" w:rsidRDefault="007B1EC7" w:rsidP="005A5BC4">
      <w:r>
        <w:t>Answer 6:</w:t>
      </w:r>
    </w:p>
    <w:p w:rsidR="007B1EC7" w:rsidRDefault="007B1EC7" w:rsidP="005A5BC4">
      <w:r>
        <w:rPr>
          <w:noProof/>
        </w:rPr>
        <w:drawing>
          <wp:inline distT="0" distB="0" distL="0" distR="0" wp14:anchorId="16CB2215" wp14:editId="093C8AE8">
            <wp:extent cx="5943600" cy="2862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C4" w:rsidRPr="00FB6A5B" w:rsidRDefault="005A5BC4" w:rsidP="005A5BC4">
      <w:pPr>
        <w:rPr>
          <w:b/>
        </w:rPr>
      </w:pPr>
      <w:r>
        <w:t xml:space="preserve"> "</w:t>
      </w:r>
      <w:r w:rsidRPr="00FB6A5B">
        <w:rPr>
          <w:b/>
        </w:rPr>
        <w:t xml:space="preserve">As per the elbow plot </w:t>
      </w:r>
      <w:r w:rsidR="0048643A">
        <w:rPr>
          <w:b/>
        </w:rPr>
        <w:t xml:space="preserve">above </w:t>
      </w:r>
      <w:r w:rsidRPr="00FB6A5B">
        <w:rPr>
          <w:b/>
        </w:rPr>
        <w:t>we can interpret that the optimi</w:t>
      </w:r>
      <w:r w:rsidR="0048643A">
        <w:rPr>
          <w:b/>
        </w:rPr>
        <w:t>zed value of K is 4 because after</w:t>
      </w:r>
      <w:r w:rsidR="0088298A" w:rsidRPr="00FB6A5B">
        <w:rPr>
          <w:b/>
        </w:rPr>
        <w:t xml:space="preserve"> that </w:t>
      </w:r>
    </w:p>
    <w:p w:rsidR="005A5BC4" w:rsidRPr="00FB6A5B" w:rsidRDefault="0088298A" w:rsidP="005A5BC4">
      <w:pPr>
        <w:rPr>
          <w:b/>
        </w:rPr>
      </w:pPr>
      <w:r w:rsidRPr="00FB6A5B">
        <w:rPr>
          <w:b/>
        </w:rPr>
        <w:t>Point</w:t>
      </w:r>
      <w:r w:rsidR="005A5BC4" w:rsidRPr="00FB6A5B">
        <w:rPr>
          <w:b/>
        </w:rPr>
        <w:t xml:space="preserve"> total within sum of squar</w:t>
      </w:r>
      <w:r w:rsidRPr="00FB6A5B">
        <w:rPr>
          <w:b/>
        </w:rPr>
        <w:t>e is leveling</w:t>
      </w:r>
      <w:r w:rsidR="0048643A">
        <w:rPr>
          <w:b/>
        </w:rPr>
        <w:t xml:space="preserve"> off</w:t>
      </w:r>
      <w:r w:rsidRPr="00FB6A5B">
        <w:rPr>
          <w:b/>
        </w:rPr>
        <w:t xml:space="preserve">. We can also make more clusters </w:t>
      </w:r>
    </w:p>
    <w:p w:rsidR="005A5BC4" w:rsidRPr="00FB6A5B" w:rsidRDefault="005A5BC4" w:rsidP="005A5BC4">
      <w:pPr>
        <w:rPr>
          <w:b/>
        </w:rPr>
      </w:pPr>
      <w:r w:rsidRPr="00FB6A5B">
        <w:rPr>
          <w:b/>
        </w:rPr>
        <w:t xml:space="preserve"> </w:t>
      </w:r>
      <w:r w:rsidR="0088298A" w:rsidRPr="00FB6A5B">
        <w:rPr>
          <w:b/>
        </w:rPr>
        <w:t>To</w:t>
      </w:r>
      <w:r w:rsidRPr="00FB6A5B">
        <w:rPr>
          <w:b/>
        </w:rPr>
        <w:t xml:space="preserve"> lower the total within sum of square but it can create </w:t>
      </w:r>
      <w:r w:rsidR="0088298A" w:rsidRPr="00FB6A5B">
        <w:rPr>
          <w:b/>
        </w:rPr>
        <w:t>over fitting training data while</w:t>
      </w:r>
    </w:p>
    <w:p w:rsidR="00992E6A" w:rsidRDefault="005A5BC4" w:rsidP="005A5BC4">
      <w:r w:rsidRPr="00FB6A5B">
        <w:rPr>
          <w:b/>
        </w:rPr>
        <w:t xml:space="preserve"> </w:t>
      </w:r>
      <w:r w:rsidR="007B1EC7">
        <w:rPr>
          <w:b/>
        </w:rPr>
        <w:t>K -</w:t>
      </w:r>
      <w:r w:rsidR="0088298A" w:rsidRPr="00FB6A5B">
        <w:rPr>
          <w:b/>
        </w:rPr>
        <w:t>means</w:t>
      </w:r>
      <w:r w:rsidRPr="00FB6A5B">
        <w:rPr>
          <w:b/>
        </w:rPr>
        <w:t xml:space="preserve"> algorithm would not </w:t>
      </w:r>
      <w:r w:rsidR="0088298A" w:rsidRPr="00FB6A5B">
        <w:rPr>
          <w:b/>
        </w:rPr>
        <w:t>perform well on testing data</w:t>
      </w:r>
      <w:r w:rsidR="0088298A">
        <w:t>”.</w:t>
      </w:r>
    </w:p>
    <w:p w:rsidR="0048643A" w:rsidRDefault="0048643A" w:rsidP="005A5BC4"/>
    <w:p w:rsidR="0048643A" w:rsidRDefault="0048643A" w:rsidP="005A5BC4"/>
    <w:p w:rsidR="0048643A" w:rsidRDefault="0048643A" w:rsidP="005A5BC4"/>
    <w:p w:rsidR="0048643A" w:rsidRDefault="0048643A" w:rsidP="005A5BC4"/>
    <w:p w:rsidR="0048643A" w:rsidRDefault="0048643A" w:rsidP="005A5BC4"/>
    <w:p w:rsidR="0048643A" w:rsidRDefault="0048643A" w:rsidP="005A5BC4"/>
    <w:p w:rsidR="0048643A" w:rsidRDefault="0048643A" w:rsidP="005A5BC4"/>
    <w:p w:rsidR="0048643A" w:rsidRDefault="0048643A" w:rsidP="005A5BC4"/>
    <w:p w:rsidR="007B1EC7" w:rsidRDefault="0088298A" w:rsidP="005A5BC4">
      <w:r>
        <w:lastRenderedPageBreak/>
        <w:t>Answer 7:</w:t>
      </w:r>
    </w:p>
    <w:p w:rsidR="0048643A" w:rsidRDefault="0048643A" w:rsidP="005A5BC4"/>
    <w:p w:rsidR="0048643A" w:rsidRDefault="0048643A" w:rsidP="005A5BC4">
      <w:r>
        <w:rPr>
          <w:noProof/>
        </w:rPr>
        <w:drawing>
          <wp:inline distT="0" distB="0" distL="0" distR="0" wp14:anchorId="2B84E66A" wp14:editId="3E04B46E">
            <wp:extent cx="5943600" cy="2894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8A" w:rsidRDefault="0088298A" w:rsidP="005A5BC4">
      <w:r>
        <w:t xml:space="preserve"> </w:t>
      </w:r>
      <w:r w:rsidR="00740FA3">
        <w:t>In Silhouette method the optimal number of clusters K is the one that maximize</w:t>
      </w:r>
      <w:r w:rsidR="004923C8">
        <w:t>s the average silhouette in</w:t>
      </w:r>
      <w:bookmarkStart w:id="0" w:name="_GoBack"/>
      <w:bookmarkEnd w:id="0"/>
      <w:r w:rsidR="00740FA3">
        <w:t xml:space="preserve"> a range of possible values of k. so </w:t>
      </w:r>
      <w:r w:rsidR="00740FA3" w:rsidRPr="0088298A">
        <w:t>as</w:t>
      </w:r>
      <w:r w:rsidRPr="0088298A">
        <w:t xml:space="preserve"> per the silhouette plot the optimized value of K is </w:t>
      </w:r>
      <w:r w:rsidRPr="00740FA3">
        <w:rPr>
          <w:b/>
        </w:rPr>
        <w:t>2</w:t>
      </w:r>
      <w:r w:rsidRPr="0088298A">
        <w:t>.</w:t>
      </w:r>
      <w:r w:rsidR="00740FA3">
        <w:t xml:space="preserve">  </w:t>
      </w:r>
    </w:p>
    <w:p w:rsidR="0048643A" w:rsidRDefault="0048643A" w:rsidP="005A5BC4"/>
    <w:p w:rsidR="0048643A" w:rsidRDefault="0048643A" w:rsidP="005A5BC4">
      <w:r>
        <w:t>Answer 8:</w:t>
      </w:r>
      <w:r w:rsidR="00740FA3">
        <w:t xml:space="preserve"> </w:t>
      </w:r>
    </w:p>
    <w:p w:rsidR="0048643A" w:rsidRDefault="0048643A" w:rsidP="005A5BC4">
      <w:r>
        <w:rPr>
          <w:noProof/>
        </w:rPr>
        <w:lastRenderedPageBreak/>
        <w:drawing>
          <wp:inline distT="0" distB="0" distL="0" distR="0" wp14:anchorId="4DE297BA" wp14:editId="1E036ED8">
            <wp:extent cx="5943600" cy="412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3A" w:rsidRDefault="0048643A" w:rsidP="005A5BC4"/>
    <w:p w:rsidR="0048643A" w:rsidRDefault="0048643A" w:rsidP="005A5BC4">
      <w:r>
        <w:rPr>
          <w:noProof/>
        </w:rPr>
        <w:lastRenderedPageBreak/>
        <w:drawing>
          <wp:inline distT="0" distB="0" distL="0" distR="0" wp14:anchorId="4297790F" wp14:editId="13504A41">
            <wp:extent cx="5943600" cy="4099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3A" w:rsidRDefault="0048643A" w:rsidP="005A5BC4">
      <w:r>
        <w:rPr>
          <w:noProof/>
        </w:rPr>
        <w:lastRenderedPageBreak/>
        <w:drawing>
          <wp:inline distT="0" distB="0" distL="0" distR="0" wp14:anchorId="52068FD3" wp14:editId="02F33C68">
            <wp:extent cx="5943600" cy="4159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3A" w:rsidRDefault="0048643A" w:rsidP="005A5BC4"/>
    <w:p w:rsidR="0048643A" w:rsidRDefault="0048643A" w:rsidP="005A5BC4">
      <w:r>
        <w:rPr>
          <w:noProof/>
        </w:rPr>
        <w:lastRenderedPageBreak/>
        <w:drawing>
          <wp:inline distT="0" distB="0" distL="0" distR="0" wp14:anchorId="702C5927" wp14:editId="268AB676">
            <wp:extent cx="5943600" cy="4128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8A" w:rsidRDefault="0088298A" w:rsidP="005A5BC4"/>
    <w:p w:rsidR="006D527F" w:rsidRDefault="006D527F"/>
    <w:p w:rsidR="007964E0" w:rsidRDefault="007964E0"/>
    <w:sectPr w:rsidR="007964E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811" w:rsidRDefault="00484811" w:rsidP="00992442">
      <w:pPr>
        <w:spacing w:after="0" w:line="240" w:lineRule="auto"/>
      </w:pPr>
      <w:r>
        <w:separator/>
      </w:r>
    </w:p>
  </w:endnote>
  <w:endnote w:type="continuationSeparator" w:id="0">
    <w:p w:rsidR="00484811" w:rsidRDefault="00484811" w:rsidP="00992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811" w:rsidRDefault="00484811" w:rsidP="00992442">
      <w:pPr>
        <w:spacing w:after="0" w:line="240" w:lineRule="auto"/>
      </w:pPr>
      <w:r>
        <w:separator/>
      </w:r>
    </w:p>
  </w:footnote>
  <w:footnote w:type="continuationSeparator" w:id="0">
    <w:p w:rsidR="00484811" w:rsidRDefault="00484811" w:rsidP="00992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442" w:rsidRDefault="00992442">
    <w:pPr>
      <w:pStyle w:val="Header"/>
    </w:pPr>
    <w:r>
      <w:t xml:space="preserve">                                                            HOMEWORK 3 </w:t>
    </w:r>
  </w:p>
  <w:p w:rsidR="00992442" w:rsidRDefault="00992442">
    <w:pPr>
      <w:pStyle w:val="Header"/>
    </w:pPr>
    <w:r>
      <w:t xml:space="preserve">Name: </w:t>
    </w:r>
    <w:proofErr w:type="spellStart"/>
    <w:r>
      <w:t>Abhishek</w:t>
    </w:r>
    <w:proofErr w:type="spellEnd"/>
    <w:r>
      <w:t xml:space="preserve"> </w:t>
    </w:r>
    <w:proofErr w:type="spellStart"/>
    <w:r>
      <w:t>Arya</w:t>
    </w:r>
    <w:proofErr w:type="spellEnd"/>
  </w:p>
  <w:p w:rsidR="00992442" w:rsidRDefault="00992442">
    <w:pPr>
      <w:pStyle w:val="Header"/>
    </w:pPr>
    <w:r>
      <w:t xml:space="preserve">NET </w:t>
    </w:r>
    <w:proofErr w:type="gramStart"/>
    <w:r>
      <w:t>ID :</w:t>
    </w:r>
    <w:proofErr w:type="gramEnd"/>
    <w:r>
      <w:t xml:space="preserve"> axa220149</w:t>
    </w:r>
  </w:p>
  <w:p w:rsidR="00992442" w:rsidRDefault="00992442">
    <w:pPr>
      <w:pStyle w:val="Header"/>
    </w:pPr>
  </w:p>
  <w:p w:rsidR="00992442" w:rsidRDefault="009924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442"/>
    <w:rsid w:val="003844CB"/>
    <w:rsid w:val="00484811"/>
    <w:rsid w:val="0048643A"/>
    <w:rsid w:val="004923C8"/>
    <w:rsid w:val="005A5BC4"/>
    <w:rsid w:val="006D527F"/>
    <w:rsid w:val="00740FA3"/>
    <w:rsid w:val="007964E0"/>
    <w:rsid w:val="007B1EC7"/>
    <w:rsid w:val="0088298A"/>
    <w:rsid w:val="008C4CD3"/>
    <w:rsid w:val="00992442"/>
    <w:rsid w:val="00992E6A"/>
    <w:rsid w:val="00D32E96"/>
    <w:rsid w:val="00F429B2"/>
    <w:rsid w:val="00F77CC3"/>
    <w:rsid w:val="00FB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42"/>
  </w:style>
  <w:style w:type="paragraph" w:styleId="Footer">
    <w:name w:val="footer"/>
    <w:basedOn w:val="Normal"/>
    <w:link w:val="FooterChar"/>
    <w:uiPriority w:val="99"/>
    <w:unhideWhenUsed/>
    <w:rsid w:val="00992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42"/>
  </w:style>
  <w:style w:type="paragraph" w:styleId="BalloonText">
    <w:name w:val="Balloon Text"/>
    <w:basedOn w:val="Normal"/>
    <w:link w:val="BalloonTextChar"/>
    <w:uiPriority w:val="99"/>
    <w:semiHidden/>
    <w:unhideWhenUsed/>
    <w:rsid w:val="00FB6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A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42"/>
  </w:style>
  <w:style w:type="paragraph" w:styleId="Footer">
    <w:name w:val="footer"/>
    <w:basedOn w:val="Normal"/>
    <w:link w:val="FooterChar"/>
    <w:uiPriority w:val="99"/>
    <w:unhideWhenUsed/>
    <w:rsid w:val="00992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42"/>
  </w:style>
  <w:style w:type="paragraph" w:styleId="BalloonText">
    <w:name w:val="Balloon Text"/>
    <w:basedOn w:val="Normal"/>
    <w:link w:val="BalloonTextChar"/>
    <w:uiPriority w:val="99"/>
    <w:semiHidden/>
    <w:unhideWhenUsed/>
    <w:rsid w:val="00FB6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A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2023-04-14T05:02:00Z</dcterms:created>
  <dcterms:modified xsi:type="dcterms:W3CDTF">2023-04-14T05:02:00Z</dcterms:modified>
</cp:coreProperties>
</file>