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C7E7B3" w14:textId="77777777" w:rsidR="00C01982" w:rsidRPr="00457712" w:rsidRDefault="00C01982" w:rsidP="0053015A">
      <w:pPr>
        <w:jc w:val="center"/>
        <w:rPr>
          <w:rFonts w:ascii="Arial" w:hAnsi="Arial" w:cs="Arial"/>
          <w:b/>
          <w:sz w:val="24"/>
          <w:szCs w:val="24"/>
        </w:rPr>
      </w:pPr>
      <w:r w:rsidRPr="00457712">
        <w:rPr>
          <w:rFonts w:ascii="Arial" w:hAnsi="Arial" w:cs="Arial"/>
          <w:b/>
          <w:sz w:val="24"/>
          <w:szCs w:val="24"/>
        </w:rPr>
        <w:t>Prithvi Narayan Campus</w:t>
      </w:r>
    </w:p>
    <w:p w14:paraId="6410A6B3" w14:textId="77777777" w:rsidR="00C01982" w:rsidRPr="00457712" w:rsidRDefault="00C01982" w:rsidP="0053015A">
      <w:pPr>
        <w:jc w:val="center"/>
        <w:rPr>
          <w:rFonts w:ascii="Arial" w:hAnsi="Arial" w:cs="Arial"/>
          <w:b/>
          <w:sz w:val="24"/>
          <w:szCs w:val="24"/>
        </w:rPr>
      </w:pPr>
      <w:r w:rsidRPr="00457712">
        <w:rPr>
          <w:rFonts w:ascii="Arial" w:hAnsi="Arial" w:cs="Arial"/>
          <w:b/>
          <w:sz w:val="24"/>
          <w:szCs w:val="24"/>
        </w:rPr>
        <w:t>Tribhuvan University</w:t>
      </w:r>
    </w:p>
    <w:p w14:paraId="6DD817B6" w14:textId="77777777" w:rsidR="00C01982" w:rsidRPr="00457712" w:rsidRDefault="00C01982" w:rsidP="0053015A">
      <w:pPr>
        <w:jc w:val="center"/>
        <w:rPr>
          <w:rFonts w:ascii="Arial" w:hAnsi="Arial" w:cs="Arial"/>
          <w:b/>
          <w:sz w:val="24"/>
          <w:szCs w:val="24"/>
        </w:rPr>
      </w:pPr>
      <w:r w:rsidRPr="00457712">
        <w:rPr>
          <w:rFonts w:ascii="Arial" w:hAnsi="Arial" w:cs="Arial"/>
          <w:b/>
          <w:sz w:val="24"/>
          <w:szCs w:val="24"/>
        </w:rPr>
        <w:t>Institute of Science and Technology</w:t>
      </w:r>
    </w:p>
    <w:p w14:paraId="16129688" w14:textId="77777777" w:rsidR="00C01982" w:rsidRPr="00457712" w:rsidRDefault="00C01982" w:rsidP="0053015A">
      <w:pPr>
        <w:jc w:val="center"/>
        <w:rPr>
          <w:rFonts w:ascii="Arial" w:hAnsi="Arial" w:cs="Arial"/>
          <w:b/>
          <w:sz w:val="24"/>
          <w:szCs w:val="24"/>
        </w:rPr>
      </w:pPr>
      <w:r w:rsidRPr="00457712">
        <w:rPr>
          <w:rFonts w:ascii="Arial" w:hAnsi="Arial" w:cs="Arial"/>
          <w:b/>
          <w:sz w:val="24"/>
          <w:szCs w:val="24"/>
        </w:rPr>
        <w:t>Pokhara</w:t>
      </w:r>
    </w:p>
    <w:p w14:paraId="6225AB28" w14:textId="77777777" w:rsidR="00C01982" w:rsidRPr="00457712" w:rsidRDefault="00C01982" w:rsidP="0053015A">
      <w:pPr>
        <w:jc w:val="center"/>
        <w:rPr>
          <w:rFonts w:ascii="Arial" w:hAnsi="Arial" w:cs="Arial"/>
          <w:b/>
          <w:sz w:val="24"/>
          <w:szCs w:val="24"/>
        </w:rPr>
      </w:pPr>
      <w:r w:rsidRPr="00457712">
        <w:rPr>
          <w:b/>
          <w:noProof/>
          <w:sz w:val="24"/>
          <w:szCs w:val="24"/>
        </w:rPr>
        <w:drawing>
          <wp:inline distT="0" distB="0" distL="0" distR="0" wp14:anchorId="5CB9F73D" wp14:editId="79FC3F00">
            <wp:extent cx="1807865" cy="2094614"/>
            <wp:effectExtent l="0" t="0" r="1905" b="1270"/>
            <wp:docPr id="29" name="Picture 29" descr="Tribhuva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bhuvan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609" cy="2096634"/>
                    </a:xfrm>
                    <a:prstGeom prst="rect">
                      <a:avLst/>
                    </a:prstGeom>
                    <a:noFill/>
                    <a:ln>
                      <a:noFill/>
                    </a:ln>
                  </pic:spPr>
                </pic:pic>
              </a:graphicData>
            </a:graphic>
          </wp:inline>
        </w:drawing>
      </w:r>
    </w:p>
    <w:p w14:paraId="5A240FDF" w14:textId="77777777" w:rsidR="00C01982" w:rsidRPr="00457712" w:rsidRDefault="00C01982" w:rsidP="0053015A">
      <w:pPr>
        <w:jc w:val="center"/>
        <w:rPr>
          <w:rFonts w:ascii="Arial" w:hAnsi="Arial" w:cs="Arial"/>
          <w:b/>
          <w:sz w:val="24"/>
          <w:szCs w:val="24"/>
        </w:rPr>
      </w:pPr>
      <w:r w:rsidRPr="00457712">
        <w:rPr>
          <w:rFonts w:ascii="Arial" w:hAnsi="Arial" w:cs="Arial"/>
          <w:b/>
          <w:sz w:val="24"/>
          <w:szCs w:val="24"/>
        </w:rPr>
        <w:t>A Case Study</w:t>
      </w:r>
    </w:p>
    <w:p w14:paraId="3481BEE5" w14:textId="77777777" w:rsidR="00C01982" w:rsidRPr="00457712" w:rsidRDefault="00C01982" w:rsidP="0053015A">
      <w:pPr>
        <w:jc w:val="center"/>
        <w:rPr>
          <w:rFonts w:ascii="Arial" w:hAnsi="Arial" w:cs="Arial"/>
          <w:b/>
          <w:sz w:val="24"/>
          <w:szCs w:val="24"/>
        </w:rPr>
      </w:pPr>
      <w:r w:rsidRPr="00457712">
        <w:rPr>
          <w:rFonts w:ascii="Arial" w:hAnsi="Arial" w:cs="Arial"/>
          <w:b/>
          <w:sz w:val="24"/>
          <w:szCs w:val="24"/>
        </w:rPr>
        <w:t>On</w:t>
      </w:r>
    </w:p>
    <w:p w14:paraId="3FEABAC3" w14:textId="1F10C7EA" w:rsidR="00C01982" w:rsidRPr="00457712" w:rsidRDefault="00C01982" w:rsidP="0053015A">
      <w:pPr>
        <w:jc w:val="center"/>
        <w:rPr>
          <w:rFonts w:ascii="Arial" w:hAnsi="Arial" w:cs="Arial"/>
          <w:b/>
          <w:sz w:val="24"/>
          <w:szCs w:val="24"/>
        </w:rPr>
      </w:pPr>
      <w:r w:rsidRPr="00457712">
        <w:rPr>
          <w:rFonts w:ascii="Arial" w:hAnsi="Arial" w:cs="Arial"/>
          <w:b/>
          <w:sz w:val="24"/>
          <w:szCs w:val="24"/>
        </w:rPr>
        <w:t xml:space="preserve">E-Governance in </w:t>
      </w:r>
      <w:r w:rsidR="00C15421">
        <w:rPr>
          <w:rFonts w:ascii="Arial" w:hAnsi="Arial" w:cs="Arial"/>
          <w:b/>
          <w:sz w:val="24"/>
          <w:szCs w:val="24"/>
        </w:rPr>
        <w:t>China</w:t>
      </w:r>
    </w:p>
    <w:p w14:paraId="2B0B95FF" w14:textId="77777777" w:rsidR="00C01982" w:rsidRPr="00457712" w:rsidRDefault="00C01982" w:rsidP="0053015A">
      <w:pPr>
        <w:jc w:val="center"/>
        <w:rPr>
          <w:rFonts w:ascii="Arial" w:hAnsi="Arial" w:cs="Arial"/>
          <w:b/>
          <w:sz w:val="24"/>
          <w:szCs w:val="24"/>
        </w:rPr>
      </w:pPr>
    </w:p>
    <w:p w14:paraId="7686123A" w14:textId="77777777" w:rsidR="00C01982" w:rsidRPr="00457712" w:rsidRDefault="00C01982" w:rsidP="0053015A">
      <w:pPr>
        <w:jc w:val="center"/>
        <w:rPr>
          <w:rFonts w:ascii="Arial" w:hAnsi="Arial" w:cs="Arial"/>
          <w:b/>
          <w:sz w:val="24"/>
          <w:szCs w:val="24"/>
          <w:u w:val="single"/>
        </w:rPr>
      </w:pPr>
      <w:r w:rsidRPr="00457712">
        <w:rPr>
          <w:rFonts w:ascii="Arial" w:hAnsi="Arial" w:cs="Arial"/>
          <w:b/>
          <w:sz w:val="24"/>
          <w:szCs w:val="24"/>
          <w:u w:val="single"/>
        </w:rPr>
        <w:t>Submitted to:</w:t>
      </w:r>
    </w:p>
    <w:p w14:paraId="10763CED" w14:textId="77777777" w:rsidR="00C01982" w:rsidRPr="00457712" w:rsidRDefault="00C01982" w:rsidP="0053015A">
      <w:pPr>
        <w:jc w:val="center"/>
        <w:rPr>
          <w:rFonts w:ascii="Arial" w:hAnsi="Arial" w:cs="Arial"/>
          <w:b/>
          <w:sz w:val="24"/>
          <w:szCs w:val="24"/>
        </w:rPr>
      </w:pPr>
      <w:r w:rsidRPr="00457712">
        <w:rPr>
          <w:rFonts w:ascii="Arial" w:hAnsi="Arial" w:cs="Arial"/>
          <w:b/>
          <w:sz w:val="24"/>
          <w:szCs w:val="24"/>
        </w:rPr>
        <w:t>B.Sc. CSIT Program</w:t>
      </w:r>
    </w:p>
    <w:p w14:paraId="7DC6DBA4" w14:textId="59939F1E" w:rsidR="00C01982" w:rsidRPr="00457712" w:rsidRDefault="00C01982" w:rsidP="0053015A">
      <w:pPr>
        <w:jc w:val="center"/>
        <w:rPr>
          <w:rFonts w:ascii="Arial" w:hAnsi="Arial" w:cs="Arial"/>
          <w:b/>
          <w:sz w:val="24"/>
          <w:szCs w:val="24"/>
        </w:rPr>
      </w:pPr>
      <w:r w:rsidRPr="00457712">
        <w:rPr>
          <w:rFonts w:ascii="Arial" w:hAnsi="Arial" w:cs="Arial"/>
          <w:b/>
          <w:sz w:val="24"/>
          <w:szCs w:val="24"/>
        </w:rPr>
        <w:t>Prithvi Narayan Campus</w:t>
      </w:r>
    </w:p>
    <w:p w14:paraId="0093EE7F" w14:textId="77777777" w:rsidR="00C01982" w:rsidRPr="00457712" w:rsidRDefault="00C01982" w:rsidP="0053015A">
      <w:pPr>
        <w:jc w:val="center"/>
        <w:rPr>
          <w:rFonts w:ascii="Arial" w:hAnsi="Arial" w:cs="Arial"/>
          <w:b/>
          <w:sz w:val="24"/>
          <w:szCs w:val="24"/>
        </w:rPr>
      </w:pPr>
    </w:p>
    <w:p w14:paraId="47EBA43A" w14:textId="2EE5C072" w:rsidR="00C01982" w:rsidRPr="00457712" w:rsidRDefault="00C01982" w:rsidP="0053015A">
      <w:pPr>
        <w:jc w:val="center"/>
        <w:rPr>
          <w:rFonts w:ascii="Arial" w:hAnsi="Arial" w:cs="Arial"/>
          <w:b/>
          <w:sz w:val="24"/>
          <w:szCs w:val="24"/>
        </w:rPr>
      </w:pPr>
      <w:r w:rsidRPr="00457712">
        <w:rPr>
          <w:rFonts w:ascii="Arial" w:hAnsi="Arial" w:cs="Arial"/>
          <w:b/>
          <w:sz w:val="24"/>
          <w:szCs w:val="24"/>
        </w:rPr>
        <w:t>In partial fulfilment of the requirements for the Degree of Bachelor of Science in Computer Science and Information Technology</w:t>
      </w:r>
    </w:p>
    <w:p w14:paraId="3D56D41F" w14:textId="77777777" w:rsidR="00C01982" w:rsidRPr="00457712" w:rsidRDefault="00C01982" w:rsidP="0053015A">
      <w:pPr>
        <w:jc w:val="center"/>
        <w:rPr>
          <w:rFonts w:ascii="Arial" w:hAnsi="Arial" w:cs="Arial"/>
          <w:b/>
          <w:sz w:val="24"/>
          <w:szCs w:val="24"/>
        </w:rPr>
      </w:pPr>
    </w:p>
    <w:p w14:paraId="47147863" w14:textId="77777777" w:rsidR="00C01982" w:rsidRPr="00AF4C29" w:rsidRDefault="00C01982" w:rsidP="0053015A">
      <w:pPr>
        <w:jc w:val="center"/>
        <w:rPr>
          <w:rFonts w:ascii="Arial" w:hAnsi="Arial" w:cs="Arial"/>
          <w:b/>
          <w:sz w:val="24"/>
          <w:szCs w:val="24"/>
          <w:u w:val="single"/>
        </w:rPr>
      </w:pPr>
      <w:r w:rsidRPr="00AF4C29">
        <w:rPr>
          <w:rFonts w:ascii="Arial" w:hAnsi="Arial" w:cs="Arial"/>
          <w:b/>
          <w:sz w:val="24"/>
          <w:szCs w:val="24"/>
          <w:u w:val="single"/>
        </w:rPr>
        <w:t>Submitted by:</w:t>
      </w:r>
    </w:p>
    <w:p w14:paraId="18FB93F1" w14:textId="038AECFF" w:rsidR="0053015A" w:rsidRPr="00457712" w:rsidRDefault="0053015A" w:rsidP="0053015A">
      <w:pPr>
        <w:pStyle w:val="NormalWeb"/>
        <w:spacing w:before="0" w:beforeAutospacing="0" w:after="200" w:afterAutospacing="0" w:line="276" w:lineRule="auto"/>
        <w:jc w:val="center"/>
        <w:rPr>
          <w:b/>
        </w:rPr>
      </w:pPr>
      <w:proofErr w:type="spellStart"/>
      <w:r w:rsidRPr="00457712">
        <w:rPr>
          <w:rFonts w:ascii="Arial" w:hAnsi="Arial" w:cs="Arial"/>
          <w:b/>
        </w:rPr>
        <w:t>Soshin</w:t>
      </w:r>
      <w:proofErr w:type="spellEnd"/>
      <w:r w:rsidRPr="00457712">
        <w:rPr>
          <w:rFonts w:ascii="Arial" w:hAnsi="Arial" w:cs="Arial"/>
          <w:b/>
        </w:rPr>
        <w:t xml:space="preserve"> Ghimire (27576/077)</w:t>
      </w:r>
    </w:p>
    <w:p w14:paraId="06673E40" w14:textId="590E11C2" w:rsidR="0053015A" w:rsidRPr="00457712" w:rsidRDefault="0053015A" w:rsidP="0053015A">
      <w:pPr>
        <w:pStyle w:val="NormalWeb"/>
        <w:spacing w:before="0" w:beforeAutospacing="0" w:after="200" w:afterAutospacing="0" w:line="276" w:lineRule="auto"/>
        <w:jc w:val="center"/>
        <w:rPr>
          <w:b/>
        </w:rPr>
      </w:pPr>
      <w:r w:rsidRPr="00457712">
        <w:rPr>
          <w:rFonts w:ascii="Arial" w:hAnsi="Arial" w:cs="Arial"/>
          <w:b/>
        </w:rPr>
        <w:t>Aayush Paudel (27550/077)</w:t>
      </w:r>
    </w:p>
    <w:p w14:paraId="41CBCB7B" w14:textId="101747CB" w:rsidR="0053015A" w:rsidRPr="00457712" w:rsidRDefault="0053015A" w:rsidP="0053015A">
      <w:pPr>
        <w:pStyle w:val="NormalWeb"/>
        <w:spacing w:before="0" w:beforeAutospacing="0" w:after="200" w:afterAutospacing="0" w:line="276" w:lineRule="auto"/>
        <w:jc w:val="center"/>
        <w:rPr>
          <w:b/>
        </w:rPr>
      </w:pPr>
      <w:r w:rsidRPr="00457712">
        <w:rPr>
          <w:rFonts w:ascii="Arial" w:hAnsi="Arial" w:cs="Arial"/>
          <w:b/>
        </w:rPr>
        <w:t>Nikesh Sunam (27561/077)</w:t>
      </w:r>
    </w:p>
    <w:p w14:paraId="08E96838" w14:textId="493B2201" w:rsidR="0053015A" w:rsidRPr="00457712" w:rsidRDefault="00C01982" w:rsidP="0053015A">
      <w:pPr>
        <w:jc w:val="center"/>
        <w:rPr>
          <w:rFonts w:ascii="Arial" w:hAnsi="Arial" w:cs="Arial"/>
          <w:b/>
          <w:sz w:val="24"/>
          <w:szCs w:val="24"/>
        </w:rPr>
        <w:sectPr w:rsidR="0053015A" w:rsidRPr="00457712" w:rsidSect="0034641B">
          <w:pgSz w:w="11906" w:h="16838" w:code="9"/>
          <w:pgMar w:top="1440" w:right="1440" w:bottom="1440" w:left="2160" w:header="720" w:footer="720" w:gutter="0"/>
          <w:cols w:space="720"/>
          <w:docGrid w:linePitch="360"/>
        </w:sectPr>
      </w:pPr>
      <w:r w:rsidRPr="00457712">
        <w:rPr>
          <w:rFonts w:ascii="Arial" w:hAnsi="Arial" w:cs="Arial"/>
          <w:b/>
          <w:sz w:val="24"/>
          <w:szCs w:val="24"/>
        </w:rPr>
        <w:t>June 2024</w:t>
      </w:r>
    </w:p>
    <w:p w14:paraId="148026A8" w14:textId="77777777" w:rsidR="006B4622" w:rsidRPr="00457712" w:rsidRDefault="006B4622" w:rsidP="00C56282">
      <w:pPr>
        <w:pStyle w:val="Heading1"/>
        <w:jc w:val="center"/>
        <w:rPr>
          <w:color w:val="auto"/>
        </w:rPr>
      </w:pPr>
      <w:bookmarkStart w:id="0" w:name="_Toc168002156"/>
      <w:bookmarkStart w:id="1" w:name="_Toc168003081"/>
      <w:bookmarkStart w:id="2" w:name="_Toc168003844"/>
      <w:bookmarkStart w:id="3" w:name="_Toc168309464"/>
      <w:r w:rsidRPr="00457712">
        <w:rPr>
          <w:color w:val="auto"/>
        </w:rPr>
        <w:lastRenderedPageBreak/>
        <w:t>ACKNOWLEDGEMENT</w:t>
      </w:r>
      <w:bookmarkEnd w:id="0"/>
      <w:bookmarkEnd w:id="1"/>
      <w:bookmarkEnd w:id="2"/>
      <w:bookmarkEnd w:id="3"/>
    </w:p>
    <w:p w14:paraId="1357BB9F" w14:textId="77777777" w:rsidR="006B4622" w:rsidRPr="00457712" w:rsidRDefault="006B4622" w:rsidP="00565960">
      <w:pPr>
        <w:spacing w:line="360" w:lineRule="auto"/>
        <w:jc w:val="both"/>
        <w:rPr>
          <w:b/>
          <w:sz w:val="32"/>
          <w:szCs w:val="32"/>
        </w:rPr>
      </w:pPr>
    </w:p>
    <w:p w14:paraId="27C58C45" w14:textId="77777777" w:rsidR="006B4622" w:rsidRPr="00DF7BD7" w:rsidRDefault="006B4622" w:rsidP="00565960">
      <w:pPr>
        <w:widowControl w:val="0"/>
        <w:autoSpaceDE w:val="0"/>
        <w:autoSpaceDN w:val="0"/>
        <w:adjustRightInd w:val="0"/>
        <w:spacing w:after="240" w:line="360" w:lineRule="atLeast"/>
        <w:ind w:left="360" w:right="540"/>
        <w:jc w:val="both"/>
        <w:rPr>
          <w:rFonts w:ascii="Times New Roman" w:hAnsi="Times New Roman" w:cs="Times New Roman"/>
          <w:i/>
          <w:iCs/>
          <w:sz w:val="24"/>
          <w:szCs w:val="24"/>
          <w:lang w:bidi="hi-IN"/>
        </w:rPr>
      </w:pPr>
      <w:r w:rsidRPr="00DF7BD7">
        <w:rPr>
          <w:rFonts w:ascii="Times New Roman" w:hAnsi="Times New Roman" w:cs="Times New Roman"/>
          <w:i/>
          <w:iCs/>
          <w:sz w:val="24"/>
          <w:szCs w:val="24"/>
          <w:lang w:bidi="hi-IN"/>
        </w:rPr>
        <w:t xml:space="preserve">The satisfaction of completion of this project work will be incomplete without mentioning the people responsible for the venture. </w:t>
      </w:r>
    </w:p>
    <w:p w14:paraId="60A2EDCF" w14:textId="2787404B" w:rsidR="006B4622" w:rsidRPr="00DF7BD7" w:rsidRDefault="00D7687C" w:rsidP="00565960">
      <w:pPr>
        <w:widowControl w:val="0"/>
        <w:autoSpaceDE w:val="0"/>
        <w:autoSpaceDN w:val="0"/>
        <w:adjustRightInd w:val="0"/>
        <w:spacing w:after="240" w:line="360" w:lineRule="atLeast"/>
        <w:ind w:left="360" w:right="540"/>
        <w:jc w:val="both"/>
        <w:rPr>
          <w:rFonts w:ascii="Times New Roman" w:hAnsi="Times New Roman" w:cs="Times New Roman"/>
          <w:i/>
          <w:iCs/>
          <w:sz w:val="24"/>
          <w:szCs w:val="24"/>
          <w:lang w:bidi="hi-IN"/>
        </w:rPr>
      </w:pPr>
      <w:r w:rsidRPr="00DF7BD7">
        <w:rPr>
          <w:rFonts w:ascii="Times New Roman" w:hAnsi="Times New Roman" w:cs="Times New Roman"/>
          <w:i/>
          <w:iCs/>
          <w:sz w:val="24"/>
          <w:szCs w:val="24"/>
          <w:lang w:bidi="hi-IN"/>
        </w:rPr>
        <w:t>We are</w:t>
      </w:r>
      <w:r w:rsidR="006B4622" w:rsidRPr="00DF7BD7">
        <w:rPr>
          <w:rFonts w:ascii="Times New Roman" w:hAnsi="Times New Roman" w:cs="Times New Roman"/>
          <w:i/>
          <w:iCs/>
          <w:sz w:val="24"/>
          <w:szCs w:val="24"/>
          <w:lang w:bidi="hi-IN"/>
        </w:rPr>
        <w:t xml:space="preserve"> thankful to our prestigious institution </w:t>
      </w:r>
      <w:r w:rsidR="00AF4C29" w:rsidRPr="00DF7BD7">
        <w:rPr>
          <w:rFonts w:ascii="Times New Roman" w:hAnsi="Times New Roman" w:cs="Times New Roman"/>
          <w:i/>
          <w:iCs/>
          <w:sz w:val="24"/>
          <w:szCs w:val="24"/>
          <w:lang w:bidi="hi-IN"/>
        </w:rPr>
        <w:t xml:space="preserve">Prithvi Narayan Campus </w:t>
      </w:r>
      <w:r w:rsidR="006B4622" w:rsidRPr="00DF7BD7">
        <w:rPr>
          <w:rFonts w:ascii="Times New Roman" w:hAnsi="Times New Roman" w:cs="Times New Roman"/>
          <w:i/>
          <w:iCs/>
          <w:sz w:val="24"/>
          <w:szCs w:val="24"/>
          <w:lang w:bidi="hi-IN"/>
        </w:rPr>
        <w:t xml:space="preserve">which has provided us a congenial environment and surrounding to work in. </w:t>
      </w:r>
    </w:p>
    <w:p w14:paraId="658A079F" w14:textId="5BF06AC1" w:rsidR="006B4622" w:rsidRPr="00DF7BD7" w:rsidRDefault="00D7687C" w:rsidP="00565960">
      <w:pPr>
        <w:widowControl w:val="0"/>
        <w:autoSpaceDE w:val="0"/>
        <w:autoSpaceDN w:val="0"/>
        <w:adjustRightInd w:val="0"/>
        <w:spacing w:after="240" w:line="360" w:lineRule="atLeast"/>
        <w:ind w:left="360" w:right="540"/>
        <w:jc w:val="both"/>
        <w:rPr>
          <w:rFonts w:ascii="Times New Roman" w:hAnsi="Times New Roman" w:cs="Times New Roman"/>
          <w:i/>
          <w:iCs/>
          <w:sz w:val="24"/>
          <w:szCs w:val="24"/>
          <w:lang w:bidi="hi-IN"/>
        </w:rPr>
      </w:pPr>
      <w:r w:rsidRPr="00DF7BD7">
        <w:rPr>
          <w:rFonts w:ascii="Times New Roman" w:hAnsi="Times New Roman" w:cs="Times New Roman"/>
          <w:i/>
          <w:iCs/>
          <w:sz w:val="24"/>
          <w:szCs w:val="24"/>
          <w:lang w:bidi="hi-IN"/>
        </w:rPr>
        <w:t>We are</w:t>
      </w:r>
      <w:r w:rsidR="006B4622" w:rsidRPr="00DF7BD7">
        <w:rPr>
          <w:rFonts w:ascii="Times New Roman" w:hAnsi="Times New Roman" w:cs="Times New Roman"/>
          <w:i/>
          <w:iCs/>
          <w:sz w:val="24"/>
          <w:szCs w:val="24"/>
          <w:lang w:bidi="hi-IN"/>
        </w:rPr>
        <w:t xml:space="preserve"> grateful to our Director</w:t>
      </w:r>
      <w:r w:rsidRPr="00DF7BD7">
        <w:rPr>
          <w:rFonts w:ascii="Times New Roman" w:hAnsi="Times New Roman" w:cs="Times New Roman"/>
          <w:i/>
          <w:iCs/>
          <w:sz w:val="24"/>
          <w:szCs w:val="24"/>
          <w:lang w:bidi="hi-IN"/>
        </w:rPr>
        <w:t xml:space="preserve"> Min Raj Lamsal</w:t>
      </w:r>
      <w:r w:rsidR="006B4622" w:rsidRPr="00DF7BD7">
        <w:rPr>
          <w:rFonts w:ascii="Times New Roman" w:hAnsi="Times New Roman" w:cs="Times New Roman"/>
          <w:i/>
          <w:iCs/>
          <w:sz w:val="24"/>
          <w:szCs w:val="24"/>
          <w:lang w:bidi="hi-IN"/>
        </w:rPr>
        <w:t xml:space="preserve">, Department of </w:t>
      </w:r>
      <w:r w:rsidRPr="00DF7BD7">
        <w:rPr>
          <w:rFonts w:ascii="Times New Roman" w:hAnsi="Times New Roman" w:cs="Times New Roman"/>
          <w:i/>
          <w:iCs/>
          <w:sz w:val="24"/>
          <w:szCs w:val="24"/>
          <w:lang w:bidi="hi-IN"/>
        </w:rPr>
        <w:t xml:space="preserve">B.Sc. </w:t>
      </w:r>
      <w:r w:rsidR="00457712" w:rsidRPr="00DF7BD7">
        <w:rPr>
          <w:rFonts w:ascii="Times New Roman" w:hAnsi="Times New Roman" w:cs="Times New Roman"/>
          <w:i/>
          <w:iCs/>
          <w:sz w:val="24"/>
          <w:szCs w:val="24"/>
          <w:lang w:bidi="hi-IN"/>
        </w:rPr>
        <w:t>CSIT,</w:t>
      </w:r>
      <w:r w:rsidR="006B4622" w:rsidRPr="00DF7BD7">
        <w:rPr>
          <w:rFonts w:ascii="Times New Roman" w:hAnsi="Times New Roman" w:cs="Times New Roman"/>
          <w:i/>
          <w:iCs/>
          <w:sz w:val="24"/>
          <w:szCs w:val="24"/>
          <w:lang w:bidi="hi-IN"/>
        </w:rPr>
        <w:t xml:space="preserve"> </w:t>
      </w:r>
      <w:r w:rsidRPr="00DF7BD7">
        <w:rPr>
          <w:rFonts w:ascii="Times New Roman" w:hAnsi="Times New Roman" w:cs="Times New Roman"/>
          <w:i/>
          <w:iCs/>
          <w:sz w:val="24"/>
          <w:szCs w:val="24"/>
          <w:lang w:bidi="hi-IN"/>
        </w:rPr>
        <w:t>P.N.C,</w:t>
      </w:r>
      <w:r w:rsidR="006B4622" w:rsidRPr="00DF7BD7">
        <w:rPr>
          <w:rFonts w:ascii="Times New Roman" w:hAnsi="Times New Roman" w:cs="Times New Roman"/>
          <w:i/>
          <w:iCs/>
          <w:sz w:val="24"/>
          <w:szCs w:val="24"/>
          <w:lang w:bidi="hi-IN"/>
        </w:rPr>
        <w:t xml:space="preserve"> for providing us with all elite facilities for academic purpose. </w:t>
      </w:r>
    </w:p>
    <w:p w14:paraId="7B534E67" w14:textId="0A1C9A3A" w:rsidR="006B4622" w:rsidRPr="00DF7BD7" w:rsidRDefault="00D7687C" w:rsidP="00565960">
      <w:pPr>
        <w:widowControl w:val="0"/>
        <w:autoSpaceDE w:val="0"/>
        <w:autoSpaceDN w:val="0"/>
        <w:adjustRightInd w:val="0"/>
        <w:spacing w:after="240" w:line="360" w:lineRule="atLeast"/>
        <w:ind w:left="360" w:right="540"/>
        <w:jc w:val="both"/>
        <w:rPr>
          <w:rFonts w:ascii="Times New Roman" w:hAnsi="Times New Roman" w:cs="Times New Roman"/>
          <w:i/>
          <w:iCs/>
          <w:sz w:val="24"/>
          <w:szCs w:val="24"/>
          <w:lang w:bidi="hi-IN"/>
        </w:rPr>
      </w:pPr>
      <w:r w:rsidRPr="00DF7BD7">
        <w:rPr>
          <w:rFonts w:ascii="Times New Roman" w:hAnsi="Times New Roman" w:cs="Times New Roman"/>
          <w:i/>
          <w:iCs/>
          <w:sz w:val="24"/>
          <w:szCs w:val="24"/>
          <w:lang w:bidi="hi-IN"/>
        </w:rPr>
        <w:t>We</w:t>
      </w:r>
      <w:r w:rsidR="006B4622" w:rsidRPr="00DF7BD7">
        <w:rPr>
          <w:rFonts w:ascii="Times New Roman" w:hAnsi="Times New Roman" w:cs="Times New Roman"/>
          <w:i/>
          <w:iCs/>
          <w:sz w:val="24"/>
          <w:szCs w:val="24"/>
          <w:lang w:bidi="hi-IN"/>
        </w:rPr>
        <w:t xml:space="preserve"> express </w:t>
      </w:r>
      <w:r w:rsidRPr="00DF7BD7">
        <w:rPr>
          <w:rFonts w:ascii="Times New Roman" w:hAnsi="Times New Roman" w:cs="Times New Roman"/>
          <w:i/>
          <w:iCs/>
          <w:sz w:val="24"/>
          <w:szCs w:val="24"/>
          <w:lang w:bidi="hi-IN"/>
        </w:rPr>
        <w:t>our</w:t>
      </w:r>
      <w:r w:rsidR="006B4622" w:rsidRPr="00DF7BD7">
        <w:rPr>
          <w:rFonts w:ascii="Times New Roman" w:hAnsi="Times New Roman" w:cs="Times New Roman"/>
          <w:i/>
          <w:iCs/>
          <w:sz w:val="24"/>
          <w:szCs w:val="24"/>
          <w:lang w:bidi="hi-IN"/>
        </w:rPr>
        <w:t xml:space="preserve"> sincere thanks to Mr. </w:t>
      </w:r>
      <w:r w:rsidRPr="00DF7BD7">
        <w:rPr>
          <w:rFonts w:ascii="Times New Roman" w:hAnsi="Times New Roman" w:cs="Times New Roman"/>
          <w:i/>
          <w:iCs/>
          <w:sz w:val="24"/>
          <w:szCs w:val="24"/>
          <w:lang w:bidi="hi-IN"/>
        </w:rPr>
        <w:t>Devila</w:t>
      </w:r>
      <w:r w:rsidR="00C15421">
        <w:rPr>
          <w:rFonts w:ascii="Times New Roman" w:hAnsi="Times New Roman" w:cs="Times New Roman"/>
          <w:i/>
          <w:iCs/>
          <w:sz w:val="24"/>
          <w:szCs w:val="24"/>
          <w:lang w:bidi="hi-IN"/>
        </w:rPr>
        <w:t>l</w:t>
      </w:r>
      <w:r w:rsidRPr="00DF7BD7">
        <w:rPr>
          <w:rFonts w:ascii="Times New Roman" w:hAnsi="Times New Roman" w:cs="Times New Roman"/>
          <w:i/>
          <w:iCs/>
          <w:sz w:val="24"/>
          <w:szCs w:val="24"/>
          <w:lang w:bidi="hi-IN"/>
        </w:rPr>
        <w:t xml:space="preserve"> Timilsina</w:t>
      </w:r>
      <w:r w:rsidR="006B4622" w:rsidRPr="00DF7BD7">
        <w:rPr>
          <w:rFonts w:ascii="Times New Roman" w:hAnsi="Times New Roman" w:cs="Times New Roman"/>
          <w:i/>
          <w:iCs/>
          <w:sz w:val="24"/>
          <w:szCs w:val="24"/>
          <w:lang w:bidi="hi-IN"/>
        </w:rPr>
        <w:t xml:space="preserve">, Department of </w:t>
      </w:r>
      <w:r w:rsidR="00457712" w:rsidRPr="00DF7BD7">
        <w:rPr>
          <w:rFonts w:ascii="Times New Roman" w:hAnsi="Times New Roman" w:cs="Times New Roman"/>
          <w:i/>
          <w:iCs/>
          <w:sz w:val="24"/>
          <w:szCs w:val="24"/>
          <w:lang w:bidi="hi-IN"/>
        </w:rPr>
        <w:t>B. Sc.</w:t>
      </w:r>
      <w:r w:rsidRPr="00DF7BD7">
        <w:rPr>
          <w:rFonts w:ascii="Times New Roman" w:hAnsi="Times New Roman" w:cs="Times New Roman"/>
          <w:i/>
          <w:iCs/>
          <w:sz w:val="24"/>
          <w:szCs w:val="24"/>
          <w:lang w:bidi="hi-IN"/>
        </w:rPr>
        <w:t xml:space="preserve"> </w:t>
      </w:r>
      <w:r w:rsidR="006B4622" w:rsidRPr="00DF7BD7">
        <w:rPr>
          <w:rFonts w:ascii="Times New Roman" w:hAnsi="Times New Roman" w:cs="Times New Roman"/>
          <w:i/>
          <w:iCs/>
          <w:sz w:val="24"/>
          <w:szCs w:val="24"/>
          <w:lang w:bidi="hi-IN"/>
        </w:rPr>
        <w:t>CSIT</w:t>
      </w:r>
      <w:r w:rsidRPr="00DF7BD7">
        <w:rPr>
          <w:rFonts w:ascii="Times New Roman" w:hAnsi="Times New Roman" w:cs="Times New Roman"/>
          <w:i/>
          <w:iCs/>
          <w:sz w:val="24"/>
          <w:szCs w:val="24"/>
          <w:lang w:bidi="hi-IN"/>
        </w:rPr>
        <w:t>.</w:t>
      </w:r>
      <w:r w:rsidR="006B4622" w:rsidRPr="00DF7BD7">
        <w:rPr>
          <w:rFonts w:ascii="Times New Roman" w:hAnsi="Times New Roman" w:cs="Times New Roman"/>
          <w:i/>
          <w:iCs/>
          <w:sz w:val="24"/>
          <w:szCs w:val="24"/>
          <w:lang w:bidi="hi-IN"/>
        </w:rPr>
        <w:t xml:space="preserve"> His encouragement, invaluable technical support and assistance throughout the entire project have been of immense help in realizing this Project work. His guidance gave me the environment to enhance my knowledge, skills and to reach the pinnacle with sheer determination, dedication and hard work. </w:t>
      </w:r>
    </w:p>
    <w:p w14:paraId="61B5B17B" w14:textId="77777777" w:rsidR="006B4622" w:rsidRPr="00457712" w:rsidRDefault="006B4622" w:rsidP="00457712">
      <w:pPr>
        <w:spacing w:line="360" w:lineRule="auto"/>
        <w:jc w:val="both"/>
        <w:rPr>
          <w:b/>
          <w:i/>
        </w:rPr>
      </w:pPr>
    </w:p>
    <w:p w14:paraId="1266B4B2" w14:textId="77777777" w:rsidR="006B4622" w:rsidRPr="00457712" w:rsidRDefault="006B4622" w:rsidP="00565960">
      <w:pPr>
        <w:spacing w:line="360" w:lineRule="auto"/>
        <w:jc w:val="both"/>
        <w:rPr>
          <w:b/>
          <w:i/>
        </w:rPr>
      </w:pPr>
    </w:p>
    <w:p w14:paraId="092ED18E" w14:textId="77777777" w:rsidR="006B4622" w:rsidRPr="00457712" w:rsidRDefault="006B4622" w:rsidP="00565960">
      <w:pPr>
        <w:spacing w:line="360" w:lineRule="auto"/>
        <w:jc w:val="both"/>
        <w:rPr>
          <w:b/>
          <w:i/>
        </w:rPr>
      </w:pPr>
    </w:p>
    <w:p w14:paraId="6429F399" w14:textId="17505A84" w:rsidR="006B4622" w:rsidRPr="00457712" w:rsidRDefault="006B4622" w:rsidP="00565960">
      <w:pPr>
        <w:spacing w:line="360" w:lineRule="auto"/>
        <w:jc w:val="both"/>
        <w:rPr>
          <w:rFonts w:ascii="Times New Roman" w:hAnsi="Times New Roman" w:cs="Times New Roman"/>
          <w:b/>
          <w:i/>
          <w:sz w:val="28"/>
          <w:szCs w:val="28"/>
        </w:rPr>
      </w:pPr>
      <w:r w:rsidRPr="00457712">
        <w:rPr>
          <w:rFonts w:ascii="Times New Roman" w:hAnsi="Times New Roman" w:cs="Times New Roman"/>
          <w:b/>
          <w:i/>
          <w:sz w:val="28"/>
          <w:szCs w:val="28"/>
        </w:rPr>
        <w:t xml:space="preserve">                                                                                         </w:t>
      </w:r>
    </w:p>
    <w:p w14:paraId="5A478234" w14:textId="77777777" w:rsidR="00CF3522" w:rsidRPr="00457712" w:rsidRDefault="00CF3522" w:rsidP="00565960">
      <w:pPr>
        <w:jc w:val="both"/>
        <w:rPr>
          <w:rFonts w:ascii="Times New Roman" w:hAnsi="Times New Roman" w:cs="Times New Roman"/>
          <w:bCs/>
          <w:iCs/>
          <w:sz w:val="28"/>
          <w:szCs w:val="28"/>
        </w:rPr>
      </w:pPr>
      <w:r w:rsidRPr="00457712">
        <w:rPr>
          <w:rFonts w:ascii="Times New Roman" w:hAnsi="Times New Roman" w:cs="Times New Roman"/>
          <w:bCs/>
          <w:iCs/>
          <w:sz w:val="28"/>
          <w:szCs w:val="28"/>
        </w:rPr>
        <w:br w:type="page"/>
      </w:r>
    </w:p>
    <w:p w14:paraId="436457A4" w14:textId="6F25FE02" w:rsidR="00BD43B3" w:rsidRPr="00457712" w:rsidRDefault="004B3586" w:rsidP="00C56282">
      <w:pPr>
        <w:pStyle w:val="Heading1"/>
        <w:jc w:val="center"/>
        <w:rPr>
          <w:color w:val="auto"/>
        </w:rPr>
      </w:pPr>
      <w:bookmarkStart w:id="4" w:name="_Toc168002157"/>
      <w:bookmarkStart w:id="5" w:name="_Toc168003082"/>
      <w:bookmarkStart w:id="6" w:name="_Toc168003845"/>
      <w:bookmarkStart w:id="7" w:name="_Toc168309465"/>
      <w:r w:rsidRPr="00457712">
        <w:rPr>
          <w:color w:val="auto"/>
        </w:rPr>
        <w:lastRenderedPageBreak/>
        <w:t>ABSTRACT</w:t>
      </w:r>
      <w:bookmarkEnd w:id="4"/>
      <w:bookmarkEnd w:id="5"/>
      <w:bookmarkEnd w:id="6"/>
      <w:bookmarkEnd w:id="7"/>
    </w:p>
    <w:p w14:paraId="2774CCE0" w14:textId="77777777" w:rsidR="00C56282" w:rsidRPr="00457712" w:rsidRDefault="00C56282" w:rsidP="00C56282"/>
    <w:p w14:paraId="5D9B517D" w14:textId="398D305B" w:rsidR="00BD43B3" w:rsidRPr="00457712" w:rsidRDefault="00BD43B3" w:rsidP="00565960">
      <w:pPr>
        <w:jc w:val="both"/>
        <w:rPr>
          <w:rFonts w:ascii="Times New Roman" w:hAnsi="Times New Roman" w:cs="Times New Roman"/>
          <w:sz w:val="24"/>
          <w:szCs w:val="24"/>
        </w:rPr>
      </w:pPr>
      <w:r w:rsidRPr="00457712">
        <w:rPr>
          <w:rFonts w:ascii="Times New Roman" w:hAnsi="Times New Roman" w:cs="Times New Roman"/>
          <w:sz w:val="24"/>
          <w:szCs w:val="24"/>
        </w:rPr>
        <w:t xml:space="preserve">The development of e-government in China has made significant progress. This study focuses on the link between the government and citizens, which is about using information technologies to deliver government services to citizens. This research aims to research about how E-Governance helps in the development of the nation and obtain the information regarding different services provided by it. </w:t>
      </w:r>
      <w:proofErr w:type="gramStart"/>
      <w:r w:rsidRPr="00457712">
        <w:rPr>
          <w:rFonts w:ascii="Times New Roman" w:hAnsi="Times New Roman" w:cs="Times New Roman"/>
          <w:sz w:val="24"/>
          <w:szCs w:val="24"/>
        </w:rPr>
        <w:t>In particular,</w:t>
      </w:r>
      <w:r w:rsidR="00C15421">
        <w:rPr>
          <w:rFonts w:ascii="Times New Roman" w:hAnsi="Times New Roman" w:cs="Times New Roman"/>
          <w:sz w:val="24"/>
          <w:szCs w:val="24"/>
        </w:rPr>
        <w:t xml:space="preserve"> </w:t>
      </w:r>
      <w:r w:rsidRPr="00457712">
        <w:rPr>
          <w:rFonts w:ascii="Times New Roman" w:hAnsi="Times New Roman" w:cs="Times New Roman"/>
          <w:sz w:val="24"/>
          <w:szCs w:val="24"/>
        </w:rPr>
        <w:t>we</w:t>
      </w:r>
      <w:proofErr w:type="gramEnd"/>
      <w:r w:rsidRPr="00457712">
        <w:rPr>
          <w:rFonts w:ascii="Times New Roman" w:hAnsi="Times New Roman" w:cs="Times New Roman"/>
          <w:sz w:val="24"/>
          <w:szCs w:val="24"/>
        </w:rPr>
        <w:t xml:space="preserve"> review important examples of municipal SCS platforms and developed an analysis along three key HCI issues - usability, accessibility and privacy protection. We also discuss how the Chinese government communicates a new regulation system to the public.</w:t>
      </w:r>
    </w:p>
    <w:p w14:paraId="0414E570" w14:textId="77777777" w:rsidR="00407C59" w:rsidRPr="00457712" w:rsidRDefault="00407C59" w:rsidP="00565960">
      <w:pPr>
        <w:jc w:val="both"/>
        <w:rPr>
          <w:rFonts w:ascii="Times New Roman" w:hAnsi="Times New Roman" w:cs="Times New Roman"/>
          <w:b/>
          <w:bCs/>
          <w:sz w:val="28"/>
          <w:szCs w:val="28"/>
          <w:shd w:val="clear" w:color="auto" w:fill="E5E7EB"/>
        </w:rPr>
      </w:pPr>
      <w:r w:rsidRPr="00457712">
        <w:rPr>
          <w:rFonts w:ascii="Times New Roman" w:hAnsi="Times New Roman" w:cs="Times New Roman"/>
          <w:b/>
          <w:bCs/>
          <w:sz w:val="28"/>
          <w:szCs w:val="28"/>
          <w:shd w:val="clear" w:color="auto" w:fill="E5E7EB"/>
        </w:rPr>
        <w:br w:type="page"/>
      </w:r>
    </w:p>
    <w:p w14:paraId="3C2A5914" w14:textId="48AB3480" w:rsidR="00D7687C" w:rsidRPr="00457712" w:rsidRDefault="004B3586" w:rsidP="00565960">
      <w:pPr>
        <w:pStyle w:val="Heading1"/>
        <w:jc w:val="both"/>
        <w:rPr>
          <w:color w:val="auto"/>
        </w:rPr>
      </w:pPr>
      <w:bookmarkStart w:id="8" w:name="_Toc168002158"/>
      <w:bookmarkStart w:id="9" w:name="_Toc168003083"/>
      <w:bookmarkStart w:id="10" w:name="_Toc168003846"/>
      <w:bookmarkStart w:id="11" w:name="_Toc168309466"/>
      <w:r w:rsidRPr="00457712">
        <w:rPr>
          <w:color w:val="auto"/>
        </w:rPr>
        <w:lastRenderedPageBreak/>
        <w:t>ABBREVIATIONS</w:t>
      </w:r>
      <w:bookmarkEnd w:id="8"/>
      <w:bookmarkEnd w:id="9"/>
      <w:bookmarkEnd w:id="10"/>
      <w:bookmarkEnd w:id="11"/>
    </w:p>
    <w:p w14:paraId="36846CD5" w14:textId="77777777" w:rsidR="00407C59" w:rsidRPr="00457712" w:rsidRDefault="00407C59" w:rsidP="00565960">
      <w:pPr>
        <w:jc w:val="both"/>
      </w:pPr>
    </w:p>
    <w:p w14:paraId="0C827346" w14:textId="1D3659F9" w:rsidR="00D7687C" w:rsidRPr="00457712" w:rsidRDefault="00D7687C" w:rsidP="00565960">
      <w:pPr>
        <w:jc w:val="both"/>
      </w:pPr>
      <w:r w:rsidRPr="00457712">
        <w:t>CCP: Chinese Communist Party</w:t>
      </w:r>
    </w:p>
    <w:p w14:paraId="5F2B656B" w14:textId="5AFD36E4" w:rsidR="00D7687C" w:rsidRPr="00457712" w:rsidRDefault="00D7687C" w:rsidP="00565960">
      <w:pPr>
        <w:jc w:val="both"/>
      </w:pPr>
      <w:r w:rsidRPr="00457712">
        <w:t>CNNIC: China Network Information Center</w:t>
      </w:r>
    </w:p>
    <w:p w14:paraId="2631D5BD" w14:textId="080574CA" w:rsidR="00D7687C" w:rsidRPr="00457712" w:rsidRDefault="00D7687C" w:rsidP="00565960">
      <w:pPr>
        <w:jc w:val="both"/>
      </w:pPr>
      <w:r w:rsidRPr="00457712">
        <w:t>HCI: Human-Computer Interaction</w:t>
      </w:r>
    </w:p>
    <w:p w14:paraId="3A3B0D72" w14:textId="5BE39A95" w:rsidR="00D7687C" w:rsidRPr="00457712" w:rsidRDefault="00D7687C" w:rsidP="00565960">
      <w:pPr>
        <w:jc w:val="both"/>
      </w:pPr>
      <w:r w:rsidRPr="00457712">
        <w:t>HLCIT: High-Level Commission for Information Technology</w:t>
      </w:r>
    </w:p>
    <w:p w14:paraId="4803F11D" w14:textId="68910730" w:rsidR="00D7687C" w:rsidRDefault="00D7687C" w:rsidP="00565960">
      <w:pPr>
        <w:jc w:val="both"/>
      </w:pPr>
      <w:r w:rsidRPr="00457712">
        <w:t>ICTs: Information and Communication Technologies</w:t>
      </w:r>
    </w:p>
    <w:p w14:paraId="705DCF42" w14:textId="145C30F8" w:rsidR="00C15421" w:rsidRPr="00457712" w:rsidRDefault="00C15421" w:rsidP="00565960">
      <w:pPr>
        <w:jc w:val="both"/>
      </w:pPr>
      <w:r>
        <w:t>IOTs: Internet of Things</w:t>
      </w:r>
    </w:p>
    <w:p w14:paraId="50FF4879" w14:textId="4DA63E3D" w:rsidR="00D7687C" w:rsidRPr="00457712" w:rsidRDefault="00D7687C" w:rsidP="00565960">
      <w:pPr>
        <w:jc w:val="both"/>
      </w:pPr>
      <w:r w:rsidRPr="00457712">
        <w:t>NGSP: National Government Service Platform</w:t>
      </w:r>
    </w:p>
    <w:p w14:paraId="2B0DA58B" w14:textId="2EF3D062" w:rsidR="00D7687C" w:rsidRPr="00457712" w:rsidRDefault="00D7687C" w:rsidP="00565960">
      <w:pPr>
        <w:jc w:val="both"/>
      </w:pPr>
      <w:r w:rsidRPr="00457712">
        <w:t>OGP: Online Government Project</w:t>
      </w:r>
    </w:p>
    <w:p w14:paraId="1C250EC1" w14:textId="6BFB82FF" w:rsidR="00E822EB" w:rsidRPr="00457712" w:rsidRDefault="00E822EB" w:rsidP="00565960">
      <w:pPr>
        <w:jc w:val="both"/>
      </w:pPr>
      <w:r w:rsidRPr="00457712">
        <w:t>PRC: People’s Republic China</w:t>
      </w:r>
    </w:p>
    <w:p w14:paraId="480683E4" w14:textId="14C3807C" w:rsidR="00E822EB" w:rsidRPr="00457712" w:rsidRDefault="00E822EB" w:rsidP="00565960">
      <w:pPr>
        <w:jc w:val="both"/>
      </w:pPr>
      <w:r w:rsidRPr="00457712">
        <w:t xml:space="preserve">RMB: Renminbi </w:t>
      </w:r>
    </w:p>
    <w:p w14:paraId="3C5BB7CB" w14:textId="5E957B53" w:rsidR="00E822EB" w:rsidRPr="00457712" w:rsidRDefault="00E822EB" w:rsidP="00565960">
      <w:pPr>
        <w:jc w:val="both"/>
      </w:pPr>
      <w:r w:rsidRPr="00457712">
        <w:t>USD: US Dollar</w:t>
      </w:r>
    </w:p>
    <w:p w14:paraId="51712F1E" w14:textId="77777777" w:rsidR="00783F1B" w:rsidRPr="00457712" w:rsidRDefault="00D7687C" w:rsidP="00565960">
      <w:pPr>
        <w:jc w:val="both"/>
        <w:sectPr w:rsidR="00783F1B" w:rsidRPr="00457712" w:rsidSect="00407C59">
          <w:footerReference w:type="default" r:id="rId9"/>
          <w:pgSz w:w="11906" w:h="16838"/>
          <w:pgMar w:top="1440" w:right="1440" w:bottom="1440" w:left="2160" w:header="706" w:footer="706" w:gutter="0"/>
          <w:pgNumType w:fmt="lowerRoman" w:start="1"/>
          <w:cols w:space="708"/>
          <w:docGrid w:linePitch="360"/>
        </w:sectPr>
      </w:pPr>
      <w:r w:rsidRPr="00457712">
        <w:t>SCS: Social Credit Sys</w:t>
      </w:r>
      <w:r w:rsidR="00565960" w:rsidRPr="00457712">
        <w:t>tem</w:t>
      </w:r>
    </w:p>
    <w:sdt>
      <w:sdtPr>
        <w:rPr>
          <w:rFonts w:asciiTheme="minorHAnsi" w:eastAsiaTheme="minorEastAsia" w:hAnsiTheme="minorHAnsi" w:cstheme="minorBidi"/>
          <w:color w:val="auto"/>
          <w:sz w:val="22"/>
          <w:szCs w:val="22"/>
          <w:lang w:val="en-GB" w:eastAsia="en-GB"/>
        </w:rPr>
        <w:id w:val="629978885"/>
        <w:docPartObj>
          <w:docPartGallery w:val="Table of Contents"/>
          <w:docPartUnique/>
        </w:docPartObj>
      </w:sdtPr>
      <w:sdtEndPr>
        <w:rPr>
          <w:b/>
          <w:bCs/>
          <w:noProof/>
        </w:rPr>
      </w:sdtEndPr>
      <w:sdtContent>
        <w:p w14:paraId="381B013E" w14:textId="77777777" w:rsidR="006C4346" w:rsidRDefault="00783F1B" w:rsidP="006C4346">
          <w:pPr>
            <w:pStyle w:val="TOCHeading"/>
            <w:rPr>
              <w:color w:val="auto"/>
            </w:rPr>
          </w:pPr>
          <w:r w:rsidRPr="00457712">
            <w:rPr>
              <w:color w:val="auto"/>
            </w:rPr>
            <w:t>Table of Contents</w:t>
          </w:r>
        </w:p>
        <w:p w14:paraId="608229F8" w14:textId="70F9BED6" w:rsidR="006C4346" w:rsidRPr="006C4346" w:rsidRDefault="00783F1B" w:rsidP="006C4346">
          <w:pPr>
            <w:pStyle w:val="TOCHeading"/>
            <w:rPr>
              <w:color w:val="auto"/>
            </w:rPr>
          </w:pPr>
          <w:r w:rsidRPr="00457712">
            <w:rPr>
              <w:rFonts w:asciiTheme="majorHAnsi" w:hAnsiTheme="majorHAnsi"/>
              <w:color w:val="auto"/>
              <w:sz w:val="32"/>
            </w:rPr>
            <w:fldChar w:fldCharType="begin"/>
          </w:r>
          <w:r w:rsidRPr="00457712">
            <w:rPr>
              <w:color w:val="auto"/>
            </w:rPr>
            <w:instrText xml:space="preserve"> TOC \o "1-3" \h \z \u </w:instrText>
          </w:r>
          <w:r w:rsidRPr="00457712">
            <w:rPr>
              <w:rFonts w:asciiTheme="majorHAnsi" w:hAnsiTheme="majorHAnsi"/>
              <w:color w:val="auto"/>
              <w:sz w:val="32"/>
            </w:rPr>
            <w:fldChar w:fldCharType="separate"/>
          </w:r>
        </w:p>
        <w:p w14:paraId="7C90E93B" w14:textId="4F58157F" w:rsidR="006C4346" w:rsidRDefault="006C4346">
          <w:pPr>
            <w:pStyle w:val="TOC1"/>
            <w:tabs>
              <w:tab w:val="left" w:pos="480"/>
              <w:tab w:val="right" w:leader="dot" w:pos="8296"/>
            </w:tabs>
            <w:rPr>
              <w:noProof/>
              <w:kern w:val="2"/>
              <w:sz w:val="24"/>
              <w:szCs w:val="24"/>
              <w:lang w:val="en-US" w:eastAsia="en-US"/>
              <w14:ligatures w14:val="standardContextual"/>
            </w:rPr>
          </w:pPr>
          <w:hyperlink w:anchor="_Toc168309467" w:history="1">
            <w:r w:rsidRPr="00D37669">
              <w:rPr>
                <w:rStyle w:val="Hyperlink"/>
                <w:noProof/>
              </w:rPr>
              <w:t>1.Introduction</w:t>
            </w:r>
            <w:r>
              <w:rPr>
                <w:noProof/>
                <w:webHidden/>
              </w:rPr>
              <w:tab/>
            </w:r>
            <w:r>
              <w:rPr>
                <w:noProof/>
                <w:webHidden/>
              </w:rPr>
              <w:fldChar w:fldCharType="begin"/>
            </w:r>
            <w:r>
              <w:rPr>
                <w:noProof/>
                <w:webHidden/>
              </w:rPr>
              <w:instrText xml:space="preserve"> PAGEREF _Toc168309467 \h </w:instrText>
            </w:r>
            <w:r>
              <w:rPr>
                <w:noProof/>
                <w:webHidden/>
              </w:rPr>
            </w:r>
            <w:r>
              <w:rPr>
                <w:noProof/>
                <w:webHidden/>
              </w:rPr>
              <w:fldChar w:fldCharType="separate"/>
            </w:r>
            <w:r w:rsidR="00EA0F50">
              <w:rPr>
                <w:noProof/>
                <w:webHidden/>
              </w:rPr>
              <w:t>1</w:t>
            </w:r>
            <w:r>
              <w:rPr>
                <w:noProof/>
                <w:webHidden/>
              </w:rPr>
              <w:fldChar w:fldCharType="end"/>
            </w:r>
          </w:hyperlink>
        </w:p>
        <w:p w14:paraId="5E5069FA" w14:textId="336C07EC" w:rsidR="006C4346" w:rsidRDefault="006C4346">
          <w:pPr>
            <w:pStyle w:val="TOC2"/>
            <w:tabs>
              <w:tab w:val="right" w:leader="dot" w:pos="8296"/>
            </w:tabs>
            <w:rPr>
              <w:noProof/>
              <w:kern w:val="2"/>
              <w:sz w:val="24"/>
              <w:szCs w:val="24"/>
              <w:lang w:val="en-US" w:eastAsia="en-US"/>
              <w14:ligatures w14:val="standardContextual"/>
            </w:rPr>
          </w:pPr>
          <w:hyperlink w:anchor="_Toc168309468" w:history="1">
            <w:r w:rsidRPr="00D37669">
              <w:rPr>
                <w:rStyle w:val="Hyperlink"/>
                <w:noProof/>
              </w:rPr>
              <w:t>1.1 Objective of the study</w:t>
            </w:r>
            <w:r>
              <w:rPr>
                <w:noProof/>
                <w:webHidden/>
              </w:rPr>
              <w:tab/>
            </w:r>
            <w:r>
              <w:rPr>
                <w:noProof/>
                <w:webHidden/>
              </w:rPr>
              <w:fldChar w:fldCharType="begin"/>
            </w:r>
            <w:r>
              <w:rPr>
                <w:noProof/>
                <w:webHidden/>
              </w:rPr>
              <w:instrText xml:space="preserve"> PAGEREF _Toc168309468 \h </w:instrText>
            </w:r>
            <w:r>
              <w:rPr>
                <w:noProof/>
                <w:webHidden/>
              </w:rPr>
            </w:r>
            <w:r>
              <w:rPr>
                <w:noProof/>
                <w:webHidden/>
              </w:rPr>
              <w:fldChar w:fldCharType="separate"/>
            </w:r>
            <w:r w:rsidR="00EA0F50">
              <w:rPr>
                <w:noProof/>
                <w:webHidden/>
              </w:rPr>
              <w:t>1</w:t>
            </w:r>
            <w:r>
              <w:rPr>
                <w:noProof/>
                <w:webHidden/>
              </w:rPr>
              <w:fldChar w:fldCharType="end"/>
            </w:r>
          </w:hyperlink>
        </w:p>
        <w:p w14:paraId="4DFE8B3D" w14:textId="79C281A1" w:rsidR="006C4346" w:rsidRDefault="006C4346">
          <w:pPr>
            <w:pStyle w:val="TOC2"/>
            <w:tabs>
              <w:tab w:val="right" w:leader="dot" w:pos="8296"/>
            </w:tabs>
            <w:rPr>
              <w:noProof/>
              <w:kern w:val="2"/>
              <w:sz w:val="24"/>
              <w:szCs w:val="24"/>
              <w:lang w:val="en-US" w:eastAsia="en-US"/>
              <w14:ligatures w14:val="standardContextual"/>
            </w:rPr>
          </w:pPr>
          <w:hyperlink w:anchor="_Toc168309469" w:history="1">
            <w:r w:rsidRPr="00D37669">
              <w:rPr>
                <w:rStyle w:val="Hyperlink"/>
                <w:noProof/>
              </w:rPr>
              <w:t>1.2 Scope and limitations of the study</w:t>
            </w:r>
            <w:r>
              <w:rPr>
                <w:noProof/>
                <w:webHidden/>
              </w:rPr>
              <w:tab/>
            </w:r>
            <w:r>
              <w:rPr>
                <w:noProof/>
                <w:webHidden/>
              </w:rPr>
              <w:fldChar w:fldCharType="begin"/>
            </w:r>
            <w:r>
              <w:rPr>
                <w:noProof/>
                <w:webHidden/>
              </w:rPr>
              <w:instrText xml:space="preserve"> PAGEREF _Toc168309469 \h </w:instrText>
            </w:r>
            <w:r>
              <w:rPr>
                <w:noProof/>
                <w:webHidden/>
              </w:rPr>
            </w:r>
            <w:r>
              <w:rPr>
                <w:noProof/>
                <w:webHidden/>
              </w:rPr>
              <w:fldChar w:fldCharType="separate"/>
            </w:r>
            <w:r w:rsidR="00EA0F50">
              <w:rPr>
                <w:noProof/>
                <w:webHidden/>
              </w:rPr>
              <w:t>1</w:t>
            </w:r>
            <w:r>
              <w:rPr>
                <w:noProof/>
                <w:webHidden/>
              </w:rPr>
              <w:fldChar w:fldCharType="end"/>
            </w:r>
          </w:hyperlink>
        </w:p>
        <w:p w14:paraId="393080D2" w14:textId="6A64178C" w:rsidR="006C4346" w:rsidRDefault="006C4346">
          <w:pPr>
            <w:pStyle w:val="TOC2"/>
            <w:tabs>
              <w:tab w:val="right" w:leader="dot" w:pos="8296"/>
            </w:tabs>
            <w:rPr>
              <w:noProof/>
              <w:kern w:val="2"/>
              <w:sz w:val="24"/>
              <w:szCs w:val="24"/>
              <w:lang w:val="en-US" w:eastAsia="en-US"/>
              <w14:ligatures w14:val="standardContextual"/>
            </w:rPr>
          </w:pPr>
          <w:hyperlink w:anchor="_Toc168309470" w:history="1">
            <w:r w:rsidRPr="00D37669">
              <w:rPr>
                <w:rStyle w:val="Hyperlink"/>
                <w:noProof/>
              </w:rPr>
              <w:t>1.3 Methodology of the study</w:t>
            </w:r>
            <w:r>
              <w:rPr>
                <w:noProof/>
                <w:webHidden/>
              </w:rPr>
              <w:tab/>
            </w:r>
            <w:r>
              <w:rPr>
                <w:noProof/>
                <w:webHidden/>
              </w:rPr>
              <w:fldChar w:fldCharType="begin"/>
            </w:r>
            <w:r>
              <w:rPr>
                <w:noProof/>
                <w:webHidden/>
              </w:rPr>
              <w:instrText xml:space="preserve"> PAGEREF _Toc168309470 \h </w:instrText>
            </w:r>
            <w:r>
              <w:rPr>
                <w:noProof/>
                <w:webHidden/>
              </w:rPr>
            </w:r>
            <w:r>
              <w:rPr>
                <w:noProof/>
                <w:webHidden/>
              </w:rPr>
              <w:fldChar w:fldCharType="separate"/>
            </w:r>
            <w:r w:rsidR="00EA0F50">
              <w:rPr>
                <w:noProof/>
                <w:webHidden/>
              </w:rPr>
              <w:t>2</w:t>
            </w:r>
            <w:r>
              <w:rPr>
                <w:noProof/>
                <w:webHidden/>
              </w:rPr>
              <w:fldChar w:fldCharType="end"/>
            </w:r>
          </w:hyperlink>
        </w:p>
        <w:p w14:paraId="14CAD414" w14:textId="176E5EAB" w:rsidR="006C4346" w:rsidRDefault="006C4346">
          <w:pPr>
            <w:pStyle w:val="TOC1"/>
            <w:tabs>
              <w:tab w:val="left" w:pos="480"/>
              <w:tab w:val="right" w:leader="dot" w:pos="8296"/>
            </w:tabs>
            <w:rPr>
              <w:noProof/>
              <w:kern w:val="2"/>
              <w:sz w:val="24"/>
              <w:szCs w:val="24"/>
              <w:lang w:val="en-US" w:eastAsia="en-US"/>
              <w14:ligatures w14:val="standardContextual"/>
            </w:rPr>
          </w:pPr>
          <w:hyperlink w:anchor="_Toc168309471" w:history="1">
            <w:r w:rsidRPr="00D37669">
              <w:rPr>
                <w:rStyle w:val="Hyperlink"/>
                <w:noProof/>
              </w:rPr>
              <w:t>2.E-governance in China: Case Study</w:t>
            </w:r>
            <w:r>
              <w:rPr>
                <w:noProof/>
                <w:webHidden/>
              </w:rPr>
              <w:tab/>
            </w:r>
            <w:r>
              <w:rPr>
                <w:noProof/>
                <w:webHidden/>
              </w:rPr>
              <w:fldChar w:fldCharType="begin"/>
            </w:r>
            <w:r>
              <w:rPr>
                <w:noProof/>
                <w:webHidden/>
              </w:rPr>
              <w:instrText xml:space="preserve"> PAGEREF _Toc168309471 \h </w:instrText>
            </w:r>
            <w:r>
              <w:rPr>
                <w:noProof/>
                <w:webHidden/>
              </w:rPr>
            </w:r>
            <w:r>
              <w:rPr>
                <w:noProof/>
                <w:webHidden/>
              </w:rPr>
              <w:fldChar w:fldCharType="separate"/>
            </w:r>
            <w:r w:rsidR="00EA0F50">
              <w:rPr>
                <w:noProof/>
                <w:webHidden/>
              </w:rPr>
              <w:t>2</w:t>
            </w:r>
            <w:r>
              <w:rPr>
                <w:noProof/>
                <w:webHidden/>
              </w:rPr>
              <w:fldChar w:fldCharType="end"/>
            </w:r>
          </w:hyperlink>
        </w:p>
        <w:p w14:paraId="4436CA4C" w14:textId="2EF92B85" w:rsidR="006C4346" w:rsidRDefault="006C4346">
          <w:pPr>
            <w:pStyle w:val="TOC2"/>
            <w:tabs>
              <w:tab w:val="right" w:leader="dot" w:pos="8296"/>
            </w:tabs>
            <w:rPr>
              <w:noProof/>
              <w:kern w:val="2"/>
              <w:sz w:val="24"/>
              <w:szCs w:val="24"/>
              <w:lang w:val="en-US" w:eastAsia="en-US"/>
              <w14:ligatures w14:val="standardContextual"/>
            </w:rPr>
          </w:pPr>
          <w:hyperlink w:anchor="_Toc168309472" w:history="1">
            <w:r w:rsidRPr="00D37669">
              <w:rPr>
                <w:rStyle w:val="Hyperlink"/>
                <w:noProof/>
              </w:rPr>
              <w:t>2.1 Characterizing e-government in China</w:t>
            </w:r>
            <w:r>
              <w:rPr>
                <w:noProof/>
                <w:webHidden/>
              </w:rPr>
              <w:tab/>
            </w:r>
            <w:r>
              <w:rPr>
                <w:noProof/>
                <w:webHidden/>
              </w:rPr>
              <w:fldChar w:fldCharType="begin"/>
            </w:r>
            <w:r>
              <w:rPr>
                <w:noProof/>
                <w:webHidden/>
              </w:rPr>
              <w:instrText xml:space="preserve"> PAGEREF _Toc168309472 \h </w:instrText>
            </w:r>
            <w:r>
              <w:rPr>
                <w:noProof/>
                <w:webHidden/>
              </w:rPr>
            </w:r>
            <w:r>
              <w:rPr>
                <w:noProof/>
                <w:webHidden/>
              </w:rPr>
              <w:fldChar w:fldCharType="separate"/>
            </w:r>
            <w:r w:rsidR="00EA0F50">
              <w:rPr>
                <w:noProof/>
                <w:webHidden/>
              </w:rPr>
              <w:t>2</w:t>
            </w:r>
            <w:r>
              <w:rPr>
                <w:noProof/>
                <w:webHidden/>
              </w:rPr>
              <w:fldChar w:fldCharType="end"/>
            </w:r>
          </w:hyperlink>
        </w:p>
        <w:p w14:paraId="04FBA6F2" w14:textId="3A2AE1D9" w:rsidR="006C4346" w:rsidRDefault="006C4346">
          <w:pPr>
            <w:pStyle w:val="TOC2"/>
            <w:tabs>
              <w:tab w:val="right" w:leader="dot" w:pos="8296"/>
            </w:tabs>
            <w:rPr>
              <w:noProof/>
              <w:kern w:val="2"/>
              <w:sz w:val="24"/>
              <w:szCs w:val="24"/>
              <w:lang w:val="en-US" w:eastAsia="en-US"/>
              <w14:ligatures w14:val="standardContextual"/>
            </w:rPr>
          </w:pPr>
          <w:hyperlink w:anchor="_Toc168309473" w:history="1">
            <w:r w:rsidRPr="00D37669">
              <w:rPr>
                <w:rStyle w:val="Hyperlink"/>
                <w:rFonts w:cs="Times New Roman"/>
                <w:noProof/>
              </w:rPr>
              <w:t>2.2 How E-Government has developed in China</w:t>
            </w:r>
            <w:r>
              <w:rPr>
                <w:noProof/>
                <w:webHidden/>
              </w:rPr>
              <w:tab/>
            </w:r>
            <w:r>
              <w:rPr>
                <w:noProof/>
                <w:webHidden/>
              </w:rPr>
              <w:fldChar w:fldCharType="begin"/>
            </w:r>
            <w:r>
              <w:rPr>
                <w:noProof/>
                <w:webHidden/>
              </w:rPr>
              <w:instrText xml:space="preserve"> PAGEREF _Toc168309473 \h </w:instrText>
            </w:r>
            <w:r>
              <w:rPr>
                <w:noProof/>
                <w:webHidden/>
              </w:rPr>
            </w:r>
            <w:r>
              <w:rPr>
                <w:noProof/>
                <w:webHidden/>
              </w:rPr>
              <w:fldChar w:fldCharType="separate"/>
            </w:r>
            <w:r w:rsidR="00EA0F50">
              <w:rPr>
                <w:noProof/>
                <w:webHidden/>
              </w:rPr>
              <w:t>3</w:t>
            </w:r>
            <w:r>
              <w:rPr>
                <w:noProof/>
                <w:webHidden/>
              </w:rPr>
              <w:fldChar w:fldCharType="end"/>
            </w:r>
          </w:hyperlink>
        </w:p>
        <w:p w14:paraId="45404384" w14:textId="6704A22F" w:rsidR="006C4346" w:rsidRDefault="006C4346">
          <w:pPr>
            <w:pStyle w:val="TOC1"/>
            <w:tabs>
              <w:tab w:val="left" w:pos="480"/>
              <w:tab w:val="right" w:leader="dot" w:pos="8296"/>
            </w:tabs>
            <w:rPr>
              <w:noProof/>
              <w:kern w:val="2"/>
              <w:sz w:val="24"/>
              <w:szCs w:val="24"/>
              <w:lang w:val="en-US" w:eastAsia="en-US"/>
              <w14:ligatures w14:val="standardContextual"/>
            </w:rPr>
          </w:pPr>
          <w:hyperlink w:anchor="_Toc168309474" w:history="1">
            <w:r w:rsidRPr="00D37669">
              <w:rPr>
                <w:rStyle w:val="Hyperlink"/>
                <w:noProof/>
              </w:rPr>
              <w:t>3.</w:t>
            </w:r>
            <w:r w:rsidRPr="00D37669">
              <w:rPr>
                <w:rStyle w:val="Hyperlink"/>
                <w:noProof/>
                <w:shd w:val="clear" w:color="auto" w:fill="FFFFFF"/>
              </w:rPr>
              <w:t>Initiatives</w:t>
            </w:r>
            <w:r>
              <w:rPr>
                <w:noProof/>
                <w:webHidden/>
              </w:rPr>
              <w:tab/>
            </w:r>
            <w:r>
              <w:rPr>
                <w:noProof/>
                <w:webHidden/>
              </w:rPr>
              <w:fldChar w:fldCharType="begin"/>
            </w:r>
            <w:r>
              <w:rPr>
                <w:noProof/>
                <w:webHidden/>
              </w:rPr>
              <w:instrText xml:space="preserve"> PAGEREF _Toc168309474 \h </w:instrText>
            </w:r>
            <w:r>
              <w:rPr>
                <w:noProof/>
                <w:webHidden/>
              </w:rPr>
            </w:r>
            <w:r>
              <w:rPr>
                <w:noProof/>
                <w:webHidden/>
              </w:rPr>
              <w:fldChar w:fldCharType="separate"/>
            </w:r>
            <w:r w:rsidR="00EA0F50">
              <w:rPr>
                <w:noProof/>
                <w:webHidden/>
              </w:rPr>
              <w:t>6</w:t>
            </w:r>
            <w:r>
              <w:rPr>
                <w:noProof/>
                <w:webHidden/>
              </w:rPr>
              <w:fldChar w:fldCharType="end"/>
            </w:r>
          </w:hyperlink>
        </w:p>
        <w:p w14:paraId="4D6B023C" w14:textId="1405AB96" w:rsidR="006C4346" w:rsidRDefault="006C4346">
          <w:pPr>
            <w:pStyle w:val="TOC2"/>
            <w:tabs>
              <w:tab w:val="right" w:leader="dot" w:pos="8296"/>
            </w:tabs>
            <w:rPr>
              <w:noProof/>
              <w:kern w:val="2"/>
              <w:sz w:val="24"/>
              <w:szCs w:val="24"/>
              <w:lang w:val="en-US" w:eastAsia="en-US"/>
              <w14:ligatures w14:val="standardContextual"/>
            </w:rPr>
          </w:pPr>
          <w:hyperlink w:anchor="_Toc168309475" w:history="1">
            <w:r w:rsidRPr="00D37669">
              <w:rPr>
                <w:rStyle w:val="Hyperlink"/>
                <w:noProof/>
              </w:rPr>
              <w:t>3.1 The National E-Government Action Plan</w:t>
            </w:r>
            <w:r>
              <w:rPr>
                <w:noProof/>
                <w:webHidden/>
              </w:rPr>
              <w:tab/>
            </w:r>
            <w:r>
              <w:rPr>
                <w:noProof/>
                <w:webHidden/>
              </w:rPr>
              <w:fldChar w:fldCharType="begin"/>
            </w:r>
            <w:r>
              <w:rPr>
                <w:noProof/>
                <w:webHidden/>
              </w:rPr>
              <w:instrText xml:space="preserve"> PAGEREF _Toc168309475 \h </w:instrText>
            </w:r>
            <w:r>
              <w:rPr>
                <w:noProof/>
                <w:webHidden/>
              </w:rPr>
            </w:r>
            <w:r>
              <w:rPr>
                <w:noProof/>
                <w:webHidden/>
              </w:rPr>
              <w:fldChar w:fldCharType="separate"/>
            </w:r>
            <w:r w:rsidR="00EA0F50">
              <w:rPr>
                <w:noProof/>
                <w:webHidden/>
              </w:rPr>
              <w:t>6</w:t>
            </w:r>
            <w:r>
              <w:rPr>
                <w:noProof/>
                <w:webHidden/>
              </w:rPr>
              <w:fldChar w:fldCharType="end"/>
            </w:r>
          </w:hyperlink>
        </w:p>
        <w:p w14:paraId="1D418520" w14:textId="2B4E43CB" w:rsidR="006C4346" w:rsidRDefault="006C4346">
          <w:pPr>
            <w:pStyle w:val="TOC2"/>
            <w:tabs>
              <w:tab w:val="right" w:leader="dot" w:pos="8296"/>
            </w:tabs>
            <w:rPr>
              <w:noProof/>
              <w:kern w:val="2"/>
              <w:sz w:val="24"/>
              <w:szCs w:val="24"/>
              <w:lang w:val="en-US" w:eastAsia="en-US"/>
              <w14:ligatures w14:val="standardContextual"/>
            </w:rPr>
          </w:pPr>
          <w:hyperlink w:anchor="_Toc168309476" w:history="1">
            <w:r w:rsidRPr="00D37669">
              <w:rPr>
                <w:rStyle w:val="Hyperlink"/>
                <w:noProof/>
              </w:rPr>
              <w:t>3.2 The Smart City Initiative</w:t>
            </w:r>
            <w:r>
              <w:rPr>
                <w:noProof/>
                <w:webHidden/>
              </w:rPr>
              <w:tab/>
            </w:r>
            <w:r>
              <w:rPr>
                <w:noProof/>
                <w:webHidden/>
              </w:rPr>
              <w:fldChar w:fldCharType="begin"/>
            </w:r>
            <w:r>
              <w:rPr>
                <w:noProof/>
                <w:webHidden/>
              </w:rPr>
              <w:instrText xml:space="preserve"> PAGEREF _Toc168309476 \h </w:instrText>
            </w:r>
            <w:r>
              <w:rPr>
                <w:noProof/>
                <w:webHidden/>
              </w:rPr>
            </w:r>
            <w:r>
              <w:rPr>
                <w:noProof/>
                <w:webHidden/>
              </w:rPr>
              <w:fldChar w:fldCharType="separate"/>
            </w:r>
            <w:r w:rsidR="00EA0F50">
              <w:rPr>
                <w:noProof/>
                <w:webHidden/>
              </w:rPr>
              <w:t>7</w:t>
            </w:r>
            <w:r>
              <w:rPr>
                <w:noProof/>
                <w:webHidden/>
              </w:rPr>
              <w:fldChar w:fldCharType="end"/>
            </w:r>
          </w:hyperlink>
        </w:p>
        <w:p w14:paraId="759CE17B" w14:textId="2AE35997" w:rsidR="006C4346" w:rsidRDefault="006C4346">
          <w:pPr>
            <w:pStyle w:val="TOC2"/>
            <w:tabs>
              <w:tab w:val="right" w:leader="dot" w:pos="8296"/>
            </w:tabs>
            <w:rPr>
              <w:noProof/>
              <w:kern w:val="2"/>
              <w:sz w:val="24"/>
              <w:szCs w:val="24"/>
              <w:lang w:val="en-US" w:eastAsia="en-US"/>
              <w14:ligatures w14:val="standardContextual"/>
            </w:rPr>
          </w:pPr>
          <w:hyperlink w:anchor="_Toc168309477" w:history="1">
            <w:r w:rsidRPr="00D37669">
              <w:rPr>
                <w:rStyle w:val="Hyperlink"/>
                <w:noProof/>
              </w:rPr>
              <w:t>3.3 The Internet Plus Initiative</w:t>
            </w:r>
            <w:r>
              <w:rPr>
                <w:noProof/>
                <w:webHidden/>
              </w:rPr>
              <w:tab/>
            </w:r>
            <w:r>
              <w:rPr>
                <w:noProof/>
                <w:webHidden/>
              </w:rPr>
              <w:fldChar w:fldCharType="begin"/>
            </w:r>
            <w:r>
              <w:rPr>
                <w:noProof/>
                <w:webHidden/>
              </w:rPr>
              <w:instrText xml:space="preserve"> PAGEREF _Toc168309477 \h </w:instrText>
            </w:r>
            <w:r>
              <w:rPr>
                <w:noProof/>
                <w:webHidden/>
              </w:rPr>
            </w:r>
            <w:r>
              <w:rPr>
                <w:noProof/>
                <w:webHidden/>
              </w:rPr>
              <w:fldChar w:fldCharType="separate"/>
            </w:r>
            <w:r w:rsidR="00EA0F50">
              <w:rPr>
                <w:noProof/>
                <w:webHidden/>
              </w:rPr>
              <w:t>7</w:t>
            </w:r>
            <w:r>
              <w:rPr>
                <w:noProof/>
                <w:webHidden/>
              </w:rPr>
              <w:fldChar w:fldCharType="end"/>
            </w:r>
          </w:hyperlink>
        </w:p>
        <w:p w14:paraId="1E83291E" w14:textId="2299E82C" w:rsidR="006C4346" w:rsidRDefault="006C4346">
          <w:pPr>
            <w:pStyle w:val="TOC2"/>
            <w:tabs>
              <w:tab w:val="right" w:leader="dot" w:pos="8296"/>
            </w:tabs>
            <w:rPr>
              <w:noProof/>
              <w:kern w:val="2"/>
              <w:sz w:val="24"/>
              <w:szCs w:val="24"/>
              <w:lang w:val="en-US" w:eastAsia="en-US"/>
              <w14:ligatures w14:val="standardContextual"/>
            </w:rPr>
          </w:pPr>
          <w:hyperlink w:anchor="_Toc168309478" w:history="1">
            <w:r w:rsidRPr="00D37669">
              <w:rPr>
                <w:rStyle w:val="Hyperlink"/>
                <w:noProof/>
              </w:rPr>
              <w:t>3.4 China’s National Government Service Platform (NGSP)</w:t>
            </w:r>
            <w:r>
              <w:rPr>
                <w:noProof/>
                <w:webHidden/>
              </w:rPr>
              <w:tab/>
            </w:r>
            <w:r>
              <w:rPr>
                <w:noProof/>
                <w:webHidden/>
              </w:rPr>
              <w:fldChar w:fldCharType="begin"/>
            </w:r>
            <w:r>
              <w:rPr>
                <w:noProof/>
                <w:webHidden/>
              </w:rPr>
              <w:instrText xml:space="preserve"> PAGEREF _Toc168309478 \h </w:instrText>
            </w:r>
            <w:r>
              <w:rPr>
                <w:noProof/>
                <w:webHidden/>
              </w:rPr>
            </w:r>
            <w:r>
              <w:rPr>
                <w:noProof/>
                <w:webHidden/>
              </w:rPr>
              <w:fldChar w:fldCharType="separate"/>
            </w:r>
            <w:r w:rsidR="00EA0F50">
              <w:rPr>
                <w:noProof/>
                <w:webHidden/>
              </w:rPr>
              <w:t>8</w:t>
            </w:r>
            <w:r>
              <w:rPr>
                <w:noProof/>
                <w:webHidden/>
              </w:rPr>
              <w:fldChar w:fldCharType="end"/>
            </w:r>
          </w:hyperlink>
        </w:p>
        <w:p w14:paraId="28CD1A13" w14:textId="347B43D9" w:rsidR="006C4346" w:rsidRDefault="006C4346">
          <w:pPr>
            <w:pStyle w:val="TOC1"/>
            <w:tabs>
              <w:tab w:val="left" w:pos="480"/>
              <w:tab w:val="right" w:leader="dot" w:pos="8296"/>
            </w:tabs>
            <w:rPr>
              <w:noProof/>
              <w:kern w:val="2"/>
              <w:sz w:val="24"/>
              <w:szCs w:val="24"/>
              <w:lang w:val="en-US" w:eastAsia="en-US"/>
              <w14:ligatures w14:val="standardContextual"/>
            </w:rPr>
          </w:pPr>
          <w:hyperlink w:anchor="_Toc168309479" w:history="1">
            <w:r w:rsidRPr="00D37669">
              <w:rPr>
                <w:rStyle w:val="Hyperlink"/>
                <w:rFonts w:eastAsia="Times New Roman"/>
                <w:noProof/>
              </w:rPr>
              <w:t>4.Technologies adopted</w:t>
            </w:r>
            <w:r>
              <w:rPr>
                <w:noProof/>
                <w:webHidden/>
              </w:rPr>
              <w:tab/>
            </w:r>
            <w:r>
              <w:rPr>
                <w:noProof/>
                <w:webHidden/>
              </w:rPr>
              <w:fldChar w:fldCharType="begin"/>
            </w:r>
            <w:r>
              <w:rPr>
                <w:noProof/>
                <w:webHidden/>
              </w:rPr>
              <w:instrText xml:space="preserve"> PAGEREF _Toc168309479 \h </w:instrText>
            </w:r>
            <w:r>
              <w:rPr>
                <w:noProof/>
                <w:webHidden/>
              </w:rPr>
            </w:r>
            <w:r>
              <w:rPr>
                <w:noProof/>
                <w:webHidden/>
              </w:rPr>
              <w:fldChar w:fldCharType="separate"/>
            </w:r>
            <w:r w:rsidR="00EA0F50">
              <w:rPr>
                <w:noProof/>
                <w:webHidden/>
              </w:rPr>
              <w:t>8</w:t>
            </w:r>
            <w:r>
              <w:rPr>
                <w:noProof/>
                <w:webHidden/>
              </w:rPr>
              <w:fldChar w:fldCharType="end"/>
            </w:r>
          </w:hyperlink>
        </w:p>
        <w:p w14:paraId="5F6E0AE4" w14:textId="6508C4DE" w:rsidR="006C4346" w:rsidRDefault="006C4346">
          <w:pPr>
            <w:pStyle w:val="TOC1"/>
            <w:tabs>
              <w:tab w:val="left" w:pos="480"/>
              <w:tab w:val="right" w:leader="dot" w:pos="8296"/>
            </w:tabs>
            <w:rPr>
              <w:noProof/>
              <w:kern w:val="2"/>
              <w:sz w:val="24"/>
              <w:szCs w:val="24"/>
              <w:lang w:val="en-US" w:eastAsia="en-US"/>
              <w14:ligatures w14:val="standardContextual"/>
            </w:rPr>
          </w:pPr>
          <w:hyperlink w:anchor="_Toc168309480" w:history="1">
            <w:r w:rsidRPr="00D37669">
              <w:rPr>
                <w:rStyle w:val="Hyperlink"/>
                <w:rFonts w:eastAsia="Times New Roman"/>
                <w:noProof/>
              </w:rPr>
              <w:t>5.E-Government’s Achievements</w:t>
            </w:r>
            <w:r>
              <w:rPr>
                <w:noProof/>
                <w:webHidden/>
              </w:rPr>
              <w:tab/>
            </w:r>
            <w:r>
              <w:rPr>
                <w:noProof/>
                <w:webHidden/>
              </w:rPr>
              <w:fldChar w:fldCharType="begin"/>
            </w:r>
            <w:r>
              <w:rPr>
                <w:noProof/>
                <w:webHidden/>
              </w:rPr>
              <w:instrText xml:space="preserve"> PAGEREF _Toc168309480 \h </w:instrText>
            </w:r>
            <w:r>
              <w:rPr>
                <w:noProof/>
                <w:webHidden/>
              </w:rPr>
            </w:r>
            <w:r>
              <w:rPr>
                <w:noProof/>
                <w:webHidden/>
              </w:rPr>
              <w:fldChar w:fldCharType="separate"/>
            </w:r>
            <w:r w:rsidR="00EA0F50">
              <w:rPr>
                <w:noProof/>
                <w:webHidden/>
              </w:rPr>
              <w:t>9</w:t>
            </w:r>
            <w:r>
              <w:rPr>
                <w:noProof/>
                <w:webHidden/>
              </w:rPr>
              <w:fldChar w:fldCharType="end"/>
            </w:r>
          </w:hyperlink>
        </w:p>
        <w:p w14:paraId="1BA4AB51" w14:textId="5D9F436C" w:rsidR="006C4346" w:rsidRDefault="006C4346">
          <w:pPr>
            <w:pStyle w:val="TOC1"/>
            <w:tabs>
              <w:tab w:val="left" w:pos="480"/>
              <w:tab w:val="right" w:leader="dot" w:pos="8296"/>
            </w:tabs>
            <w:rPr>
              <w:noProof/>
              <w:kern w:val="2"/>
              <w:sz w:val="24"/>
              <w:szCs w:val="24"/>
              <w:lang w:val="en-US" w:eastAsia="en-US"/>
              <w14:ligatures w14:val="standardContextual"/>
            </w:rPr>
          </w:pPr>
          <w:hyperlink w:anchor="_Toc168309481" w:history="1">
            <w:r w:rsidRPr="00D37669">
              <w:rPr>
                <w:rStyle w:val="Hyperlink"/>
                <w:rFonts w:eastAsia="Times New Roman"/>
                <w:noProof/>
              </w:rPr>
              <w:t>6.Problems and Limitations</w:t>
            </w:r>
            <w:r>
              <w:rPr>
                <w:noProof/>
                <w:webHidden/>
              </w:rPr>
              <w:tab/>
            </w:r>
            <w:r>
              <w:rPr>
                <w:noProof/>
                <w:webHidden/>
              </w:rPr>
              <w:fldChar w:fldCharType="begin"/>
            </w:r>
            <w:r>
              <w:rPr>
                <w:noProof/>
                <w:webHidden/>
              </w:rPr>
              <w:instrText xml:space="preserve"> PAGEREF _Toc168309481 \h </w:instrText>
            </w:r>
            <w:r>
              <w:rPr>
                <w:noProof/>
                <w:webHidden/>
              </w:rPr>
            </w:r>
            <w:r>
              <w:rPr>
                <w:noProof/>
                <w:webHidden/>
              </w:rPr>
              <w:fldChar w:fldCharType="separate"/>
            </w:r>
            <w:r w:rsidR="00EA0F50">
              <w:rPr>
                <w:noProof/>
                <w:webHidden/>
              </w:rPr>
              <w:t>10</w:t>
            </w:r>
            <w:r>
              <w:rPr>
                <w:noProof/>
                <w:webHidden/>
              </w:rPr>
              <w:fldChar w:fldCharType="end"/>
            </w:r>
          </w:hyperlink>
        </w:p>
        <w:p w14:paraId="174CF7C7" w14:textId="5B401EDC" w:rsidR="006C4346" w:rsidRDefault="006C4346">
          <w:pPr>
            <w:pStyle w:val="TOC1"/>
            <w:tabs>
              <w:tab w:val="left" w:pos="480"/>
              <w:tab w:val="right" w:leader="dot" w:pos="8296"/>
            </w:tabs>
            <w:rPr>
              <w:noProof/>
              <w:kern w:val="2"/>
              <w:sz w:val="24"/>
              <w:szCs w:val="24"/>
              <w:lang w:val="en-US" w:eastAsia="en-US"/>
              <w14:ligatures w14:val="standardContextual"/>
            </w:rPr>
          </w:pPr>
          <w:hyperlink w:anchor="_Toc168309482" w:history="1">
            <w:r w:rsidRPr="00D37669">
              <w:rPr>
                <w:rStyle w:val="Hyperlink"/>
                <w:rFonts w:eastAsia="Times New Roman"/>
                <w:noProof/>
              </w:rPr>
              <w:t>7.What Nepal Can Learn</w:t>
            </w:r>
            <w:r>
              <w:rPr>
                <w:noProof/>
                <w:webHidden/>
              </w:rPr>
              <w:tab/>
            </w:r>
            <w:r>
              <w:rPr>
                <w:noProof/>
                <w:webHidden/>
              </w:rPr>
              <w:fldChar w:fldCharType="begin"/>
            </w:r>
            <w:r>
              <w:rPr>
                <w:noProof/>
                <w:webHidden/>
              </w:rPr>
              <w:instrText xml:space="preserve"> PAGEREF _Toc168309482 \h </w:instrText>
            </w:r>
            <w:r>
              <w:rPr>
                <w:noProof/>
                <w:webHidden/>
              </w:rPr>
            </w:r>
            <w:r>
              <w:rPr>
                <w:noProof/>
                <w:webHidden/>
              </w:rPr>
              <w:fldChar w:fldCharType="separate"/>
            </w:r>
            <w:r w:rsidR="00EA0F50">
              <w:rPr>
                <w:noProof/>
                <w:webHidden/>
              </w:rPr>
              <w:t>11</w:t>
            </w:r>
            <w:r>
              <w:rPr>
                <w:noProof/>
                <w:webHidden/>
              </w:rPr>
              <w:fldChar w:fldCharType="end"/>
            </w:r>
          </w:hyperlink>
        </w:p>
        <w:p w14:paraId="7ECA4D5A" w14:textId="293AD882" w:rsidR="006C4346" w:rsidRDefault="006C4346">
          <w:pPr>
            <w:pStyle w:val="TOC1"/>
            <w:tabs>
              <w:tab w:val="left" w:pos="480"/>
              <w:tab w:val="right" w:leader="dot" w:pos="8296"/>
            </w:tabs>
            <w:rPr>
              <w:noProof/>
              <w:kern w:val="2"/>
              <w:sz w:val="24"/>
              <w:szCs w:val="24"/>
              <w:lang w:val="en-US" w:eastAsia="en-US"/>
              <w14:ligatures w14:val="standardContextual"/>
            </w:rPr>
          </w:pPr>
          <w:hyperlink w:anchor="_Toc168309483" w:history="1">
            <w:r w:rsidRPr="00D37669">
              <w:rPr>
                <w:rStyle w:val="Hyperlink"/>
                <w:noProof/>
              </w:rPr>
              <w:t>8.Conclusion and Analysis</w:t>
            </w:r>
            <w:r>
              <w:rPr>
                <w:noProof/>
                <w:webHidden/>
              </w:rPr>
              <w:tab/>
            </w:r>
            <w:r>
              <w:rPr>
                <w:noProof/>
                <w:webHidden/>
              </w:rPr>
              <w:fldChar w:fldCharType="begin"/>
            </w:r>
            <w:r>
              <w:rPr>
                <w:noProof/>
                <w:webHidden/>
              </w:rPr>
              <w:instrText xml:space="preserve"> PAGEREF _Toc168309483 \h </w:instrText>
            </w:r>
            <w:r>
              <w:rPr>
                <w:noProof/>
                <w:webHidden/>
              </w:rPr>
            </w:r>
            <w:r>
              <w:rPr>
                <w:noProof/>
                <w:webHidden/>
              </w:rPr>
              <w:fldChar w:fldCharType="separate"/>
            </w:r>
            <w:r w:rsidR="00EA0F50">
              <w:rPr>
                <w:noProof/>
                <w:webHidden/>
              </w:rPr>
              <w:t>13</w:t>
            </w:r>
            <w:r>
              <w:rPr>
                <w:noProof/>
                <w:webHidden/>
              </w:rPr>
              <w:fldChar w:fldCharType="end"/>
            </w:r>
          </w:hyperlink>
        </w:p>
        <w:p w14:paraId="32068183" w14:textId="38D330F9" w:rsidR="006C4346" w:rsidRDefault="006C4346">
          <w:pPr>
            <w:pStyle w:val="TOC1"/>
            <w:tabs>
              <w:tab w:val="right" w:leader="dot" w:pos="8296"/>
            </w:tabs>
            <w:rPr>
              <w:noProof/>
              <w:kern w:val="2"/>
              <w:sz w:val="24"/>
              <w:szCs w:val="24"/>
              <w:lang w:val="en-US" w:eastAsia="en-US"/>
              <w14:ligatures w14:val="standardContextual"/>
            </w:rPr>
          </w:pPr>
          <w:hyperlink w:anchor="_Toc168309484" w:history="1">
            <w:r w:rsidRPr="00D37669">
              <w:rPr>
                <w:rStyle w:val="Hyperlink"/>
                <w:noProof/>
              </w:rPr>
              <w:t>References</w:t>
            </w:r>
            <w:r>
              <w:rPr>
                <w:noProof/>
                <w:webHidden/>
              </w:rPr>
              <w:tab/>
            </w:r>
            <w:r>
              <w:rPr>
                <w:noProof/>
                <w:webHidden/>
              </w:rPr>
              <w:fldChar w:fldCharType="begin"/>
            </w:r>
            <w:r>
              <w:rPr>
                <w:noProof/>
                <w:webHidden/>
              </w:rPr>
              <w:instrText xml:space="preserve"> PAGEREF _Toc168309484 \h </w:instrText>
            </w:r>
            <w:r>
              <w:rPr>
                <w:noProof/>
                <w:webHidden/>
              </w:rPr>
            </w:r>
            <w:r>
              <w:rPr>
                <w:noProof/>
                <w:webHidden/>
              </w:rPr>
              <w:fldChar w:fldCharType="separate"/>
            </w:r>
            <w:r w:rsidR="00EA0F50">
              <w:rPr>
                <w:noProof/>
                <w:webHidden/>
              </w:rPr>
              <w:t>14</w:t>
            </w:r>
            <w:r>
              <w:rPr>
                <w:noProof/>
                <w:webHidden/>
              </w:rPr>
              <w:fldChar w:fldCharType="end"/>
            </w:r>
          </w:hyperlink>
        </w:p>
        <w:p w14:paraId="0B636BB8" w14:textId="3EA35655" w:rsidR="00565960" w:rsidRPr="00457712" w:rsidRDefault="00783F1B" w:rsidP="00361681">
          <w:pPr>
            <w:sectPr w:rsidR="00565960" w:rsidRPr="00457712" w:rsidSect="00407C59">
              <w:footerReference w:type="default" r:id="rId10"/>
              <w:pgSz w:w="11906" w:h="16838"/>
              <w:pgMar w:top="1440" w:right="1440" w:bottom="1440" w:left="2160" w:header="706" w:footer="706" w:gutter="0"/>
              <w:pgNumType w:fmt="lowerRoman" w:start="1"/>
              <w:cols w:space="708"/>
              <w:docGrid w:linePitch="360"/>
            </w:sectPr>
          </w:pPr>
          <w:r w:rsidRPr="00457712">
            <w:rPr>
              <w:b/>
              <w:bCs/>
              <w:noProof/>
            </w:rPr>
            <w:fldChar w:fldCharType="end"/>
          </w:r>
        </w:p>
      </w:sdtContent>
    </w:sdt>
    <w:p w14:paraId="6E0A3763" w14:textId="4EC90754" w:rsidR="00E21A3E" w:rsidRPr="00457712" w:rsidRDefault="00131960" w:rsidP="00565960">
      <w:pPr>
        <w:pStyle w:val="Heading1"/>
        <w:numPr>
          <w:ilvl w:val="0"/>
          <w:numId w:val="8"/>
        </w:numPr>
        <w:jc w:val="both"/>
        <w:rPr>
          <w:color w:val="auto"/>
        </w:rPr>
      </w:pPr>
      <w:bookmarkStart w:id="12" w:name="_Toc168002159"/>
      <w:bookmarkStart w:id="13" w:name="_Toc168309467"/>
      <w:r w:rsidRPr="00457712">
        <w:rPr>
          <w:color w:val="auto"/>
        </w:rPr>
        <w:lastRenderedPageBreak/>
        <w:t>Introduction</w:t>
      </w:r>
      <w:bookmarkEnd w:id="12"/>
      <w:bookmarkEnd w:id="13"/>
    </w:p>
    <w:p w14:paraId="4A4954C0" w14:textId="77777777" w:rsidR="008B2C4F" w:rsidRPr="00457712" w:rsidRDefault="008B2C4F" w:rsidP="00C56282">
      <w:pPr>
        <w:ind w:left="270"/>
        <w:jc w:val="both"/>
        <w:rPr>
          <w:rFonts w:ascii="Times New Roman" w:hAnsi="Times New Roman" w:cs="Times New Roman"/>
          <w:sz w:val="24"/>
          <w:szCs w:val="24"/>
        </w:rPr>
      </w:pPr>
      <w:r w:rsidRPr="00457712">
        <w:rPr>
          <w:rFonts w:ascii="Times New Roman" w:hAnsi="Times New Roman" w:cs="Times New Roman"/>
          <w:sz w:val="24"/>
          <w:szCs w:val="24"/>
        </w:rPr>
        <w:t xml:space="preserve">Electronic governance or e-governance is the application of information technology for delivering government services, exchange of information. Communication transactions, integration of various stand-alone systems. </w:t>
      </w:r>
      <w:r w:rsidR="00E21A3E" w:rsidRPr="00457712">
        <w:rPr>
          <w:rFonts w:ascii="Times New Roman" w:hAnsi="Times New Roman" w:cs="Times New Roman"/>
          <w:sz w:val="24"/>
          <w:szCs w:val="24"/>
        </w:rPr>
        <w:t xml:space="preserve">Besides, it </w:t>
      </w:r>
      <w:r w:rsidRPr="00457712">
        <w:rPr>
          <w:rFonts w:ascii="Times New Roman" w:hAnsi="Times New Roman" w:cs="Times New Roman"/>
          <w:sz w:val="24"/>
          <w:szCs w:val="24"/>
        </w:rPr>
        <w:t>enables</w:t>
      </w:r>
      <w:r w:rsidR="00E21A3E" w:rsidRPr="00457712">
        <w:rPr>
          <w:rFonts w:ascii="Times New Roman" w:hAnsi="Times New Roman" w:cs="Times New Roman"/>
          <w:sz w:val="24"/>
          <w:szCs w:val="24"/>
        </w:rPr>
        <w:t xml:space="preserve"> the </w:t>
      </w:r>
      <w:proofErr w:type="gramStart"/>
      <w:r w:rsidR="00E21A3E" w:rsidRPr="00457712">
        <w:rPr>
          <w:rFonts w:ascii="Times New Roman" w:hAnsi="Times New Roman" w:cs="Times New Roman"/>
          <w:sz w:val="24"/>
          <w:szCs w:val="24"/>
        </w:rPr>
        <w:t>general public</w:t>
      </w:r>
      <w:proofErr w:type="gramEnd"/>
      <w:r w:rsidR="00E21A3E" w:rsidRPr="00457712">
        <w:rPr>
          <w:rFonts w:ascii="Times New Roman" w:hAnsi="Times New Roman" w:cs="Times New Roman"/>
          <w:sz w:val="24"/>
          <w:szCs w:val="24"/>
        </w:rPr>
        <w:t xml:space="preserve"> to interact with the government, through electronic means, for getting the desired services. In other words, e-governance means application of electronic means</w:t>
      </w:r>
      <w:r w:rsidR="006B4622" w:rsidRPr="00457712">
        <w:rPr>
          <w:rFonts w:ascii="Times New Roman" w:hAnsi="Times New Roman" w:cs="Times New Roman"/>
          <w:sz w:val="24"/>
          <w:szCs w:val="24"/>
        </w:rPr>
        <w:t xml:space="preserve"> in the interaction between:</w:t>
      </w:r>
    </w:p>
    <w:p w14:paraId="430446F6" w14:textId="77777777" w:rsidR="008B2C4F" w:rsidRPr="00457712" w:rsidRDefault="008B2C4F" w:rsidP="00C56282">
      <w:pPr>
        <w:pStyle w:val="ListParagraph"/>
        <w:numPr>
          <w:ilvl w:val="0"/>
          <w:numId w:val="7"/>
        </w:numPr>
        <w:ind w:left="270"/>
        <w:jc w:val="both"/>
        <w:rPr>
          <w:rFonts w:ascii="Times New Roman" w:hAnsi="Times New Roman" w:cs="Times New Roman"/>
          <w:sz w:val="24"/>
          <w:szCs w:val="24"/>
        </w:rPr>
      </w:pPr>
      <w:r w:rsidRPr="00457712">
        <w:rPr>
          <w:rFonts w:ascii="Times New Roman" w:hAnsi="Times New Roman" w:cs="Times New Roman"/>
          <w:sz w:val="24"/>
          <w:szCs w:val="24"/>
        </w:rPr>
        <w:t>Government to Citizen (G2C)</w:t>
      </w:r>
    </w:p>
    <w:p w14:paraId="7D6BA2F6" w14:textId="2557BBC4" w:rsidR="008B2C4F" w:rsidRPr="00457712" w:rsidRDefault="008B2C4F" w:rsidP="00C56282">
      <w:pPr>
        <w:pStyle w:val="ListParagraph"/>
        <w:numPr>
          <w:ilvl w:val="0"/>
          <w:numId w:val="7"/>
        </w:numPr>
        <w:ind w:left="270"/>
        <w:jc w:val="both"/>
        <w:rPr>
          <w:rFonts w:ascii="Times New Roman" w:hAnsi="Times New Roman" w:cs="Times New Roman"/>
          <w:sz w:val="24"/>
          <w:szCs w:val="24"/>
        </w:rPr>
      </w:pPr>
      <w:r w:rsidRPr="00457712">
        <w:rPr>
          <w:rFonts w:ascii="Times New Roman" w:hAnsi="Times New Roman" w:cs="Times New Roman"/>
          <w:sz w:val="24"/>
          <w:szCs w:val="24"/>
        </w:rPr>
        <w:t>Government to Business (G2B)</w:t>
      </w:r>
    </w:p>
    <w:p w14:paraId="44F507AE" w14:textId="0EA769BD" w:rsidR="008B2C4F" w:rsidRPr="00457712" w:rsidRDefault="008B2C4F" w:rsidP="00C56282">
      <w:pPr>
        <w:pStyle w:val="ListParagraph"/>
        <w:numPr>
          <w:ilvl w:val="0"/>
          <w:numId w:val="7"/>
        </w:numPr>
        <w:ind w:left="270"/>
        <w:jc w:val="both"/>
        <w:rPr>
          <w:rFonts w:ascii="Times New Roman" w:hAnsi="Times New Roman" w:cs="Times New Roman"/>
          <w:sz w:val="24"/>
          <w:szCs w:val="24"/>
        </w:rPr>
      </w:pPr>
      <w:r w:rsidRPr="00457712">
        <w:rPr>
          <w:rFonts w:ascii="Times New Roman" w:hAnsi="Times New Roman" w:cs="Times New Roman"/>
          <w:sz w:val="24"/>
          <w:szCs w:val="24"/>
        </w:rPr>
        <w:t>Government to Government (G2G)</w:t>
      </w:r>
    </w:p>
    <w:p w14:paraId="3F4B1A23" w14:textId="6E8BB4FC" w:rsidR="008B2C4F" w:rsidRPr="00457712" w:rsidRDefault="008B2C4F" w:rsidP="00C56282">
      <w:pPr>
        <w:pStyle w:val="ListParagraph"/>
        <w:numPr>
          <w:ilvl w:val="0"/>
          <w:numId w:val="7"/>
        </w:numPr>
        <w:ind w:left="270"/>
        <w:jc w:val="both"/>
        <w:rPr>
          <w:rFonts w:ascii="Times New Roman" w:hAnsi="Times New Roman" w:cs="Times New Roman"/>
          <w:sz w:val="24"/>
          <w:szCs w:val="24"/>
        </w:rPr>
      </w:pPr>
      <w:r w:rsidRPr="00457712">
        <w:rPr>
          <w:rFonts w:ascii="Times New Roman" w:hAnsi="Times New Roman" w:cs="Times New Roman"/>
          <w:sz w:val="24"/>
          <w:szCs w:val="24"/>
        </w:rPr>
        <w:t>Government to Employee (G2E)</w:t>
      </w:r>
    </w:p>
    <w:p w14:paraId="18FBBEE3" w14:textId="6D3B6BC1" w:rsidR="00EF0F71" w:rsidRPr="00457712" w:rsidRDefault="008B2C4F" w:rsidP="00C56282">
      <w:pPr>
        <w:ind w:left="270"/>
        <w:jc w:val="both"/>
        <w:rPr>
          <w:rFonts w:ascii="Times New Roman" w:hAnsi="Times New Roman" w:cs="Times New Roman"/>
          <w:sz w:val="24"/>
          <w:szCs w:val="24"/>
        </w:rPr>
      </w:pPr>
      <w:r w:rsidRPr="00457712">
        <w:rPr>
          <w:rFonts w:ascii="Times New Roman" w:hAnsi="Times New Roman" w:cs="Times New Roman"/>
          <w:sz w:val="24"/>
          <w:szCs w:val="24"/>
        </w:rPr>
        <w:t>Th</w:t>
      </w:r>
      <w:r w:rsidR="00E21A3E" w:rsidRPr="00457712">
        <w:rPr>
          <w:rFonts w:ascii="Times New Roman" w:hAnsi="Times New Roman" w:cs="Times New Roman"/>
          <w:sz w:val="24"/>
          <w:szCs w:val="24"/>
        </w:rPr>
        <w:t>e aim of using e-governance is to simplify and improve governance and enable people participation in governance through mail and Internet</w:t>
      </w:r>
      <w:r w:rsidRPr="00457712">
        <w:rPr>
          <w:rFonts w:ascii="Times New Roman" w:hAnsi="Times New Roman" w:cs="Times New Roman"/>
          <w:sz w:val="24"/>
          <w:szCs w:val="24"/>
        </w:rPr>
        <w:t>. E-governance</w:t>
      </w:r>
      <w:r w:rsidR="00E21A3E" w:rsidRPr="00457712">
        <w:rPr>
          <w:rFonts w:ascii="Times New Roman" w:hAnsi="Times New Roman" w:cs="Times New Roman"/>
          <w:sz w:val="24"/>
          <w:szCs w:val="24"/>
        </w:rPr>
        <w:t xml:space="preserve"> ranges from the use of Internet for the dissemination of plain </w:t>
      </w:r>
      <w:r w:rsidRPr="00457712">
        <w:rPr>
          <w:rFonts w:ascii="Times New Roman" w:hAnsi="Times New Roman" w:cs="Times New Roman"/>
          <w:sz w:val="24"/>
          <w:szCs w:val="24"/>
        </w:rPr>
        <w:t>web-based</w:t>
      </w:r>
      <w:r w:rsidR="00E21A3E" w:rsidRPr="00457712">
        <w:rPr>
          <w:rFonts w:ascii="Times New Roman" w:hAnsi="Times New Roman" w:cs="Times New Roman"/>
          <w:sz w:val="24"/>
          <w:szCs w:val="24"/>
        </w:rPr>
        <w:t xml:space="preserve"> information at the simplest level to services and online transactions on the one hand and utilizing IT in the democratic process i.e. election on the other. E-governance comprises a realistic application and usage of the most innovative technologies in computer and communication technologies, including Internet technology, for delivering efficient and </w:t>
      </w:r>
      <w:r w:rsidR="003012B5" w:rsidRPr="00457712">
        <w:rPr>
          <w:rFonts w:ascii="Times New Roman" w:hAnsi="Times New Roman" w:cs="Times New Roman"/>
          <w:sz w:val="24"/>
          <w:szCs w:val="24"/>
        </w:rPr>
        <w:t>cost-effective</w:t>
      </w:r>
      <w:r w:rsidR="00E21A3E" w:rsidRPr="00457712">
        <w:rPr>
          <w:rFonts w:ascii="Times New Roman" w:hAnsi="Times New Roman" w:cs="Times New Roman"/>
          <w:sz w:val="24"/>
          <w:szCs w:val="24"/>
        </w:rPr>
        <w:t xml:space="preserve"> services, information, and knowledge to the citizens being governed, thereby realizing the vast potential of the government to serve the citizens. </w:t>
      </w:r>
    </w:p>
    <w:p w14:paraId="0CD6CFED" w14:textId="77777777" w:rsidR="00EF0F71" w:rsidRPr="00457712" w:rsidRDefault="00E21A3E" w:rsidP="00C56282">
      <w:pPr>
        <w:ind w:left="270"/>
        <w:jc w:val="both"/>
        <w:rPr>
          <w:rFonts w:ascii="Times New Roman" w:hAnsi="Times New Roman" w:cs="Times New Roman"/>
          <w:sz w:val="24"/>
          <w:szCs w:val="24"/>
        </w:rPr>
      </w:pPr>
      <w:r w:rsidRPr="00457712">
        <w:rPr>
          <w:rFonts w:ascii="Times New Roman" w:hAnsi="Times New Roman" w:cs="Times New Roman"/>
          <w:sz w:val="24"/>
          <w:szCs w:val="24"/>
        </w:rPr>
        <w:t xml:space="preserve">E-governance services are usually provided using IT tool like: </w:t>
      </w:r>
    </w:p>
    <w:p w14:paraId="27F37930" w14:textId="77777777" w:rsidR="00EF0F71" w:rsidRPr="00457712" w:rsidRDefault="00E21A3E" w:rsidP="00C56282">
      <w:pPr>
        <w:pStyle w:val="ListParagraph"/>
        <w:numPr>
          <w:ilvl w:val="0"/>
          <w:numId w:val="4"/>
        </w:numPr>
        <w:ind w:left="270"/>
        <w:jc w:val="both"/>
        <w:rPr>
          <w:rFonts w:ascii="Times New Roman" w:hAnsi="Times New Roman" w:cs="Times New Roman"/>
          <w:sz w:val="24"/>
          <w:szCs w:val="24"/>
        </w:rPr>
      </w:pPr>
      <w:r w:rsidRPr="00457712">
        <w:rPr>
          <w:rFonts w:ascii="Times New Roman" w:hAnsi="Times New Roman" w:cs="Times New Roman"/>
          <w:sz w:val="24"/>
          <w:szCs w:val="24"/>
        </w:rPr>
        <w:t xml:space="preserve">E-mail </w:t>
      </w:r>
    </w:p>
    <w:p w14:paraId="427CE1DB" w14:textId="77777777" w:rsidR="00EF0F71" w:rsidRPr="00457712" w:rsidRDefault="00E21A3E" w:rsidP="00C56282">
      <w:pPr>
        <w:pStyle w:val="ListParagraph"/>
        <w:numPr>
          <w:ilvl w:val="0"/>
          <w:numId w:val="4"/>
        </w:numPr>
        <w:ind w:left="270"/>
        <w:jc w:val="both"/>
        <w:rPr>
          <w:rFonts w:ascii="Times New Roman" w:hAnsi="Times New Roman" w:cs="Times New Roman"/>
          <w:sz w:val="24"/>
          <w:szCs w:val="24"/>
        </w:rPr>
      </w:pPr>
      <w:r w:rsidRPr="00457712">
        <w:rPr>
          <w:rFonts w:ascii="Times New Roman" w:hAnsi="Times New Roman" w:cs="Times New Roman"/>
          <w:sz w:val="24"/>
          <w:szCs w:val="24"/>
        </w:rPr>
        <w:t>Websites (including online interactive transaction)</w:t>
      </w:r>
    </w:p>
    <w:p w14:paraId="4BF169F9" w14:textId="77777777" w:rsidR="00EF0F71" w:rsidRPr="00457712" w:rsidRDefault="00E21A3E" w:rsidP="00C56282">
      <w:pPr>
        <w:pStyle w:val="ListParagraph"/>
        <w:numPr>
          <w:ilvl w:val="0"/>
          <w:numId w:val="4"/>
        </w:numPr>
        <w:ind w:left="270"/>
        <w:jc w:val="both"/>
        <w:rPr>
          <w:rFonts w:ascii="Times New Roman" w:hAnsi="Times New Roman" w:cs="Times New Roman"/>
          <w:sz w:val="24"/>
          <w:szCs w:val="24"/>
        </w:rPr>
      </w:pPr>
      <w:r w:rsidRPr="00457712">
        <w:rPr>
          <w:rFonts w:ascii="Times New Roman" w:hAnsi="Times New Roman" w:cs="Times New Roman"/>
          <w:sz w:val="24"/>
          <w:szCs w:val="24"/>
        </w:rPr>
        <w:t xml:space="preserve"> WAP application and publishing</w:t>
      </w:r>
    </w:p>
    <w:p w14:paraId="077B4004" w14:textId="77777777" w:rsidR="00EF0F71" w:rsidRPr="00457712" w:rsidRDefault="00E21A3E" w:rsidP="00C56282">
      <w:pPr>
        <w:pStyle w:val="ListParagraph"/>
        <w:numPr>
          <w:ilvl w:val="0"/>
          <w:numId w:val="4"/>
        </w:numPr>
        <w:ind w:left="270"/>
        <w:jc w:val="both"/>
        <w:rPr>
          <w:rFonts w:ascii="Times New Roman" w:hAnsi="Times New Roman" w:cs="Times New Roman"/>
          <w:sz w:val="24"/>
          <w:szCs w:val="24"/>
        </w:rPr>
      </w:pPr>
      <w:r w:rsidRPr="00457712">
        <w:rPr>
          <w:rFonts w:ascii="Times New Roman" w:hAnsi="Times New Roman" w:cs="Times New Roman"/>
          <w:sz w:val="24"/>
          <w:szCs w:val="24"/>
        </w:rPr>
        <w:t>SMS connectivity</w:t>
      </w:r>
    </w:p>
    <w:p w14:paraId="1E5382AB" w14:textId="77777777" w:rsidR="00EF0F71" w:rsidRPr="00457712" w:rsidRDefault="00E21A3E" w:rsidP="00C56282">
      <w:pPr>
        <w:pStyle w:val="ListParagraph"/>
        <w:numPr>
          <w:ilvl w:val="0"/>
          <w:numId w:val="4"/>
        </w:numPr>
        <w:ind w:left="270"/>
        <w:jc w:val="both"/>
        <w:rPr>
          <w:rFonts w:ascii="Times New Roman" w:hAnsi="Times New Roman" w:cs="Times New Roman"/>
          <w:sz w:val="24"/>
          <w:szCs w:val="24"/>
        </w:rPr>
      </w:pPr>
      <w:r w:rsidRPr="00457712">
        <w:rPr>
          <w:rFonts w:ascii="Times New Roman" w:hAnsi="Times New Roman" w:cs="Times New Roman"/>
          <w:sz w:val="24"/>
          <w:szCs w:val="24"/>
        </w:rPr>
        <w:t>Intranet development and usage</w:t>
      </w:r>
    </w:p>
    <w:p w14:paraId="04C889DB" w14:textId="77777777" w:rsidR="00E21A3E" w:rsidRPr="00457712" w:rsidRDefault="00E21A3E" w:rsidP="00C56282">
      <w:pPr>
        <w:pStyle w:val="ListParagraph"/>
        <w:numPr>
          <w:ilvl w:val="0"/>
          <w:numId w:val="4"/>
        </w:numPr>
        <w:ind w:left="270"/>
        <w:jc w:val="both"/>
        <w:rPr>
          <w:rFonts w:ascii="Times New Roman" w:hAnsi="Times New Roman" w:cs="Times New Roman"/>
          <w:sz w:val="24"/>
          <w:szCs w:val="24"/>
        </w:rPr>
      </w:pPr>
      <w:r w:rsidRPr="00457712">
        <w:rPr>
          <w:rFonts w:ascii="Times New Roman" w:hAnsi="Times New Roman" w:cs="Times New Roman"/>
          <w:sz w:val="24"/>
          <w:szCs w:val="24"/>
        </w:rPr>
        <w:t xml:space="preserve"> Promotion of citizen access</w:t>
      </w:r>
    </w:p>
    <w:p w14:paraId="58EADD73" w14:textId="2ADA42A0" w:rsidR="00827EA3" w:rsidRPr="00457712" w:rsidRDefault="00E21A3E" w:rsidP="00C56282">
      <w:pPr>
        <w:ind w:left="270"/>
        <w:jc w:val="both"/>
        <w:rPr>
          <w:rFonts w:ascii="Times New Roman" w:hAnsi="Times New Roman" w:cs="Times New Roman"/>
          <w:sz w:val="24"/>
          <w:szCs w:val="24"/>
        </w:rPr>
      </w:pPr>
      <w:r w:rsidRPr="00457712">
        <w:rPr>
          <w:rFonts w:ascii="Times New Roman" w:hAnsi="Times New Roman" w:cs="Times New Roman"/>
          <w:sz w:val="24"/>
          <w:szCs w:val="24"/>
        </w:rPr>
        <w:t>E-Governance is the development, deployment and enforc</w:t>
      </w:r>
      <w:r w:rsidR="00EF0F71" w:rsidRPr="00457712">
        <w:rPr>
          <w:rFonts w:ascii="Times New Roman" w:hAnsi="Times New Roman" w:cs="Times New Roman"/>
          <w:sz w:val="24"/>
          <w:szCs w:val="24"/>
        </w:rPr>
        <w:t xml:space="preserve">ement of the policies, laws and </w:t>
      </w:r>
      <w:r w:rsidRPr="00457712">
        <w:rPr>
          <w:rFonts w:ascii="Times New Roman" w:hAnsi="Times New Roman" w:cs="Times New Roman"/>
          <w:sz w:val="24"/>
          <w:szCs w:val="24"/>
        </w:rPr>
        <w:t>regulations necessary to support the functioning of a Knowledge Society</w:t>
      </w:r>
      <w:r w:rsidR="00E102FC" w:rsidRPr="00457712">
        <w:rPr>
          <w:rFonts w:ascii="Times New Roman" w:hAnsi="Times New Roman" w:cs="Times New Roman"/>
          <w:sz w:val="24"/>
          <w:szCs w:val="24"/>
        </w:rPr>
        <w:t>.</w:t>
      </w:r>
    </w:p>
    <w:p w14:paraId="453E6728" w14:textId="77777777" w:rsidR="00E102FC" w:rsidRPr="00457712" w:rsidRDefault="00E102FC" w:rsidP="00565960">
      <w:pPr>
        <w:pStyle w:val="Heading2"/>
        <w:numPr>
          <w:ilvl w:val="1"/>
          <w:numId w:val="8"/>
        </w:numPr>
        <w:jc w:val="both"/>
        <w:rPr>
          <w:color w:val="auto"/>
        </w:rPr>
      </w:pPr>
      <w:bookmarkStart w:id="14" w:name="_Toc168002160"/>
      <w:bookmarkStart w:id="15" w:name="_Toc168309468"/>
      <w:r w:rsidRPr="00457712">
        <w:rPr>
          <w:color w:val="auto"/>
        </w:rPr>
        <w:t>Objective of the study</w:t>
      </w:r>
      <w:bookmarkEnd w:id="14"/>
      <w:bookmarkEnd w:id="15"/>
      <w:r w:rsidRPr="00457712">
        <w:rPr>
          <w:color w:val="auto"/>
        </w:rPr>
        <w:t xml:space="preserve"> </w:t>
      </w:r>
    </w:p>
    <w:p w14:paraId="06085655" w14:textId="17641204" w:rsidR="00E102FC" w:rsidRPr="00457712" w:rsidRDefault="00E102FC"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The objective of this study is to research about how E-Governance helps in the development of the </w:t>
      </w:r>
      <w:r w:rsidR="00565960" w:rsidRPr="00457712">
        <w:rPr>
          <w:rFonts w:ascii="Times New Roman" w:hAnsi="Times New Roman" w:cs="Times New Roman"/>
          <w:sz w:val="24"/>
          <w:szCs w:val="24"/>
        </w:rPr>
        <w:t>China</w:t>
      </w:r>
      <w:r w:rsidRPr="00457712">
        <w:rPr>
          <w:rFonts w:ascii="Times New Roman" w:hAnsi="Times New Roman" w:cs="Times New Roman"/>
          <w:sz w:val="24"/>
          <w:szCs w:val="24"/>
        </w:rPr>
        <w:t xml:space="preserve"> and obtain the information regarding different services provided by it. </w:t>
      </w:r>
    </w:p>
    <w:p w14:paraId="08E4A478" w14:textId="77777777" w:rsidR="00E102FC" w:rsidRPr="00457712" w:rsidRDefault="00E102FC" w:rsidP="00565960">
      <w:pPr>
        <w:pStyle w:val="Heading2"/>
        <w:numPr>
          <w:ilvl w:val="1"/>
          <w:numId w:val="8"/>
        </w:numPr>
        <w:jc w:val="both"/>
        <w:rPr>
          <w:color w:val="auto"/>
        </w:rPr>
      </w:pPr>
      <w:bookmarkStart w:id="16" w:name="_Toc168002161"/>
      <w:bookmarkStart w:id="17" w:name="_Toc168309469"/>
      <w:r w:rsidRPr="00457712">
        <w:rPr>
          <w:color w:val="auto"/>
        </w:rPr>
        <w:t>Scope and limitations of the study</w:t>
      </w:r>
      <w:bookmarkEnd w:id="16"/>
      <w:bookmarkEnd w:id="17"/>
      <w:r w:rsidRPr="00457712">
        <w:rPr>
          <w:color w:val="auto"/>
        </w:rPr>
        <w:t xml:space="preserve"> </w:t>
      </w:r>
    </w:p>
    <w:p w14:paraId="51B7D4FD" w14:textId="10A296BB" w:rsidR="00565960" w:rsidRPr="00457712" w:rsidRDefault="00565960" w:rsidP="00C56282">
      <w:pPr>
        <w:ind w:left="720"/>
        <w:jc w:val="both"/>
        <w:rPr>
          <w:rFonts w:ascii="Times New Roman" w:hAnsi="Times New Roman" w:cs="Times New Roman"/>
          <w:sz w:val="24"/>
          <w:szCs w:val="24"/>
        </w:rPr>
      </w:pPr>
      <w:bookmarkStart w:id="18" w:name="_Toc168002162"/>
      <w:r w:rsidRPr="00457712">
        <w:rPr>
          <w:rFonts w:ascii="Times New Roman" w:hAnsi="Times New Roman" w:cs="Times New Roman"/>
          <w:sz w:val="24"/>
          <w:szCs w:val="24"/>
        </w:rPr>
        <w:t xml:space="preserve">This study focuses exclusively on the e-governance scenario in China examining the key projects that have taken place in the country. The study covers the history of e-governance in the country as well as the major developments that have taken </w:t>
      </w:r>
      <w:r w:rsidRPr="00457712">
        <w:rPr>
          <w:rFonts w:ascii="Times New Roman" w:hAnsi="Times New Roman" w:cs="Times New Roman"/>
          <w:sz w:val="24"/>
          <w:szCs w:val="24"/>
        </w:rPr>
        <w:lastRenderedPageBreak/>
        <w:t>place from the early 1990s to the present. However, the study is limited by the availability of data and reports on the internet. This means it may not capture all the aspects of the e-governance initiatives or provide the most current information. Additionally, the focus of national level initiatives may overlook regional variations in implementation and its success.</w:t>
      </w:r>
    </w:p>
    <w:p w14:paraId="26B107C2" w14:textId="1472BBFD" w:rsidR="00E102FC" w:rsidRPr="00457712" w:rsidRDefault="00E102FC" w:rsidP="00565960">
      <w:pPr>
        <w:pStyle w:val="Heading2"/>
        <w:numPr>
          <w:ilvl w:val="1"/>
          <w:numId w:val="8"/>
        </w:numPr>
        <w:jc w:val="both"/>
        <w:rPr>
          <w:color w:val="auto"/>
        </w:rPr>
      </w:pPr>
      <w:bookmarkStart w:id="19" w:name="_Toc168309470"/>
      <w:r w:rsidRPr="00457712">
        <w:rPr>
          <w:color w:val="auto"/>
        </w:rPr>
        <w:t>Methodology of the study</w:t>
      </w:r>
      <w:bookmarkEnd w:id="18"/>
      <w:bookmarkEnd w:id="19"/>
      <w:r w:rsidRPr="00457712">
        <w:rPr>
          <w:color w:val="auto"/>
        </w:rPr>
        <w:t xml:space="preserve"> </w:t>
      </w:r>
    </w:p>
    <w:p w14:paraId="7083609C" w14:textId="77777777" w:rsidR="00E102FC" w:rsidRPr="00457712" w:rsidRDefault="00E102FC"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The methodology carried out for this study is research based. Finding different information available on the topic and evaluating them and finalizing findings are the essential steps carried out on the methodology process</w:t>
      </w:r>
      <w:r w:rsidR="00827EA3" w:rsidRPr="00457712">
        <w:rPr>
          <w:rFonts w:ascii="Times New Roman" w:hAnsi="Times New Roman" w:cs="Times New Roman"/>
          <w:sz w:val="24"/>
          <w:szCs w:val="24"/>
        </w:rPr>
        <w:t>.</w:t>
      </w:r>
    </w:p>
    <w:p w14:paraId="183F979E" w14:textId="5A79E342" w:rsidR="00E21A3E" w:rsidRPr="00457712" w:rsidRDefault="00E21A3E" w:rsidP="00565960">
      <w:pPr>
        <w:pStyle w:val="Heading1"/>
        <w:numPr>
          <w:ilvl w:val="0"/>
          <w:numId w:val="8"/>
        </w:numPr>
        <w:jc w:val="both"/>
        <w:rPr>
          <w:color w:val="auto"/>
        </w:rPr>
      </w:pPr>
      <w:bookmarkStart w:id="20" w:name="_Toc168002163"/>
      <w:bookmarkStart w:id="21" w:name="_Toc168309471"/>
      <w:r w:rsidRPr="00457712">
        <w:rPr>
          <w:color w:val="auto"/>
        </w:rPr>
        <w:t>E</w:t>
      </w:r>
      <w:r w:rsidR="00EF0F71" w:rsidRPr="00457712">
        <w:rPr>
          <w:color w:val="auto"/>
        </w:rPr>
        <w:t>-</w:t>
      </w:r>
      <w:r w:rsidRPr="00457712">
        <w:rPr>
          <w:color w:val="auto"/>
        </w:rPr>
        <w:t xml:space="preserve">governance in </w:t>
      </w:r>
      <w:r w:rsidR="00943434" w:rsidRPr="00457712">
        <w:rPr>
          <w:color w:val="auto"/>
        </w:rPr>
        <w:t>C</w:t>
      </w:r>
      <w:r w:rsidRPr="00457712">
        <w:rPr>
          <w:color w:val="auto"/>
        </w:rPr>
        <w:t>hina</w:t>
      </w:r>
      <w:r w:rsidR="00131960" w:rsidRPr="00457712">
        <w:rPr>
          <w:color w:val="auto"/>
        </w:rPr>
        <w:t>: Case Study</w:t>
      </w:r>
      <w:bookmarkEnd w:id="20"/>
      <w:bookmarkEnd w:id="21"/>
      <w:r w:rsidR="00131960" w:rsidRPr="00457712">
        <w:rPr>
          <w:color w:val="auto"/>
        </w:rPr>
        <w:t xml:space="preserve"> </w:t>
      </w:r>
    </w:p>
    <w:p w14:paraId="0F6211F2" w14:textId="1E9CCFD6" w:rsidR="00C56282" w:rsidRPr="00457712" w:rsidRDefault="00131960" w:rsidP="00C56282">
      <w:pPr>
        <w:pStyle w:val="Heading2"/>
        <w:numPr>
          <w:ilvl w:val="1"/>
          <w:numId w:val="8"/>
        </w:numPr>
        <w:jc w:val="both"/>
        <w:rPr>
          <w:color w:val="auto"/>
        </w:rPr>
      </w:pPr>
      <w:bookmarkStart w:id="22" w:name="_Toc168002164"/>
      <w:bookmarkStart w:id="23" w:name="_Toc168309472"/>
      <w:r w:rsidRPr="00457712">
        <w:rPr>
          <w:color w:val="auto"/>
        </w:rPr>
        <w:t>Characterizing e-government in China</w:t>
      </w:r>
      <w:bookmarkEnd w:id="22"/>
      <w:bookmarkEnd w:id="23"/>
    </w:p>
    <w:p w14:paraId="2BCB28C7" w14:textId="0983013B" w:rsidR="00331067" w:rsidRPr="00457712" w:rsidRDefault="00331067"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With the emergence of a “civil society” in China and its role in public administration, E-Government constitutes a tool that is already helping and boosting new ways to manage the country. The implementation of Information and Communication Technologies (ICTs) in China is leading to an “administrative pluralism”, in as much as more agencies and organisms are participating in managerial issues and decision-making processes. ICTs and e-government are having a positive impact in government issues: they improve transparency and efficiency in the country, and they are showing to the Chinese government all the benefits that come with the “informatization” and “virtualization” of procedures. Due to the advantages of the Internet, an online presence has become a good way for the Chinese government to improve its image, to introduce rational and transparent procedures and to develop online government resources, gradually improving the process of China’s institutional change. However, the implementation of ICTs is also bringing complexity and contradictions between the desire to achieve prosperity (economically and socially speaking) and the control that the Chinese Communist Party (CCP) needs </w:t>
      </w:r>
      <w:proofErr w:type="gramStart"/>
      <w:r w:rsidRPr="00457712">
        <w:rPr>
          <w:rFonts w:ascii="Times New Roman" w:hAnsi="Times New Roman" w:cs="Times New Roman"/>
          <w:sz w:val="24"/>
          <w:szCs w:val="24"/>
        </w:rPr>
        <w:t>in order to</w:t>
      </w:r>
      <w:proofErr w:type="gramEnd"/>
      <w:r w:rsidRPr="00457712">
        <w:rPr>
          <w:rFonts w:ascii="Times New Roman" w:hAnsi="Times New Roman" w:cs="Times New Roman"/>
          <w:sz w:val="24"/>
          <w:szCs w:val="24"/>
        </w:rPr>
        <w:t xml:space="preserve"> maintain that prosperity. In other words, the CCP and the Internet shape influence each other. The Chinese government is aware of all these situations and in 1999 launched the Online Government Project (OGP), with the purpose of using ICTs to improve its structure and processes, overcome physical constraints and create an image of transparency, efficiency and new ways to provide services and participation channels to citizens. </w:t>
      </w:r>
    </w:p>
    <w:p w14:paraId="122ED1CB" w14:textId="263FCCDE" w:rsidR="00331067" w:rsidRPr="00457712" w:rsidRDefault="00331067"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So far, the studies about of e-government in China are related mainly to the government control of the Internet and the development of China’s ICTs infrastructure. Although academic production is growing, few documents talk about the impact of the Internet in Chinese government. Material from the first half of this decade tends to focus on the sociological impact of the Internet in Chinese population. The newer one has more statistical support and examples. However, they tend to focus on the impact on business, trade and economy, information policy, networking and improving bureaucratic procedures.</w:t>
      </w:r>
    </w:p>
    <w:p w14:paraId="0E547CE3" w14:textId="1CC842C4" w:rsidR="009667D9" w:rsidRPr="00C15421" w:rsidRDefault="00331067" w:rsidP="00C56282">
      <w:pPr>
        <w:pStyle w:val="Heading2"/>
        <w:numPr>
          <w:ilvl w:val="1"/>
          <w:numId w:val="8"/>
        </w:numPr>
        <w:jc w:val="both"/>
        <w:rPr>
          <w:rFonts w:cs="Times New Roman"/>
          <w:color w:val="auto"/>
          <w:sz w:val="28"/>
          <w:szCs w:val="28"/>
        </w:rPr>
      </w:pPr>
      <w:bookmarkStart w:id="24" w:name="_Toc168002165"/>
      <w:bookmarkStart w:id="25" w:name="_Toc168309473"/>
      <w:r w:rsidRPr="00C15421">
        <w:rPr>
          <w:rFonts w:cs="Times New Roman"/>
          <w:color w:val="auto"/>
          <w:sz w:val="28"/>
          <w:szCs w:val="28"/>
        </w:rPr>
        <w:lastRenderedPageBreak/>
        <w:t>How E-Government has developed in China</w:t>
      </w:r>
      <w:bookmarkEnd w:id="24"/>
      <w:bookmarkEnd w:id="25"/>
    </w:p>
    <w:p w14:paraId="3ADCA813" w14:textId="3C3D2F4C" w:rsidR="00430C01" w:rsidRPr="00457712" w:rsidRDefault="00430C01"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Probably the first thing to consider about e-government in China is that, like economic development and social stability, it is applied and developed under “Chinese characteristics”, meaning that the state has a very prominent role in the diffusion and use of its key tool, internet access, and because of that, every planning process and mobilization of resources and people is watched carefully by the CCP. Nowadays, E-G is an official public policy in China, the already mentioned OGP, which was presided by the “Three Golden Projects”. Although the OGP was officially a reality in 1999, by the end of the 1980s there were some clear efforts to use computer software for technical “office” procedures in government agencies. By 1983, the central government started to design an automatized management system for national economic information, leading to the creation, three years later, of the National Center for Economic Information. By the end of 1990, economic information centers were established in 700 counties, 150 major cities, 14 cities and 28 provinces, as well as management information systems in areas such as land information, agricultural economics, pricing, international trade and technology import </w:t>
      </w:r>
      <w:r w:rsidRPr="00457712">
        <w:rPr>
          <w:rFonts w:ascii="Times New Roman" w:hAnsi="Times New Roman" w:cs="Times New Roman"/>
          <w:noProof/>
          <w:sz w:val="24"/>
          <w:szCs w:val="24"/>
          <w:lang w:val="en-US"/>
        </w:rPr>
        <w:t>[Yang &amp; Xu, forthcoming, p.8]</w:t>
      </w:r>
      <w:r w:rsidRPr="00457712">
        <w:rPr>
          <w:rFonts w:ascii="Times New Roman" w:hAnsi="Times New Roman" w:cs="Times New Roman"/>
          <w:sz w:val="24"/>
          <w:szCs w:val="24"/>
        </w:rPr>
        <w:t>. And by 1991, about 806 major databases were developed.</w:t>
      </w:r>
    </w:p>
    <w:p w14:paraId="1B50AB11" w14:textId="6AAAF096" w:rsidR="004E72AE" w:rsidRPr="00457712" w:rsidRDefault="004E72AE" w:rsidP="00C56282">
      <w:pPr>
        <w:ind w:left="720"/>
        <w:jc w:val="both"/>
        <w:rPr>
          <w:rFonts w:ascii="Times New Roman" w:hAnsi="Times New Roman" w:cs="Times New Roman"/>
          <w:b/>
          <w:bCs/>
          <w:i/>
          <w:iCs/>
          <w:sz w:val="24"/>
          <w:szCs w:val="24"/>
        </w:rPr>
      </w:pPr>
      <w:r w:rsidRPr="00457712">
        <w:rPr>
          <w:rFonts w:ascii="Times New Roman" w:hAnsi="Times New Roman" w:cs="Times New Roman"/>
          <w:b/>
          <w:bCs/>
          <w:i/>
          <w:iCs/>
          <w:sz w:val="24"/>
          <w:szCs w:val="24"/>
        </w:rPr>
        <w:t>The Golden project</w:t>
      </w:r>
    </w:p>
    <w:p w14:paraId="5D9DF8F9" w14:textId="3730EDAF" w:rsidR="00E21A3E" w:rsidRPr="00457712" w:rsidRDefault="004E72AE"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Since the internet was used mostly for scholarly purposes, in 1993 the Ministry of Education set up CERNET, the China Education and Research Network, </w:t>
      </w:r>
      <w:proofErr w:type="gramStart"/>
      <w:r w:rsidRPr="00457712">
        <w:rPr>
          <w:rFonts w:ascii="Times New Roman" w:hAnsi="Times New Roman" w:cs="Times New Roman"/>
          <w:sz w:val="24"/>
          <w:szCs w:val="24"/>
        </w:rPr>
        <w:t>in order to</w:t>
      </w:r>
      <w:proofErr w:type="gramEnd"/>
      <w:r w:rsidRPr="00457712">
        <w:rPr>
          <w:rFonts w:ascii="Times New Roman" w:hAnsi="Times New Roman" w:cs="Times New Roman"/>
          <w:sz w:val="24"/>
          <w:szCs w:val="24"/>
        </w:rPr>
        <w:t xml:space="preserve"> connect education institutions of all types. The Ministry of Post and Telecommunications did the same with the creation of CHINANET and the Ministry of Electronics Industry created a corporation to control the applications of ICTs. However, the biggest step towards a real E-G came that same year, with the initiation of the “Three Golden Projects”: Golden Bridge (jinqiao), Golden Customs (jinguan) and Golden Card (jinka), which are fully functional today. The first one, Golden Bridge (jinqiao) is related to the National Public Data and Information Network, compatible with the Postal Data Network and connected with the intranets of all central government agencies and provincial governments. The second one, Golden Customs (jinguan) refers to the National International Trade Economic Information Project, created to promote the exchange of electronic data between the foreign trade sector, banks and customs service. And the third one, Golden Card (jinka) is the Bank Credit Card Payment System, which supports currency circulation through electronic account transfer. Between 1999 and 2001, some government websites were opened and the OGP was officially launched. According to the OGP plans, by 1999, 30% of ministries and provincial governments were supposed to have their respective websites and online tools and, by the end of 2000, 60% of the departments of central and provincial levels were supposed to be online. Basically, its main expectations were focused on building up national and worldwide confidence of the government’s presence and commitment to the </w:t>
      </w:r>
      <w:r w:rsidRPr="00457712">
        <w:rPr>
          <w:rFonts w:ascii="Times New Roman" w:hAnsi="Times New Roman" w:cs="Times New Roman"/>
          <w:sz w:val="24"/>
          <w:szCs w:val="24"/>
        </w:rPr>
        <w:lastRenderedPageBreak/>
        <w:t>Internet, laying the base for e-government expansion and speeding up the acceptance and use of the information technology (Yang &amp; Xu, forthcoming, p. 11).</w:t>
      </w:r>
    </w:p>
    <w:p w14:paraId="3F443691" w14:textId="26BD7F32" w:rsidR="0062086D" w:rsidRPr="00457712" w:rsidRDefault="0062086D" w:rsidP="00C56282">
      <w:pPr>
        <w:ind w:left="720"/>
        <w:jc w:val="both"/>
        <w:rPr>
          <w:rFonts w:ascii="Times New Roman" w:hAnsi="Times New Roman" w:cs="Times New Roman"/>
          <w:b/>
          <w:bCs/>
          <w:i/>
          <w:iCs/>
          <w:sz w:val="24"/>
          <w:szCs w:val="24"/>
        </w:rPr>
      </w:pPr>
      <w:r w:rsidRPr="00457712">
        <w:rPr>
          <w:rFonts w:ascii="Times New Roman" w:hAnsi="Times New Roman" w:cs="Times New Roman"/>
          <w:b/>
          <w:bCs/>
          <w:i/>
          <w:iCs/>
          <w:sz w:val="24"/>
          <w:szCs w:val="24"/>
        </w:rPr>
        <w:t xml:space="preserve">The OGP goes </w:t>
      </w:r>
      <w:r w:rsidR="00C56282" w:rsidRPr="00457712">
        <w:rPr>
          <w:rFonts w:ascii="Times New Roman" w:hAnsi="Times New Roman" w:cs="Times New Roman"/>
          <w:b/>
          <w:bCs/>
          <w:i/>
          <w:iCs/>
          <w:sz w:val="24"/>
          <w:szCs w:val="24"/>
        </w:rPr>
        <w:t>further</w:t>
      </w:r>
    </w:p>
    <w:p w14:paraId="71169C40" w14:textId="78F50B50" w:rsidR="0062086D" w:rsidRPr="00457712" w:rsidRDefault="0062086D"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The implementation of the OGP is supposed to have three steps: Enabling Technologies, Information Sharing and Paperless Government</w:t>
      </w:r>
      <w:sdt>
        <w:sdtPr>
          <w:rPr>
            <w:rFonts w:ascii="Times New Roman" w:hAnsi="Times New Roman" w:cs="Times New Roman"/>
            <w:sz w:val="24"/>
            <w:szCs w:val="24"/>
          </w:rPr>
          <w:id w:val="1885294689"/>
          <w:citation/>
        </w:sdtPr>
        <w:sdtContent>
          <w:r w:rsidR="00EC3E1B" w:rsidRPr="00457712">
            <w:rPr>
              <w:rFonts w:ascii="Times New Roman" w:hAnsi="Times New Roman" w:cs="Times New Roman"/>
              <w:sz w:val="24"/>
              <w:szCs w:val="24"/>
            </w:rPr>
            <w:fldChar w:fldCharType="begin"/>
          </w:r>
          <w:r w:rsidR="00EC3E1B" w:rsidRPr="00457712">
            <w:rPr>
              <w:rFonts w:ascii="Times New Roman" w:hAnsi="Times New Roman" w:cs="Times New Roman"/>
              <w:sz w:val="24"/>
              <w:szCs w:val="24"/>
              <w:lang w:val="en-US"/>
            </w:rPr>
            <w:instrText xml:space="preserve"> CITATION Lov03 \l 1033 </w:instrText>
          </w:r>
          <w:r w:rsidR="00EC3E1B" w:rsidRPr="00457712">
            <w:rPr>
              <w:rFonts w:ascii="Times New Roman" w:hAnsi="Times New Roman" w:cs="Times New Roman"/>
              <w:sz w:val="24"/>
              <w:szCs w:val="24"/>
            </w:rPr>
            <w:fldChar w:fldCharType="separate"/>
          </w:r>
          <w:r w:rsidR="00C15421">
            <w:rPr>
              <w:rFonts w:ascii="Times New Roman" w:hAnsi="Times New Roman" w:cs="Times New Roman"/>
              <w:noProof/>
              <w:sz w:val="24"/>
              <w:szCs w:val="24"/>
              <w:lang w:val="en-US"/>
            </w:rPr>
            <w:t xml:space="preserve"> </w:t>
          </w:r>
          <w:r w:rsidR="00C15421" w:rsidRPr="00C15421">
            <w:rPr>
              <w:rFonts w:ascii="Times New Roman" w:hAnsi="Times New Roman" w:cs="Times New Roman"/>
              <w:noProof/>
              <w:sz w:val="24"/>
              <w:szCs w:val="24"/>
              <w:lang w:val="en-US"/>
            </w:rPr>
            <w:t>[1]</w:t>
          </w:r>
          <w:r w:rsidR="00EC3E1B" w:rsidRPr="00457712">
            <w:rPr>
              <w:rFonts w:ascii="Times New Roman" w:hAnsi="Times New Roman" w:cs="Times New Roman"/>
              <w:sz w:val="24"/>
              <w:szCs w:val="24"/>
            </w:rPr>
            <w:fldChar w:fldCharType="end"/>
          </w:r>
        </w:sdtContent>
      </w:sdt>
      <w:r w:rsidRPr="00457712">
        <w:rPr>
          <w:rFonts w:ascii="Times New Roman" w:hAnsi="Times New Roman" w:cs="Times New Roman"/>
          <w:sz w:val="24"/>
          <w:szCs w:val="24"/>
        </w:rPr>
        <w:t>. The hype surrounding this project had such an impact that the year 2000 was declared the “Year of Government Online” in China. In 2001, according to the GOP expectations, 80 percent of state organizations were online, hoping that in the following years all agencies, including embassies and consulates abroad, should be networked.</w:t>
      </w:r>
    </w:p>
    <w:p w14:paraId="2B6854BD" w14:textId="3A0706E6" w:rsidR="007832C5" w:rsidRPr="00457712" w:rsidRDefault="0062086D"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 </w:t>
      </w:r>
      <w:proofErr w:type="gramStart"/>
      <w:r w:rsidRPr="00457712">
        <w:rPr>
          <w:rFonts w:ascii="Times New Roman" w:hAnsi="Times New Roman" w:cs="Times New Roman"/>
          <w:sz w:val="24"/>
          <w:szCs w:val="24"/>
        </w:rPr>
        <w:t>Later on</w:t>
      </w:r>
      <w:proofErr w:type="gramEnd"/>
      <w:r w:rsidRPr="00457712">
        <w:rPr>
          <w:rFonts w:ascii="Times New Roman" w:hAnsi="Times New Roman" w:cs="Times New Roman"/>
          <w:sz w:val="24"/>
          <w:szCs w:val="24"/>
        </w:rPr>
        <w:t xml:space="preserve">, the OGP Service Center was established to work on several points. First, its guidelines provide installation and consulting services to local governments. Second, its propaganda center presents events related to the project, organized by central or provincial governments. Third, its bulletins concentrate on the publication of jobs and other government advertisements. Fourth, it provides services for installation of virtual platforms, security measures and other consulting and personal training. Fifth, its information presents laws and regulations available to citizens and other data banks. And sixth, its network delivers information from the provincial and local governments </w:t>
      </w:r>
      <w:sdt>
        <w:sdtPr>
          <w:rPr>
            <w:rFonts w:ascii="Times New Roman" w:hAnsi="Times New Roman" w:cs="Times New Roman"/>
            <w:sz w:val="24"/>
            <w:szCs w:val="24"/>
          </w:rPr>
          <w:id w:val="-1850016427"/>
          <w:citation/>
        </w:sdtPr>
        <w:sdtContent>
          <w:r w:rsidR="007832C5" w:rsidRPr="00457712">
            <w:rPr>
              <w:rFonts w:ascii="Times New Roman" w:hAnsi="Times New Roman" w:cs="Times New Roman"/>
              <w:sz w:val="24"/>
              <w:szCs w:val="24"/>
            </w:rPr>
            <w:fldChar w:fldCharType="begin"/>
          </w:r>
          <w:r w:rsidR="007832C5" w:rsidRPr="00457712">
            <w:rPr>
              <w:rFonts w:ascii="Times New Roman" w:hAnsi="Times New Roman" w:cs="Times New Roman"/>
              <w:sz w:val="24"/>
              <w:szCs w:val="24"/>
              <w:lang w:val="en-US"/>
            </w:rPr>
            <w:instrText xml:space="preserve"> CITATION XuD06 \l 1033 </w:instrText>
          </w:r>
          <w:r w:rsidR="007832C5" w:rsidRPr="00457712">
            <w:rPr>
              <w:rFonts w:ascii="Times New Roman" w:hAnsi="Times New Roman" w:cs="Times New Roman"/>
              <w:sz w:val="24"/>
              <w:szCs w:val="24"/>
            </w:rPr>
            <w:fldChar w:fldCharType="separate"/>
          </w:r>
          <w:r w:rsidR="00C15421" w:rsidRPr="00C15421">
            <w:rPr>
              <w:rFonts w:ascii="Times New Roman" w:hAnsi="Times New Roman" w:cs="Times New Roman"/>
              <w:noProof/>
              <w:sz w:val="24"/>
              <w:szCs w:val="24"/>
              <w:lang w:val="en-US"/>
            </w:rPr>
            <w:t>[2]</w:t>
          </w:r>
          <w:r w:rsidR="007832C5" w:rsidRPr="00457712">
            <w:rPr>
              <w:rFonts w:ascii="Times New Roman" w:hAnsi="Times New Roman" w:cs="Times New Roman"/>
              <w:sz w:val="24"/>
              <w:szCs w:val="24"/>
            </w:rPr>
            <w:fldChar w:fldCharType="end"/>
          </w:r>
        </w:sdtContent>
      </w:sdt>
    </w:p>
    <w:p w14:paraId="50297E46" w14:textId="6DD96167" w:rsidR="00613AA9" w:rsidRPr="00457712" w:rsidRDefault="0062086D"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In December 2001, the </w:t>
      </w:r>
      <w:r w:rsidRPr="00457712">
        <w:rPr>
          <w:rFonts w:ascii="Times New Roman" w:hAnsi="Times New Roman" w:cs="Times New Roman"/>
          <w:i/>
          <w:iCs/>
          <w:sz w:val="24"/>
          <w:szCs w:val="24"/>
        </w:rPr>
        <w:t xml:space="preserve">Announcement about the 2001-2005 Planning Guideline for Government Informatization </w:t>
      </w:r>
      <w:r w:rsidRPr="00457712">
        <w:rPr>
          <w:rFonts w:ascii="Times New Roman" w:hAnsi="Times New Roman" w:cs="Times New Roman"/>
          <w:sz w:val="24"/>
          <w:szCs w:val="24"/>
        </w:rPr>
        <w:t>made by the State Council called for the creation of three networks: the Government Intranet Network, the Intergovernmental Resource Network and the Government–Sponsored Public Information Network, as well as the Electronic Information Resource Stockpile; all of them to connect every central government agency and local government office in top levels. To continue the development of a more comprehensive and organized E-</w:t>
      </w:r>
      <w:r w:rsidR="00E822EB" w:rsidRPr="00457712">
        <w:rPr>
          <w:rFonts w:ascii="Times New Roman" w:hAnsi="Times New Roman" w:cs="Times New Roman"/>
          <w:sz w:val="24"/>
          <w:szCs w:val="24"/>
        </w:rPr>
        <w:t>Government</w:t>
      </w:r>
      <w:r w:rsidRPr="00457712">
        <w:rPr>
          <w:rFonts w:ascii="Times New Roman" w:hAnsi="Times New Roman" w:cs="Times New Roman"/>
          <w:sz w:val="24"/>
          <w:szCs w:val="24"/>
        </w:rPr>
        <w:t xml:space="preserve"> platform in China, by 2002 </w:t>
      </w:r>
      <w:r w:rsidRPr="00457712">
        <w:rPr>
          <w:rFonts w:ascii="Times New Roman" w:hAnsi="Times New Roman" w:cs="Times New Roman"/>
          <w:i/>
          <w:iCs/>
          <w:sz w:val="24"/>
          <w:szCs w:val="24"/>
        </w:rPr>
        <w:t>a Framework for E-Government</w:t>
      </w:r>
      <w:r w:rsidR="00613AA9" w:rsidRPr="00457712">
        <w:rPr>
          <w:rFonts w:ascii="Times New Roman" w:hAnsi="Times New Roman" w:cs="Times New Roman"/>
          <w:i/>
          <w:iCs/>
          <w:sz w:val="24"/>
          <w:szCs w:val="24"/>
        </w:rPr>
        <w:t xml:space="preserve"> Standards</w:t>
      </w:r>
      <w:r w:rsidR="00613AA9" w:rsidRPr="00457712">
        <w:rPr>
          <w:rFonts w:ascii="Times New Roman" w:hAnsi="Times New Roman" w:cs="Times New Roman"/>
          <w:sz w:val="24"/>
          <w:szCs w:val="24"/>
        </w:rPr>
        <w:t xml:space="preserve"> was established to organize six key aspects: overall standard, application, application support, information security, network infrastructure and management. And that same year, President Jiang Zemin stated in his Congress Report that E-G</w:t>
      </w:r>
      <w:r w:rsidR="00E822EB" w:rsidRPr="00457712">
        <w:rPr>
          <w:rFonts w:ascii="Times New Roman" w:hAnsi="Times New Roman" w:cs="Times New Roman"/>
          <w:sz w:val="24"/>
          <w:szCs w:val="24"/>
        </w:rPr>
        <w:t>overnment</w:t>
      </w:r>
      <w:r w:rsidR="00613AA9" w:rsidRPr="00457712">
        <w:rPr>
          <w:rFonts w:ascii="Times New Roman" w:hAnsi="Times New Roman" w:cs="Times New Roman"/>
          <w:sz w:val="24"/>
          <w:szCs w:val="24"/>
        </w:rPr>
        <w:t xml:space="preserve"> was part of the administrative reform agenda.</w:t>
      </w:r>
    </w:p>
    <w:p w14:paraId="2C72ED45" w14:textId="396AC58D" w:rsidR="0062086D" w:rsidRPr="00457712" w:rsidRDefault="00613AA9"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 Before continuing with the process, the OGP Service Center organized a meeting in 2003 to show its results. According to its statistics, in three years the number of government websites surpassed 10.000, online business and online approvals were gradually more implemented, with most of the central government agencies having their own website. After this report, the “Golden Projects” were expanded to 11 “Sub Golden Projects”: Golden Sea, Golden Macro, Golden Tax, Golden Intelligence, Golden Enterprise, Golden Agriculture, Golden Health, Golden Information, Golden Housing, Golden Switch and Golden Cellular. And </w:t>
      </w:r>
      <w:proofErr w:type="gramStart"/>
      <w:r w:rsidRPr="00457712">
        <w:rPr>
          <w:rFonts w:ascii="Times New Roman" w:hAnsi="Times New Roman" w:cs="Times New Roman"/>
          <w:sz w:val="24"/>
          <w:szCs w:val="24"/>
        </w:rPr>
        <w:t>in order to</w:t>
      </w:r>
      <w:proofErr w:type="gramEnd"/>
      <w:r w:rsidRPr="00457712">
        <w:rPr>
          <w:rFonts w:ascii="Times New Roman" w:hAnsi="Times New Roman" w:cs="Times New Roman"/>
          <w:sz w:val="24"/>
          <w:szCs w:val="24"/>
        </w:rPr>
        <w:t xml:space="preserve"> develop these sub projects, the government expanded the OGP initiative into other </w:t>
      </w:r>
      <w:r w:rsidRPr="00457712">
        <w:rPr>
          <w:rFonts w:ascii="Times New Roman" w:hAnsi="Times New Roman" w:cs="Times New Roman"/>
          <w:sz w:val="24"/>
          <w:szCs w:val="24"/>
        </w:rPr>
        <w:lastRenderedPageBreak/>
        <w:t>specific areas: “Enterprise Online”, to encourage industries to adopt the full use of internet technologies and provide more transparency; and “Family Online”, to encourage the use of network resources by families across China and bring the population onto the new communication platform (Lovelock &amp; Ure, 2003, p. 8).</w:t>
      </w:r>
    </w:p>
    <w:p w14:paraId="4186DD96" w14:textId="77777777" w:rsidR="00BD43B3" w:rsidRPr="00457712" w:rsidRDefault="00613AA9" w:rsidP="00C56282">
      <w:pPr>
        <w:ind w:left="720"/>
        <w:jc w:val="both"/>
        <w:rPr>
          <w:rFonts w:ascii="Times New Roman" w:hAnsi="Times New Roman" w:cs="Times New Roman"/>
          <w:sz w:val="24"/>
          <w:szCs w:val="24"/>
          <w:shd w:val="clear" w:color="auto" w:fill="FFFFFF"/>
        </w:rPr>
      </w:pPr>
      <w:r w:rsidRPr="00457712">
        <w:rPr>
          <w:rFonts w:ascii="Times New Roman" w:hAnsi="Times New Roman" w:cs="Times New Roman"/>
          <w:sz w:val="24"/>
          <w:szCs w:val="24"/>
          <w:shd w:val="clear" w:color="auto" w:fill="FFFFFF"/>
        </w:rPr>
        <w:t xml:space="preserve">The e-government landscape in China has undergone substantial changes during the past decades, which is also highlighted by the launch of the Chinese Social Credit System (SCS) in 2014. As a novel </w:t>
      </w:r>
      <w:proofErr w:type="gramStart"/>
      <w:r w:rsidRPr="00457712">
        <w:rPr>
          <w:rFonts w:ascii="Times New Roman" w:hAnsi="Times New Roman" w:cs="Times New Roman"/>
          <w:sz w:val="24"/>
          <w:szCs w:val="24"/>
          <w:shd w:val="clear" w:color="auto" w:fill="FFFFFF"/>
        </w:rPr>
        <w:t>digitally-implemented</w:t>
      </w:r>
      <w:proofErr w:type="gramEnd"/>
      <w:r w:rsidRPr="00457712">
        <w:rPr>
          <w:rFonts w:ascii="Times New Roman" w:hAnsi="Times New Roman" w:cs="Times New Roman"/>
          <w:sz w:val="24"/>
          <w:szCs w:val="24"/>
          <w:shd w:val="clear" w:color="auto" w:fill="FFFFFF"/>
        </w:rPr>
        <w:t xml:space="preserve"> system with high societal relevance, the SCS should also be scrutinized as a critical case to explore how human-computer interaction (HCI) challenges are addressed in an e-government system in China. The Chinese HCI research community has so far primarily focused on a variety of technological perspectives. However, little attention has been paid to the behavioural dimensions of HCI. In this paper, we make two contributions. We provide the first empirical study of the SCS at the </w:t>
      </w:r>
      <w:r w:rsidRPr="00457712">
        <w:rPr>
          <w:rStyle w:val="Emphasis"/>
          <w:rFonts w:ascii="Times New Roman" w:hAnsi="Times New Roman" w:cs="Times New Roman"/>
          <w:sz w:val="24"/>
          <w:szCs w:val="24"/>
          <w:shd w:val="clear" w:color="auto" w:fill="FFFFFF"/>
        </w:rPr>
        <w:t>city</w:t>
      </w:r>
      <w:r w:rsidRPr="00457712">
        <w:rPr>
          <w:rFonts w:ascii="Times New Roman" w:hAnsi="Times New Roman" w:cs="Times New Roman"/>
          <w:sz w:val="24"/>
          <w:szCs w:val="24"/>
          <w:shd w:val="clear" w:color="auto" w:fill="FFFFFF"/>
        </w:rPr>
        <w:t xml:space="preserve"> level. We further investigate how the Chinese government communicates a new regulation system to the public. </w:t>
      </w:r>
      <w:proofErr w:type="gramStart"/>
      <w:r w:rsidRPr="00457712">
        <w:rPr>
          <w:rFonts w:ascii="Times New Roman" w:hAnsi="Times New Roman" w:cs="Times New Roman"/>
          <w:sz w:val="24"/>
          <w:szCs w:val="24"/>
          <w:shd w:val="clear" w:color="auto" w:fill="FFFFFF"/>
        </w:rPr>
        <w:t>In particular, we</w:t>
      </w:r>
      <w:proofErr w:type="gramEnd"/>
      <w:r w:rsidRPr="00457712">
        <w:rPr>
          <w:rFonts w:ascii="Times New Roman" w:hAnsi="Times New Roman" w:cs="Times New Roman"/>
          <w:sz w:val="24"/>
          <w:szCs w:val="24"/>
          <w:shd w:val="clear" w:color="auto" w:fill="FFFFFF"/>
        </w:rPr>
        <w:t xml:space="preserve"> reviewed important examples of municipal SCS platforms and developed an analysis along three key HCI issues – usability, accessibility and privacy protection.</w:t>
      </w:r>
    </w:p>
    <w:p w14:paraId="552B6387" w14:textId="340867E7" w:rsidR="001F56CD" w:rsidRPr="00457712" w:rsidRDefault="001F56CD" w:rsidP="00C56282">
      <w:pPr>
        <w:ind w:left="720"/>
        <w:jc w:val="both"/>
        <w:rPr>
          <w:rFonts w:ascii="Times New Roman" w:hAnsi="Times New Roman" w:cs="Times New Roman"/>
          <w:b/>
          <w:bCs/>
          <w:sz w:val="24"/>
          <w:szCs w:val="24"/>
          <w:shd w:val="clear" w:color="auto" w:fill="FFFFFF"/>
        </w:rPr>
      </w:pPr>
      <w:r w:rsidRPr="00457712">
        <w:rPr>
          <w:rFonts w:ascii="Times New Roman" w:hAnsi="Times New Roman" w:cs="Times New Roman"/>
          <w:b/>
          <w:bCs/>
          <w:i/>
          <w:iCs/>
          <w:sz w:val="24"/>
          <w:szCs w:val="24"/>
          <w:shd w:val="clear" w:color="auto" w:fill="FFFFFF"/>
        </w:rPr>
        <w:t>Statistics and Institutionalization</w:t>
      </w:r>
    </w:p>
    <w:p w14:paraId="01F6C750" w14:textId="6BBE2A00" w:rsidR="001F56CD" w:rsidRPr="00457712" w:rsidRDefault="001F56CD"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According to the State Council’s Informatization Office, by the end of 2005, there were 11.995 government websites (16.9 % more than in 2004) and the number of government domain names “gov.cn” was of 23.752, an outstanding 45.5 percent more than in 2004. 81.1 % of the governments at county level or above had their websites, 96.1 % of central government agencies, 90.3 % of the provincial agencies, 94.9 % of the regional governments and 77.7 % of the counties also had them (Yang &amp; Xu, forthcoming, p. 15). By the end of 2005, nine e-government documents about standardization, terminology, data elements, information exchange system and information catalogue system were published. But probably the most noticeable fact was the online operation of The Central People’s Government of the People’s Republic of China website (www.gov.cn) in 2006, which has simplified Chinese, traditional Chinese and English versions, and serves as the example to follow by all the other government websites. Alongside the policy side, the institutional framework related to e-government has evolved significantly </w:t>
      </w:r>
      <w:proofErr w:type="gramStart"/>
      <w:r w:rsidRPr="00457712">
        <w:rPr>
          <w:rFonts w:ascii="Times New Roman" w:hAnsi="Times New Roman" w:cs="Times New Roman"/>
          <w:sz w:val="24"/>
          <w:szCs w:val="24"/>
        </w:rPr>
        <w:t>in order to</w:t>
      </w:r>
      <w:proofErr w:type="gramEnd"/>
      <w:r w:rsidRPr="00457712">
        <w:rPr>
          <w:rFonts w:ascii="Times New Roman" w:hAnsi="Times New Roman" w:cs="Times New Roman"/>
          <w:sz w:val="24"/>
          <w:szCs w:val="24"/>
        </w:rPr>
        <w:t xml:space="preserve"> organize the initiative and try to clarify functions and responsibilities. For that reason, the government established the State Informatization Leadership Team in 2001. And more recently, in 2008, the Ministry of Information Industry was created to regulate the manufacture of electronic and information products and demands, the communication and software industry, the growing ICT infrastructure, the expansion of ICT access, the pricing of ICTs, as well as the promotion of informatization of the national economy and social services, which include some E-G projects that strengthen the relationship between government and citizens. Some of the first successful cases came from the Department of Civil Affairs, which had a forum called “Attending to Civil Affairs in 2006” to develop social assistance </w:t>
      </w:r>
      <w:r w:rsidRPr="00457712">
        <w:rPr>
          <w:rFonts w:ascii="Times New Roman" w:hAnsi="Times New Roman" w:cs="Times New Roman"/>
          <w:sz w:val="24"/>
          <w:szCs w:val="24"/>
        </w:rPr>
        <w:lastRenderedPageBreak/>
        <w:t>systems and strengthen the social welfare system; and the city of Tianjin’s Administrative Approval Service, created to do systematic follow up to online application procedures.</w:t>
      </w:r>
    </w:p>
    <w:p w14:paraId="06B08AE0" w14:textId="3AE49BFA" w:rsidR="00AA5A88" w:rsidRPr="00457712" w:rsidRDefault="00AA5A88"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The widespread adoption of smartphones and mobile internet in the 2010s in China played a crucial role in the evolution of e-governance. This period was the mobile revolution in China. Mobile applications and services became a primary channel for accessing government services and information. Platforms like Alipay and WeChat integrated e-governance services, allowing users to access a wide range of governmental functions.</w:t>
      </w:r>
      <w:r w:rsidR="0076402B" w:rsidRPr="00457712">
        <w:rPr>
          <w:rFonts w:ascii="Times New Roman" w:hAnsi="Times New Roman" w:cs="Times New Roman"/>
          <w:sz w:val="24"/>
          <w:szCs w:val="24"/>
        </w:rPr>
        <w:t xml:space="preserve"> A report mentions China’s E-Government Development Index rising from 0.6811 in 2018 to 0.7948 in 2020, alongside a jump of 20 positions in global ranking (reaching 45</w:t>
      </w:r>
      <w:r w:rsidR="0076402B" w:rsidRPr="00457712">
        <w:rPr>
          <w:rFonts w:ascii="Times New Roman" w:hAnsi="Times New Roman" w:cs="Times New Roman"/>
          <w:sz w:val="24"/>
          <w:szCs w:val="24"/>
          <w:vertAlign w:val="superscript"/>
        </w:rPr>
        <w:t>th</w:t>
      </w:r>
      <w:r w:rsidR="0076402B" w:rsidRPr="00457712">
        <w:rPr>
          <w:rFonts w:ascii="Times New Roman" w:hAnsi="Times New Roman" w:cs="Times New Roman"/>
          <w:sz w:val="24"/>
          <w:szCs w:val="24"/>
        </w:rPr>
        <w:t>) [Research on the Problems and Countermeasures of China’s E-Government Under the Back</w:t>
      </w:r>
      <w:r w:rsidR="00BD43B3" w:rsidRPr="00457712">
        <w:rPr>
          <w:rFonts w:ascii="Times New Roman" w:hAnsi="Times New Roman" w:cs="Times New Roman"/>
          <w:sz w:val="24"/>
          <w:szCs w:val="24"/>
        </w:rPr>
        <w:t>ground of Big Data]. This signifies improvement over a two-year period within the 2010-2020 timeframe.</w:t>
      </w:r>
    </w:p>
    <w:p w14:paraId="2E0DAE6F" w14:textId="3214160B" w:rsidR="001F56CD" w:rsidRPr="00457712" w:rsidRDefault="001F56CD" w:rsidP="00C56282">
      <w:pPr>
        <w:ind w:left="720"/>
        <w:jc w:val="both"/>
        <w:rPr>
          <w:rFonts w:ascii="Times New Roman" w:hAnsi="Times New Roman" w:cs="Times New Roman"/>
          <w:sz w:val="24"/>
          <w:szCs w:val="24"/>
          <w:shd w:val="clear" w:color="auto" w:fill="FFFFFF"/>
        </w:rPr>
      </w:pPr>
      <w:r w:rsidRPr="00457712">
        <w:rPr>
          <w:rFonts w:ascii="Times New Roman" w:hAnsi="Times New Roman" w:cs="Times New Roman"/>
          <w:sz w:val="24"/>
          <w:szCs w:val="24"/>
          <w:shd w:val="clear" w:color="auto" w:fill="FFFFFF"/>
        </w:rPr>
        <w:t> China has made headway in the technology space for 5G, AI, and other digital technologies during the past decades</w:t>
      </w:r>
      <w:sdt>
        <w:sdtPr>
          <w:rPr>
            <w:rFonts w:ascii="Times New Roman" w:hAnsi="Times New Roman" w:cs="Times New Roman"/>
            <w:sz w:val="24"/>
            <w:szCs w:val="24"/>
            <w:shd w:val="clear" w:color="auto" w:fill="FFFFFF"/>
          </w:rPr>
          <w:id w:val="-1533333875"/>
          <w:citation/>
        </w:sdtPr>
        <w:sdtContent>
          <w:r w:rsidR="007832C5" w:rsidRPr="00457712">
            <w:rPr>
              <w:rFonts w:ascii="Times New Roman" w:hAnsi="Times New Roman" w:cs="Times New Roman"/>
              <w:sz w:val="24"/>
              <w:szCs w:val="24"/>
              <w:shd w:val="clear" w:color="auto" w:fill="FFFFFF"/>
            </w:rPr>
            <w:fldChar w:fldCharType="begin"/>
          </w:r>
          <w:r w:rsidR="007832C5" w:rsidRPr="00457712">
            <w:rPr>
              <w:rFonts w:ascii="Times New Roman" w:hAnsi="Times New Roman" w:cs="Times New Roman"/>
              <w:sz w:val="24"/>
              <w:szCs w:val="24"/>
              <w:shd w:val="clear" w:color="auto" w:fill="FFFFFF"/>
              <w:lang w:val="en-US"/>
            </w:rPr>
            <w:instrText xml:space="preserve"> CITATION Kri19 \l 1033 </w:instrText>
          </w:r>
          <w:r w:rsidR="007832C5" w:rsidRPr="00457712">
            <w:rPr>
              <w:rFonts w:ascii="Times New Roman" w:hAnsi="Times New Roman" w:cs="Times New Roman"/>
              <w:sz w:val="24"/>
              <w:szCs w:val="24"/>
              <w:shd w:val="clear" w:color="auto" w:fill="FFFFFF"/>
            </w:rPr>
            <w:fldChar w:fldCharType="separate"/>
          </w:r>
          <w:r w:rsidR="00C15421">
            <w:rPr>
              <w:rFonts w:ascii="Times New Roman" w:hAnsi="Times New Roman" w:cs="Times New Roman"/>
              <w:noProof/>
              <w:sz w:val="24"/>
              <w:szCs w:val="24"/>
              <w:shd w:val="clear" w:color="auto" w:fill="FFFFFF"/>
              <w:lang w:val="en-US"/>
            </w:rPr>
            <w:t xml:space="preserve"> </w:t>
          </w:r>
          <w:r w:rsidR="00C15421" w:rsidRPr="00C15421">
            <w:rPr>
              <w:rFonts w:ascii="Times New Roman" w:hAnsi="Times New Roman" w:cs="Times New Roman"/>
              <w:noProof/>
              <w:sz w:val="24"/>
              <w:szCs w:val="24"/>
              <w:shd w:val="clear" w:color="auto" w:fill="FFFFFF"/>
              <w:lang w:val="en-US"/>
            </w:rPr>
            <w:t>[3]</w:t>
          </w:r>
          <w:r w:rsidR="007832C5" w:rsidRPr="00457712">
            <w:rPr>
              <w:rFonts w:ascii="Times New Roman" w:hAnsi="Times New Roman" w:cs="Times New Roman"/>
              <w:sz w:val="24"/>
              <w:szCs w:val="24"/>
              <w:shd w:val="clear" w:color="auto" w:fill="FFFFFF"/>
            </w:rPr>
            <w:fldChar w:fldCharType="end"/>
          </w:r>
        </w:sdtContent>
      </w:sdt>
      <w:r w:rsidRPr="00457712">
        <w:rPr>
          <w:rFonts w:ascii="Times New Roman" w:hAnsi="Times New Roman" w:cs="Times New Roman"/>
          <w:sz w:val="24"/>
          <w:szCs w:val="24"/>
          <w:shd w:val="clear" w:color="auto" w:fill="FFFFFF"/>
        </w:rPr>
        <w:t xml:space="preserve">. By mid-2022, the internet penetration rate reached 74.4% in China (with 1.05 billion netizens) </w:t>
      </w:r>
      <w:sdt>
        <w:sdtPr>
          <w:rPr>
            <w:rFonts w:ascii="Times New Roman" w:hAnsi="Times New Roman" w:cs="Times New Roman"/>
            <w:sz w:val="24"/>
            <w:szCs w:val="24"/>
            <w:shd w:val="clear" w:color="auto" w:fill="FFFFFF"/>
          </w:rPr>
          <w:id w:val="1918666836"/>
          <w:citation/>
        </w:sdtPr>
        <w:sdtContent>
          <w:r w:rsidR="007832C5" w:rsidRPr="00457712">
            <w:rPr>
              <w:rFonts w:ascii="Times New Roman" w:hAnsi="Times New Roman" w:cs="Times New Roman"/>
              <w:sz w:val="24"/>
              <w:szCs w:val="24"/>
              <w:shd w:val="clear" w:color="auto" w:fill="FFFFFF"/>
            </w:rPr>
            <w:fldChar w:fldCharType="begin"/>
          </w:r>
          <w:r w:rsidR="007832C5" w:rsidRPr="00457712">
            <w:rPr>
              <w:rFonts w:ascii="Times New Roman" w:hAnsi="Times New Roman" w:cs="Times New Roman"/>
              <w:sz w:val="24"/>
              <w:szCs w:val="24"/>
              <w:shd w:val="clear" w:color="auto" w:fill="FFFFFF"/>
              <w:lang w:val="en-US"/>
            </w:rPr>
            <w:instrText xml:space="preserve"> CITATION Chi22 \l 1033 </w:instrText>
          </w:r>
          <w:r w:rsidR="007832C5" w:rsidRPr="00457712">
            <w:rPr>
              <w:rFonts w:ascii="Times New Roman" w:hAnsi="Times New Roman" w:cs="Times New Roman"/>
              <w:sz w:val="24"/>
              <w:szCs w:val="24"/>
              <w:shd w:val="clear" w:color="auto" w:fill="FFFFFF"/>
            </w:rPr>
            <w:fldChar w:fldCharType="separate"/>
          </w:r>
          <w:r w:rsidR="00C15421" w:rsidRPr="00C15421">
            <w:rPr>
              <w:rFonts w:ascii="Times New Roman" w:hAnsi="Times New Roman" w:cs="Times New Roman"/>
              <w:noProof/>
              <w:sz w:val="24"/>
              <w:szCs w:val="24"/>
              <w:shd w:val="clear" w:color="auto" w:fill="FFFFFF"/>
              <w:lang w:val="en-US"/>
            </w:rPr>
            <w:t>[4]</w:t>
          </w:r>
          <w:r w:rsidR="007832C5" w:rsidRPr="00457712">
            <w:rPr>
              <w:rFonts w:ascii="Times New Roman" w:hAnsi="Times New Roman" w:cs="Times New Roman"/>
              <w:sz w:val="24"/>
              <w:szCs w:val="24"/>
              <w:shd w:val="clear" w:color="auto" w:fill="FFFFFF"/>
            </w:rPr>
            <w:fldChar w:fldCharType="end"/>
          </w:r>
        </w:sdtContent>
      </w:sdt>
      <w:r w:rsidRPr="00457712">
        <w:rPr>
          <w:rFonts w:ascii="Times New Roman" w:hAnsi="Times New Roman" w:cs="Times New Roman"/>
          <w:sz w:val="24"/>
          <w:szCs w:val="24"/>
          <w:shd w:val="clear" w:color="auto" w:fill="FFFFFF"/>
        </w:rPr>
        <w:t xml:space="preserve">. From the policy perspective, the 13th Five-Year Plan (2016) highlighted the strategy to build a digital China and a smart society </w:t>
      </w:r>
      <w:sdt>
        <w:sdtPr>
          <w:rPr>
            <w:rFonts w:ascii="Times New Roman" w:hAnsi="Times New Roman" w:cs="Times New Roman"/>
            <w:sz w:val="24"/>
            <w:szCs w:val="24"/>
            <w:shd w:val="clear" w:color="auto" w:fill="FFFFFF"/>
          </w:rPr>
          <w:id w:val="-2008661417"/>
          <w:citation/>
        </w:sdtPr>
        <w:sdtContent>
          <w:r w:rsidR="00B22754" w:rsidRPr="00457712">
            <w:rPr>
              <w:rFonts w:ascii="Times New Roman" w:hAnsi="Times New Roman" w:cs="Times New Roman"/>
              <w:sz w:val="24"/>
              <w:szCs w:val="24"/>
              <w:shd w:val="clear" w:color="auto" w:fill="FFFFFF"/>
            </w:rPr>
            <w:fldChar w:fldCharType="begin"/>
          </w:r>
          <w:r w:rsidR="00B22754" w:rsidRPr="00457712">
            <w:rPr>
              <w:rFonts w:ascii="Times New Roman" w:hAnsi="Times New Roman" w:cs="Times New Roman"/>
              <w:sz w:val="24"/>
              <w:szCs w:val="24"/>
              <w:shd w:val="clear" w:color="auto" w:fill="FFFFFF"/>
              <w:lang w:val="en-US"/>
            </w:rPr>
            <w:instrText xml:space="preserve"> CITATION Cen16 \l 1033 </w:instrText>
          </w:r>
          <w:r w:rsidR="00B22754" w:rsidRPr="00457712">
            <w:rPr>
              <w:rFonts w:ascii="Times New Roman" w:hAnsi="Times New Roman" w:cs="Times New Roman"/>
              <w:sz w:val="24"/>
              <w:szCs w:val="24"/>
              <w:shd w:val="clear" w:color="auto" w:fill="FFFFFF"/>
            </w:rPr>
            <w:fldChar w:fldCharType="separate"/>
          </w:r>
          <w:r w:rsidR="00C15421" w:rsidRPr="00C15421">
            <w:rPr>
              <w:rFonts w:ascii="Times New Roman" w:hAnsi="Times New Roman" w:cs="Times New Roman"/>
              <w:noProof/>
              <w:sz w:val="24"/>
              <w:szCs w:val="24"/>
              <w:shd w:val="clear" w:color="auto" w:fill="FFFFFF"/>
              <w:lang w:val="en-US"/>
            </w:rPr>
            <w:t>[5]</w:t>
          </w:r>
          <w:r w:rsidR="00B22754" w:rsidRPr="00457712">
            <w:rPr>
              <w:rFonts w:ascii="Times New Roman" w:hAnsi="Times New Roman" w:cs="Times New Roman"/>
              <w:sz w:val="24"/>
              <w:szCs w:val="24"/>
              <w:shd w:val="clear" w:color="auto" w:fill="FFFFFF"/>
            </w:rPr>
            <w:fldChar w:fldCharType="end"/>
          </w:r>
        </w:sdtContent>
      </w:sdt>
      <w:r w:rsidRPr="00457712">
        <w:rPr>
          <w:rFonts w:ascii="Times New Roman" w:hAnsi="Times New Roman" w:cs="Times New Roman"/>
          <w:sz w:val="24"/>
          <w:szCs w:val="24"/>
          <w:shd w:val="clear" w:color="auto" w:fill="FFFFFF"/>
        </w:rPr>
        <w:t>; and then the 14th Five-Year Plan (2021) further emphasized the consolidation of digital society and digital government, and aimed at raising the technology levels of public service and social governance</w:t>
      </w:r>
      <w:sdt>
        <w:sdtPr>
          <w:rPr>
            <w:rFonts w:ascii="Times New Roman" w:hAnsi="Times New Roman" w:cs="Times New Roman"/>
            <w:sz w:val="24"/>
            <w:szCs w:val="24"/>
            <w:shd w:val="clear" w:color="auto" w:fill="FFFFFF"/>
          </w:rPr>
          <w:id w:val="-1947534311"/>
          <w:citation/>
        </w:sdtPr>
        <w:sdtContent>
          <w:r w:rsidR="006E4193" w:rsidRPr="00457712">
            <w:rPr>
              <w:rFonts w:ascii="Times New Roman" w:hAnsi="Times New Roman" w:cs="Times New Roman"/>
              <w:sz w:val="24"/>
              <w:szCs w:val="24"/>
              <w:shd w:val="clear" w:color="auto" w:fill="FFFFFF"/>
            </w:rPr>
            <w:fldChar w:fldCharType="begin"/>
          </w:r>
          <w:r w:rsidR="006E4193" w:rsidRPr="00457712">
            <w:rPr>
              <w:rFonts w:ascii="Times New Roman" w:hAnsi="Times New Roman" w:cs="Times New Roman"/>
              <w:sz w:val="24"/>
              <w:szCs w:val="24"/>
              <w:shd w:val="clear" w:color="auto" w:fill="FFFFFF"/>
              <w:lang w:val="en-US"/>
            </w:rPr>
            <w:instrText xml:space="preserve"> CITATION Cen211 \l 1033 </w:instrText>
          </w:r>
          <w:r w:rsidR="006E4193" w:rsidRPr="00457712">
            <w:rPr>
              <w:rFonts w:ascii="Times New Roman" w:hAnsi="Times New Roman" w:cs="Times New Roman"/>
              <w:sz w:val="24"/>
              <w:szCs w:val="24"/>
              <w:shd w:val="clear" w:color="auto" w:fill="FFFFFF"/>
            </w:rPr>
            <w:fldChar w:fldCharType="separate"/>
          </w:r>
          <w:r w:rsidR="00C15421">
            <w:rPr>
              <w:rFonts w:ascii="Times New Roman" w:hAnsi="Times New Roman" w:cs="Times New Roman"/>
              <w:noProof/>
              <w:sz w:val="24"/>
              <w:szCs w:val="24"/>
              <w:shd w:val="clear" w:color="auto" w:fill="FFFFFF"/>
              <w:lang w:val="en-US"/>
            </w:rPr>
            <w:t xml:space="preserve"> </w:t>
          </w:r>
          <w:r w:rsidR="00C15421" w:rsidRPr="00C15421">
            <w:rPr>
              <w:rFonts w:ascii="Times New Roman" w:hAnsi="Times New Roman" w:cs="Times New Roman"/>
              <w:noProof/>
              <w:sz w:val="24"/>
              <w:szCs w:val="24"/>
              <w:shd w:val="clear" w:color="auto" w:fill="FFFFFF"/>
              <w:lang w:val="en-US"/>
            </w:rPr>
            <w:t>[6]</w:t>
          </w:r>
          <w:r w:rsidR="006E4193" w:rsidRPr="00457712">
            <w:rPr>
              <w:rFonts w:ascii="Times New Roman" w:hAnsi="Times New Roman" w:cs="Times New Roman"/>
              <w:sz w:val="24"/>
              <w:szCs w:val="24"/>
              <w:shd w:val="clear" w:color="auto" w:fill="FFFFFF"/>
            </w:rPr>
            <w:fldChar w:fldCharType="end"/>
          </w:r>
        </w:sdtContent>
      </w:sdt>
      <w:r w:rsidRPr="00457712">
        <w:rPr>
          <w:rFonts w:ascii="Times New Roman" w:hAnsi="Times New Roman" w:cs="Times New Roman"/>
          <w:sz w:val="24"/>
          <w:szCs w:val="24"/>
          <w:shd w:val="clear" w:color="auto" w:fill="FFFFFF"/>
        </w:rPr>
        <w:t>. From the residents’ perspective, according to a survey by the People Think Tank in 2019, 42.73% of Chinese residents expected a higher level of smart public services</w:t>
      </w:r>
      <w:sdt>
        <w:sdtPr>
          <w:rPr>
            <w:rFonts w:ascii="Times New Roman" w:hAnsi="Times New Roman" w:cs="Times New Roman"/>
            <w:sz w:val="24"/>
            <w:szCs w:val="24"/>
            <w:shd w:val="clear" w:color="auto" w:fill="FFFFFF"/>
          </w:rPr>
          <w:id w:val="-220438377"/>
          <w:citation/>
        </w:sdtPr>
        <w:sdtContent>
          <w:r w:rsidR="006E4193" w:rsidRPr="00457712">
            <w:rPr>
              <w:rFonts w:ascii="Times New Roman" w:hAnsi="Times New Roman" w:cs="Times New Roman"/>
              <w:sz w:val="24"/>
              <w:szCs w:val="24"/>
              <w:shd w:val="clear" w:color="auto" w:fill="FFFFFF"/>
            </w:rPr>
            <w:fldChar w:fldCharType="begin"/>
          </w:r>
          <w:r w:rsidR="006E4193" w:rsidRPr="00457712">
            <w:rPr>
              <w:rFonts w:ascii="Times New Roman" w:hAnsi="Times New Roman" w:cs="Times New Roman"/>
              <w:sz w:val="24"/>
              <w:szCs w:val="24"/>
              <w:shd w:val="clear" w:color="auto" w:fill="FFFFFF"/>
              <w:lang w:val="en-US"/>
            </w:rPr>
            <w:instrText xml:space="preserve"> CITATION Peo19 \l 1033 </w:instrText>
          </w:r>
          <w:r w:rsidR="006E4193" w:rsidRPr="00457712">
            <w:rPr>
              <w:rFonts w:ascii="Times New Roman" w:hAnsi="Times New Roman" w:cs="Times New Roman"/>
              <w:sz w:val="24"/>
              <w:szCs w:val="24"/>
              <w:shd w:val="clear" w:color="auto" w:fill="FFFFFF"/>
            </w:rPr>
            <w:fldChar w:fldCharType="separate"/>
          </w:r>
          <w:r w:rsidR="00C15421">
            <w:rPr>
              <w:rFonts w:ascii="Times New Roman" w:hAnsi="Times New Roman" w:cs="Times New Roman"/>
              <w:noProof/>
              <w:sz w:val="24"/>
              <w:szCs w:val="24"/>
              <w:shd w:val="clear" w:color="auto" w:fill="FFFFFF"/>
              <w:lang w:val="en-US"/>
            </w:rPr>
            <w:t xml:space="preserve"> </w:t>
          </w:r>
          <w:r w:rsidR="00C15421" w:rsidRPr="00C15421">
            <w:rPr>
              <w:rFonts w:ascii="Times New Roman" w:hAnsi="Times New Roman" w:cs="Times New Roman"/>
              <w:noProof/>
              <w:sz w:val="24"/>
              <w:szCs w:val="24"/>
              <w:shd w:val="clear" w:color="auto" w:fill="FFFFFF"/>
              <w:lang w:val="en-US"/>
            </w:rPr>
            <w:t>[7]</w:t>
          </w:r>
          <w:r w:rsidR="006E4193" w:rsidRPr="00457712">
            <w:rPr>
              <w:rFonts w:ascii="Times New Roman" w:hAnsi="Times New Roman" w:cs="Times New Roman"/>
              <w:sz w:val="24"/>
              <w:szCs w:val="24"/>
              <w:shd w:val="clear" w:color="auto" w:fill="FFFFFF"/>
            </w:rPr>
            <w:fldChar w:fldCharType="end"/>
          </w:r>
        </w:sdtContent>
      </w:sdt>
      <w:r w:rsidRPr="00457712">
        <w:rPr>
          <w:rFonts w:ascii="Times New Roman" w:hAnsi="Times New Roman" w:cs="Times New Roman"/>
          <w:sz w:val="24"/>
          <w:szCs w:val="24"/>
          <w:shd w:val="clear" w:color="auto" w:fill="FFFFFF"/>
        </w:rPr>
        <w:t>. At the same time, China's annual growth rate of the overall investment scale of e-government between 2016 and 2022 was over 15%, which was far higher than the growth rate of overall IT expenditure and expected to reach 500 RMB billion (USD 76 billion) by 2022</w:t>
      </w:r>
      <w:sdt>
        <w:sdtPr>
          <w:rPr>
            <w:rFonts w:ascii="Times New Roman" w:hAnsi="Times New Roman" w:cs="Times New Roman"/>
            <w:sz w:val="24"/>
            <w:szCs w:val="24"/>
            <w:shd w:val="clear" w:color="auto" w:fill="FFFFFF"/>
          </w:rPr>
          <w:id w:val="1356920937"/>
          <w:citation/>
        </w:sdtPr>
        <w:sdtContent>
          <w:r w:rsidR="006E4193" w:rsidRPr="00457712">
            <w:rPr>
              <w:rFonts w:ascii="Times New Roman" w:hAnsi="Times New Roman" w:cs="Times New Roman"/>
              <w:sz w:val="24"/>
              <w:szCs w:val="24"/>
              <w:shd w:val="clear" w:color="auto" w:fill="FFFFFF"/>
            </w:rPr>
            <w:fldChar w:fldCharType="begin"/>
          </w:r>
          <w:r w:rsidR="006E4193" w:rsidRPr="00457712">
            <w:rPr>
              <w:rFonts w:ascii="Times New Roman" w:hAnsi="Times New Roman" w:cs="Times New Roman"/>
              <w:sz w:val="24"/>
              <w:szCs w:val="24"/>
              <w:shd w:val="clear" w:color="auto" w:fill="FFFFFF"/>
              <w:lang w:val="en-US"/>
            </w:rPr>
            <w:instrText xml:space="preserve"> CITATION Qia20 \l 1033 </w:instrText>
          </w:r>
          <w:r w:rsidR="006E4193" w:rsidRPr="00457712">
            <w:rPr>
              <w:rFonts w:ascii="Times New Roman" w:hAnsi="Times New Roman" w:cs="Times New Roman"/>
              <w:sz w:val="24"/>
              <w:szCs w:val="24"/>
              <w:shd w:val="clear" w:color="auto" w:fill="FFFFFF"/>
            </w:rPr>
            <w:fldChar w:fldCharType="separate"/>
          </w:r>
          <w:r w:rsidR="00C15421">
            <w:rPr>
              <w:rFonts w:ascii="Times New Roman" w:hAnsi="Times New Roman" w:cs="Times New Roman"/>
              <w:noProof/>
              <w:sz w:val="24"/>
              <w:szCs w:val="24"/>
              <w:shd w:val="clear" w:color="auto" w:fill="FFFFFF"/>
              <w:lang w:val="en-US"/>
            </w:rPr>
            <w:t xml:space="preserve"> </w:t>
          </w:r>
          <w:r w:rsidR="00C15421" w:rsidRPr="00C15421">
            <w:rPr>
              <w:rFonts w:ascii="Times New Roman" w:hAnsi="Times New Roman" w:cs="Times New Roman"/>
              <w:noProof/>
              <w:sz w:val="24"/>
              <w:szCs w:val="24"/>
              <w:shd w:val="clear" w:color="auto" w:fill="FFFFFF"/>
              <w:lang w:val="en-US"/>
            </w:rPr>
            <w:t>[8]</w:t>
          </w:r>
          <w:r w:rsidR="006E4193" w:rsidRPr="00457712">
            <w:rPr>
              <w:rFonts w:ascii="Times New Roman" w:hAnsi="Times New Roman" w:cs="Times New Roman"/>
              <w:sz w:val="24"/>
              <w:szCs w:val="24"/>
              <w:shd w:val="clear" w:color="auto" w:fill="FFFFFF"/>
            </w:rPr>
            <w:fldChar w:fldCharType="end"/>
          </w:r>
        </w:sdtContent>
      </w:sdt>
      <w:r w:rsidRPr="00457712">
        <w:rPr>
          <w:rFonts w:ascii="Times New Roman" w:hAnsi="Times New Roman" w:cs="Times New Roman"/>
          <w:sz w:val="24"/>
          <w:szCs w:val="24"/>
          <w:shd w:val="clear" w:color="auto" w:fill="FFFFFF"/>
        </w:rPr>
        <w:t>. Subsequently, China's ranking of e-government has improved from rank 93 in 2001</w:t>
      </w:r>
      <w:sdt>
        <w:sdtPr>
          <w:rPr>
            <w:rFonts w:ascii="Times New Roman" w:hAnsi="Times New Roman" w:cs="Times New Roman"/>
            <w:sz w:val="24"/>
            <w:szCs w:val="24"/>
            <w:shd w:val="clear" w:color="auto" w:fill="FFFFFF"/>
          </w:rPr>
          <w:id w:val="539095030"/>
          <w:citation/>
        </w:sdtPr>
        <w:sdtContent>
          <w:r w:rsidR="006E4193" w:rsidRPr="00457712">
            <w:rPr>
              <w:rFonts w:ascii="Times New Roman" w:hAnsi="Times New Roman" w:cs="Times New Roman"/>
              <w:sz w:val="24"/>
              <w:szCs w:val="24"/>
              <w:shd w:val="clear" w:color="auto" w:fill="FFFFFF"/>
            </w:rPr>
            <w:fldChar w:fldCharType="begin"/>
          </w:r>
          <w:r w:rsidR="006E4193" w:rsidRPr="00457712">
            <w:rPr>
              <w:rFonts w:ascii="Times New Roman" w:hAnsi="Times New Roman" w:cs="Times New Roman"/>
              <w:sz w:val="24"/>
              <w:szCs w:val="24"/>
              <w:shd w:val="clear" w:color="auto" w:fill="FFFFFF"/>
              <w:lang w:val="en-US"/>
            </w:rPr>
            <w:instrText xml:space="preserve"> CITATION Uni021 \l 1033 </w:instrText>
          </w:r>
          <w:r w:rsidR="006E4193" w:rsidRPr="00457712">
            <w:rPr>
              <w:rFonts w:ascii="Times New Roman" w:hAnsi="Times New Roman" w:cs="Times New Roman"/>
              <w:sz w:val="24"/>
              <w:szCs w:val="24"/>
              <w:shd w:val="clear" w:color="auto" w:fill="FFFFFF"/>
            </w:rPr>
            <w:fldChar w:fldCharType="separate"/>
          </w:r>
          <w:r w:rsidR="00C15421">
            <w:rPr>
              <w:rFonts w:ascii="Times New Roman" w:hAnsi="Times New Roman" w:cs="Times New Roman"/>
              <w:noProof/>
              <w:sz w:val="24"/>
              <w:szCs w:val="24"/>
              <w:shd w:val="clear" w:color="auto" w:fill="FFFFFF"/>
              <w:lang w:val="en-US"/>
            </w:rPr>
            <w:t xml:space="preserve"> </w:t>
          </w:r>
          <w:r w:rsidR="00C15421" w:rsidRPr="00C15421">
            <w:rPr>
              <w:rFonts w:ascii="Times New Roman" w:hAnsi="Times New Roman" w:cs="Times New Roman"/>
              <w:noProof/>
              <w:sz w:val="24"/>
              <w:szCs w:val="24"/>
              <w:shd w:val="clear" w:color="auto" w:fill="FFFFFF"/>
              <w:lang w:val="en-US"/>
            </w:rPr>
            <w:t>[9]</w:t>
          </w:r>
          <w:r w:rsidR="006E4193" w:rsidRPr="00457712">
            <w:rPr>
              <w:rFonts w:ascii="Times New Roman" w:hAnsi="Times New Roman" w:cs="Times New Roman"/>
              <w:sz w:val="24"/>
              <w:szCs w:val="24"/>
              <w:shd w:val="clear" w:color="auto" w:fill="FFFFFF"/>
            </w:rPr>
            <w:fldChar w:fldCharType="end"/>
          </w:r>
        </w:sdtContent>
      </w:sdt>
      <w:r w:rsidR="006E4193" w:rsidRPr="00457712">
        <w:rPr>
          <w:rFonts w:ascii="Times New Roman" w:hAnsi="Times New Roman" w:cs="Times New Roman"/>
          <w:sz w:val="24"/>
          <w:szCs w:val="24"/>
          <w:shd w:val="clear" w:color="auto" w:fill="FFFFFF"/>
        </w:rPr>
        <w:t xml:space="preserve"> </w:t>
      </w:r>
      <w:r w:rsidRPr="00457712">
        <w:rPr>
          <w:rFonts w:ascii="Times New Roman" w:hAnsi="Times New Roman" w:cs="Times New Roman"/>
          <w:sz w:val="24"/>
          <w:szCs w:val="24"/>
          <w:shd w:val="clear" w:color="auto" w:fill="FFFFFF"/>
        </w:rPr>
        <w:t>to rank 43 in 20</w:t>
      </w:r>
      <w:r w:rsidR="006E4193" w:rsidRPr="00457712">
        <w:rPr>
          <w:rFonts w:ascii="Times New Roman" w:hAnsi="Times New Roman" w:cs="Times New Roman"/>
          <w:sz w:val="24"/>
          <w:szCs w:val="24"/>
          <w:shd w:val="clear" w:color="auto" w:fill="FFFFFF"/>
        </w:rPr>
        <w:t>2</w:t>
      </w:r>
      <w:r w:rsidRPr="00457712">
        <w:rPr>
          <w:rFonts w:ascii="Times New Roman" w:hAnsi="Times New Roman" w:cs="Times New Roman"/>
          <w:sz w:val="24"/>
          <w:szCs w:val="24"/>
          <w:shd w:val="clear" w:color="auto" w:fill="FFFFFF"/>
        </w:rPr>
        <w:t>2</w:t>
      </w:r>
      <w:sdt>
        <w:sdtPr>
          <w:rPr>
            <w:rFonts w:ascii="Times New Roman" w:hAnsi="Times New Roman" w:cs="Times New Roman"/>
            <w:sz w:val="24"/>
            <w:szCs w:val="24"/>
            <w:shd w:val="clear" w:color="auto" w:fill="FFFFFF"/>
          </w:rPr>
          <w:id w:val="318391081"/>
          <w:citation/>
        </w:sdtPr>
        <w:sdtContent>
          <w:r w:rsidR="006E4193" w:rsidRPr="00457712">
            <w:rPr>
              <w:rFonts w:ascii="Times New Roman" w:hAnsi="Times New Roman" w:cs="Times New Roman"/>
              <w:sz w:val="24"/>
              <w:szCs w:val="24"/>
              <w:shd w:val="clear" w:color="auto" w:fill="FFFFFF"/>
            </w:rPr>
            <w:fldChar w:fldCharType="begin"/>
          </w:r>
          <w:r w:rsidR="006E4193" w:rsidRPr="00457712">
            <w:rPr>
              <w:rFonts w:ascii="Times New Roman" w:hAnsi="Times New Roman" w:cs="Times New Roman"/>
              <w:sz w:val="24"/>
              <w:szCs w:val="24"/>
              <w:shd w:val="clear" w:color="auto" w:fill="FFFFFF"/>
              <w:lang w:val="en-US"/>
            </w:rPr>
            <w:instrText xml:space="preserve"> CITATION Uni22 \l 1033 </w:instrText>
          </w:r>
          <w:r w:rsidR="006E4193" w:rsidRPr="00457712">
            <w:rPr>
              <w:rFonts w:ascii="Times New Roman" w:hAnsi="Times New Roman" w:cs="Times New Roman"/>
              <w:sz w:val="24"/>
              <w:szCs w:val="24"/>
              <w:shd w:val="clear" w:color="auto" w:fill="FFFFFF"/>
            </w:rPr>
            <w:fldChar w:fldCharType="separate"/>
          </w:r>
          <w:r w:rsidR="00C15421">
            <w:rPr>
              <w:rFonts w:ascii="Times New Roman" w:hAnsi="Times New Roman" w:cs="Times New Roman"/>
              <w:noProof/>
              <w:sz w:val="24"/>
              <w:szCs w:val="24"/>
              <w:shd w:val="clear" w:color="auto" w:fill="FFFFFF"/>
              <w:lang w:val="en-US"/>
            </w:rPr>
            <w:t xml:space="preserve"> </w:t>
          </w:r>
          <w:r w:rsidR="00C15421" w:rsidRPr="00C15421">
            <w:rPr>
              <w:rFonts w:ascii="Times New Roman" w:hAnsi="Times New Roman" w:cs="Times New Roman"/>
              <w:noProof/>
              <w:sz w:val="24"/>
              <w:szCs w:val="24"/>
              <w:shd w:val="clear" w:color="auto" w:fill="FFFFFF"/>
              <w:lang w:val="en-US"/>
            </w:rPr>
            <w:t>[10]</w:t>
          </w:r>
          <w:r w:rsidR="006E4193" w:rsidRPr="00457712">
            <w:rPr>
              <w:rFonts w:ascii="Times New Roman" w:hAnsi="Times New Roman" w:cs="Times New Roman"/>
              <w:sz w:val="24"/>
              <w:szCs w:val="24"/>
              <w:shd w:val="clear" w:color="auto" w:fill="FFFFFF"/>
            </w:rPr>
            <w:fldChar w:fldCharType="end"/>
          </w:r>
        </w:sdtContent>
      </w:sdt>
      <w:r w:rsidRPr="00457712">
        <w:rPr>
          <w:rFonts w:ascii="Times New Roman" w:hAnsi="Times New Roman" w:cs="Times New Roman"/>
          <w:sz w:val="24"/>
          <w:szCs w:val="24"/>
          <w:shd w:val="clear" w:color="auto" w:fill="FFFFFF"/>
        </w:rPr>
        <w:t>.</w:t>
      </w:r>
    </w:p>
    <w:p w14:paraId="6B43A454" w14:textId="00DE00B0" w:rsidR="006E4193" w:rsidRPr="00457712" w:rsidRDefault="001F56CD" w:rsidP="00C56282">
      <w:pPr>
        <w:ind w:left="720"/>
        <w:jc w:val="both"/>
        <w:rPr>
          <w:rFonts w:ascii="Times New Roman" w:hAnsi="Times New Roman" w:cs="Times New Roman"/>
          <w:sz w:val="24"/>
          <w:szCs w:val="24"/>
          <w:shd w:val="clear" w:color="auto" w:fill="FFFFFF"/>
        </w:rPr>
      </w:pPr>
      <w:r w:rsidRPr="00457712">
        <w:rPr>
          <w:rFonts w:ascii="Times New Roman" w:hAnsi="Times New Roman" w:cs="Times New Roman"/>
          <w:sz w:val="24"/>
          <w:szCs w:val="24"/>
          <w:shd w:val="clear" w:color="auto" w:fill="FFFFFF"/>
        </w:rPr>
        <w:t>China's e-government services have seen significant improvement as the country continues to integrate its digital government platforms. According to a recent report by the China Internet Network Information Center, as of March 2023, the National Government Service Platform had garnered 1 billion registered users and had been visited 86 billion times.</w:t>
      </w:r>
    </w:p>
    <w:p w14:paraId="3FCE75DF" w14:textId="3C8C253B" w:rsidR="006E4193" w:rsidRPr="00457712" w:rsidRDefault="00C15421" w:rsidP="00565960">
      <w:pPr>
        <w:pStyle w:val="Heading1"/>
        <w:numPr>
          <w:ilvl w:val="0"/>
          <w:numId w:val="8"/>
        </w:numPr>
        <w:jc w:val="both"/>
        <w:rPr>
          <w:color w:val="auto"/>
          <w:shd w:val="clear" w:color="auto" w:fill="FFFFFF"/>
        </w:rPr>
      </w:pPr>
      <w:bookmarkStart w:id="26" w:name="_Toc168002166"/>
      <w:bookmarkStart w:id="27" w:name="_Toc168309474"/>
      <w:r w:rsidRPr="00457712">
        <w:rPr>
          <w:color w:val="auto"/>
          <w:shd w:val="clear" w:color="auto" w:fill="FFFFFF"/>
        </w:rPr>
        <w:t>Initiatives</w:t>
      </w:r>
      <w:bookmarkEnd w:id="26"/>
      <w:bookmarkEnd w:id="27"/>
    </w:p>
    <w:p w14:paraId="48B651DC" w14:textId="3BFB543C" w:rsidR="00ED1E0F" w:rsidRPr="00457712" w:rsidRDefault="00ED1E0F" w:rsidP="00565960">
      <w:pPr>
        <w:pStyle w:val="Heading2"/>
        <w:numPr>
          <w:ilvl w:val="1"/>
          <w:numId w:val="8"/>
        </w:numPr>
        <w:jc w:val="both"/>
        <w:rPr>
          <w:color w:val="auto"/>
        </w:rPr>
      </w:pPr>
      <w:bookmarkStart w:id="28" w:name="_Toc168002167"/>
      <w:bookmarkStart w:id="29" w:name="_Toc168309475"/>
      <w:r w:rsidRPr="00457712">
        <w:rPr>
          <w:color w:val="auto"/>
        </w:rPr>
        <w:t>The National E-Government Action Plan</w:t>
      </w:r>
      <w:bookmarkEnd w:id="28"/>
      <w:bookmarkEnd w:id="29"/>
    </w:p>
    <w:p w14:paraId="7E78748A" w14:textId="03B3B2E7" w:rsidR="00ED1E0F" w:rsidRPr="00457712" w:rsidRDefault="00ED1E0F"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The National E-Government Action Plan was launched in 2006. This plan set out </w:t>
      </w:r>
      <w:proofErr w:type="gramStart"/>
      <w:r w:rsidRPr="00457712">
        <w:rPr>
          <w:rFonts w:ascii="Times New Roman" w:hAnsi="Times New Roman" w:cs="Times New Roman"/>
          <w:sz w:val="24"/>
          <w:szCs w:val="24"/>
        </w:rPr>
        <w:t>a number of</w:t>
      </w:r>
      <w:proofErr w:type="gramEnd"/>
      <w:r w:rsidRPr="00457712">
        <w:rPr>
          <w:rFonts w:ascii="Times New Roman" w:hAnsi="Times New Roman" w:cs="Times New Roman"/>
          <w:sz w:val="24"/>
          <w:szCs w:val="24"/>
        </w:rPr>
        <w:t xml:space="preserve"> goals for improving e-government in China, including increasing the number of government websites, improving the quality of government websites, and making it easier for citizens to access government services online. The main goals of the National E-Government Action Plan are to:</w:t>
      </w:r>
    </w:p>
    <w:p w14:paraId="6875158D" w14:textId="50EB9CF5" w:rsidR="00ED1E0F" w:rsidRPr="00457712" w:rsidRDefault="00ED1E0F" w:rsidP="00C56282">
      <w:pPr>
        <w:pStyle w:val="ListParagraph"/>
        <w:numPr>
          <w:ilvl w:val="0"/>
          <w:numId w:val="16"/>
        </w:numPr>
        <w:jc w:val="both"/>
        <w:rPr>
          <w:rFonts w:ascii="Times New Roman" w:hAnsi="Times New Roman" w:cs="Times New Roman"/>
          <w:sz w:val="24"/>
          <w:szCs w:val="24"/>
        </w:rPr>
      </w:pPr>
      <w:r w:rsidRPr="00457712">
        <w:rPr>
          <w:rFonts w:ascii="Times New Roman" w:hAnsi="Times New Roman" w:cs="Times New Roman"/>
          <w:sz w:val="24"/>
          <w:szCs w:val="24"/>
        </w:rPr>
        <w:lastRenderedPageBreak/>
        <w:t xml:space="preserve">Increase the availability and accessibility of government information and </w:t>
      </w:r>
      <w:r w:rsidR="0053015A" w:rsidRPr="00457712">
        <w:rPr>
          <w:rFonts w:ascii="Times New Roman" w:hAnsi="Times New Roman" w:cs="Times New Roman"/>
          <w:sz w:val="24"/>
          <w:szCs w:val="24"/>
        </w:rPr>
        <w:t>services online</w:t>
      </w:r>
      <w:r w:rsidRPr="00457712">
        <w:rPr>
          <w:rFonts w:ascii="Times New Roman" w:hAnsi="Times New Roman" w:cs="Times New Roman"/>
          <w:sz w:val="24"/>
          <w:szCs w:val="24"/>
        </w:rPr>
        <w:t>.</w:t>
      </w:r>
    </w:p>
    <w:p w14:paraId="0812D05E" w14:textId="77777777" w:rsidR="00ED1E0F" w:rsidRPr="00457712" w:rsidRDefault="00ED1E0F" w:rsidP="00C56282">
      <w:pPr>
        <w:pStyle w:val="ListParagraph"/>
        <w:numPr>
          <w:ilvl w:val="0"/>
          <w:numId w:val="16"/>
        </w:numPr>
        <w:jc w:val="both"/>
        <w:rPr>
          <w:rFonts w:ascii="Times New Roman" w:hAnsi="Times New Roman" w:cs="Times New Roman"/>
          <w:sz w:val="24"/>
          <w:szCs w:val="24"/>
        </w:rPr>
      </w:pPr>
      <w:r w:rsidRPr="00457712">
        <w:rPr>
          <w:rFonts w:ascii="Times New Roman" w:hAnsi="Times New Roman" w:cs="Times New Roman"/>
          <w:sz w:val="24"/>
          <w:szCs w:val="24"/>
        </w:rPr>
        <w:t xml:space="preserve"> Improve the efficiency and effectiveness of government operations. </w:t>
      </w:r>
    </w:p>
    <w:p w14:paraId="48D7166F" w14:textId="311B9A29" w:rsidR="00ED1E0F" w:rsidRPr="00457712" w:rsidRDefault="00ED1E0F" w:rsidP="00C56282">
      <w:pPr>
        <w:pStyle w:val="ListParagraph"/>
        <w:numPr>
          <w:ilvl w:val="0"/>
          <w:numId w:val="16"/>
        </w:numPr>
        <w:jc w:val="both"/>
        <w:rPr>
          <w:rFonts w:ascii="Times New Roman" w:hAnsi="Times New Roman" w:cs="Times New Roman"/>
          <w:sz w:val="24"/>
          <w:szCs w:val="24"/>
        </w:rPr>
      </w:pPr>
      <w:r w:rsidRPr="00457712">
        <w:rPr>
          <w:rFonts w:ascii="Times New Roman" w:hAnsi="Times New Roman" w:cs="Times New Roman"/>
          <w:sz w:val="24"/>
          <w:szCs w:val="24"/>
        </w:rPr>
        <w:t xml:space="preserve"> Promote citizen participation in government</w:t>
      </w:r>
      <w:r w:rsidR="00361681" w:rsidRPr="00457712">
        <w:rPr>
          <w:rFonts w:ascii="Times New Roman" w:hAnsi="Times New Roman" w:cs="Times New Roman"/>
          <w:sz w:val="24"/>
          <w:szCs w:val="24"/>
        </w:rPr>
        <w:t>.</w:t>
      </w:r>
    </w:p>
    <w:p w14:paraId="642BFF53" w14:textId="3CDF13F5" w:rsidR="00ED1E0F" w:rsidRPr="00457712" w:rsidRDefault="00ED1E0F" w:rsidP="00C56282">
      <w:pPr>
        <w:pStyle w:val="ListParagraph"/>
        <w:numPr>
          <w:ilvl w:val="0"/>
          <w:numId w:val="16"/>
        </w:numPr>
        <w:jc w:val="both"/>
        <w:rPr>
          <w:rFonts w:ascii="Times New Roman" w:hAnsi="Times New Roman" w:cs="Times New Roman"/>
          <w:sz w:val="24"/>
          <w:szCs w:val="24"/>
        </w:rPr>
      </w:pPr>
      <w:r w:rsidRPr="00457712">
        <w:rPr>
          <w:rFonts w:ascii="Times New Roman" w:hAnsi="Times New Roman" w:cs="Times New Roman"/>
          <w:sz w:val="24"/>
          <w:szCs w:val="24"/>
        </w:rPr>
        <w:t xml:space="preserve"> Enhance government transparency and accountability.</w:t>
      </w:r>
    </w:p>
    <w:p w14:paraId="3836DEBF" w14:textId="5F37979F" w:rsidR="00C46D89" w:rsidRPr="00457712" w:rsidRDefault="00C46D89" w:rsidP="00565960">
      <w:pPr>
        <w:pStyle w:val="Heading2"/>
        <w:numPr>
          <w:ilvl w:val="1"/>
          <w:numId w:val="8"/>
        </w:numPr>
        <w:jc w:val="both"/>
        <w:rPr>
          <w:color w:val="auto"/>
        </w:rPr>
      </w:pPr>
      <w:bookmarkStart w:id="30" w:name="_Toc168002168"/>
      <w:bookmarkStart w:id="31" w:name="_Toc168309476"/>
      <w:r w:rsidRPr="00457712">
        <w:rPr>
          <w:color w:val="auto"/>
        </w:rPr>
        <w:t>The Smart City Initiative</w:t>
      </w:r>
      <w:bookmarkEnd w:id="30"/>
      <w:bookmarkEnd w:id="31"/>
    </w:p>
    <w:p w14:paraId="0EE1120D" w14:textId="3600046B" w:rsidR="00C46D89" w:rsidRPr="00457712" w:rsidRDefault="00C46D89"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The Smart City initiative was launched in 2012. This initiative aims to use technology to improve the efficiency and liveability of the cities in China. As a part of this initiative, the government has invested in </w:t>
      </w:r>
      <w:proofErr w:type="gramStart"/>
      <w:r w:rsidRPr="00457712">
        <w:rPr>
          <w:rFonts w:ascii="Times New Roman" w:hAnsi="Times New Roman" w:cs="Times New Roman"/>
          <w:sz w:val="24"/>
          <w:szCs w:val="24"/>
        </w:rPr>
        <w:t>a number of</w:t>
      </w:r>
      <w:proofErr w:type="gramEnd"/>
      <w:r w:rsidRPr="00457712">
        <w:rPr>
          <w:rFonts w:ascii="Times New Roman" w:hAnsi="Times New Roman" w:cs="Times New Roman"/>
          <w:sz w:val="24"/>
          <w:szCs w:val="24"/>
        </w:rPr>
        <w:t xml:space="preserve"> smart city technologies, such as smart transportation, smart water management, and smart waste management. The Smart City Initiative covers a wide range of areas, </w:t>
      </w:r>
      <w:r w:rsidR="0053015A" w:rsidRPr="00457712">
        <w:rPr>
          <w:rFonts w:ascii="Times New Roman" w:hAnsi="Times New Roman" w:cs="Times New Roman"/>
          <w:sz w:val="24"/>
          <w:szCs w:val="24"/>
        </w:rPr>
        <w:t>including</w:t>
      </w:r>
      <w:r w:rsidRPr="00457712">
        <w:rPr>
          <w:rFonts w:ascii="Times New Roman" w:hAnsi="Times New Roman" w:cs="Times New Roman"/>
          <w:sz w:val="24"/>
          <w:szCs w:val="24"/>
        </w:rPr>
        <w:t xml:space="preserve"> transportation, energy, water, waste, public safety. </w:t>
      </w:r>
    </w:p>
    <w:p w14:paraId="306C7386" w14:textId="77777777" w:rsidR="00361681" w:rsidRPr="00457712" w:rsidRDefault="00C46D89" w:rsidP="00C56282">
      <w:pPr>
        <w:pStyle w:val="ListParagraph"/>
        <w:numPr>
          <w:ilvl w:val="0"/>
          <w:numId w:val="14"/>
        </w:numPr>
        <w:jc w:val="both"/>
        <w:rPr>
          <w:rFonts w:ascii="Times New Roman" w:hAnsi="Times New Roman" w:cs="Times New Roman"/>
          <w:sz w:val="24"/>
          <w:szCs w:val="24"/>
        </w:rPr>
      </w:pPr>
      <w:r w:rsidRPr="00457712">
        <w:rPr>
          <w:rFonts w:ascii="Times New Roman" w:hAnsi="Times New Roman" w:cs="Times New Roman"/>
          <w:b/>
          <w:bCs/>
          <w:sz w:val="24"/>
          <w:szCs w:val="24"/>
        </w:rPr>
        <w:t>Transportation:</w:t>
      </w:r>
      <w:r w:rsidRPr="00457712">
        <w:rPr>
          <w:rFonts w:ascii="Times New Roman" w:hAnsi="Times New Roman" w:cs="Times New Roman"/>
          <w:sz w:val="24"/>
          <w:szCs w:val="24"/>
        </w:rPr>
        <w:t xml:space="preserve"> </w:t>
      </w:r>
    </w:p>
    <w:p w14:paraId="1BEF407E" w14:textId="4D542717" w:rsidR="00C46D89" w:rsidRPr="00457712" w:rsidRDefault="00C46D89" w:rsidP="00361681">
      <w:pPr>
        <w:pStyle w:val="ListParagraph"/>
        <w:ind w:left="1440"/>
        <w:jc w:val="both"/>
        <w:rPr>
          <w:rFonts w:ascii="Times New Roman" w:hAnsi="Times New Roman" w:cs="Times New Roman"/>
          <w:sz w:val="24"/>
          <w:szCs w:val="24"/>
        </w:rPr>
      </w:pPr>
      <w:r w:rsidRPr="00457712">
        <w:rPr>
          <w:rFonts w:ascii="Times New Roman" w:hAnsi="Times New Roman" w:cs="Times New Roman"/>
          <w:sz w:val="24"/>
          <w:szCs w:val="24"/>
        </w:rPr>
        <w:t>The government is investing in smart transportation systems, such as intelligent traffic lights and self-driving cars. These systems are designed to improve traffic flow, reduce congestion, and make transportation more efficient and environmentally friendly.</w:t>
      </w:r>
    </w:p>
    <w:p w14:paraId="6C0BB8D6" w14:textId="77777777" w:rsidR="00783F1B" w:rsidRPr="00457712" w:rsidRDefault="00783F1B" w:rsidP="00C56282">
      <w:pPr>
        <w:pStyle w:val="ListParagraph"/>
        <w:jc w:val="both"/>
        <w:rPr>
          <w:rFonts w:ascii="Times New Roman" w:hAnsi="Times New Roman" w:cs="Times New Roman"/>
          <w:sz w:val="24"/>
          <w:szCs w:val="24"/>
        </w:rPr>
      </w:pPr>
    </w:p>
    <w:p w14:paraId="3BD1C87D" w14:textId="77777777" w:rsidR="00361681" w:rsidRPr="00457712" w:rsidRDefault="00C46D89" w:rsidP="00C56282">
      <w:pPr>
        <w:pStyle w:val="ListParagraph"/>
        <w:numPr>
          <w:ilvl w:val="0"/>
          <w:numId w:val="14"/>
        </w:numPr>
        <w:jc w:val="both"/>
        <w:rPr>
          <w:rFonts w:ascii="Times New Roman" w:hAnsi="Times New Roman" w:cs="Times New Roman"/>
          <w:sz w:val="24"/>
          <w:szCs w:val="24"/>
        </w:rPr>
      </w:pPr>
      <w:r w:rsidRPr="00457712">
        <w:rPr>
          <w:rFonts w:ascii="Times New Roman" w:hAnsi="Times New Roman" w:cs="Times New Roman"/>
          <w:b/>
          <w:bCs/>
          <w:sz w:val="24"/>
          <w:szCs w:val="24"/>
        </w:rPr>
        <w:t>Energy:</w:t>
      </w:r>
      <w:r w:rsidRPr="00457712">
        <w:rPr>
          <w:rFonts w:ascii="Times New Roman" w:hAnsi="Times New Roman" w:cs="Times New Roman"/>
          <w:sz w:val="24"/>
          <w:szCs w:val="24"/>
        </w:rPr>
        <w:t xml:space="preserve"> </w:t>
      </w:r>
    </w:p>
    <w:p w14:paraId="4E5B0BC1" w14:textId="4B98B12C" w:rsidR="00C46D89" w:rsidRPr="00457712" w:rsidRDefault="00C46D89" w:rsidP="00361681">
      <w:pPr>
        <w:pStyle w:val="ListParagraph"/>
        <w:ind w:left="1440"/>
        <w:jc w:val="both"/>
        <w:rPr>
          <w:rFonts w:ascii="Times New Roman" w:hAnsi="Times New Roman" w:cs="Times New Roman"/>
          <w:sz w:val="24"/>
          <w:szCs w:val="24"/>
        </w:rPr>
      </w:pPr>
      <w:r w:rsidRPr="00457712">
        <w:rPr>
          <w:rFonts w:ascii="Times New Roman" w:hAnsi="Times New Roman" w:cs="Times New Roman"/>
          <w:sz w:val="24"/>
          <w:szCs w:val="24"/>
        </w:rPr>
        <w:t>The government is investing in smart energy systems, such as smart meters and smart grids. These systems are designed to improve energy efficiency, reduce energy consumption, and make the energy grid more reliable.</w:t>
      </w:r>
    </w:p>
    <w:p w14:paraId="6B61A5DA" w14:textId="77777777" w:rsidR="00783F1B" w:rsidRPr="00457712" w:rsidRDefault="00783F1B" w:rsidP="00C56282">
      <w:pPr>
        <w:pStyle w:val="ListParagraph"/>
        <w:jc w:val="both"/>
        <w:rPr>
          <w:rFonts w:ascii="Times New Roman" w:hAnsi="Times New Roman" w:cs="Times New Roman"/>
          <w:sz w:val="24"/>
          <w:szCs w:val="24"/>
        </w:rPr>
      </w:pPr>
    </w:p>
    <w:p w14:paraId="33B83807" w14:textId="77777777" w:rsidR="00361681" w:rsidRPr="00457712" w:rsidRDefault="00C46D89" w:rsidP="00C56282">
      <w:pPr>
        <w:pStyle w:val="ListParagraph"/>
        <w:numPr>
          <w:ilvl w:val="0"/>
          <w:numId w:val="14"/>
        </w:numPr>
        <w:jc w:val="both"/>
        <w:rPr>
          <w:rFonts w:ascii="Times New Roman" w:hAnsi="Times New Roman" w:cs="Times New Roman"/>
          <w:sz w:val="24"/>
          <w:szCs w:val="24"/>
        </w:rPr>
      </w:pPr>
      <w:r w:rsidRPr="00457712">
        <w:rPr>
          <w:rFonts w:ascii="Times New Roman" w:hAnsi="Times New Roman" w:cs="Times New Roman"/>
          <w:b/>
          <w:bCs/>
          <w:sz w:val="24"/>
          <w:szCs w:val="24"/>
        </w:rPr>
        <w:t>Water:</w:t>
      </w:r>
    </w:p>
    <w:p w14:paraId="501EB49B" w14:textId="374D8370" w:rsidR="00C46D89" w:rsidRPr="00457712" w:rsidRDefault="00C46D89" w:rsidP="00361681">
      <w:pPr>
        <w:pStyle w:val="ListParagraph"/>
        <w:ind w:left="1440"/>
        <w:jc w:val="both"/>
        <w:rPr>
          <w:rFonts w:ascii="Times New Roman" w:hAnsi="Times New Roman" w:cs="Times New Roman"/>
          <w:sz w:val="24"/>
          <w:szCs w:val="24"/>
        </w:rPr>
      </w:pPr>
      <w:r w:rsidRPr="00457712">
        <w:rPr>
          <w:rFonts w:ascii="Times New Roman" w:hAnsi="Times New Roman" w:cs="Times New Roman"/>
          <w:sz w:val="24"/>
          <w:szCs w:val="24"/>
        </w:rPr>
        <w:t>The government is investing in smart water systems, such as smart meters and smart valves. These systems are designed to improve water efficiency, reduce water consumption, and make the water supply more reliable.</w:t>
      </w:r>
    </w:p>
    <w:p w14:paraId="1F8FA185" w14:textId="77777777" w:rsidR="00783F1B" w:rsidRPr="00457712" w:rsidRDefault="00783F1B" w:rsidP="00C56282">
      <w:pPr>
        <w:pStyle w:val="ListParagraph"/>
        <w:jc w:val="both"/>
        <w:rPr>
          <w:rFonts w:ascii="Times New Roman" w:hAnsi="Times New Roman" w:cs="Times New Roman"/>
          <w:sz w:val="24"/>
          <w:szCs w:val="24"/>
        </w:rPr>
      </w:pPr>
    </w:p>
    <w:p w14:paraId="42068F2F" w14:textId="77777777" w:rsidR="00361681" w:rsidRPr="00457712" w:rsidRDefault="00C46D89" w:rsidP="00C56282">
      <w:pPr>
        <w:pStyle w:val="ListParagraph"/>
        <w:numPr>
          <w:ilvl w:val="0"/>
          <w:numId w:val="14"/>
        </w:numPr>
        <w:jc w:val="both"/>
        <w:rPr>
          <w:rFonts w:ascii="Times New Roman" w:hAnsi="Times New Roman" w:cs="Times New Roman"/>
          <w:sz w:val="24"/>
          <w:szCs w:val="24"/>
        </w:rPr>
      </w:pPr>
      <w:r w:rsidRPr="00457712">
        <w:rPr>
          <w:rFonts w:ascii="Times New Roman" w:hAnsi="Times New Roman" w:cs="Times New Roman"/>
          <w:b/>
          <w:bCs/>
          <w:sz w:val="24"/>
          <w:szCs w:val="24"/>
        </w:rPr>
        <w:t>Waste:</w:t>
      </w:r>
    </w:p>
    <w:p w14:paraId="4B0F78F5" w14:textId="652B1D0E" w:rsidR="00C46D89" w:rsidRPr="00457712" w:rsidRDefault="00C46D89" w:rsidP="00361681">
      <w:pPr>
        <w:pStyle w:val="ListParagraph"/>
        <w:ind w:left="1440"/>
        <w:jc w:val="both"/>
        <w:rPr>
          <w:rFonts w:ascii="Times New Roman" w:hAnsi="Times New Roman" w:cs="Times New Roman"/>
          <w:sz w:val="24"/>
          <w:szCs w:val="24"/>
        </w:rPr>
      </w:pPr>
      <w:r w:rsidRPr="00457712">
        <w:rPr>
          <w:rFonts w:ascii="Times New Roman" w:hAnsi="Times New Roman" w:cs="Times New Roman"/>
          <w:sz w:val="24"/>
          <w:szCs w:val="24"/>
        </w:rPr>
        <w:t xml:space="preserve">The government is investing in smart waste systems, such as smart bins and smart sensors. These systems are designed to improve waste management, reduce waste disposal costs, and protect the environment. </w:t>
      </w:r>
    </w:p>
    <w:p w14:paraId="3BED9FA4" w14:textId="77777777" w:rsidR="00783F1B" w:rsidRPr="00457712" w:rsidRDefault="00783F1B" w:rsidP="00C56282">
      <w:pPr>
        <w:pStyle w:val="ListParagraph"/>
        <w:jc w:val="both"/>
        <w:rPr>
          <w:rFonts w:ascii="Times New Roman" w:hAnsi="Times New Roman" w:cs="Times New Roman"/>
          <w:sz w:val="24"/>
          <w:szCs w:val="24"/>
        </w:rPr>
      </w:pPr>
    </w:p>
    <w:p w14:paraId="41125357" w14:textId="77777777" w:rsidR="00361681" w:rsidRPr="00457712" w:rsidRDefault="00C46D89" w:rsidP="00C56282">
      <w:pPr>
        <w:pStyle w:val="ListParagraph"/>
        <w:numPr>
          <w:ilvl w:val="0"/>
          <w:numId w:val="14"/>
        </w:numPr>
        <w:jc w:val="both"/>
        <w:rPr>
          <w:rFonts w:ascii="Times New Roman" w:hAnsi="Times New Roman" w:cs="Times New Roman"/>
          <w:sz w:val="24"/>
          <w:szCs w:val="24"/>
        </w:rPr>
      </w:pPr>
      <w:r w:rsidRPr="00457712">
        <w:rPr>
          <w:rFonts w:ascii="Times New Roman" w:hAnsi="Times New Roman" w:cs="Times New Roman"/>
          <w:b/>
          <w:bCs/>
          <w:sz w:val="24"/>
          <w:szCs w:val="24"/>
        </w:rPr>
        <w:t>Public safety:</w:t>
      </w:r>
    </w:p>
    <w:p w14:paraId="0CBB4F23" w14:textId="41ED20DB" w:rsidR="00C46D89" w:rsidRPr="00457712" w:rsidRDefault="00C46D89" w:rsidP="00361681">
      <w:pPr>
        <w:pStyle w:val="ListParagraph"/>
        <w:ind w:left="1440"/>
        <w:jc w:val="both"/>
        <w:rPr>
          <w:rFonts w:ascii="Times New Roman" w:hAnsi="Times New Roman" w:cs="Times New Roman"/>
          <w:sz w:val="24"/>
          <w:szCs w:val="24"/>
        </w:rPr>
      </w:pPr>
      <w:r w:rsidRPr="00457712">
        <w:rPr>
          <w:rFonts w:ascii="Times New Roman" w:hAnsi="Times New Roman" w:cs="Times New Roman"/>
          <w:sz w:val="24"/>
          <w:szCs w:val="24"/>
        </w:rPr>
        <w:t>The government is investing in smart public safety systems, such as facial recognition cameras and intelligent video analytics. These systems are designed to improve public safety, reduce crime, and protect citizens.</w:t>
      </w:r>
    </w:p>
    <w:p w14:paraId="7FB2F709" w14:textId="298D0D66" w:rsidR="00ED1E0F" w:rsidRPr="00457712" w:rsidRDefault="00ED1E0F" w:rsidP="00565960">
      <w:pPr>
        <w:pStyle w:val="Heading2"/>
        <w:numPr>
          <w:ilvl w:val="1"/>
          <w:numId w:val="8"/>
        </w:numPr>
        <w:jc w:val="both"/>
        <w:rPr>
          <w:color w:val="auto"/>
        </w:rPr>
      </w:pPr>
      <w:bookmarkStart w:id="32" w:name="_Toc168002169"/>
      <w:bookmarkStart w:id="33" w:name="_Toc168309477"/>
      <w:r w:rsidRPr="00457712">
        <w:rPr>
          <w:color w:val="auto"/>
        </w:rPr>
        <w:t>The Internet Plus Initiative</w:t>
      </w:r>
      <w:bookmarkEnd w:id="32"/>
      <w:bookmarkEnd w:id="33"/>
    </w:p>
    <w:p w14:paraId="7EB6FFC5" w14:textId="571DE65E" w:rsidR="00ED1E0F" w:rsidRPr="00457712" w:rsidRDefault="00ED1E0F" w:rsidP="00361681">
      <w:pPr>
        <w:ind w:left="720"/>
        <w:jc w:val="both"/>
        <w:rPr>
          <w:rFonts w:ascii="Times New Roman" w:hAnsi="Times New Roman" w:cs="Times New Roman"/>
          <w:sz w:val="24"/>
          <w:szCs w:val="24"/>
        </w:rPr>
      </w:pPr>
      <w:r w:rsidRPr="00457712">
        <w:rPr>
          <w:rFonts w:ascii="Times New Roman" w:hAnsi="Times New Roman" w:cs="Times New Roman"/>
          <w:sz w:val="24"/>
          <w:szCs w:val="24"/>
        </w:rPr>
        <w:t xml:space="preserve"> The Internet Plus Initiative was launched in 2014. This initiative aims to use the internet to transform government services and improve the efficiency of government operations. As part of this initiative, the government has invested in </w:t>
      </w:r>
      <w:proofErr w:type="gramStart"/>
      <w:r w:rsidRPr="00457712">
        <w:rPr>
          <w:rFonts w:ascii="Times New Roman" w:hAnsi="Times New Roman" w:cs="Times New Roman"/>
          <w:sz w:val="24"/>
          <w:szCs w:val="24"/>
        </w:rPr>
        <w:t xml:space="preserve">a </w:t>
      </w:r>
      <w:r w:rsidRPr="00457712">
        <w:rPr>
          <w:rFonts w:ascii="Times New Roman" w:hAnsi="Times New Roman" w:cs="Times New Roman"/>
          <w:sz w:val="24"/>
          <w:szCs w:val="24"/>
        </w:rPr>
        <w:lastRenderedPageBreak/>
        <w:t>number of</w:t>
      </w:r>
      <w:proofErr w:type="gramEnd"/>
      <w:r w:rsidRPr="00457712">
        <w:rPr>
          <w:rFonts w:ascii="Times New Roman" w:hAnsi="Times New Roman" w:cs="Times New Roman"/>
          <w:sz w:val="24"/>
          <w:szCs w:val="24"/>
        </w:rPr>
        <w:t xml:space="preserve"> new technologies, such as big data and cloud computing, to improve its e-government capabilities. The Internet Plus initiative includes </w:t>
      </w:r>
      <w:proofErr w:type="gramStart"/>
      <w:r w:rsidRPr="00457712">
        <w:rPr>
          <w:rFonts w:ascii="Times New Roman" w:hAnsi="Times New Roman" w:cs="Times New Roman"/>
          <w:sz w:val="24"/>
          <w:szCs w:val="24"/>
        </w:rPr>
        <w:t>a number of</w:t>
      </w:r>
      <w:proofErr w:type="gramEnd"/>
      <w:r w:rsidRPr="00457712">
        <w:rPr>
          <w:rFonts w:ascii="Times New Roman" w:hAnsi="Times New Roman" w:cs="Times New Roman"/>
          <w:sz w:val="24"/>
          <w:szCs w:val="24"/>
        </w:rPr>
        <w:t xml:space="preserve"> key areas, such as: Internet of Things, Big Data, Cloud Computing, Mobile Internet.</w:t>
      </w:r>
    </w:p>
    <w:p w14:paraId="3B9741BB" w14:textId="77777777" w:rsidR="00361681" w:rsidRPr="00457712" w:rsidRDefault="00ED1E0F" w:rsidP="00C56282">
      <w:pPr>
        <w:pStyle w:val="ListParagraph"/>
        <w:numPr>
          <w:ilvl w:val="0"/>
          <w:numId w:val="17"/>
        </w:numPr>
        <w:jc w:val="both"/>
        <w:rPr>
          <w:rFonts w:ascii="Times New Roman" w:hAnsi="Times New Roman" w:cs="Times New Roman"/>
          <w:sz w:val="24"/>
          <w:szCs w:val="24"/>
        </w:rPr>
      </w:pPr>
      <w:r w:rsidRPr="00457712">
        <w:rPr>
          <w:rFonts w:ascii="Times New Roman" w:hAnsi="Times New Roman" w:cs="Times New Roman"/>
          <w:b/>
          <w:bCs/>
          <w:sz w:val="24"/>
          <w:szCs w:val="24"/>
        </w:rPr>
        <w:t>Internet of Things:</w:t>
      </w:r>
      <w:r w:rsidRPr="00457712">
        <w:rPr>
          <w:rFonts w:ascii="Times New Roman" w:hAnsi="Times New Roman" w:cs="Times New Roman"/>
          <w:sz w:val="24"/>
          <w:szCs w:val="24"/>
        </w:rPr>
        <w:t xml:space="preserve"> </w:t>
      </w:r>
    </w:p>
    <w:p w14:paraId="7C83A993" w14:textId="44D85DE7" w:rsidR="00ED1E0F" w:rsidRPr="00457712" w:rsidRDefault="00ED1E0F" w:rsidP="00361681">
      <w:pPr>
        <w:pStyle w:val="ListParagraph"/>
        <w:ind w:left="1440"/>
        <w:jc w:val="both"/>
        <w:rPr>
          <w:rFonts w:ascii="Times New Roman" w:hAnsi="Times New Roman" w:cs="Times New Roman"/>
          <w:sz w:val="24"/>
          <w:szCs w:val="24"/>
        </w:rPr>
      </w:pPr>
      <w:r w:rsidRPr="00457712">
        <w:rPr>
          <w:rFonts w:ascii="Times New Roman" w:hAnsi="Times New Roman" w:cs="Times New Roman"/>
          <w:sz w:val="24"/>
          <w:szCs w:val="24"/>
        </w:rPr>
        <w:t>The Internet of Things (IoT)refers to the network of physical objects that are embedded with sensors, software, and network connectivity to collect and exchange data. The IoT is expected to have a major impact on a wide range of industries, including manufacturing, agriculture, healthcare, and transportation.</w:t>
      </w:r>
    </w:p>
    <w:p w14:paraId="5C2ADBD5" w14:textId="77777777" w:rsidR="00783F1B" w:rsidRPr="00457712" w:rsidRDefault="00783F1B" w:rsidP="00C56282">
      <w:pPr>
        <w:pStyle w:val="ListParagraph"/>
        <w:jc w:val="both"/>
        <w:rPr>
          <w:rFonts w:ascii="Times New Roman" w:hAnsi="Times New Roman" w:cs="Times New Roman"/>
          <w:sz w:val="24"/>
          <w:szCs w:val="24"/>
        </w:rPr>
      </w:pPr>
    </w:p>
    <w:p w14:paraId="5CD901DB" w14:textId="4F89F029" w:rsidR="00361681" w:rsidRPr="00457712" w:rsidRDefault="00410DBD" w:rsidP="00361681">
      <w:pPr>
        <w:pStyle w:val="ListParagraph"/>
        <w:numPr>
          <w:ilvl w:val="0"/>
          <w:numId w:val="17"/>
        </w:numPr>
        <w:jc w:val="both"/>
        <w:rPr>
          <w:rFonts w:ascii="Times New Roman" w:hAnsi="Times New Roman" w:cs="Times New Roman"/>
          <w:sz w:val="24"/>
          <w:szCs w:val="24"/>
        </w:rPr>
      </w:pPr>
      <w:r w:rsidRPr="00457712">
        <w:rPr>
          <w:rFonts w:ascii="Times New Roman" w:hAnsi="Times New Roman" w:cs="Times New Roman"/>
          <w:b/>
          <w:bCs/>
          <w:sz w:val="24"/>
          <w:szCs w:val="24"/>
        </w:rPr>
        <w:t>Bigdata:</w:t>
      </w:r>
      <w:r w:rsidRPr="00457712">
        <w:rPr>
          <w:rFonts w:ascii="Times New Roman" w:hAnsi="Times New Roman" w:cs="Times New Roman"/>
          <w:sz w:val="24"/>
          <w:szCs w:val="24"/>
        </w:rPr>
        <w:t xml:space="preserve"> </w:t>
      </w:r>
    </w:p>
    <w:p w14:paraId="29F08AA4" w14:textId="3919A7E6" w:rsidR="00410DBD" w:rsidRPr="00457712" w:rsidRDefault="00410DBD" w:rsidP="00361681">
      <w:pPr>
        <w:pStyle w:val="ListParagraph"/>
        <w:ind w:left="1440"/>
        <w:jc w:val="both"/>
        <w:rPr>
          <w:rFonts w:ascii="Times New Roman" w:hAnsi="Times New Roman" w:cs="Times New Roman"/>
          <w:sz w:val="24"/>
          <w:szCs w:val="24"/>
        </w:rPr>
      </w:pPr>
      <w:r w:rsidRPr="00457712">
        <w:rPr>
          <w:rFonts w:ascii="Times New Roman" w:hAnsi="Times New Roman" w:cs="Times New Roman"/>
          <w:sz w:val="24"/>
          <w:szCs w:val="24"/>
        </w:rPr>
        <w:t>Big data refers to the massive amounts of data that are generated by businesses, governments, and individuals. Big data can be used to improve decision making, identify trends, and develop new products and services.</w:t>
      </w:r>
    </w:p>
    <w:p w14:paraId="08D9F844" w14:textId="77777777" w:rsidR="00783F1B" w:rsidRPr="00457712" w:rsidRDefault="00783F1B" w:rsidP="00C56282">
      <w:pPr>
        <w:pStyle w:val="ListParagraph"/>
        <w:jc w:val="both"/>
        <w:rPr>
          <w:rFonts w:ascii="Times New Roman" w:hAnsi="Times New Roman" w:cs="Times New Roman"/>
          <w:sz w:val="24"/>
          <w:szCs w:val="24"/>
        </w:rPr>
      </w:pPr>
    </w:p>
    <w:p w14:paraId="29F5A0C8" w14:textId="2DBFFB55" w:rsidR="00361681" w:rsidRPr="00457712" w:rsidRDefault="00410DBD" w:rsidP="00361681">
      <w:pPr>
        <w:pStyle w:val="ListParagraph"/>
        <w:numPr>
          <w:ilvl w:val="0"/>
          <w:numId w:val="17"/>
        </w:numPr>
        <w:jc w:val="both"/>
        <w:rPr>
          <w:rFonts w:ascii="Times New Roman" w:hAnsi="Times New Roman" w:cs="Times New Roman"/>
          <w:sz w:val="24"/>
          <w:szCs w:val="24"/>
        </w:rPr>
      </w:pPr>
      <w:r w:rsidRPr="00457712">
        <w:rPr>
          <w:rFonts w:ascii="Times New Roman" w:hAnsi="Times New Roman" w:cs="Times New Roman"/>
          <w:b/>
          <w:bCs/>
          <w:sz w:val="24"/>
          <w:szCs w:val="24"/>
        </w:rPr>
        <w:t>Cloud computing:</w:t>
      </w:r>
      <w:r w:rsidRPr="00457712">
        <w:rPr>
          <w:rFonts w:ascii="Times New Roman" w:hAnsi="Times New Roman" w:cs="Times New Roman"/>
          <w:sz w:val="24"/>
          <w:szCs w:val="24"/>
        </w:rPr>
        <w:t xml:space="preserve"> </w:t>
      </w:r>
    </w:p>
    <w:p w14:paraId="285B0EBF" w14:textId="74FE051E" w:rsidR="00410DBD" w:rsidRPr="00457712" w:rsidRDefault="00410DBD" w:rsidP="00361681">
      <w:pPr>
        <w:pStyle w:val="ListParagraph"/>
        <w:ind w:left="1440"/>
        <w:jc w:val="both"/>
        <w:rPr>
          <w:rFonts w:ascii="Times New Roman" w:hAnsi="Times New Roman" w:cs="Times New Roman"/>
          <w:sz w:val="24"/>
          <w:szCs w:val="24"/>
        </w:rPr>
      </w:pPr>
      <w:r w:rsidRPr="00457712">
        <w:rPr>
          <w:rFonts w:ascii="Times New Roman" w:hAnsi="Times New Roman" w:cs="Times New Roman"/>
          <w:sz w:val="24"/>
          <w:szCs w:val="24"/>
        </w:rPr>
        <w:t>Cloud computing refers to the delivery of computing services, such as storage, processing, and software, over the Internet. Cloud computing can help businesses to save money and improve efficiency.</w:t>
      </w:r>
    </w:p>
    <w:p w14:paraId="4AEDA235" w14:textId="77777777" w:rsidR="00783F1B" w:rsidRPr="00457712" w:rsidRDefault="00783F1B" w:rsidP="00C56282">
      <w:pPr>
        <w:pStyle w:val="ListParagraph"/>
        <w:jc w:val="both"/>
        <w:rPr>
          <w:rFonts w:ascii="Times New Roman" w:hAnsi="Times New Roman" w:cs="Times New Roman"/>
          <w:sz w:val="24"/>
          <w:szCs w:val="24"/>
        </w:rPr>
      </w:pPr>
    </w:p>
    <w:p w14:paraId="2B76C0B4" w14:textId="58454893" w:rsidR="00361681" w:rsidRPr="00457712" w:rsidRDefault="00410DBD" w:rsidP="00361681">
      <w:pPr>
        <w:pStyle w:val="ListParagraph"/>
        <w:numPr>
          <w:ilvl w:val="0"/>
          <w:numId w:val="17"/>
        </w:numPr>
        <w:jc w:val="both"/>
        <w:rPr>
          <w:rFonts w:ascii="Times New Roman" w:hAnsi="Times New Roman" w:cs="Times New Roman"/>
          <w:sz w:val="24"/>
          <w:szCs w:val="24"/>
        </w:rPr>
      </w:pPr>
      <w:r w:rsidRPr="00457712">
        <w:rPr>
          <w:rFonts w:ascii="Times New Roman" w:hAnsi="Times New Roman" w:cs="Times New Roman"/>
          <w:b/>
          <w:bCs/>
          <w:sz w:val="24"/>
          <w:szCs w:val="24"/>
        </w:rPr>
        <w:t>Mobile internet:</w:t>
      </w:r>
    </w:p>
    <w:p w14:paraId="2F9F5E8E" w14:textId="0D714958" w:rsidR="00ED1E0F" w:rsidRPr="00457712" w:rsidRDefault="00410DBD" w:rsidP="00361681">
      <w:pPr>
        <w:pStyle w:val="ListParagraph"/>
        <w:ind w:left="1440"/>
        <w:jc w:val="both"/>
        <w:rPr>
          <w:rFonts w:ascii="Times New Roman" w:hAnsi="Times New Roman" w:cs="Times New Roman"/>
          <w:sz w:val="24"/>
          <w:szCs w:val="24"/>
        </w:rPr>
      </w:pPr>
      <w:r w:rsidRPr="00457712">
        <w:rPr>
          <w:rFonts w:ascii="Times New Roman" w:hAnsi="Times New Roman" w:cs="Times New Roman"/>
          <w:sz w:val="24"/>
          <w:szCs w:val="24"/>
        </w:rPr>
        <w:t>Mobile internet refers to the use of mobile devices, such as smartphones and tablets, to access the Internet. Mobile internet is expected to continue to grow in importance in the coming years.</w:t>
      </w:r>
    </w:p>
    <w:p w14:paraId="5FF52803" w14:textId="3659DF23" w:rsidR="001F56CD" w:rsidRPr="00457712" w:rsidRDefault="00C46D89" w:rsidP="00565960">
      <w:pPr>
        <w:pStyle w:val="Heading2"/>
        <w:numPr>
          <w:ilvl w:val="1"/>
          <w:numId w:val="8"/>
        </w:numPr>
        <w:jc w:val="both"/>
        <w:rPr>
          <w:color w:val="auto"/>
        </w:rPr>
      </w:pPr>
      <w:bookmarkStart w:id="34" w:name="_Toc168002170"/>
      <w:bookmarkStart w:id="35" w:name="_Toc168309478"/>
      <w:r w:rsidRPr="00457712">
        <w:rPr>
          <w:color w:val="auto"/>
        </w:rPr>
        <w:t>China’s National Government Service Platform (NGSP)</w:t>
      </w:r>
      <w:bookmarkEnd w:id="34"/>
      <w:bookmarkEnd w:id="35"/>
    </w:p>
    <w:p w14:paraId="29FAB3DC" w14:textId="61ACEF7B" w:rsidR="00C46D89" w:rsidRPr="00457712" w:rsidRDefault="00ED1E0F" w:rsidP="00C56282">
      <w:pPr>
        <w:ind w:left="720"/>
        <w:jc w:val="both"/>
        <w:rPr>
          <w:rFonts w:ascii="Times New Roman" w:hAnsi="Times New Roman" w:cs="Times New Roman"/>
          <w:sz w:val="24"/>
          <w:szCs w:val="24"/>
        </w:rPr>
      </w:pPr>
      <w:r w:rsidRPr="00457712">
        <w:rPr>
          <w:rFonts w:ascii="Times New Roman" w:hAnsi="Times New Roman" w:cs="Times New Roman"/>
          <w:sz w:val="24"/>
          <w:szCs w:val="24"/>
        </w:rPr>
        <w:t>National Government Service Platform (NGSP) was launched in 2014. Its is a one-stop online portal for citizens to access government services. The platform offers a wide range of services, including:</w:t>
      </w:r>
    </w:p>
    <w:p w14:paraId="380E57CB" w14:textId="4C960F31" w:rsidR="00ED1E0F" w:rsidRPr="00457712" w:rsidRDefault="00ED1E0F" w:rsidP="00C56282">
      <w:pPr>
        <w:pStyle w:val="ListParagraph"/>
        <w:numPr>
          <w:ilvl w:val="0"/>
          <w:numId w:val="15"/>
        </w:numPr>
        <w:jc w:val="both"/>
        <w:rPr>
          <w:rFonts w:ascii="Times New Roman" w:hAnsi="Times New Roman" w:cs="Times New Roman"/>
          <w:sz w:val="24"/>
          <w:szCs w:val="24"/>
        </w:rPr>
      </w:pPr>
      <w:r w:rsidRPr="00457712">
        <w:rPr>
          <w:rFonts w:ascii="Times New Roman" w:hAnsi="Times New Roman" w:cs="Times New Roman"/>
          <w:sz w:val="24"/>
          <w:szCs w:val="24"/>
        </w:rPr>
        <w:t>Online Registration for Government Services</w:t>
      </w:r>
    </w:p>
    <w:p w14:paraId="0E9A22C0" w14:textId="1FB8D8F6" w:rsidR="00ED1E0F" w:rsidRPr="00457712" w:rsidRDefault="00ED1E0F" w:rsidP="00C56282">
      <w:pPr>
        <w:pStyle w:val="ListParagraph"/>
        <w:numPr>
          <w:ilvl w:val="0"/>
          <w:numId w:val="15"/>
        </w:numPr>
        <w:jc w:val="both"/>
        <w:rPr>
          <w:rFonts w:ascii="Times New Roman" w:hAnsi="Times New Roman" w:cs="Times New Roman"/>
          <w:sz w:val="24"/>
          <w:szCs w:val="24"/>
        </w:rPr>
      </w:pPr>
      <w:r w:rsidRPr="00457712">
        <w:rPr>
          <w:rFonts w:ascii="Times New Roman" w:hAnsi="Times New Roman" w:cs="Times New Roman"/>
          <w:sz w:val="24"/>
          <w:szCs w:val="24"/>
        </w:rPr>
        <w:t>Online Payment of Government Fees</w:t>
      </w:r>
    </w:p>
    <w:p w14:paraId="5EA6BDF5" w14:textId="0D9D42CB" w:rsidR="00ED1E0F" w:rsidRPr="00457712" w:rsidRDefault="00ED1E0F" w:rsidP="00C56282">
      <w:pPr>
        <w:pStyle w:val="ListParagraph"/>
        <w:numPr>
          <w:ilvl w:val="0"/>
          <w:numId w:val="15"/>
        </w:numPr>
        <w:jc w:val="both"/>
        <w:rPr>
          <w:rFonts w:ascii="Times New Roman" w:hAnsi="Times New Roman" w:cs="Times New Roman"/>
          <w:sz w:val="24"/>
          <w:szCs w:val="24"/>
        </w:rPr>
      </w:pPr>
      <w:r w:rsidRPr="00457712">
        <w:rPr>
          <w:rFonts w:ascii="Times New Roman" w:hAnsi="Times New Roman" w:cs="Times New Roman"/>
          <w:sz w:val="24"/>
          <w:szCs w:val="24"/>
        </w:rPr>
        <w:t>Online Filing of Government Paperwork</w:t>
      </w:r>
    </w:p>
    <w:p w14:paraId="670582F7" w14:textId="416CAF71" w:rsidR="00ED1E0F" w:rsidRPr="00457712" w:rsidRDefault="00ED1E0F" w:rsidP="00C56282">
      <w:pPr>
        <w:pStyle w:val="ListParagraph"/>
        <w:numPr>
          <w:ilvl w:val="0"/>
          <w:numId w:val="15"/>
        </w:numPr>
        <w:jc w:val="both"/>
        <w:rPr>
          <w:rFonts w:ascii="Times New Roman" w:hAnsi="Times New Roman" w:cs="Times New Roman"/>
          <w:sz w:val="24"/>
          <w:szCs w:val="24"/>
        </w:rPr>
      </w:pPr>
      <w:r w:rsidRPr="00457712">
        <w:rPr>
          <w:rFonts w:ascii="Times New Roman" w:hAnsi="Times New Roman" w:cs="Times New Roman"/>
          <w:sz w:val="24"/>
          <w:szCs w:val="24"/>
        </w:rPr>
        <w:t>Oline Tracking of Government Applications</w:t>
      </w:r>
    </w:p>
    <w:p w14:paraId="2C89335F" w14:textId="1F9A4E7A" w:rsidR="00EF0F71" w:rsidRPr="00457712" w:rsidRDefault="00ED1E0F" w:rsidP="00361681">
      <w:pPr>
        <w:pStyle w:val="ListParagraph"/>
        <w:numPr>
          <w:ilvl w:val="0"/>
          <w:numId w:val="15"/>
        </w:numPr>
        <w:jc w:val="both"/>
        <w:rPr>
          <w:rFonts w:ascii="Times New Roman" w:hAnsi="Times New Roman" w:cs="Times New Roman"/>
          <w:sz w:val="24"/>
          <w:szCs w:val="24"/>
        </w:rPr>
      </w:pPr>
      <w:r w:rsidRPr="00457712">
        <w:rPr>
          <w:rFonts w:ascii="Times New Roman" w:hAnsi="Times New Roman" w:cs="Times New Roman"/>
          <w:sz w:val="24"/>
          <w:szCs w:val="24"/>
        </w:rPr>
        <w:t>Online Feedback to Government Agencies</w:t>
      </w:r>
    </w:p>
    <w:p w14:paraId="3E8E1003" w14:textId="41DC6F74" w:rsidR="00226ACD" w:rsidRPr="00457712" w:rsidRDefault="00410DBD" w:rsidP="00565960">
      <w:pPr>
        <w:pStyle w:val="Heading1"/>
        <w:numPr>
          <w:ilvl w:val="0"/>
          <w:numId w:val="8"/>
        </w:numPr>
        <w:jc w:val="both"/>
        <w:rPr>
          <w:rFonts w:eastAsia="Times New Roman"/>
          <w:color w:val="auto"/>
        </w:rPr>
      </w:pPr>
      <w:bookmarkStart w:id="36" w:name="_Toc168002171"/>
      <w:bookmarkStart w:id="37" w:name="_Toc168309479"/>
      <w:r w:rsidRPr="00457712">
        <w:rPr>
          <w:rFonts w:eastAsia="Times New Roman"/>
          <w:color w:val="auto"/>
        </w:rPr>
        <w:t>Technologies adopted</w:t>
      </w:r>
      <w:bookmarkEnd w:id="36"/>
      <w:bookmarkEnd w:id="37"/>
    </w:p>
    <w:p w14:paraId="6C2B6AE3" w14:textId="18390BB0" w:rsidR="009D5D77" w:rsidRPr="00457712" w:rsidRDefault="009D5D77" w:rsidP="004A707D">
      <w:pPr>
        <w:ind w:left="270"/>
        <w:jc w:val="both"/>
        <w:rPr>
          <w:rFonts w:ascii="Times New Roman" w:hAnsi="Times New Roman" w:cs="Times New Roman"/>
          <w:sz w:val="24"/>
          <w:szCs w:val="24"/>
        </w:rPr>
      </w:pPr>
      <w:r w:rsidRPr="00457712">
        <w:rPr>
          <w:rFonts w:ascii="Times New Roman" w:hAnsi="Times New Roman" w:cs="Times New Roman"/>
          <w:sz w:val="24"/>
          <w:szCs w:val="24"/>
        </w:rPr>
        <w:t xml:space="preserve">China has been adopting various new technologies to keep update with the e-government system. Following </w:t>
      </w:r>
      <w:proofErr w:type="gramStart"/>
      <w:r w:rsidRPr="00457712">
        <w:rPr>
          <w:rFonts w:ascii="Times New Roman" w:hAnsi="Times New Roman" w:cs="Times New Roman"/>
          <w:sz w:val="24"/>
          <w:szCs w:val="24"/>
        </w:rPr>
        <w:t>are</w:t>
      </w:r>
      <w:proofErr w:type="gramEnd"/>
      <w:r w:rsidRPr="00457712">
        <w:rPr>
          <w:rFonts w:ascii="Times New Roman" w:hAnsi="Times New Roman" w:cs="Times New Roman"/>
          <w:sz w:val="24"/>
          <w:szCs w:val="24"/>
        </w:rPr>
        <w:t xml:space="preserve"> some of the technologies adopted by China in e-government.</w:t>
      </w:r>
    </w:p>
    <w:p w14:paraId="468A200F" w14:textId="2265DE96" w:rsidR="00361681" w:rsidRPr="00457712" w:rsidRDefault="009D5D77" w:rsidP="004A707D">
      <w:pPr>
        <w:pStyle w:val="ListParagraph"/>
        <w:numPr>
          <w:ilvl w:val="0"/>
          <w:numId w:val="19"/>
        </w:numPr>
        <w:ind w:left="270"/>
        <w:jc w:val="both"/>
        <w:rPr>
          <w:rFonts w:ascii="Times New Roman" w:hAnsi="Times New Roman" w:cs="Times New Roman"/>
          <w:sz w:val="24"/>
          <w:szCs w:val="24"/>
        </w:rPr>
      </w:pPr>
      <w:r w:rsidRPr="00457712">
        <w:rPr>
          <w:rFonts w:ascii="Times New Roman" w:hAnsi="Times New Roman" w:cs="Times New Roman"/>
          <w:b/>
          <w:bCs/>
          <w:sz w:val="24"/>
          <w:szCs w:val="24"/>
        </w:rPr>
        <w:t xml:space="preserve">National Data </w:t>
      </w:r>
      <w:r w:rsidR="0053015A" w:rsidRPr="00457712">
        <w:rPr>
          <w:rFonts w:ascii="Times New Roman" w:hAnsi="Times New Roman" w:cs="Times New Roman"/>
          <w:b/>
          <w:bCs/>
          <w:sz w:val="24"/>
          <w:szCs w:val="24"/>
        </w:rPr>
        <w:t>Centres</w:t>
      </w:r>
      <w:r w:rsidRPr="00457712">
        <w:rPr>
          <w:rFonts w:ascii="Times New Roman" w:hAnsi="Times New Roman" w:cs="Times New Roman"/>
          <w:b/>
          <w:bCs/>
          <w:sz w:val="24"/>
          <w:szCs w:val="24"/>
        </w:rPr>
        <w:t>:</w:t>
      </w:r>
    </w:p>
    <w:p w14:paraId="1CB5B66C" w14:textId="22197AD6" w:rsidR="009D5D77" w:rsidRPr="00457712" w:rsidRDefault="009D5D77" w:rsidP="004A707D">
      <w:pPr>
        <w:pStyle w:val="ListParagraph"/>
        <w:jc w:val="both"/>
        <w:rPr>
          <w:rFonts w:ascii="Times New Roman" w:hAnsi="Times New Roman" w:cs="Times New Roman"/>
          <w:sz w:val="24"/>
          <w:szCs w:val="24"/>
        </w:rPr>
      </w:pPr>
      <w:r w:rsidRPr="00457712">
        <w:rPr>
          <w:rFonts w:ascii="Times New Roman" w:hAnsi="Times New Roman" w:cs="Times New Roman"/>
          <w:sz w:val="24"/>
          <w:szCs w:val="24"/>
        </w:rPr>
        <w:t xml:space="preserve">China has established several national data centers that serve as the backbone for data storage, processing, and management. These centers provide the necessary </w:t>
      </w:r>
      <w:r w:rsidRPr="00457712">
        <w:rPr>
          <w:rFonts w:ascii="Times New Roman" w:hAnsi="Times New Roman" w:cs="Times New Roman"/>
          <w:sz w:val="24"/>
          <w:szCs w:val="24"/>
        </w:rPr>
        <w:lastRenderedPageBreak/>
        <w:t>infrastructure to support the vast amounts of data generated by government agencies and e-governance initiatives.</w:t>
      </w:r>
    </w:p>
    <w:p w14:paraId="0104F9F0" w14:textId="77777777" w:rsidR="00E20B29" w:rsidRPr="00457712" w:rsidRDefault="00E20B29" w:rsidP="004A707D">
      <w:pPr>
        <w:pStyle w:val="ListParagraph"/>
        <w:ind w:left="270"/>
        <w:jc w:val="both"/>
        <w:rPr>
          <w:rFonts w:ascii="Times New Roman" w:hAnsi="Times New Roman" w:cs="Times New Roman"/>
          <w:sz w:val="24"/>
          <w:szCs w:val="24"/>
        </w:rPr>
      </w:pPr>
    </w:p>
    <w:p w14:paraId="6AA1EEF0" w14:textId="77777777" w:rsidR="00361681" w:rsidRPr="00457712" w:rsidRDefault="009D5D77" w:rsidP="004A707D">
      <w:pPr>
        <w:pStyle w:val="ListParagraph"/>
        <w:numPr>
          <w:ilvl w:val="0"/>
          <w:numId w:val="19"/>
        </w:numPr>
        <w:ind w:left="270"/>
        <w:jc w:val="both"/>
        <w:rPr>
          <w:rFonts w:ascii="Times New Roman" w:hAnsi="Times New Roman" w:cs="Times New Roman"/>
          <w:sz w:val="24"/>
          <w:szCs w:val="24"/>
        </w:rPr>
      </w:pPr>
      <w:r w:rsidRPr="00457712">
        <w:rPr>
          <w:rFonts w:ascii="Times New Roman" w:hAnsi="Times New Roman" w:cs="Times New Roman"/>
          <w:b/>
          <w:bCs/>
          <w:sz w:val="24"/>
          <w:szCs w:val="24"/>
        </w:rPr>
        <w:t>Broadband Internet Connectivity:</w:t>
      </w:r>
      <w:r w:rsidRPr="00457712">
        <w:rPr>
          <w:rFonts w:ascii="Times New Roman" w:hAnsi="Times New Roman" w:cs="Times New Roman"/>
          <w:sz w:val="24"/>
          <w:szCs w:val="24"/>
        </w:rPr>
        <w:t xml:space="preserve"> </w:t>
      </w:r>
    </w:p>
    <w:p w14:paraId="7D77E1A9" w14:textId="3BFCC1C1" w:rsidR="00E20B29" w:rsidRPr="00457712" w:rsidRDefault="009D5D77" w:rsidP="004A707D">
      <w:pPr>
        <w:pStyle w:val="ListParagraph"/>
        <w:jc w:val="both"/>
        <w:rPr>
          <w:rFonts w:ascii="Times New Roman" w:hAnsi="Times New Roman" w:cs="Times New Roman"/>
          <w:sz w:val="24"/>
          <w:szCs w:val="24"/>
        </w:rPr>
      </w:pPr>
      <w:r w:rsidRPr="00457712">
        <w:rPr>
          <w:rFonts w:ascii="Times New Roman" w:hAnsi="Times New Roman" w:cs="Times New Roman"/>
          <w:sz w:val="24"/>
          <w:szCs w:val="24"/>
        </w:rPr>
        <w:t>China has made significant investments in broadband internet infrastructure, including fibre-optic networks, to ensure widespread and high-speed connectivity across the country. • This connectivity enables citizens to access government services, engage in online transactions, and participate in e governance activities.</w:t>
      </w:r>
    </w:p>
    <w:p w14:paraId="219A68B6" w14:textId="77777777" w:rsidR="00783F1B" w:rsidRPr="00457712" w:rsidRDefault="00783F1B" w:rsidP="004A707D">
      <w:pPr>
        <w:pStyle w:val="ListParagraph"/>
        <w:ind w:left="270"/>
        <w:jc w:val="both"/>
        <w:rPr>
          <w:rFonts w:ascii="Times New Roman" w:hAnsi="Times New Roman" w:cs="Times New Roman"/>
          <w:sz w:val="24"/>
          <w:szCs w:val="24"/>
        </w:rPr>
      </w:pPr>
    </w:p>
    <w:p w14:paraId="73736ACE" w14:textId="77777777" w:rsidR="00361681" w:rsidRPr="00457712" w:rsidRDefault="009D5D77" w:rsidP="004A707D">
      <w:pPr>
        <w:pStyle w:val="ListParagraph"/>
        <w:numPr>
          <w:ilvl w:val="0"/>
          <w:numId w:val="19"/>
        </w:numPr>
        <w:ind w:left="270"/>
        <w:jc w:val="both"/>
        <w:rPr>
          <w:rFonts w:ascii="Times New Roman" w:hAnsi="Times New Roman" w:cs="Times New Roman"/>
          <w:sz w:val="24"/>
          <w:szCs w:val="24"/>
        </w:rPr>
      </w:pPr>
      <w:r w:rsidRPr="00457712">
        <w:rPr>
          <w:rFonts w:ascii="Times New Roman" w:hAnsi="Times New Roman" w:cs="Times New Roman"/>
          <w:b/>
          <w:bCs/>
          <w:sz w:val="24"/>
          <w:szCs w:val="24"/>
        </w:rPr>
        <w:t>Cloud Computing Infrastructure:</w:t>
      </w:r>
    </w:p>
    <w:p w14:paraId="50A5ABF9" w14:textId="178C10F6" w:rsidR="009D5D77" w:rsidRPr="00457712" w:rsidRDefault="009D5D77" w:rsidP="004A707D">
      <w:pPr>
        <w:pStyle w:val="ListParagraph"/>
        <w:jc w:val="both"/>
        <w:rPr>
          <w:rFonts w:ascii="Times New Roman" w:hAnsi="Times New Roman" w:cs="Times New Roman"/>
          <w:sz w:val="24"/>
          <w:szCs w:val="24"/>
        </w:rPr>
      </w:pPr>
      <w:r w:rsidRPr="00457712">
        <w:rPr>
          <w:rFonts w:ascii="Times New Roman" w:hAnsi="Times New Roman" w:cs="Times New Roman"/>
          <w:sz w:val="24"/>
          <w:szCs w:val="24"/>
        </w:rPr>
        <w:t>China has developed robust cloud computing infrastructure to support e-governance initiatives. Cloud platforms are used for data storage, hosting government applications and services, and facilitating scalability and flexibility in the delivery of online services.</w:t>
      </w:r>
    </w:p>
    <w:p w14:paraId="597754E7" w14:textId="77777777" w:rsidR="00E20B29" w:rsidRPr="00457712" w:rsidRDefault="00E20B29" w:rsidP="004A707D">
      <w:pPr>
        <w:pStyle w:val="ListParagraph"/>
        <w:ind w:left="270"/>
        <w:jc w:val="both"/>
        <w:rPr>
          <w:rFonts w:ascii="Times New Roman" w:hAnsi="Times New Roman" w:cs="Times New Roman"/>
          <w:sz w:val="24"/>
          <w:szCs w:val="24"/>
        </w:rPr>
      </w:pPr>
    </w:p>
    <w:p w14:paraId="63C76AA8" w14:textId="77777777" w:rsidR="00361681" w:rsidRPr="00457712" w:rsidRDefault="009D5D77" w:rsidP="004A707D">
      <w:pPr>
        <w:pStyle w:val="ListParagraph"/>
        <w:numPr>
          <w:ilvl w:val="0"/>
          <w:numId w:val="19"/>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Big Data Analytics:</w:t>
      </w:r>
    </w:p>
    <w:p w14:paraId="7C98924C" w14:textId="189CC869" w:rsidR="00E20B29" w:rsidRPr="00457712" w:rsidRDefault="00E20B29" w:rsidP="004A707D">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 xml:space="preserve">China utilizes big data analytics to derive insights from the vast amounts of data generated through e-governance initiatives. Analysing this data helps in </w:t>
      </w:r>
      <w:r w:rsidR="00361681" w:rsidRPr="00457712">
        <w:rPr>
          <w:rFonts w:ascii="Times New Roman" w:hAnsi="Times New Roman" w:cs="Times New Roman"/>
          <w:sz w:val="24"/>
          <w:szCs w:val="24"/>
        </w:rPr>
        <w:t>policymaking</w:t>
      </w:r>
      <w:r w:rsidRPr="00457712">
        <w:rPr>
          <w:rFonts w:ascii="Times New Roman" w:hAnsi="Times New Roman" w:cs="Times New Roman"/>
          <w:sz w:val="24"/>
          <w:szCs w:val="24"/>
        </w:rPr>
        <w:t>, improving service delivery, identifying trends, and addressing citizen needs more effectively.</w:t>
      </w:r>
    </w:p>
    <w:p w14:paraId="15B284AD" w14:textId="77777777" w:rsidR="00E20B29" w:rsidRPr="00457712" w:rsidRDefault="00E20B29" w:rsidP="004A707D">
      <w:pPr>
        <w:pStyle w:val="ListParagraph"/>
        <w:ind w:left="270"/>
        <w:jc w:val="both"/>
        <w:rPr>
          <w:rFonts w:ascii="Times New Roman" w:hAnsi="Times New Roman" w:cs="Times New Roman"/>
          <w:b/>
          <w:bCs/>
          <w:sz w:val="24"/>
          <w:szCs w:val="24"/>
        </w:rPr>
      </w:pPr>
    </w:p>
    <w:p w14:paraId="75F47D2E" w14:textId="77777777" w:rsidR="00361681" w:rsidRPr="00457712" w:rsidRDefault="00E20B29" w:rsidP="004A707D">
      <w:pPr>
        <w:pStyle w:val="ListParagraph"/>
        <w:numPr>
          <w:ilvl w:val="0"/>
          <w:numId w:val="19"/>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Mobile Networks and Applications:</w:t>
      </w:r>
    </w:p>
    <w:p w14:paraId="5399B402" w14:textId="458E0F79" w:rsidR="00E20B29" w:rsidRPr="00457712" w:rsidRDefault="00E20B29" w:rsidP="004A707D">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With the widespread adoption of mobile devices in China, the government has leveraged mobile networks and applications to deliver e-governance services. Mobile apps provide citizens with convenient access to government services, such as utility payments, permit applications, and information dissemination.</w:t>
      </w:r>
    </w:p>
    <w:p w14:paraId="78181AC1" w14:textId="77777777" w:rsidR="00E20B29" w:rsidRPr="00457712" w:rsidRDefault="00E20B29" w:rsidP="004A707D">
      <w:pPr>
        <w:pStyle w:val="ListParagraph"/>
        <w:ind w:left="270"/>
        <w:jc w:val="both"/>
        <w:rPr>
          <w:rFonts w:ascii="Times New Roman" w:hAnsi="Times New Roman" w:cs="Times New Roman"/>
          <w:b/>
          <w:bCs/>
          <w:sz w:val="24"/>
          <w:szCs w:val="24"/>
        </w:rPr>
      </w:pPr>
    </w:p>
    <w:p w14:paraId="75E8AC41" w14:textId="77777777" w:rsidR="00361681" w:rsidRPr="00457712" w:rsidRDefault="00E20B29" w:rsidP="004A707D">
      <w:pPr>
        <w:pStyle w:val="ListParagraph"/>
        <w:numPr>
          <w:ilvl w:val="0"/>
          <w:numId w:val="19"/>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Digital ID Systems:</w:t>
      </w:r>
    </w:p>
    <w:p w14:paraId="29645007" w14:textId="438F9234" w:rsidR="00E20B29" w:rsidRPr="00457712" w:rsidRDefault="00E20B29" w:rsidP="004A707D">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China has implemented digital identity systems that provide citizens with unique identification numbers and enable secure authentication for online transactions and interactions with government services. These digital ID systems form the basis for accessing various e-governance platforms and services.</w:t>
      </w:r>
    </w:p>
    <w:p w14:paraId="71E0B2E2" w14:textId="53224035" w:rsidR="006B4622" w:rsidRPr="00457712" w:rsidRDefault="00E20B29" w:rsidP="00565960">
      <w:pPr>
        <w:pStyle w:val="Heading1"/>
        <w:numPr>
          <w:ilvl w:val="0"/>
          <w:numId w:val="8"/>
        </w:numPr>
        <w:jc w:val="both"/>
        <w:rPr>
          <w:rFonts w:eastAsia="Times New Roman"/>
          <w:color w:val="auto"/>
        </w:rPr>
      </w:pPr>
      <w:bookmarkStart w:id="38" w:name="_Toc168002172"/>
      <w:bookmarkStart w:id="39" w:name="_Toc168309480"/>
      <w:r w:rsidRPr="00457712">
        <w:rPr>
          <w:rFonts w:eastAsia="Times New Roman"/>
          <w:color w:val="auto"/>
        </w:rPr>
        <w:t>E-Government’s Achievements</w:t>
      </w:r>
      <w:bookmarkEnd w:id="38"/>
      <w:bookmarkEnd w:id="39"/>
    </w:p>
    <w:p w14:paraId="64398933" w14:textId="4499001F" w:rsidR="00AA5A88" w:rsidRPr="00457712" w:rsidRDefault="00E20B29" w:rsidP="00361681">
      <w:pPr>
        <w:ind w:left="270"/>
        <w:jc w:val="both"/>
        <w:rPr>
          <w:rFonts w:ascii="Times New Roman" w:hAnsi="Times New Roman" w:cs="Times New Roman"/>
          <w:sz w:val="24"/>
          <w:szCs w:val="24"/>
        </w:rPr>
      </w:pPr>
      <w:r w:rsidRPr="00457712">
        <w:rPr>
          <w:rFonts w:ascii="Times New Roman" w:hAnsi="Times New Roman" w:cs="Times New Roman"/>
          <w:sz w:val="24"/>
          <w:szCs w:val="24"/>
        </w:rPr>
        <w:t>E-</w:t>
      </w:r>
      <w:r w:rsidR="00092904" w:rsidRPr="00457712">
        <w:rPr>
          <w:rFonts w:ascii="Times New Roman" w:hAnsi="Times New Roman" w:cs="Times New Roman"/>
          <w:sz w:val="24"/>
          <w:szCs w:val="24"/>
        </w:rPr>
        <w:t>government’s</w:t>
      </w:r>
      <w:r w:rsidRPr="00457712">
        <w:rPr>
          <w:rFonts w:ascii="Times New Roman" w:hAnsi="Times New Roman" w:cs="Times New Roman"/>
          <w:sz w:val="24"/>
          <w:szCs w:val="24"/>
        </w:rPr>
        <w:t xml:space="preserve"> success is linked to internet and technology penetration in China. According to the China Internet Network Information Center (CNNIC), the number of computers online in the country went from 8.9 million in 2000 to 59.4 million in 2006, the number of online users increased from 22.5 million to 137 million in the same </w:t>
      </w:r>
      <w:proofErr w:type="gramStart"/>
      <w:r w:rsidRPr="00457712">
        <w:rPr>
          <w:rFonts w:ascii="Times New Roman" w:hAnsi="Times New Roman" w:cs="Times New Roman"/>
          <w:sz w:val="24"/>
          <w:szCs w:val="24"/>
        </w:rPr>
        <w:t>period of time</w:t>
      </w:r>
      <w:proofErr w:type="gramEnd"/>
      <w:r w:rsidRPr="00457712">
        <w:rPr>
          <w:rFonts w:ascii="Times New Roman" w:hAnsi="Times New Roman" w:cs="Times New Roman"/>
          <w:sz w:val="24"/>
          <w:szCs w:val="24"/>
        </w:rPr>
        <w:t>, and the number of Chinese websites increased by 21.4 % from 2005, being 843.000 in total, and specifically 11.995 gov.cn domains.</w:t>
      </w:r>
      <w:r w:rsidR="00AA5A88" w:rsidRPr="00457712">
        <w:rPr>
          <w:rFonts w:ascii="Times New Roman" w:hAnsi="Times New Roman" w:cs="Times New Roman"/>
          <w:sz w:val="24"/>
          <w:szCs w:val="24"/>
        </w:rPr>
        <w:t xml:space="preserve"> </w:t>
      </w:r>
      <w:r w:rsidR="00C15421" w:rsidRPr="00457712">
        <w:rPr>
          <w:rFonts w:ascii="Times New Roman" w:hAnsi="Times New Roman" w:cs="Times New Roman"/>
          <w:sz w:val="24"/>
          <w:szCs w:val="24"/>
        </w:rPr>
        <w:t>The United Nations E-Government Survey 2008</w:t>
      </w:r>
      <w:r w:rsidR="00AA5A88" w:rsidRPr="00457712">
        <w:rPr>
          <w:rFonts w:ascii="Times New Roman" w:hAnsi="Times New Roman" w:cs="Times New Roman"/>
          <w:sz w:val="24"/>
          <w:szCs w:val="24"/>
        </w:rPr>
        <w:t xml:space="preserve"> stated that by 2007, China already had 162 million internet users, a 12.3 percent of its total population. The survey projected that by 2008 more than </w:t>
      </w:r>
      <w:r w:rsidR="00AA5A88" w:rsidRPr="00457712">
        <w:rPr>
          <w:rFonts w:ascii="Times New Roman" w:hAnsi="Times New Roman" w:cs="Times New Roman"/>
          <w:sz w:val="24"/>
          <w:szCs w:val="24"/>
        </w:rPr>
        <w:lastRenderedPageBreak/>
        <w:t>200 million Chinese citizens would be active online and the number of IP addresses would reach 135 million. In almost two decades, now China has 1 billion users.</w:t>
      </w:r>
    </w:p>
    <w:p w14:paraId="579F3AB3" w14:textId="6CA7FD0A" w:rsidR="00AA5A88" w:rsidRPr="00457712" w:rsidRDefault="00AA5A88" w:rsidP="00361681">
      <w:pPr>
        <w:ind w:left="270"/>
        <w:jc w:val="both"/>
        <w:rPr>
          <w:rFonts w:ascii="Times New Roman" w:hAnsi="Times New Roman" w:cs="Times New Roman"/>
          <w:sz w:val="24"/>
          <w:szCs w:val="24"/>
        </w:rPr>
      </w:pPr>
      <w:r w:rsidRPr="00457712">
        <w:rPr>
          <w:rFonts w:ascii="Times New Roman" w:hAnsi="Times New Roman" w:cs="Times New Roman"/>
          <w:sz w:val="24"/>
          <w:szCs w:val="24"/>
        </w:rPr>
        <w:t xml:space="preserve">By examining the website www.gov.cn, one can see that the links inside deliver basic information about data banks concerning public goods in the areas of economy, agriculture, transport and telecommunications, finance and banking, environment, industry, tourism and education, in addition to other facts such as politics, culture, science and technology, sports, religion and ethnic affairs. Besides this, more regulations and laws are gradually published on the site. Although all these facts constitute big steps for the Chinese government, it is evident the lack of deep statistics. The best thing the website does is redirecting the interested “net surfer” to the website of the National Bureau of Statistics of China (www.stats.gov.cn). </w:t>
      </w:r>
    </w:p>
    <w:p w14:paraId="2A3948F2" w14:textId="6CB0F4EE" w:rsidR="00AA5A88" w:rsidRPr="00C15421" w:rsidRDefault="00AA5A88" w:rsidP="00361681">
      <w:pPr>
        <w:ind w:left="270"/>
        <w:jc w:val="both"/>
        <w:rPr>
          <w:rFonts w:ascii="Times New Roman" w:hAnsi="Times New Roman" w:cs="Times New Roman"/>
          <w:b/>
          <w:bCs/>
          <w:i/>
          <w:iCs/>
          <w:sz w:val="24"/>
          <w:szCs w:val="24"/>
        </w:rPr>
      </w:pPr>
      <w:r w:rsidRPr="00C15421">
        <w:rPr>
          <w:rFonts w:ascii="Times New Roman" w:hAnsi="Times New Roman" w:cs="Times New Roman"/>
          <w:b/>
          <w:bCs/>
          <w:i/>
          <w:iCs/>
          <w:sz w:val="24"/>
          <w:szCs w:val="24"/>
        </w:rPr>
        <w:t>Adjusting to global trends:</w:t>
      </w:r>
      <w:r w:rsidRPr="00C15421">
        <w:rPr>
          <w:rFonts w:ascii="Times New Roman" w:hAnsi="Times New Roman" w:cs="Times New Roman"/>
          <w:b/>
          <w:bCs/>
          <w:sz w:val="24"/>
          <w:szCs w:val="24"/>
        </w:rPr>
        <w:t xml:space="preserve"> </w:t>
      </w:r>
      <w:r w:rsidRPr="00C15421">
        <w:rPr>
          <w:rFonts w:ascii="Times New Roman" w:hAnsi="Times New Roman" w:cs="Times New Roman"/>
          <w:b/>
          <w:bCs/>
          <w:i/>
          <w:iCs/>
          <w:sz w:val="24"/>
          <w:szCs w:val="24"/>
        </w:rPr>
        <w:t>domestic reforms</w:t>
      </w:r>
    </w:p>
    <w:p w14:paraId="144E7CC9" w14:textId="6CD86B06" w:rsidR="00E20B29" w:rsidRPr="00457712" w:rsidRDefault="00AA5A88" w:rsidP="00361681">
      <w:pPr>
        <w:ind w:left="270"/>
        <w:jc w:val="both"/>
        <w:rPr>
          <w:rFonts w:ascii="Times New Roman" w:hAnsi="Times New Roman" w:cs="Times New Roman"/>
          <w:sz w:val="24"/>
          <w:szCs w:val="24"/>
        </w:rPr>
      </w:pPr>
      <w:r w:rsidRPr="00457712">
        <w:rPr>
          <w:rFonts w:ascii="Times New Roman" w:hAnsi="Times New Roman" w:cs="Times New Roman"/>
          <w:sz w:val="24"/>
          <w:szCs w:val="24"/>
        </w:rPr>
        <w:t xml:space="preserve"> Since China wants to be at the same level of global leaders, the country is benefiting from the international trends of “connected governance”, “knowledge management” and “back-office management”, being this last concept related to those areas that support front line delivery of issues related to finance, human resources, information technology, administrative support, legal services, marketing and communication. </w:t>
      </w:r>
      <w:proofErr w:type="gramStart"/>
      <w:r w:rsidRPr="00457712">
        <w:rPr>
          <w:rFonts w:ascii="Times New Roman" w:hAnsi="Times New Roman" w:cs="Times New Roman"/>
          <w:sz w:val="24"/>
          <w:szCs w:val="24"/>
        </w:rPr>
        <w:t>All of</w:t>
      </w:r>
      <w:proofErr w:type="gramEnd"/>
      <w:r w:rsidRPr="00457712">
        <w:rPr>
          <w:rFonts w:ascii="Times New Roman" w:hAnsi="Times New Roman" w:cs="Times New Roman"/>
          <w:sz w:val="24"/>
          <w:szCs w:val="24"/>
        </w:rPr>
        <w:t xml:space="preserve"> these trends are pushing China to rethink the way the country is managed, and getting the government to work on administrative reforms, reflected in various points. One is the creation of concrete entities like the Ministry of Industry and Information. And the other one is the promulgation of new laws and regulations that make procedures easier (like acquiring licenses) or more transparent (like disclosing governmental informa</w:t>
      </w:r>
      <w:r w:rsidR="00723E78" w:rsidRPr="00457712">
        <w:rPr>
          <w:rFonts w:ascii="Times New Roman" w:hAnsi="Times New Roman" w:cs="Times New Roman"/>
          <w:sz w:val="24"/>
          <w:szCs w:val="24"/>
        </w:rPr>
        <w:t>tion).</w:t>
      </w:r>
    </w:p>
    <w:p w14:paraId="5887881E" w14:textId="77777777" w:rsidR="00723E78" w:rsidRPr="00457712" w:rsidRDefault="00723E78" w:rsidP="00565960">
      <w:pPr>
        <w:pStyle w:val="Heading1"/>
        <w:numPr>
          <w:ilvl w:val="0"/>
          <w:numId w:val="8"/>
        </w:numPr>
        <w:jc w:val="both"/>
        <w:rPr>
          <w:rFonts w:eastAsia="Times New Roman"/>
          <w:color w:val="auto"/>
        </w:rPr>
      </w:pPr>
      <w:bookmarkStart w:id="40" w:name="_Toc168002173"/>
      <w:bookmarkStart w:id="41" w:name="_Toc168309481"/>
      <w:r w:rsidRPr="00457712">
        <w:rPr>
          <w:rFonts w:eastAsia="Times New Roman"/>
          <w:color w:val="auto"/>
        </w:rPr>
        <w:t>Problems and Limitations</w:t>
      </w:r>
      <w:bookmarkEnd w:id="40"/>
      <w:bookmarkEnd w:id="41"/>
    </w:p>
    <w:p w14:paraId="01B16C61" w14:textId="31B5A986" w:rsidR="00723E78" w:rsidRPr="00457712" w:rsidRDefault="00723E78" w:rsidP="00361681">
      <w:pPr>
        <w:ind w:left="270"/>
        <w:jc w:val="both"/>
        <w:rPr>
          <w:rFonts w:ascii="Times New Roman" w:hAnsi="Times New Roman" w:cs="Times New Roman"/>
          <w:sz w:val="24"/>
          <w:szCs w:val="24"/>
          <w:shd w:val="clear" w:color="auto" w:fill="FFFFFF"/>
        </w:rPr>
      </w:pPr>
      <w:r w:rsidRPr="00457712">
        <w:rPr>
          <w:rFonts w:ascii="Times New Roman" w:hAnsi="Times New Roman" w:cs="Times New Roman"/>
          <w:sz w:val="24"/>
          <w:szCs w:val="24"/>
          <w:shd w:val="clear" w:color="auto" w:fill="FFFFFF"/>
        </w:rPr>
        <w:t xml:space="preserve"> Nonetheless, some of the concerns regarding the e-government are:</w:t>
      </w:r>
    </w:p>
    <w:p w14:paraId="2E8D4CD2" w14:textId="77777777" w:rsidR="00361681" w:rsidRPr="00457712" w:rsidRDefault="00723E78" w:rsidP="00361681">
      <w:pPr>
        <w:pStyle w:val="ListParagraph"/>
        <w:numPr>
          <w:ilvl w:val="0"/>
          <w:numId w:val="20"/>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Trust and Transparency:</w:t>
      </w:r>
      <w:r w:rsidRPr="00457712">
        <w:rPr>
          <w:rFonts w:ascii="Times New Roman" w:hAnsi="Times New Roman" w:cs="Times New Roman"/>
          <w:sz w:val="24"/>
          <w:szCs w:val="24"/>
        </w:rPr>
        <w:t xml:space="preserve"> </w:t>
      </w:r>
    </w:p>
    <w:p w14:paraId="69BA4ABF" w14:textId="1051D60C" w:rsidR="00C94C12" w:rsidRPr="00457712" w:rsidRDefault="00723E78" w:rsidP="00361681">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While e-governance aims to enhance transparency, there are concerns about the accuracy and reliability of the information provided by the government. Ensuring that the information shared is unbiased, accurate, and transparent is crucial for building trust between the government and citizens.</w:t>
      </w:r>
    </w:p>
    <w:p w14:paraId="43AEA3CA" w14:textId="77777777" w:rsidR="00783F1B" w:rsidRPr="00457712" w:rsidRDefault="00783F1B" w:rsidP="00361681">
      <w:pPr>
        <w:pStyle w:val="ListParagraph"/>
        <w:ind w:left="270"/>
        <w:jc w:val="both"/>
        <w:rPr>
          <w:rFonts w:ascii="Times New Roman" w:hAnsi="Times New Roman" w:cs="Times New Roman"/>
          <w:b/>
          <w:bCs/>
          <w:sz w:val="24"/>
          <w:szCs w:val="24"/>
        </w:rPr>
      </w:pPr>
    </w:p>
    <w:p w14:paraId="2A3F4969" w14:textId="77777777" w:rsidR="00361681" w:rsidRPr="00457712" w:rsidRDefault="00723E78" w:rsidP="00361681">
      <w:pPr>
        <w:pStyle w:val="ListParagraph"/>
        <w:numPr>
          <w:ilvl w:val="0"/>
          <w:numId w:val="20"/>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Privacy and Data Security:</w:t>
      </w:r>
    </w:p>
    <w:p w14:paraId="65CB71AB" w14:textId="0B260B4E" w:rsidR="00C94C12" w:rsidRPr="00457712" w:rsidRDefault="00723E78" w:rsidP="00361681">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With the increasing digitization of government services and the collection of vast amounts of citizen data, there are concerns about the privacy and security of personal information.  Question arises regarding how the collected data is stored, accessed, and protected from unauthorized use or breaches.</w:t>
      </w:r>
    </w:p>
    <w:p w14:paraId="105E53EA" w14:textId="77777777" w:rsidR="00783F1B" w:rsidRPr="00457712" w:rsidRDefault="00783F1B" w:rsidP="00361681">
      <w:pPr>
        <w:pStyle w:val="ListParagraph"/>
        <w:ind w:left="270"/>
        <w:jc w:val="both"/>
        <w:rPr>
          <w:rFonts w:ascii="Times New Roman" w:hAnsi="Times New Roman" w:cs="Times New Roman"/>
          <w:b/>
          <w:bCs/>
          <w:sz w:val="24"/>
          <w:szCs w:val="24"/>
        </w:rPr>
      </w:pPr>
    </w:p>
    <w:p w14:paraId="49E0B2AE" w14:textId="77777777" w:rsidR="00361681" w:rsidRPr="00457712" w:rsidRDefault="00723E78" w:rsidP="00361681">
      <w:pPr>
        <w:pStyle w:val="ListParagraph"/>
        <w:numPr>
          <w:ilvl w:val="0"/>
          <w:numId w:val="20"/>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State Surveillance:</w:t>
      </w:r>
      <w:r w:rsidR="00C94C12" w:rsidRPr="00457712">
        <w:t xml:space="preserve"> </w:t>
      </w:r>
    </w:p>
    <w:p w14:paraId="4199A69D" w14:textId="2280FFC3" w:rsidR="00783F1B" w:rsidRPr="00457712" w:rsidRDefault="00C94C12" w:rsidP="00361681">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 xml:space="preserve">China has a comprehensive surveillance system in place, which includes monitoring online activities and implementing technologies like facial recognition. There are concerns that e-governance initiatives could be used to increase surveillance and </w:t>
      </w:r>
      <w:r w:rsidRPr="00457712">
        <w:rPr>
          <w:rFonts w:ascii="Times New Roman" w:hAnsi="Times New Roman" w:cs="Times New Roman"/>
          <w:sz w:val="24"/>
          <w:szCs w:val="24"/>
        </w:rPr>
        <w:lastRenderedPageBreak/>
        <w:t>restrict individual freedoms, leading to privacy infringements and potential abuse of power.</w:t>
      </w:r>
    </w:p>
    <w:p w14:paraId="5BC5FD3D" w14:textId="77777777" w:rsidR="00783F1B" w:rsidRPr="00457712" w:rsidRDefault="00783F1B" w:rsidP="00361681">
      <w:pPr>
        <w:pStyle w:val="ListParagraph"/>
        <w:ind w:left="270"/>
        <w:rPr>
          <w:rFonts w:ascii="Times New Roman" w:hAnsi="Times New Roman" w:cs="Times New Roman"/>
          <w:b/>
          <w:bCs/>
          <w:sz w:val="24"/>
          <w:szCs w:val="24"/>
        </w:rPr>
      </w:pPr>
    </w:p>
    <w:p w14:paraId="37FE2FE4" w14:textId="77777777" w:rsidR="00361681" w:rsidRPr="00457712" w:rsidRDefault="00C94C12" w:rsidP="00361681">
      <w:pPr>
        <w:pStyle w:val="ListParagraph"/>
        <w:numPr>
          <w:ilvl w:val="0"/>
          <w:numId w:val="20"/>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Censorship and Internet Freedom:</w:t>
      </w:r>
    </w:p>
    <w:p w14:paraId="11C182A6" w14:textId="75361CDD" w:rsidR="00C94C12" w:rsidRPr="00457712" w:rsidRDefault="00C94C12" w:rsidP="00361681">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China's strict control over the internet and online content raises concerns about freedom of speech and expression. The extensive censorship measures implemented by the government could limit citizens' ability to access independent information and express dissenting opinions.</w:t>
      </w:r>
    </w:p>
    <w:p w14:paraId="16CEDB9C" w14:textId="77777777" w:rsidR="00C94C12" w:rsidRPr="00457712" w:rsidRDefault="00C94C12" w:rsidP="00361681">
      <w:pPr>
        <w:pStyle w:val="ListParagraph"/>
        <w:ind w:left="270"/>
        <w:jc w:val="both"/>
        <w:rPr>
          <w:rFonts w:ascii="Times New Roman" w:hAnsi="Times New Roman" w:cs="Times New Roman"/>
          <w:b/>
          <w:bCs/>
          <w:sz w:val="24"/>
          <w:szCs w:val="24"/>
        </w:rPr>
      </w:pPr>
    </w:p>
    <w:p w14:paraId="6B7ED14A" w14:textId="458EAC35" w:rsidR="00C94C12" w:rsidRPr="00457712" w:rsidRDefault="00C94C12" w:rsidP="00361681">
      <w:pPr>
        <w:ind w:left="270"/>
        <w:jc w:val="both"/>
        <w:rPr>
          <w:rFonts w:ascii="Times New Roman" w:hAnsi="Times New Roman" w:cs="Times New Roman"/>
          <w:sz w:val="24"/>
          <w:szCs w:val="24"/>
          <w:shd w:val="clear" w:color="auto" w:fill="FFFFFF"/>
        </w:rPr>
      </w:pPr>
      <w:r w:rsidRPr="00457712">
        <w:rPr>
          <w:rFonts w:ascii="Times New Roman" w:hAnsi="Times New Roman" w:cs="Times New Roman"/>
          <w:sz w:val="24"/>
          <w:szCs w:val="24"/>
          <w:shd w:val="clear" w:color="auto" w:fill="FFFFFF"/>
        </w:rPr>
        <w:t xml:space="preserve">In recent years, the Chinese government has paid more attention to data protection and introduced </w:t>
      </w:r>
      <w:proofErr w:type="gramStart"/>
      <w:r w:rsidRPr="00457712">
        <w:rPr>
          <w:rFonts w:ascii="Times New Roman" w:hAnsi="Times New Roman" w:cs="Times New Roman"/>
          <w:sz w:val="24"/>
          <w:szCs w:val="24"/>
          <w:shd w:val="clear" w:color="auto" w:fill="FFFFFF"/>
        </w:rPr>
        <w:t>a number of</w:t>
      </w:r>
      <w:proofErr w:type="gramEnd"/>
      <w:r w:rsidRPr="00457712">
        <w:rPr>
          <w:rFonts w:ascii="Times New Roman" w:hAnsi="Times New Roman" w:cs="Times New Roman"/>
          <w:sz w:val="24"/>
          <w:szCs w:val="24"/>
          <w:shd w:val="clear" w:color="auto" w:fill="FFFFFF"/>
        </w:rPr>
        <w:t xml:space="preserve"> data protection laws, such as the </w:t>
      </w:r>
      <w:r w:rsidRPr="00457712">
        <w:rPr>
          <w:rStyle w:val="Emphasis"/>
          <w:rFonts w:ascii="Times New Roman" w:hAnsi="Times New Roman" w:cs="Times New Roman"/>
          <w:sz w:val="24"/>
          <w:szCs w:val="24"/>
          <w:shd w:val="clear" w:color="auto" w:fill="FFFFFF"/>
        </w:rPr>
        <w:t>Personal Information Protection Law</w:t>
      </w:r>
      <w:r w:rsidRPr="00457712">
        <w:rPr>
          <w:rFonts w:ascii="Times New Roman" w:hAnsi="Times New Roman" w:cs="Times New Roman"/>
          <w:sz w:val="24"/>
          <w:szCs w:val="24"/>
          <w:shd w:val="clear" w:color="auto" w:fill="FFFFFF"/>
        </w:rPr>
        <w:t> and the </w:t>
      </w:r>
      <w:r w:rsidRPr="00457712">
        <w:rPr>
          <w:rStyle w:val="Emphasis"/>
          <w:rFonts w:ascii="Times New Roman" w:hAnsi="Times New Roman" w:cs="Times New Roman"/>
          <w:sz w:val="24"/>
          <w:szCs w:val="24"/>
          <w:shd w:val="clear" w:color="auto" w:fill="FFFFFF"/>
        </w:rPr>
        <w:t>Data Security Law</w:t>
      </w:r>
      <w:r w:rsidRPr="00457712">
        <w:rPr>
          <w:rFonts w:ascii="Times New Roman" w:hAnsi="Times New Roman" w:cs="Times New Roman"/>
          <w:sz w:val="24"/>
          <w:szCs w:val="24"/>
          <w:shd w:val="clear" w:color="auto" w:fill="FFFFFF"/>
        </w:rPr>
        <w:t>. In the </w:t>
      </w:r>
      <w:r w:rsidRPr="00457712">
        <w:rPr>
          <w:rStyle w:val="Emphasis"/>
          <w:rFonts w:ascii="Times New Roman" w:hAnsi="Times New Roman" w:cs="Times New Roman"/>
          <w:sz w:val="24"/>
          <w:szCs w:val="24"/>
          <w:shd w:val="clear" w:color="auto" w:fill="FFFFFF"/>
        </w:rPr>
        <w:t>Law of the PRC on the Establishment of the Social Credit System</w:t>
      </w:r>
      <w:r w:rsidRPr="00457712">
        <w:rPr>
          <w:rFonts w:ascii="Times New Roman" w:hAnsi="Times New Roman" w:cs="Times New Roman"/>
          <w:sz w:val="24"/>
          <w:szCs w:val="24"/>
          <w:shd w:val="clear" w:color="auto" w:fill="FFFFFF"/>
        </w:rPr>
        <w:t>, which is now released for solicitation of public comments, the protection of privacy and personal data is also highlighted.</w:t>
      </w:r>
    </w:p>
    <w:p w14:paraId="07F212AD" w14:textId="77777777" w:rsidR="00461324" w:rsidRPr="00457712" w:rsidRDefault="00C94C12" w:rsidP="00565960">
      <w:pPr>
        <w:pStyle w:val="Heading1"/>
        <w:numPr>
          <w:ilvl w:val="0"/>
          <w:numId w:val="8"/>
        </w:numPr>
        <w:jc w:val="both"/>
        <w:rPr>
          <w:rFonts w:eastAsia="Times New Roman"/>
          <w:color w:val="auto"/>
        </w:rPr>
      </w:pPr>
      <w:bookmarkStart w:id="42" w:name="_Toc168002174"/>
      <w:bookmarkStart w:id="43" w:name="_Toc168309482"/>
      <w:r w:rsidRPr="00457712">
        <w:rPr>
          <w:rFonts w:eastAsia="Times New Roman"/>
          <w:color w:val="auto"/>
        </w:rPr>
        <w:t>What Nepal Can Learn</w:t>
      </w:r>
      <w:bookmarkEnd w:id="42"/>
      <w:bookmarkEnd w:id="43"/>
    </w:p>
    <w:p w14:paraId="652B9ED6" w14:textId="44AC4830" w:rsidR="00092904" w:rsidRPr="00457712" w:rsidRDefault="00092904" w:rsidP="009D29DE">
      <w:pPr>
        <w:ind w:left="270"/>
        <w:jc w:val="both"/>
        <w:rPr>
          <w:rFonts w:ascii="Times New Roman" w:hAnsi="Times New Roman" w:cs="Times New Roman"/>
          <w:sz w:val="24"/>
          <w:szCs w:val="24"/>
        </w:rPr>
      </w:pPr>
      <w:r w:rsidRPr="00457712">
        <w:rPr>
          <w:rFonts w:ascii="Times New Roman" w:hAnsi="Times New Roman" w:cs="Times New Roman"/>
          <w:sz w:val="24"/>
          <w:szCs w:val="24"/>
        </w:rPr>
        <w:t>E-governance in Nepal began to take shape in the early 2000s. One significant milestone was the establishment of the High-Level Commission for Information Technology (HLCIT) in 2002, which played a crucial role in formulating policies and strategies for e-governance initiatives in the country. Additionally, the government started implementing various e-governance projects and initiatives aimed at improving efficiency, transparency, and accessibility of government services to citizens.</w:t>
      </w:r>
    </w:p>
    <w:p w14:paraId="570EE8B6" w14:textId="3AD7E980" w:rsidR="00092904" w:rsidRPr="00457712" w:rsidRDefault="00092904" w:rsidP="009D29DE">
      <w:pPr>
        <w:ind w:left="270"/>
        <w:jc w:val="both"/>
        <w:rPr>
          <w:rFonts w:ascii="Times New Roman" w:hAnsi="Times New Roman" w:cs="Times New Roman"/>
          <w:sz w:val="24"/>
          <w:szCs w:val="24"/>
        </w:rPr>
      </w:pPr>
      <w:r w:rsidRPr="00457712">
        <w:rPr>
          <w:rFonts w:ascii="Times New Roman" w:hAnsi="Times New Roman" w:cs="Times New Roman"/>
          <w:sz w:val="24"/>
          <w:szCs w:val="24"/>
        </w:rPr>
        <w:t>While e-governance in Nepal has made significant strides, challenges such as infrastructure limitations, digital literacy gaps, and bureaucratic hurdles remain. Continued investment in digital infrastructure, capacity building, and policy reforms will be essential to realizing the full potential of e-governance in Nepal and ensuring inclusive development for all citizens. For a significant improvement in e-governance, Nepal can learn some of these tactics from China for betterment:</w:t>
      </w:r>
    </w:p>
    <w:p w14:paraId="46A50D42" w14:textId="77777777" w:rsidR="00361681" w:rsidRPr="00457712" w:rsidRDefault="006C71B7" w:rsidP="00361681">
      <w:pPr>
        <w:pStyle w:val="ListParagraph"/>
        <w:numPr>
          <w:ilvl w:val="0"/>
          <w:numId w:val="26"/>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Digital Infrastructure Development</w:t>
      </w:r>
      <w:r w:rsidR="00361681" w:rsidRPr="00457712">
        <w:rPr>
          <w:rFonts w:ascii="Times New Roman" w:hAnsi="Times New Roman" w:cs="Times New Roman"/>
          <w:b/>
          <w:bCs/>
          <w:sz w:val="24"/>
          <w:szCs w:val="24"/>
        </w:rPr>
        <w:t>:</w:t>
      </w:r>
    </w:p>
    <w:p w14:paraId="771F91B3" w14:textId="69F066CF" w:rsidR="006C71B7" w:rsidRPr="00457712" w:rsidRDefault="006C71B7" w:rsidP="00361681">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China has made substantial investments in digital infrastructure, such as broadband connectivity and data centers, which form the foundation of e governance. Nepal can learn from China's focus on building robust digital infrastructure to ensure reliable and widespread access to government services.</w:t>
      </w:r>
    </w:p>
    <w:p w14:paraId="2CD8EC1C" w14:textId="77777777" w:rsidR="00783F1B" w:rsidRPr="00457712" w:rsidRDefault="00783F1B" w:rsidP="00361681">
      <w:pPr>
        <w:pStyle w:val="ListParagraph"/>
        <w:ind w:left="270"/>
        <w:jc w:val="both"/>
        <w:rPr>
          <w:rFonts w:ascii="Times New Roman" w:hAnsi="Times New Roman" w:cs="Times New Roman"/>
          <w:b/>
          <w:bCs/>
          <w:sz w:val="24"/>
          <w:szCs w:val="24"/>
        </w:rPr>
      </w:pPr>
    </w:p>
    <w:p w14:paraId="2C38940E" w14:textId="77777777" w:rsidR="00361681" w:rsidRPr="00457712" w:rsidRDefault="006C71B7" w:rsidP="00361681">
      <w:pPr>
        <w:pStyle w:val="ListParagraph"/>
        <w:numPr>
          <w:ilvl w:val="0"/>
          <w:numId w:val="26"/>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Integration of Services:</w:t>
      </w:r>
      <w:r w:rsidRPr="00457712">
        <w:t xml:space="preserve"> </w:t>
      </w:r>
    </w:p>
    <w:p w14:paraId="6560F035" w14:textId="6D95F082" w:rsidR="006C71B7" w:rsidRPr="00457712" w:rsidRDefault="006C71B7" w:rsidP="00361681">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China's e-governance system emphasizes the integration of government services through centralized online platforms. Nepal can adopt a similar approach to create one-stop portals that provide citizens with easy access to a wide range of government services, simplifying administrative processes and enhancing convenience.</w:t>
      </w:r>
    </w:p>
    <w:p w14:paraId="65D68C51" w14:textId="77777777" w:rsidR="00783F1B" w:rsidRPr="00457712" w:rsidRDefault="00783F1B" w:rsidP="00361681">
      <w:pPr>
        <w:pStyle w:val="ListParagraph"/>
        <w:ind w:left="270"/>
        <w:jc w:val="both"/>
        <w:rPr>
          <w:rFonts w:ascii="Times New Roman" w:hAnsi="Times New Roman" w:cs="Times New Roman"/>
          <w:b/>
          <w:bCs/>
          <w:sz w:val="24"/>
          <w:szCs w:val="24"/>
        </w:rPr>
      </w:pPr>
    </w:p>
    <w:p w14:paraId="56252F60" w14:textId="77777777" w:rsidR="00361681" w:rsidRPr="00457712" w:rsidRDefault="006C71B7" w:rsidP="00361681">
      <w:pPr>
        <w:pStyle w:val="ListParagraph"/>
        <w:numPr>
          <w:ilvl w:val="0"/>
          <w:numId w:val="26"/>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lastRenderedPageBreak/>
        <w:t>Internets Penetration:</w:t>
      </w:r>
    </w:p>
    <w:p w14:paraId="5AE26914" w14:textId="0C272E3A" w:rsidR="006C71B7" w:rsidRPr="00457712" w:rsidRDefault="006C71B7" w:rsidP="00361681">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China has experienced significant internet penetration. Roughly 75% of the Chinese population have access to the internet. Nepal can learn from China's efforts to leverage mobile networks and internet to deliver government services to citizens, considering the widespread use of mobile devices in Nepal.</w:t>
      </w:r>
    </w:p>
    <w:p w14:paraId="75639A79" w14:textId="77777777" w:rsidR="00783F1B" w:rsidRPr="00457712" w:rsidRDefault="00783F1B" w:rsidP="00361681">
      <w:pPr>
        <w:pStyle w:val="ListParagraph"/>
        <w:ind w:left="270"/>
        <w:jc w:val="both"/>
        <w:rPr>
          <w:rFonts w:ascii="Times New Roman" w:hAnsi="Times New Roman" w:cs="Times New Roman"/>
          <w:b/>
          <w:bCs/>
          <w:sz w:val="24"/>
          <w:szCs w:val="24"/>
        </w:rPr>
      </w:pPr>
    </w:p>
    <w:p w14:paraId="07E738C8" w14:textId="77777777" w:rsidR="00361681" w:rsidRPr="00457712" w:rsidRDefault="006C71B7" w:rsidP="00361681">
      <w:pPr>
        <w:pStyle w:val="ListParagraph"/>
        <w:numPr>
          <w:ilvl w:val="0"/>
          <w:numId w:val="26"/>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Citizen Engagement:</w:t>
      </w:r>
    </w:p>
    <w:p w14:paraId="5B257D30" w14:textId="287ABE67" w:rsidR="006C71B7" w:rsidRPr="00457712" w:rsidRDefault="006C71B7" w:rsidP="00361681">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China's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e-governance system</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places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importance on citizen engagement and public participation. Nepal</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can</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learn</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from</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China's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use</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of online platforms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for public consultation, feedback collection, and engaging citizens in decision-making</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processes. This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can</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promote</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transparency,</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inclusivity, and citizen empowerment in Nepal's governance.</w:t>
      </w:r>
    </w:p>
    <w:p w14:paraId="0556B33E" w14:textId="77777777" w:rsidR="00783F1B" w:rsidRPr="00457712" w:rsidRDefault="00783F1B" w:rsidP="00361681">
      <w:pPr>
        <w:pStyle w:val="ListParagraph"/>
        <w:ind w:left="270"/>
        <w:jc w:val="both"/>
        <w:rPr>
          <w:rFonts w:ascii="Times New Roman" w:hAnsi="Times New Roman" w:cs="Times New Roman"/>
          <w:b/>
          <w:bCs/>
          <w:sz w:val="24"/>
          <w:szCs w:val="24"/>
        </w:rPr>
      </w:pPr>
    </w:p>
    <w:p w14:paraId="41955B0F" w14:textId="77777777" w:rsidR="00361681" w:rsidRPr="00457712" w:rsidRDefault="006C71B7" w:rsidP="00361681">
      <w:pPr>
        <w:pStyle w:val="ListParagraph"/>
        <w:numPr>
          <w:ilvl w:val="0"/>
          <w:numId w:val="26"/>
        </w:numPr>
        <w:ind w:left="270"/>
        <w:jc w:val="both"/>
        <w:rPr>
          <w:rFonts w:ascii="Times New Roman" w:hAnsi="Times New Roman" w:cs="Times New Roman"/>
          <w:b/>
          <w:bCs/>
          <w:sz w:val="24"/>
          <w:szCs w:val="24"/>
        </w:rPr>
      </w:pPr>
      <w:r w:rsidRPr="00457712">
        <w:rPr>
          <w:rFonts w:ascii="Times New Roman" w:hAnsi="Times New Roman" w:cs="Times New Roman"/>
          <w:sz w:val="24"/>
          <w:szCs w:val="24"/>
        </w:rPr>
        <w:t xml:space="preserve"> </w:t>
      </w:r>
      <w:r w:rsidRPr="00457712">
        <w:rPr>
          <w:rFonts w:ascii="Times New Roman" w:hAnsi="Times New Roman" w:cs="Times New Roman"/>
          <w:b/>
          <w:bCs/>
          <w:sz w:val="24"/>
          <w:szCs w:val="24"/>
        </w:rPr>
        <w:t>Smart City Planning:</w:t>
      </w:r>
    </w:p>
    <w:p w14:paraId="062EFD03" w14:textId="01AF6A80" w:rsidR="006C71B7" w:rsidRPr="00457712" w:rsidRDefault="006C71B7" w:rsidP="00361681">
      <w:pPr>
        <w:pStyle w:val="ListParagraph"/>
        <w:jc w:val="both"/>
        <w:rPr>
          <w:rFonts w:ascii="Times New Roman" w:hAnsi="Times New Roman" w:cs="Times New Roman"/>
          <w:b/>
          <w:bCs/>
          <w:sz w:val="24"/>
          <w:szCs w:val="24"/>
        </w:rPr>
      </w:pPr>
      <w:r w:rsidRPr="00457712">
        <w:rPr>
          <w:rFonts w:ascii="Times New Roman" w:hAnsi="Times New Roman" w:cs="Times New Roman"/>
          <w:sz w:val="24"/>
          <w:szCs w:val="24"/>
        </w:rPr>
        <w:t xml:space="preserve">China has made significant strides in implementing </w:t>
      </w:r>
      <w:r w:rsidR="00BB24EF" w:rsidRPr="00457712">
        <w:rPr>
          <w:rFonts w:ascii="Times New Roman" w:hAnsi="Times New Roman" w:cs="Times New Roman"/>
          <w:sz w:val="24"/>
          <w:szCs w:val="24"/>
        </w:rPr>
        <w:t xml:space="preserve">smart city </w:t>
      </w:r>
      <w:r w:rsidRPr="00457712">
        <w:rPr>
          <w:rFonts w:ascii="Times New Roman" w:hAnsi="Times New Roman" w:cs="Times New Roman"/>
          <w:sz w:val="24"/>
          <w:szCs w:val="24"/>
        </w:rPr>
        <w:t>initiatives.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Nepal can learn from China's experiences in leveraging digital technologies for urban planning, intelligent transportation systems, energy management,</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and public services. This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can</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help Nepal</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in</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its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efforts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to</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develop sustainable and technologically advanced</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 xml:space="preserve">cities. </w:t>
      </w:r>
    </w:p>
    <w:p w14:paraId="58CD32B2" w14:textId="77777777" w:rsidR="00783F1B" w:rsidRPr="00457712" w:rsidRDefault="00783F1B" w:rsidP="00361681">
      <w:pPr>
        <w:pStyle w:val="ListParagraph"/>
        <w:ind w:left="270"/>
        <w:jc w:val="both"/>
        <w:rPr>
          <w:rFonts w:ascii="Times New Roman" w:hAnsi="Times New Roman" w:cs="Times New Roman"/>
          <w:b/>
          <w:bCs/>
          <w:sz w:val="24"/>
          <w:szCs w:val="24"/>
        </w:rPr>
      </w:pPr>
    </w:p>
    <w:p w14:paraId="6E3AAFA6" w14:textId="77777777" w:rsidR="00361681" w:rsidRPr="00457712" w:rsidRDefault="006C71B7" w:rsidP="00361681">
      <w:pPr>
        <w:pStyle w:val="ListParagraph"/>
        <w:numPr>
          <w:ilvl w:val="0"/>
          <w:numId w:val="26"/>
        </w:numPr>
        <w:ind w:left="270"/>
        <w:jc w:val="both"/>
        <w:rPr>
          <w:rFonts w:ascii="Times New Roman" w:hAnsi="Times New Roman" w:cs="Times New Roman"/>
          <w:b/>
          <w:bCs/>
          <w:sz w:val="24"/>
          <w:szCs w:val="24"/>
        </w:rPr>
      </w:pPr>
      <w:r w:rsidRPr="00457712">
        <w:rPr>
          <w:rFonts w:ascii="Times New Roman" w:hAnsi="Times New Roman" w:cs="Times New Roman"/>
          <w:b/>
          <w:bCs/>
          <w:sz w:val="24"/>
          <w:szCs w:val="24"/>
        </w:rPr>
        <w:t>Open Data Initiatives:</w:t>
      </w:r>
    </w:p>
    <w:p w14:paraId="27D05076" w14:textId="60C59016" w:rsidR="004A707D" w:rsidRPr="00457712" w:rsidRDefault="006C71B7" w:rsidP="004A707D">
      <w:pPr>
        <w:pStyle w:val="ListParagraph"/>
        <w:jc w:val="both"/>
        <w:rPr>
          <w:rFonts w:ascii="Times New Roman" w:hAnsi="Times New Roman" w:cs="Times New Roman"/>
          <w:sz w:val="24"/>
          <w:szCs w:val="24"/>
        </w:rPr>
      </w:pPr>
      <w:r w:rsidRPr="00457712">
        <w:rPr>
          <w:rFonts w:ascii="Times New Roman" w:hAnsi="Times New Roman" w:cs="Times New Roman"/>
          <w:sz w:val="24"/>
          <w:szCs w:val="24"/>
        </w:rPr>
        <w:t>China has implemented</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open data</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initiatives,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making government data accessible to the public. Nepa</w:t>
      </w:r>
      <w:r w:rsidR="00BB24EF" w:rsidRPr="00457712">
        <w:rPr>
          <w:rFonts w:ascii="Times New Roman" w:hAnsi="Times New Roman" w:cs="Times New Roman"/>
          <w:sz w:val="24"/>
          <w:szCs w:val="24"/>
        </w:rPr>
        <w:t xml:space="preserve">l </w:t>
      </w:r>
      <w:r w:rsidRPr="00457712">
        <w:rPr>
          <w:rFonts w:ascii="Times New Roman" w:hAnsi="Times New Roman" w:cs="Times New Roman"/>
          <w:sz w:val="24"/>
          <w:szCs w:val="24"/>
        </w:rPr>
        <w:t>can</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learn</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from</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China's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efforts</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to</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promote transparency and encourage public scrutiny by providing access to government data and information.</w:t>
      </w:r>
      <w:r w:rsidR="00BB24EF" w:rsidRPr="00457712">
        <w:rPr>
          <w:rFonts w:ascii="Times New Roman" w:hAnsi="Times New Roman" w:cs="Times New Roman"/>
          <w:sz w:val="24"/>
          <w:szCs w:val="24"/>
        </w:rPr>
        <w:t xml:space="preserve"> </w:t>
      </w:r>
      <w:r w:rsidRPr="00457712">
        <w:rPr>
          <w:rFonts w:ascii="Times New Roman" w:hAnsi="Times New Roman" w:cs="Times New Roman"/>
          <w:sz w:val="24"/>
          <w:szCs w:val="24"/>
        </w:rPr>
        <w:t>This can foster trust, facilitate evidence-based decision-making, and stimulate innovation</w:t>
      </w:r>
      <w:r w:rsidR="00BB24EF" w:rsidRPr="00457712">
        <w:rPr>
          <w:rFonts w:ascii="Times New Roman" w:hAnsi="Times New Roman" w:cs="Times New Roman"/>
          <w:sz w:val="24"/>
          <w:szCs w:val="24"/>
        </w:rPr>
        <w:t>.</w:t>
      </w:r>
    </w:p>
    <w:p w14:paraId="58C03531" w14:textId="4979D2A2" w:rsidR="004A707D" w:rsidRPr="00457712" w:rsidRDefault="004A707D" w:rsidP="0053015A">
      <w:pPr>
        <w:rPr>
          <w:rFonts w:ascii="Times New Roman" w:hAnsi="Times New Roman" w:cs="Times New Roman"/>
          <w:sz w:val="24"/>
          <w:szCs w:val="24"/>
        </w:rPr>
      </w:pPr>
      <w:r w:rsidRPr="00457712">
        <w:rPr>
          <w:rFonts w:ascii="Times New Roman" w:hAnsi="Times New Roman" w:cs="Times New Roman"/>
          <w:sz w:val="24"/>
          <w:szCs w:val="24"/>
        </w:rPr>
        <w:br w:type="page"/>
      </w:r>
    </w:p>
    <w:p w14:paraId="6AE7DA7A" w14:textId="1340AE06" w:rsidR="00092904" w:rsidRPr="00457712" w:rsidRDefault="00092904" w:rsidP="00565960">
      <w:pPr>
        <w:pStyle w:val="Heading1"/>
        <w:numPr>
          <w:ilvl w:val="0"/>
          <w:numId w:val="8"/>
        </w:numPr>
        <w:jc w:val="both"/>
        <w:rPr>
          <w:color w:val="auto"/>
        </w:rPr>
      </w:pPr>
      <w:bookmarkStart w:id="44" w:name="_Toc168002175"/>
      <w:bookmarkStart w:id="45" w:name="_Toc168309483"/>
      <w:r w:rsidRPr="00457712">
        <w:rPr>
          <w:color w:val="auto"/>
        </w:rPr>
        <w:lastRenderedPageBreak/>
        <w:t>Conclusion</w:t>
      </w:r>
      <w:r w:rsidR="00BD43B3" w:rsidRPr="00457712">
        <w:rPr>
          <w:color w:val="auto"/>
        </w:rPr>
        <w:t xml:space="preserve"> and Analysis</w:t>
      </w:r>
      <w:bookmarkEnd w:id="44"/>
      <w:bookmarkEnd w:id="45"/>
    </w:p>
    <w:p w14:paraId="166844A2" w14:textId="5211F3F9" w:rsidR="00397A50" w:rsidRPr="00457712" w:rsidRDefault="00397A50" w:rsidP="00457712">
      <w:pPr>
        <w:ind w:left="270"/>
        <w:jc w:val="both"/>
        <w:rPr>
          <w:rFonts w:ascii="Times New Roman" w:hAnsi="Times New Roman" w:cs="Times New Roman"/>
          <w:sz w:val="24"/>
          <w:szCs w:val="24"/>
          <w:shd w:val="clear" w:color="auto" w:fill="FFFFFF"/>
        </w:rPr>
      </w:pPr>
      <w:r w:rsidRPr="00457712">
        <w:rPr>
          <w:rFonts w:ascii="Times New Roman" w:hAnsi="Times New Roman" w:cs="Times New Roman"/>
          <w:sz w:val="24"/>
          <w:szCs w:val="24"/>
          <w:shd w:val="clear" w:color="auto" w:fill="FFFFFF"/>
        </w:rPr>
        <w:t>In China, e-government initiatives are closely aligned with administrative reform and support key goals such as increasing the supervisory capacity of the central government. As such, the Chinese government deploys e-government applications to strengthen the state's capacity in exercising administrative control over the country. This high-level strategy of e-government development does not change and is supported through advanced technologies and content design, as shown in our analysis. In the process of promoting administrative reform, agenda setting is a main element of e-government emphasized by the state. Government websites “set the agenda in establishing practice guidelines for all other media and outlets”</w:t>
      </w:r>
      <w:sdt>
        <w:sdtPr>
          <w:rPr>
            <w:rFonts w:ascii="Times New Roman" w:hAnsi="Times New Roman" w:cs="Times New Roman"/>
            <w:sz w:val="24"/>
            <w:szCs w:val="24"/>
            <w:shd w:val="clear" w:color="auto" w:fill="FFFFFF"/>
          </w:rPr>
          <w:id w:val="-89849463"/>
          <w:citation/>
        </w:sdtPr>
        <w:sdtContent>
          <w:r w:rsidRPr="00457712">
            <w:rPr>
              <w:rFonts w:ascii="Times New Roman" w:hAnsi="Times New Roman" w:cs="Times New Roman"/>
              <w:sz w:val="24"/>
              <w:szCs w:val="24"/>
              <w:shd w:val="clear" w:color="auto" w:fill="FFFFFF"/>
            </w:rPr>
            <w:fldChar w:fldCharType="begin"/>
          </w:r>
          <w:r w:rsidRPr="00457712">
            <w:rPr>
              <w:rFonts w:ascii="Georgia" w:hAnsi="Georgia"/>
              <w:sz w:val="24"/>
              <w:szCs w:val="24"/>
              <w:shd w:val="clear" w:color="auto" w:fill="FFFFFF"/>
              <w:lang w:val="en-US"/>
            </w:rPr>
            <w:instrText xml:space="preserve"> CITATION Jun02 \l 1033 </w:instrText>
          </w:r>
          <w:r w:rsidRPr="00457712">
            <w:rPr>
              <w:rFonts w:ascii="Times New Roman" w:hAnsi="Times New Roman" w:cs="Times New Roman"/>
              <w:sz w:val="24"/>
              <w:szCs w:val="24"/>
              <w:shd w:val="clear" w:color="auto" w:fill="FFFFFF"/>
            </w:rPr>
            <w:fldChar w:fldCharType="separate"/>
          </w:r>
          <w:r w:rsidR="00C15421">
            <w:rPr>
              <w:rFonts w:ascii="Georgia" w:hAnsi="Georgia"/>
              <w:noProof/>
              <w:sz w:val="24"/>
              <w:szCs w:val="24"/>
              <w:shd w:val="clear" w:color="auto" w:fill="FFFFFF"/>
              <w:lang w:val="en-US"/>
            </w:rPr>
            <w:t xml:space="preserve"> </w:t>
          </w:r>
          <w:r w:rsidR="00C15421" w:rsidRPr="00C15421">
            <w:rPr>
              <w:rFonts w:ascii="Georgia" w:hAnsi="Georgia"/>
              <w:noProof/>
              <w:sz w:val="24"/>
              <w:szCs w:val="24"/>
              <w:shd w:val="clear" w:color="auto" w:fill="FFFFFF"/>
              <w:lang w:val="en-US"/>
            </w:rPr>
            <w:t>[11]</w:t>
          </w:r>
          <w:r w:rsidRPr="00457712">
            <w:rPr>
              <w:rFonts w:ascii="Times New Roman" w:hAnsi="Times New Roman" w:cs="Times New Roman"/>
              <w:sz w:val="24"/>
              <w:szCs w:val="24"/>
              <w:shd w:val="clear" w:color="auto" w:fill="FFFFFF"/>
            </w:rPr>
            <w:fldChar w:fldCharType="end"/>
          </w:r>
        </w:sdtContent>
      </w:sdt>
      <w:r w:rsidRPr="00457712">
        <w:rPr>
          <w:rFonts w:ascii="Times New Roman" w:hAnsi="Times New Roman" w:cs="Times New Roman"/>
          <w:sz w:val="24"/>
          <w:szCs w:val="24"/>
          <w:shd w:val="clear" w:color="auto" w:fill="FFFFFF"/>
        </w:rPr>
        <w:t>. In this way, the state (re)shapes credit-related norms in Chinese society.</w:t>
      </w:r>
    </w:p>
    <w:p w14:paraId="19E2A9F2" w14:textId="0093041E" w:rsidR="004A707D" w:rsidRPr="00457712" w:rsidRDefault="00397A50" w:rsidP="00457712">
      <w:pPr>
        <w:ind w:left="270"/>
        <w:jc w:val="both"/>
        <w:rPr>
          <w:rFonts w:ascii="Times New Roman" w:hAnsi="Times New Roman" w:cs="Times New Roman"/>
          <w:sz w:val="24"/>
          <w:szCs w:val="24"/>
          <w:shd w:val="clear" w:color="auto" w:fill="FFFFFF"/>
        </w:rPr>
      </w:pPr>
      <w:r w:rsidRPr="00457712">
        <w:rPr>
          <w:rFonts w:ascii="Times New Roman" w:hAnsi="Times New Roman" w:cs="Times New Roman"/>
          <w:sz w:val="24"/>
          <w:szCs w:val="24"/>
          <w:shd w:val="clear" w:color="auto" w:fill="FFFFFF"/>
        </w:rPr>
        <w:t>E-gover</w:t>
      </w:r>
      <w:r w:rsidR="0076402B" w:rsidRPr="00457712">
        <w:rPr>
          <w:rFonts w:ascii="Times New Roman" w:hAnsi="Times New Roman" w:cs="Times New Roman"/>
          <w:sz w:val="24"/>
          <w:szCs w:val="24"/>
          <w:shd w:val="clear" w:color="auto" w:fill="FFFFFF"/>
        </w:rPr>
        <w:t>nance</w:t>
      </w:r>
      <w:r w:rsidRPr="00457712">
        <w:rPr>
          <w:rFonts w:ascii="Times New Roman" w:hAnsi="Times New Roman" w:cs="Times New Roman"/>
          <w:sz w:val="24"/>
          <w:szCs w:val="24"/>
          <w:shd w:val="clear" w:color="auto" w:fill="FFFFFF"/>
        </w:rPr>
        <w:t xml:space="preserve"> facilitates links between government and citizens, government and businesses enterprises, and interagency relationships. </w:t>
      </w:r>
      <w:r w:rsidR="0076402B" w:rsidRPr="00457712">
        <w:rPr>
          <w:rFonts w:ascii="Times New Roman" w:hAnsi="Times New Roman" w:cs="Times New Roman"/>
          <w:sz w:val="24"/>
          <w:szCs w:val="24"/>
          <w:shd w:val="clear" w:color="auto" w:fill="FFFFFF"/>
        </w:rPr>
        <w:t>This research</w:t>
      </w:r>
      <w:r w:rsidRPr="00457712">
        <w:rPr>
          <w:rFonts w:ascii="Times New Roman" w:hAnsi="Times New Roman" w:cs="Times New Roman"/>
          <w:sz w:val="24"/>
          <w:szCs w:val="24"/>
          <w:shd w:val="clear" w:color="auto" w:fill="FFFFFF"/>
        </w:rPr>
        <w:t xml:space="preserve"> focuses on the link between government and citizens, which is about using information technologies to deliver government services to citizens</w:t>
      </w:r>
      <w:r w:rsidR="004A707D" w:rsidRPr="00457712">
        <w:rPr>
          <w:rFonts w:ascii="Times New Roman" w:hAnsi="Times New Roman" w:cs="Times New Roman"/>
          <w:sz w:val="24"/>
          <w:szCs w:val="24"/>
          <w:shd w:val="clear" w:color="auto" w:fill="FFFFFF"/>
        </w:rPr>
        <w:t>.</w:t>
      </w:r>
    </w:p>
    <w:p w14:paraId="0993A7A4" w14:textId="4026F03B" w:rsidR="00397A50" w:rsidRPr="00457712" w:rsidRDefault="004A707D" w:rsidP="004A707D">
      <w:pPr>
        <w:rPr>
          <w:rFonts w:ascii="Times New Roman" w:hAnsi="Times New Roman" w:cs="Times New Roman"/>
          <w:sz w:val="24"/>
          <w:szCs w:val="24"/>
          <w:shd w:val="clear" w:color="auto" w:fill="FFFFFF"/>
        </w:rPr>
      </w:pPr>
      <w:r w:rsidRPr="00457712">
        <w:rPr>
          <w:rFonts w:ascii="Times New Roman" w:hAnsi="Times New Roman" w:cs="Times New Roman"/>
          <w:sz w:val="24"/>
          <w:szCs w:val="24"/>
          <w:shd w:val="clear" w:color="auto" w:fill="FFFFFF"/>
        </w:rPr>
        <w:br w:type="page"/>
      </w:r>
    </w:p>
    <w:bookmarkStart w:id="46" w:name="_Toc168309484" w:displacedByCustomXml="next"/>
    <w:sdt>
      <w:sdtPr>
        <w:rPr>
          <w:rFonts w:asciiTheme="minorHAnsi" w:eastAsiaTheme="minorEastAsia" w:hAnsiTheme="minorHAnsi" w:cstheme="minorBidi"/>
          <w:color w:val="auto"/>
          <w:sz w:val="22"/>
          <w:szCs w:val="22"/>
        </w:rPr>
        <w:id w:val="498862291"/>
        <w:docPartObj>
          <w:docPartGallery w:val="Bibliographies"/>
          <w:docPartUnique/>
        </w:docPartObj>
      </w:sdtPr>
      <w:sdtContent>
        <w:p w14:paraId="3B32F856" w14:textId="684A8BB4" w:rsidR="004003BB" w:rsidRPr="00457712" w:rsidRDefault="004003BB">
          <w:pPr>
            <w:pStyle w:val="Heading1"/>
            <w:rPr>
              <w:color w:val="auto"/>
            </w:rPr>
          </w:pPr>
          <w:r w:rsidRPr="00457712">
            <w:rPr>
              <w:color w:val="auto"/>
            </w:rPr>
            <w:t>References</w:t>
          </w:r>
          <w:bookmarkEnd w:id="46"/>
        </w:p>
        <w:sdt>
          <w:sdtPr>
            <w:id w:val="-573587230"/>
            <w:bibliography/>
          </w:sdtPr>
          <w:sdtContent>
            <w:p w14:paraId="376E3429" w14:textId="77777777" w:rsidR="00C15421" w:rsidRDefault="004003BB">
              <w:pPr>
                <w:rPr>
                  <w:noProof/>
                </w:rPr>
              </w:pPr>
              <w:r w:rsidRPr="00457712">
                <w:fldChar w:fldCharType="begin"/>
              </w:r>
              <w:r w:rsidRPr="00457712">
                <w:instrText xml:space="preserve"> BIBLIOGRAPHY </w:instrText>
              </w:r>
              <w:r w:rsidRPr="00457712">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233"/>
              </w:tblGrid>
              <w:tr w:rsidR="00C15421" w14:paraId="0E05211C" w14:textId="77777777">
                <w:trPr>
                  <w:divId w:val="937564761"/>
                  <w:tblCellSpacing w:w="15" w:type="dxa"/>
                </w:trPr>
                <w:tc>
                  <w:tcPr>
                    <w:tcW w:w="50" w:type="pct"/>
                    <w:hideMark/>
                  </w:tcPr>
                  <w:p w14:paraId="67EF8039" w14:textId="51FECF94" w:rsidR="00C15421" w:rsidRDefault="00C15421">
                    <w:pPr>
                      <w:pStyle w:val="Bibliography"/>
                      <w:rPr>
                        <w:noProof/>
                        <w:sz w:val="24"/>
                        <w:szCs w:val="24"/>
                      </w:rPr>
                    </w:pPr>
                    <w:r>
                      <w:rPr>
                        <w:noProof/>
                      </w:rPr>
                      <w:t xml:space="preserve">[1] </w:t>
                    </w:r>
                  </w:p>
                </w:tc>
                <w:tc>
                  <w:tcPr>
                    <w:tcW w:w="0" w:type="auto"/>
                    <w:hideMark/>
                  </w:tcPr>
                  <w:p w14:paraId="6A16F6C0" w14:textId="77777777" w:rsidR="00C15421" w:rsidRDefault="00C15421">
                    <w:pPr>
                      <w:pStyle w:val="Bibliography"/>
                      <w:rPr>
                        <w:noProof/>
                      </w:rPr>
                    </w:pPr>
                    <w:r>
                      <w:rPr>
                        <w:noProof/>
                      </w:rPr>
                      <w:t>P. &amp;. U. J. Lovelock, “E-government in China,” 2003.</w:t>
                    </w:r>
                  </w:p>
                </w:tc>
              </w:tr>
              <w:tr w:rsidR="00C15421" w14:paraId="3525A7BD" w14:textId="77777777">
                <w:trPr>
                  <w:divId w:val="937564761"/>
                  <w:tblCellSpacing w:w="15" w:type="dxa"/>
                </w:trPr>
                <w:tc>
                  <w:tcPr>
                    <w:tcW w:w="50" w:type="pct"/>
                    <w:hideMark/>
                  </w:tcPr>
                  <w:p w14:paraId="75D3DE39" w14:textId="77777777" w:rsidR="00C15421" w:rsidRDefault="00C15421">
                    <w:pPr>
                      <w:pStyle w:val="Bibliography"/>
                      <w:rPr>
                        <w:noProof/>
                      </w:rPr>
                    </w:pPr>
                    <w:r>
                      <w:rPr>
                        <w:noProof/>
                      </w:rPr>
                      <w:t xml:space="preserve">[2] </w:t>
                    </w:r>
                  </w:p>
                </w:tc>
                <w:tc>
                  <w:tcPr>
                    <w:tcW w:w="0" w:type="auto"/>
                    <w:hideMark/>
                  </w:tcPr>
                  <w:p w14:paraId="5C01339B" w14:textId="77777777" w:rsidR="00C15421" w:rsidRDefault="00C15421">
                    <w:pPr>
                      <w:pStyle w:val="Bibliography"/>
                      <w:rPr>
                        <w:noProof/>
                      </w:rPr>
                    </w:pPr>
                    <w:r>
                      <w:rPr>
                        <w:noProof/>
                      </w:rPr>
                      <w:t>D. &amp;. A. M. Xu, “E-government in China,” 2006.</w:t>
                    </w:r>
                  </w:p>
                </w:tc>
              </w:tr>
              <w:tr w:rsidR="00C15421" w14:paraId="13859569" w14:textId="77777777">
                <w:trPr>
                  <w:divId w:val="937564761"/>
                  <w:tblCellSpacing w:w="15" w:type="dxa"/>
                </w:trPr>
                <w:tc>
                  <w:tcPr>
                    <w:tcW w:w="50" w:type="pct"/>
                    <w:hideMark/>
                  </w:tcPr>
                  <w:p w14:paraId="00A0BCC1" w14:textId="77777777" w:rsidR="00C15421" w:rsidRDefault="00C15421">
                    <w:pPr>
                      <w:pStyle w:val="Bibliography"/>
                      <w:rPr>
                        <w:noProof/>
                      </w:rPr>
                    </w:pPr>
                    <w:r>
                      <w:rPr>
                        <w:noProof/>
                      </w:rPr>
                      <w:t xml:space="preserve">[3] </w:t>
                    </w:r>
                  </w:p>
                </w:tc>
                <w:tc>
                  <w:tcPr>
                    <w:tcW w:w="0" w:type="auto"/>
                    <w:hideMark/>
                  </w:tcPr>
                  <w:p w14:paraId="3175E958" w14:textId="77777777" w:rsidR="00C15421" w:rsidRDefault="00C15421">
                    <w:pPr>
                      <w:pStyle w:val="Bibliography"/>
                      <w:rPr>
                        <w:noProof/>
                      </w:rPr>
                    </w:pPr>
                    <w:r>
                      <w:rPr>
                        <w:noProof/>
                      </w:rPr>
                      <w:t>K. S.-K. a. M. Ohlberg, “China's Digital Rise: Challenges for Europe,” 2019.</w:t>
                    </w:r>
                  </w:p>
                </w:tc>
              </w:tr>
              <w:tr w:rsidR="00C15421" w14:paraId="3222A720" w14:textId="77777777">
                <w:trPr>
                  <w:divId w:val="937564761"/>
                  <w:tblCellSpacing w:w="15" w:type="dxa"/>
                </w:trPr>
                <w:tc>
                  <w:tcPr>
                    <w:tcW w:w="50" w:type="pct"/>
                    <w:hideMark/>
                  </w:tcPr>
                  <w:p w14:paraId="06C1A438" w14:textId="77777777" w:rsidR="00C15421" w:rsidRDefault="00C15421">
                    <w:pPr>
                      <w:pStyle w:val="Bibliography"/>
                      <w:rPr>
                        <w:noProof/>
                      </w:rPr>
                    </w:pPr>
                    <w:r>
                      <w:rPr>
                        <w:noProof/>
                      </w:rPr>
                      <w:t xml:space="preserve">[4] </w:t>
                    </w:r>
                  </w:p>
                </w:tc>
                <w:tc>
                  <w:tcPr>
                    <w:tcW w:w="0" w:type="auto"/>
                    <w:hideMark/>
                  </w:tcPr>
                  <w:p w14:paraId="4DC5A39D" w14:textId="77777777" w:rsidR="00C15421" w:rsidRDefault="00C15421">
                    <w:pPr>
                      <w:pStyle w:val="Bibliography"/>
                      <w:rPr>
                        <w:noProof/>
                      </w:rPr>
                    </w:pPr>
                    <w:r>
                      <w:rPr>
                        <w:noProof/>
                      </w:rPr>
                      <w:t>C. I. N. I. Center, “50th CNNIC Statistical Report on China's Internet Development.,” 2022.</w:t>
                    </w:r>
                  </w:p>
                </w:tc>
              </w:tr>
              <w:tr w:rsidR="00C15421" w14:paraId="1B6E2943" w14:textId="77777777">
                <w:trPr>
                  <w:divId w:val="937564761"/>
                  <w:tblCellSpacing w:w="15" w:type="dxa"/>
                </w:trPr>
                <w:tc>
                  <w:tcPr>
                    <w:tcW w:w="50" w:type="pct"/>
                    <w:hideMark/>
                  </w:tcPr>
                  <w:p w14:paraId="767233C3" w14:textId="77777777" w:rsidR="00C15421" w:rsidRDefault="00C15421">
                    <w:pPr>
                      <w:pStyle w:val="Bibliography"/>
                      <w:rPr>
                        <w:noProof/>
                      </w:rPr>
                    </w:pPr>
                    <w:r>
                      <w:rPr>
                        <w:noProof/>
                      </w:rPr>
                      <w:t xml:space="preserve">[5] </w:t>
                    </w:r>
                  </w:p>
                </w:tc>
                <w:tc>
                  <w:tcPr>
                    <w:tcW w:w="0" w:type="auto"/>
                    <w:hideMark/>
                  </w:tcPr>
                  <w:p w14:paraId="1638C870" w14:textId="77777777" w:rsidR="00C15421" w:rsidRDefault="00C15421">
                    <w:pPr>
                      <w:pStyle w:val="Bibliography"/>
                      <w:rPr>
                        <w:noProof/>
                      </w:rPr>
                    </w:pPr>
                    <w:r>
                      <w:rPr>
                        <w:noProof/>
                      </w:rPr>
                      <w:t>C. G. o. China, “The 13th Five-Year Plan for Economic and Social Development of the People's Republic of China.,” 2016.</w:t>
                    </w:r>
                  </w:p>
                </w:tc>
              </w:tr>
              <w:tr w:rsidR="00C15421" w14:paraId="12780E49" w14:textId="77777777">
                <w:trPr>
                  <w:divId w:val="937564761"/>
                  <w:tblCellSpacing w:w="15" w:type="dxa"/>
                </w:trPr>
                <w:tc>
                  <w:tcPr>
                    <w:tcW w:w="50" w:type="pct"/>
                    <w:hideMark/>
                  </w:tcPr>
                  <w:p w14:paraId="6C31A822" w14:textId="77777777" w:rsidR="00C15421" w:rsidRDefault="00C15421">
                    <w:pPr>
                      <w:pStyle w:val="Bibliography"/>
                      <w:rPr>
                        <w:noProof/>
                      </w:rPr>
                    </w:pPr>
                    <w:r>
                      <w:rPr>
                        <w:noProof/>
                      </w:rPr>
                      <w:t xml:space="preserve">[6] </w:t>
                    </w:r>
                  </w:p>
                </w:tc>
                <w:tc>
                  <w:tcPr>
                    <w:tcW w:w="0" w:type="auto"/>
                    <w:hideMark/>
                  </w:tcPr>
                  <w:p w14:paraId="480C146A" w14:textId="77777777" w:rsidR="00C15421" w:rsidRDefault="00C15421">
                    <w:pPr>
                      <w:pStyle w:val="Bibliography"/>
                      <w:rPr>
                        <w:noProof/>
                      </w:rPr>
                    </w:pPr>
                    <w:r>
                      <w:rPr>
                        <w:noProof/>
                      </w:rPr>
                      <w:t>C. G. o. China, “ The 14th Five-Year Plan for Economic and Social Development of the People's Republic of China.,” 2021.</w:t>
                    </w:r>
                  </w:p>
                </w:tc>
              </w:tr>
              <w:tr w:rsidR="00C15421" w14:paraId="4D980B0D" w14:textId="77777777">
                <w:trPr>
                  <w:divId w:val="937564761"/>
                  <w:tblCellSpacing w:w="15" w:type="dxa"/>
                </w:trPr>
                <w:tc>
                  <w:tcPr>
                    <w:tcW w:w="50" w:type="pct"/>
                    <w:hideMark/>
                  </w:tcPr>
                  <w:p w14:paraId="22C8CFF4" w14:textId="77777777" w:rsidR="00C15421" w:rsidRDefault="00C15421">
                    <w:pPr>
                      <w:pStyle w:val="Bibliography"/>
                      <w:rPr>
                        <w:noProof/>
                      </w:rPr>
                    </w:pPr>
                    <w:r>
                      <w:rPr>
                        <w:noProof/>
                      </w:rPr>
                      <w:t xml:space="preserve">[7] </w:t>
                    </w:r>
                  </w:p>
                </w:tc>
                <w:tc>
                  <w:tcPr>
                    <w:tcW w:w="0" w:type="auto"/>
                    <w:hideMark/>
                  </w:tcPr>
                  <w:p w14:paraId="0CDE776B" w14:textId="77777777" w:rsidR="00C15421" w:rsidRDefault="00C15421">
                    <w:pPr>
                      <w:pStyle w:val="Bibliography"/>
                      <w:rPr>
                        <w:noProof/>
                      </w:rPr>
                    </w:pPr>
                    <w:r>
                      <w:rPr>
                        <w:noProof/>
                      </w:rPr>
                      <w:t>P. T. Tank, “Public experience and expectation on human-computer interaction,” 2019.</w:t>
                    </w:r>
                  </w:p>
                </w:tc>
              </w:tr>
              <w:tr w:rsidR="00C15421" w14:paraId="0123FDAC" w14:textId="77777777">
                <w:trPr>
                  <w:divId w:val="937564761"/>
                  <w:tblCellSpacing w:w="15" w:type="dxa"/>
                </w:trPr>
                <w:tc>
                  <w:tcPr>
                    <w:tcW w:w="50" w:type="pct"/>
                    <w:hideMark/>
                  </w:tcPr>
                  <w:p w14:paraId="5CECE0FD" w14:textId="77777777" w:rsidR="00C15421" w:rsidRDefault="00C15421">
                    <w:pPr>
                      <w:pStyle w:val="Bibliography"/>
                      <w:rPr>
                        <w:noProof/>
                      </w:rPr>
                    </w:pPr>
                    <w:r>
                      <w:rPr>
                        <w:noProof/>
                      </w:rPr>
                      <w:t xml:space="preserve">[8] </w:t>
                    </w:r>
                  </w:p>
                </w:tc>
                <w:tc>
                  <w:tcPr>
                    <w:tcW w:w="0" w:type="auto"/>
                    <w:hideMark/>
                  </w:tcPr>
                  <w:p w14:paraId="06804000" w14:textId="77777777" w:rsidR="00C15421" w:rsidRDefault="00C15421">
                    <w:pPr>
                      <w:pStyle w:val="Bibliography"/>
                      <w:rPr>
                        <w:noProof/>
                      </w:rPr>
                    </w:pPr>
                    <w:r>
                      <w:rPr>
                        <w:noProof/>
                      </w:rPr>
                      <w:t>Q. I. Institute, “2020 Status and Development Potential of China E-government.,” 2020.</w:t>
                    </w:r>
                  </w:p>
                </w:tc>
              </w:tr>
              <w:tr w:rsidR="00C15421" w14:paraId="1830F407" w14:textId="77777777">
                <w:trPr>
                  <w:divId w:val="937564761"/>
                  <w:tblCellSpacing w:w="15" w:type="dxa"/>
                </w:trPr>
                <w:tc>
                  <w:tcPr>
                    <w:tcW w:w="50" w:type="pct"/>
                    <w:hideMark/>
                  </w:tcPr>
                  <w:p w14:paraId="5CC74F67" w14:textId="77777777" w:rsidR="00C15421" w:rsidRDefault="00C15421">
                    <w:pPr>
                      <w:pStyle w:val="Bibliography"/>
                      <w:rPr>
                        <w:noProof/>
                      </w:rPr>
                    </w:pPr>
                    <w:r>
                      <w:rPr>
                        <w:noProof/>
                      </w:rPr>
                      <w:t xml:space="preserve">[9] </w:t>
                    </w:r>
                  </w:p>
                </w:tc>
                <w:tc>
                  <w:tcPr>
                    <w:tcW w:w="0" w:type="auto"/>
                    <w:hideMark/>
                  </w:tcPr>
                  <w:p w14:paraId="653E0ACB" w14:textId="77777777" w:rsidR="00C15421" w:rsidRDefault="00C15421">
                    <w:pPr>
                      <w:pStyle w:val="Bibliography"/>
                      <w:rPr>
                        <w:noProof/>
                      </w:rPr>
                    </w:pPr>
                    <w:r>
                      <w:rPr>
                        <w:noProof/>
                      </w:rPr>
                      <w:t>U. Nations., “Benchmarking E-government: A Global Perspective,” 2002.</w:t>
                    </w:r>
                  </w:p>
                </w:tc>
              </w:tr>
              <w:tr w:rsidR="00C15421" w14:paraId="102CF331" w14:textId="77777777">
                <w:trPr>
                  <w:divId w:val="937564761"/>
                  <w:tblCellSpacing w:w="15" w:type="dxa"/>
                </w:trPr>
                <w:tc>
                  <w:tcPr>
                    <w:tcW w:w="50" w:type="pct"/>
                    <w:hideMark/>
                  </w:tcPr>
                  <w:p w14:paraId="290E61B3" w14:textId="77777777" w:rsidR="00C15421" w:rsidRDefault="00C15421">
                    <w:pPr>
                      <w:pStyle w:val="Bibliography"/>
                      <w:rPr>
                        <w:noProof/>
                      </w:rPr>
                    </w:pPr>
                    <w:r>
                      <w:rPr>
                        <w:noProof/>
                      </w:rPr>
                      <w:t xml:space="preserve">[10] </w:t>
                    </w:r>
                  </w:p>
                </w:tc>
                <w:tc>
                  <w:tcPr>
                    <w:tcW w:w="0" w:type="auto"/>
                    <w:hideMark/>
                  </w:tcPr>
                  <w:p w14:paraId="27C6C980" w14:textId="77777777" w:rsidR="00C15421" w:rsidRDefault="00C15421">
                    <w:pPr>
                      <w:pStyle w:val="Bibliography"/>
                      <w:rPr>
                        <w:noProof/>
                      </w:rPr>
                    </w:pPr>
                    <w:r>
                      <w:rPr>
                        <w:noProof/>
                      </w:rPr>
                      <w:t>U. Nations, “United Nations E-government Survey 2022: The Future of Digital Government.,” 2022.</w:t>
                    </w:r>
                  </w:p>
                </w:tc>
              </w:tr>
              <w:tr w:rsidR="00C15421" w14:paraId="6D261F88" w14:textId="77777777">
                <w:trPr>
                  <w:divId w:val="937564761"/>
                  <w:tblCellSpacing w:w="15" w:type="dxa"/>
                </w:trPr>
                <w:tc>
                  <w:tcPr>
                    <w:tcW w:w="50" w:type="pct"/>
                    <w:hideMark/>
                  </w:tcPr>
                  <w:p w14:paraId="277A616A" w14:textId="77777777" w:rsidR="00C15421" w:rsidRDefault="00C15421">
                    <w:pPr>
                      <w:pStyle w:val="Bibliography"/>
                      <w:rPr>
                        <w:noProof/>
                      </w:rPr>
                    </w:pPr>
                    <w:r>
                      <w:rPr>
                        <w:noProof/>
                      </w:rPr>
                      <w:t xml:space="preserve">[11] </w:t>
                    </w:r>
                  </w:p>
                </w:tc>
                <w:tc>
                  <w:tcPr>
                    <w:tcW w:w="0" w:type="auto"/>
                    <w:hideMark/>
                  </w:tcPr>
                  <w:p w14:paraId="1CF7E558" w14:textId="77777777" w:rsidR="00C15421" w:rsidRDefault="00C15421">
                    <w:pPr>
                      <w:pStyle w:val="Bibliography"/>
                      <w:rPr>
                        <w:noProof/>
                      </w:rPr>
                    </w:pPr>
                    <w:r>
                      <w:rPr>
                        <w:noProof/>
                      </w:rPr>
                      <w:t>J. Zhang., “Will the government‘serve the people’? The development of Chinese e-government,” 2002.</w:t>
                    </w:r>
                  </w:p>
                </w:tc>
              </w:tr>
            </w:tbl>
            <w:p w14:paraId="6A9497F2" w14:textId="77777777" w:rsidR="00C15421" w:rsidRDefault="00C15421">
              <w:pPr>
                <w:divId w:val="937564761"/>
                <w:rPr>
                  <w:rFonts w:eastAsia="Times New Roman"/>
                  <w:noProof/>
                </w:rPr>
              </w:pPr>
            </w:p>
            <w:p w14:paraId="2D6DBDDB" w14:textId="63950E18" w:rsidR="004003BB" w:rsidRPr="00457712" w:rsidRDefault="004003BB">
              <w:r w:rsidRPr="00457712">
                <w:rPr>
                  <w:b/>
                  <w:bCs/>
                  <w:noProof/>
                </w:rPr>
                <w:fldChar w:fldCharType="end"/>
              </w:r>
            </w:p>
          </w:sdtContent>
        </w:sdt>
      </w:sdtContent>
    </w:sdt>
    <w:p w14:paraId="12250844" w14:textId="77777777" w:rsidR="00092904" w:rsidRPr="00457712" w:rsidRDefault="00092904" w:rsidP="00361681">
      <w:pPr>
        <w:jc w:val="both"/>
        <w:rPr>
          <w:rFonts w:ascii="Times New Roman" w:hAnsi="Times New Roman" w:cs="Times New Roman"/>
          <w:b/>
          <w:bCs/>
          <w:sz w:val="24"/>
          <w:szCs w:val="24"/>
        </w:rPr>
      </w:pPr>
    </w:p>
    <w:p w14:paraId="39AF676D" w14:textId="77777777" w:rsidR="00092904" w:rsidRPr="00457712" w:rsidRDefault="00092904" w:rsidP="00565960">
      <w:pPr>
        <w:pStyle w:val="ListParagraph"/>
        <w:jc w:val="both"/>
        <w:rPr>
          <w:rFonts w:ascii="Times New Roman" w:hAnsi="Times New Roman" w:cs="Times New Roman"/>
          <w:b/>
          <w:bCs/>
          <w:sz w:val="24"/>
          <w:szCs w:val="24"/>
        </w:rPr>
      </w:pPr>
    </w:p>
    <w:p w14:paraId="1E8E2CDA" w14:textId="77777777" w:rsidR="00226ACD" w:rsidRPr="00457712" w:rsidRDefault="00226ACD" w:rsidP="00783F1B">
      <w:pPr>
        <w:jc w:val="both"/>
        <w:rPr>
          <w:rFonts w:ascii="Times New Roman" w:hAnsi="Times New Roman" w:cs="Times New Roman"/>
          <w:sz w:val="24"/>
          <w:szCs w:val="24"/>
        </w:rPr>
      </w:pPr>
    </w:p>
    <w:sectPr w:rsidR="00226ACD" w:rsidRPr="00457712" w:rsidSect="00827EA3">
      <w:footerReference w:type="default" r:id="rId11"/>
      <w:pgSz w:w="11906" w:h="16838"/>
      <w:pgMar w:top="1440" w:right="1440" w:bottom="1440" w:left="180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6711B" w14:textId="77777777" w:rsidR="00981A5A" w:rsidRDefault="00981A5A">
      <w:pPr>
        <w:spacing w:after="0" w:line="240" w:lineRule="auto"/>
      </w:pPr>
      <w:r>
        <w:separator/>
      </w:r>
    </w:p>
  </w:endnote>
  <w:endnote w:type="continuationSeparator" w:id="0">
    <w:p w14:paraId="5168E466" w14:textId="77777777" w:rsidR="00981A5A" w:rsidRDefault="00981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973139"/>
      <w:docPartObj>
        <w:docPartGallery w:val="Page Numbers (Bottom of Page)"/>
        <w:docPartUnique/>
      </w:docPartObj>
    </w:sdtPr>
    <w:sdtEndPr>
      <w:rPr>
        <w:noProof/>
      </w:rPr>
    </w:sdtEndPr>
    <w:sdtContent>
      <w:p w14:paraId="61D5D29B" w14:textId="77777777" w:rsidR="00827EA3" w:rsidRDefault="00827EA3">
        <w:pPr>
          <w:pStyle w:val="Footer"/>
          <w:jc w:val="center"/>
        </w:pPr>
        <w:r>
          <w:fldChar w:fldCharType="begin"/>
        </w:r>
        <w:r>
          <w:instrText xml:space="preserve"> PAGE   \* MERGEFORMAT </w:instrText>
        </w:r>
        <w:r>
          <w:fldChar w:fldCharType="separate"/>
        </w:r>
        <w:r w:rsidR="007779AB">
          <w:rPr>
            <w:noProof/>
          </w:rPr>
          <w:t>2</w:t>
        </w:r>
        <w:r>
          <w:rPr>
            <w:noProof/>
          </w:rPr>
          <w:fldChar w:fldCharType="end"/>
        </w:r>
      </w:p>
    </w:sdtContent>
  </w:sdt>
  <w:p w14:paraId="62FD7107" w14:textId="77777777" w:rsidR="00BB2D22" w:rsidRDefault="00BB2D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3BBA2" w14:textId="77777777" w:rsidR="00783F1B" w:rsidRDefault="00783F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1392767"/>
      <w:docPartObj>
        <w:docPartGallery w:val="Page Numbers (Bottom of Page)"/>
        <w:docPartUnique/>
      </w:docPartObj>
    </w:sdtPr>
    <w:sdtEndPr>
      <w:rPr>
        <w:noProof/>
      </w:rPr>
    </w:sdtEndPr>
    <w:sdtContent>
      <w:p w14:paraId="631B96C2" w14:textId="2A4C93F8" w:rsidR="004003BB" w:rsidRDefault="004003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C327EE" w14:textId="77777777" w:rsidR="001F333D" w:rsidRDefault="001F3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658FF1" w14:textId="77777777" w:rsidR="00981A5A" w:rsidRDefault="00981A5A">
      <w:pPr>
        <w:spacing w:after="0" w:line="240" w:lineRule="auto"/>
      </w:pPr>
      <w:r>
        <w:separator/>
      </w:r>
    </w:p>
  </w:footnote>
  <w:footnote w:type="continuationSeparator" w:id="0">
    <w:p w14:paraId="226A77D6" w14:textId="77777777" w:rsidR="00981A5A" w:rsidRDefault="00981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A21D2"/>
    <w:multiLevelType w:val="hybridMultilevel"/>
    <w:tmpl w:val="4EB49DC8"/>
    <w:lvl w:ilvl="0" w:tplc="04090013">
      <w:start w:val="1"/>
      <w:numFmt w:val="upperRoman"/>
      <w:lvlText w:val="%1."/>
      <w:lvlJc w:val="righ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078641C4"/>
    <w:multiLevelType w:val="hybridMultilevel"/>
    <w:tmpl w:val="87706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D76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BC74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3C40CC"/>
    <w:multiLevelType w:val="hybridMultilevel"/>
    <w:tmpl w:val="86B07552"/>
    <w:lvl w:ilvl="0" w:tplc="900CAB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E433C2"/>
    <w:multiLevelType w:val="hybridMultilevel"/>
    <w:tmpl w:val="4E708E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FB3E96"/>
    <w:multiLevelType w:val="hybridMultilevel"/>
    <w:tmpl w:val="66C2BC60"/>
    <w:lvl w:ilvl="0" w:tplc="04090009">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65B4EBB"/>
    <w:multiLevelType w:val="hybridMultilevel"/>
    <w:tmpl w:val="87E27C7C"/>
    <w:lvl w:ilvl="0" w:tplc="AD66B1BC">
      <w:start w:val="1"/>
      <w:numFmt w:val="bullet"/>
      <w:lvlText w:val=""/>
      <w:lvlJc w:val="left"/>
      <w:pPr>
        <w:ind w:left="72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14E0F"/>
    <w:multiLevelType w:val="hybridMultilevel"/>
    <w:tmpl w:val="A9CA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20CA5"/>
    <w:multiLevelType w:val="hybridMultilevel"/>
    <w:tmpl w:val="D23CF50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EE6C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B332EA"/>
    <w:multiLevelType w:val="hybridMultilevel"/>
    <w:tmpl w:val="7BC84D26"/>
    <w:lvl w:ilvl="0" w:tplc="A14EABD2">
      <w:start w:val="1"/>
      <w:numFmt w:val="bullet"/>
      <w:lvlText w:val=""/>
      <w:lvlJc w:val="left"/>
      <w:pPr>
        <w:ind w:left="765" w:hanging="45"/>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296D0692"/>
    <w:multiLevelType w:val="hybridMultilevel"/>
    <w:tmpl w:val="A394E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568EC"/>
    <w:multiLevelType w:val="hybridMultilevel"/>
    <w:tmpl w:val="D6F28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36004D"/>
    <w:multiLevelType w:val="hybridMultilevel"/>
    <w:tmpl w:val="4E708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8543AE"/>
    <w:multiLevelType w:val="hybridMultilevel"/>
    <w:tmpl w:val="5ACA4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DC53B8"/>
    <w:multiLevelType w:val="hybridMultilevel"/>
    <w:tmpl w:val="3ACC206A"/>
    <w:lvl w:ilvl="0" w:tplc="4386D896">
      <w:start w:val="1"/>
      <w:numFmt w:val="bullet"/>
      <w:lvlText w:val=""/>
      <w:lvlJc w:val="left"/>
      <w:pPr>
        <w:ind w:left="72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456CD1"/>
    <w:multiLevelType w:val="hybridMultilevel"/>
    <w:tmpl w:val="9A74C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CB5FBD"/>
    <w:multiLevelType w:val="hybridMultilevel"/>
    <w:tmpl w:val="2FF88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C384924"/>
    <w:multiLevelType w:val="hybridMultilevel"/>
    <w:tmpl w:val="7DE89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ED4633"/>
    <w:multiLevelType w:val="hybridMultilevel"/>
    <w:tmpl w:val="B754AD8A"/>
    <w:lvl w:ilvl="0" w:tplc="A878B6C2">
      <w:start w:val="1"/>
      <w:numFmt w:val="bullet"/>
      <w:lvlText w:val=""/>
      <w:lvlJc w:val="left"/>
      <w:pPr>
        <w:ind w:left="720" w:firstLine="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813BFC"/>
    <w:multiLevelType w:val="hybridMultilevel"/>
    <w:tmpl w:val="CE948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8973BC"/>
    <w:multiLevelType w:val="hybridMultilevel"/>
    <w:tmpl w:val="A2F40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F201C"/>
    <w:multiLevelType w:val="hybridMultilevel"/>
    <w:tmpl w:val="22EC0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512966"/>
    <w:multiLevelType w:val="hybridMultilevel"/>
    <w:tmpl w:val="12BAA54A"/>
    <w:lvl w:ilvl="0" w:tplc="3E9C40B4">
      <w:start w:val="1"/>
      <w:numFmt w:val="bullet"/>
      <w:suff w:val="space"/>
      <w:lvlText w:val=""/>
      <w:lvlJc w:val="left"/>
      <w:pPr>
        <w:ind w:left="720" w:firstLine="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25" w15:restartNumberingAfterBreak="0">
    <w:nsid w:val="57C14195"/>
    <w:multiLevelType w:val="hybridMultilevel"/>
    <w:tmpl w:val="44E43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CC5AE9"/>
    <w:multiLevelType w:val="hybridMultilevel"/>
    <w:tmpl w:val="EE92D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9069F"/>
    <w:multiLevelType w:val="hybridMultilevel"/>
    <w:tmpl w:val="6C6E1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3D6200"/>
    <w:multiLevelType w:val="hybridMultilevel"/>
    <w:tmpl w:val="2CDC3EF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3DE1829"/>
    <w:multiLevelType w:val="hybridMultilevel"/>
    <w:tmpl w:val="7276AB7A"/>
    <w:lvl w:ilvl="0" w:tplc="58E002CE">
      <w:start w:val="1"/>
      <w:numFmt w:val="bullet"/>
      <w:lvlText w:val=""/>
      <w:lvlJc w:val="left"/>
      <w:pPr>
        <w:ind w:left="72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D374F7"/>
    <w:multiLevelType w:val="hybridMultilevel"/>
    <w:tmpl w:val="E8800ED8"/>
    <w:lvl w:ilvl="0" w:tplc="613EDC82">
      <w:start w:val="1"/>
      <w:numFmt w:val="bullet"/>
      <w:lvlText w:val=""/>
      <w:lvlJc w:val="left"/>
      <w:pPr>
        <w:ind w:left="72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9776F2"/>
    <w:multiLevelType w:val="hybridMultilevel"/>
    <w:tmpl w:val="DED4F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4E0891"/>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3" w15:restartNumberingAfterBreak="0">
    <w:nsid w:val="6FE207FD"/>
    <w:multiLevelType w:val="hybridMultilevel"/>
    <w:tmpl w:val="60AADA00"/>
    <w:lvl w:ilvl="0" w:tplc="8140FCBA">
      <w:start w:val="1"/>
      <w:numFmt w:val="bullet"/>
      <w:lvlText w:val=""/>
      <w:lvlJc w:val="left"/>
      <w:pPr>
        <w:ind w:left="72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CE29E8"/>
    <w:multiLevelType w:val="hybridMultilevel"/>
    <w:tmpl w:val="C77A0B6C"/>
    <w:lvl w:ilvl="0" w:tplc="0EC02A7E">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4837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61259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7AB38A9"/>
    <w:multiLevelType w:val="hybridMultilevel"/>
    <w:tmpl w:val="EEB42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9E2BB8"/>
    <w:multiLevelType w:val="multilevel"/>
    <w:tmpl w:val="45C2804C"/>
    <w:lvl w:ilvl="0">
      <w:start w:val="1"/>
      <w:numFmt w:val="decimal"/>
      <w:lvlText w:val="%1."/>
      <w:lvlJc w:val="left"/>
      <w:pPr>
        <w:ind w:left="360" w:hanging="360"/>
      </w:pPr>
      <w:rPr>
        <w:rFonts w:hint="default"/>
      </w:rPr>
    </w:lvl>
    <w:lvl w:ilvl="1">
      <w:start w:val="1"/>
      <w:numFmt w:val="decimal"/>
      <w:suff w:val="space"/>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FDD0AD4"/>
    <w:multiLevelType w:val="hybridMultilevel"/>
    <w:tmpl w:val="5FA4A4DC"/>
    <w:lvl w:ilvl="0" w:tplc="0409000F">
      <w:start w:val="1"/>
      <w:numFmt w:val="decimal"/>
      <w:lvlText w:val="%1."/>
      <w:lvlJc w:val="left"/>
      <w:pPr>
        <w:ind w:left="3600" w:hanging="360"/>
      </w:p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2036274270">
    <w:abstractNumId w:val="4"/>
  </w:num>
  <w:num w:numId="2" w16cid:durableId="1198935104">
    <w:abstractNumId w:val="28"/>
  </w:num>
  <w:num w:numId="3" w16cid:durableId="1448886622">
    <w:abstractNumId w:val="9"/>
  </w:num>
  <w:num w:numId="4" w16cid:durableId="583684506">
    <w:abstractNumId w:val="11"/>
  </w:num>
  <w:num w:numId="5" w16cid:durableId="879901418">
    <w:abstractNumId w:val="0"/>
  </w:num>
  <w:num w:numId="6" w16cid:durableId="71976996">
    <w:abstractNumId w:val="6"/>
  </w:num>
  <w:num w:numId="7" w16cid:durableId="720129783">
    <w:abstractNumId w:val="7"/>
  </w:num>
  <w:num w:numId="8" w16cid:durableId="1784642354">
    <w:abstractNumId w:val="38"/>
  </w:num>
  <w:num w:numId="9" w16cid:durableId="543447305">
    <w:abstractNumId w:val="32"/>
  </w:num>
  <w:num w:numId="10" w16cid:durableId="1541823727">
    <w:abstractNumId w:val="3"/>
  </w:num>
  <w:num w:numId="11" w16cid:durableId="1044669839">
    <w:abstractNumId w:val="35"/>
  </w:num>
  <w:num w:numId="12" w16cid:durableId="663821430">
    <w:abstractNumId w:val="2"/>
  </w:num>
  <w:num w:numId="13" w16cid:durableId="244842621">
    <w:abstractNumId w:val="36"/>
  </w:num>
  <w:num w:numId="14" w16cid:durableId="671686693">
    <w:abstractNumId w:val="30"/>
  </w:num>
  <w:num w:numId="15" w16cid:durableId="744643168">
    <w:abstractNumId w:val="33"/>
  </w:num>
  <w:num w:numId="16" w16cid:durableId="677199000">
    <w:abstractNumId w:val="24"/>
  </w:num>
  <w:num w:numId="17" w16cid:durableId="729033766">
    <w:abstractNumId w:val="29"/>
  </w:num>
  <w:num w:numId="18" w16cid:durableId="497305498">
    <w:abstractNumId w:val="10"/>
  </w:num>
  <w:num w:numId="19" w16cid:durableId="548684043">
    <w:abstractNumId w:val="34"/>
  </w:num>
  <w:num w:numId="20" w16cid:durableId="108864849">
    <w:abstractNumId w:val="16"/>
  </w:num>
  <w:num w:numId="21" w16cid:durableId="706878231">
    <w:abstractNumId w:val="37"/>
  </w:num>
  <w:num w:numId="22" w16cid:durableId="1096750843">
    <w:abstractNumId w:val="27"/>
  </w:num>
  <w:num w:numId="23" w16cid:durableId="2063015195">
    <w:abstractNumId w:val="23"/>
  </w:num>
  <w:num w:numId="24" w16cid:durableId="365375367">
    <w:abstractNumId w:val="8"/>
  </w:num>
  <w:num w:numId="25" w16cid:durableId="1311594643">
    <w:abstractNumId w:val="18"/>
  </w:num>
  <w:num w:numId="26" w16cid:durableId="761529726">
    <w:abstractNumId w:val="20"/>
  </w:num>
  <w:num w:numId="27" w16cid:durableId="440034452">
    <w:abstractNumId w:val="17"/>
  </w:num>
  <w:num w:numId="28" w16cid:durableId="1095636660">
    <w:abstractNumId w:val="15"/>
  </w:num>
  <w:num w:numId="29" w16cid:durableId="138425287">
    <w:abstractNumId w:val="1"/>
  </w:num>
  <w:num w:numId="30" w16cid:durableId="1170289108">
    <w:abstractNumId w:val="22"/>
  </w:num>
  <w:num w:numId="31" w16cid:durableId="1733624289">
    <w:abstractNumId w:val="21"/>
  </w:num>
  <w:num w:numId="32" w16cid:durableId="71438278">
    <w:abstractNumId w:val="19"/>
  </w:num>
  <w:num w:numId="33" w16cid:durableId="646663175">
    <w:abstractNumId w:val="26"/>
  </w:num>
  <w:num w:numId="34" w16cid:durableId="562763581">
    <w:abstractNumId w:val="12"/>
  </w:num>
  <w:num w:numId="35" w16cid:durableId="927465496">
    <w:abstractNumId w:val="25"/>
  </w:num>
  <w:num w:numId="36" w16cid:durableId="1232152618">
    <w:abstractNumId w:val="39"/>
  </w:num>
  <w:num w:numId="37" w16cid:durableId="1758282977">
    <w:abstractNumId w:val="14"/>
  </w:num>
  <w:num w:numId="38" w16cid:durableId="2064713545">
    <w:abstractNumId w:val="13"/>
  </w:num>
  <w:num w:numId="39" w16cid:durableId="2112312294">
    <w:abstractNumId w:val="31"/>
  </w:num>
  <w:num w:numId="40" w16cid:durableId="1589850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D2"/>
    <w:rsid w:val="00005F39"/>
    <w:rsid w:val="00057F9A"/>
    <w:rsid w:val="00092904"/>
    <w:rsid w:val="00131960"/>
    <w:rsid w:val="001E3DA7"/>
    <w:rsid w:val="001F333D"/>
    <w:rsid w:val="001F56CD"/>
    <w:rsid w:val="0020086F"/>
    <w:rsid w:val="00226ACD"/>
    <w:rsid w:val="003012B5"/>
    <w:rsid w:val="00331067"/>
    <w:rsid w:val="00344EA6"/>
    <w:rsid w:val="0034641B"/>
    <w:rsid w:val="00361681"/>
    <w:rsid w:val="00367407"/>
    <w:rsid w:val="00387256"/>
    <w:rsid w:val="00397A50"/>
    <w:rsid w:val="003A0324"/>
    <w:rsid w:val="003F7F50"/>
    <w:rsid w:val="004003BB"/>
    <w:rsid w:val="004071C1"/>
    <w:rsid w:val="00407C59"/>
    <w:rsid w:val="00410DBD"/>
    <w:rsid w:val="00430C01"/>
    <w:rsid w:val="00457712"/>
    <w:rsid w:val="00461324"/>
    <w:rsid w:val="004A707D"/>
    <w:rsid w:val="004B3586"/>
    <w:rsid w:val="004E72AE"/>
    <w:rsid w:val="004F0E74"/>
    <w:rsid w:val="0053015A"/>
    <w:rsid w:val="00553223"/>
    <w:rsid w:val="00565960"/>
    <w:rsid w:val="0058544E"/>
    <w:rsid w:val="00613AA9"/>
    <w:rsid w:val="0062086D"/>
    <w:rsid w:val="006344A8"/>
    <w:rsid w:val="006816BD"/>
    <w:rsid w:val="006973C0"/>
    <w:rsid w:val="006B4622"/>
    <w:rsid w:val="006C4346"/>
    <w:rsid w:val="006C71B7"/>
    <w:rsid w:val="006E4193"/>
    <w:rsid w:val="00723E78"/>
    <w:rsid w:val="0076402B"/>
    <w:rsid w:val="007779AB"/>
    <w:rsid w:val="007832C5"/>
    <w:rsid w:val="00783F1B"/>
    <w:rsid w:val="007B1988"/>
    <w:rsid w:val="007E0D9E"/>
    <w:rsid w:val="007E6C56"/>
    <w:rsid w:val="0082094C"/>
    <w:rsid w:val="00827EA3"/>
    <w:rsid w:val="008B2C4F"/>
    <w:rsid w:val="00933167"/>
    <w:rsid w:val="00943434"/>
    <w:rsid w:val="009667D9"/>
    <w:rsid w:val="00981A5A"/>
    <w:rsid w:val="00987CB2"/>
    <w:rsid w:val="00987FD7"/>
    <w:rsid w:val="009D29DE"/>
    <w:rsid w:val="009D5D77"/>
    <w:rsid w:val="00AA5A88"/>
    <w:rsid w:val="00AF4C29"/>
    <w:rsid w:val="00B22754"/>
    <w:rsid w:val="00BA5AD2"/>
    <w:rsid w:val="00BA645A"/>
    <w:rsid w:val="00BB24EF"/>
    <w:rsid w:val="00BB2D22"/>
    <w:rsid w:val="00BD43B3"/>
    <w:rsid w:val="00C01982"/>
    <w:rsid w:val="00C15421"/>
    <w:rsid w:val="00C46D89"/>
    <w:rsid w:val="00C56282"/>
    <w:rsid w:val="00C80F58"/>
    <w:rsid w:val="00C94C12"/>
    <w:rsid w:val="00CF1ABA"/>
    <w:rsid w:val="00CF3522"/>
    <w:rsid w:val="00CF7EF5"/>
    <w:rsid w:val="00D4682F"/>
    <w:rsid w:val="00D64010"/>
    <w:rsid w:val="00D7687C"/>
    <w:rsid w:val="00DF7BD7"/>
    <w:rsid w:val="00E102FC"/>
    <w:rsid w:val="00E20B29"/>
    <w:rsid w:val="00E21A3E"/>
    <w:rsid w:val="00E822EB"/>
    <w:rsid w:val="00EA0F50"/>
    <w:rsid w:val="00EC3E1B"/>
    <w:rsid w:val="00ED1E0F"/>
    <w:rsid w:val="00EF0F71"/>
    <w:rsid w:val="00F66C43"/>
    <w:rsid w:val="00F730B5"/>
    <w:rsid w:val="00FA000F"/>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1F3F"/>
  <w15:docId w15:val="{2F6AEA57-4393-46A8-B106-4835A3570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421"/>
    <w:pPr>
      <w:keepNext/>
      <w:keepLines/>
      <w:spacing w:before="240" w:after="0"/>
      <w:outlineLvl w:val="0"/>
    </w:pPr>
    <w:rPr>
      <w:rFonts w:ascii="Times New Roman" w:eastAsiaTheme="majorEastAsia" w:hAnsi="Times New Roman" w:cstheme="majorBidi"/>
      <w:color w:val="365F91" w:themeColor="accent1" w:themeShade="BF"/>
      <w:sz w:val="36"/>
      <w:szCs w:val="32"/>
    </w:rPr>
  </w:style>
  <w:style w:type="paragraph" w:styleId="Heading2">
    <w:name w:val="heading 2"/>
    <w:basedOn w:val="Normal"/>
    <w:next w:val="Normal"/>
    <w:link w:val="Heading2Char"/>
    <w:uiPriority w:val="9"/>
    <w:unhideWhenUsed/>
    <w:qFormat/>
    <w:rsid w:val="00C15421"/>
    <w:pPr>
      <w:keepNext/>
      <w:keepLines/>
      <w:spacing w:before="40" w:after="0"/>
      <w:outlineLvl w:val="1"/>
    </w:pPr>
    <w:rPr>
      <w:rFonts w:ascii="Times New Roman" w:eastAsiaTheme="majorEastAsia" w:hAnsi="Times New Roman" w:cstheme="majorBidi"/>
      <w:color w:val="365F91" w:themeColor="accent1" w:themeShade="BF"/>
      <w:sz w:val="32"/>
      <w:szCs w:val="26"/>
    </w:rPr>
  </w:style>
  <w:style w:type="paragraph" w:styleId="Heading3">
    <w:name w:val="heading 3"/>
    <w:basedOn w:val="Normal"/>
    <w:next w:val="Normal"/>
    <w:link w:val="Heading3Char"/>
    <w:uiPriority w:val="9"/>
    <w:unhideWhenUsed/>
    <w:qFormat/>
    <w:rsid w:val="0033106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667D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ms">
    <w:name w:val="ams"/>
    <w:basedOn w:val="DefaultParagraphFont"/>
    <w:rsid w:val="00BA5AD2"/>
  </w:style>
  <w:style w:type="paragraph" w:styleId="BalloonText">
    <w:name w:val="Balloon Text"/>
    <w:basedOn w:val="Normal"/>
    <w:link w:val="BalloonTextChar"/>
    <w:uiPriority w:val="99"/>
    <w:semiHidden/>
    <w:unhideWhenUsed/>
    <w:rsid w:val="00BA5A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5AD2"/>
    <w:rPr>
      <w:rFonts w:ascii="Tahoma" w:hAnsi="Tahoma" w:cs="Tahoma"/>
      <w:sz w:val="16"/>
      <w:szCs w:val="16"/>
    </w:rPr>
  </w:style>
  <w:style w:type="paragraph" w:styleId="ListParagraph">
    <w:name w:val="List Paragraph"/>
    <w:basedOn w:val="Normal"/>
    <w:uiPriority w:val="34"/>
    <w:qFormat/>
    <w:rsid w:val="00226ACD"/>
    <w:pPr>
      <w:ind w:left="720"/>
      <w:contextualSpacing/>
    </w:pPr>
  </w:style>
  <w:style w:type="character" w:customStyle="1" w:styleId="Heading1Char">
    <w:name w:val="Heading 1 Char"/>
    <w:basedOn w:val="DefaultParagraphFont"/>
    <w:link w:val="Heading1"/>
    <w:uiPriority w:val="9"/>
    <w:rsid w:val="00C15421"/>
    <w:rPr>
      <w:rFonts w:ascii="Times New Roman" w:eastAsiaTheme="majorEastAsia" w:hAnsi="Times New Roman" w:cstheme="majorBidi"/>
      <w:color w:val="365F91" w:themeColor="accent1" w:themeShade="BF"/>
      <w:sz w:val="36"/>
      <w:szCs w:val="32"/>
    </w:rPr>
  </w:style>
  <w:style w:type="table" w:styleId="TableGrid">
    <w:name w:val="Table Grid"/>
    <w:basedOn w:val="TableNormal"/>
    <w:uiPriority w:val="39"/>
    <w:rsid w:val="006B4622"/>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B4622"/>
    <w:pPr>
      <w:tabs>
        <w:tab w:val="center" w:pos="4680"/>
        <w:tab w:val="right" w:pos="9360"/>
      </w:tabs>
      <w:spacing w:after="0" w:line="240" w:lineRule="auto"/>
    </w:pPr>
    <w:rPr>
      <w:rFonts w:eastAsiaTheme="minorHAnsi"/>
      <w:lang w:val="en-US" w:eastAsia="en-US"/>
    </w:rPr>
  </w:style>
  <w:style w:type="character" w:customStyle="1" w:styleId="FooterChar">
    <w:name w:val="Footer Char"/>
    <w:basedOn w:val="DefaultParagraphFont"/>
    <w:link w:val="Footer"/>
    <w:uiPriority w:val="99"/>
    <w:rsid w:val="006B4622"/>
    <w:rPr>
      <w:rFonts w:eastAsiaTheme="minorHAnsi"/>
      <w:lang w:val="en-US" w:eastAsia="en-US"/>
    </w:rPr>
  </w:style>
  <w:style w:type="character" w:customStyle="1" w:styleId="Heading2Char">
    <w:name w:val="Heading 2 Char"/>
    <w:basedOn w:val="DefaultParagraphFont"/>
    <w:link w:val="Heading2"/>
    <w:uiPriority w:val="9"/>
    <w:rsid w:val="00C15421"/>
    <w:rPr>
      <w:rFonts w:ascii="Times New Roman" w:eastAsiaTheme="majorEastAsia" w:hAnsi="Times New Roman" w:cstheme="majorBidi"/>
      <w:color w:val="365F91" w:themeColor="accent1" w:themeShade="BF"/>
      <w:sz w:val="32"/>
      <w:szCs w:val="26"/>
    </w:rPr>
  </w:style>
  <w:style w:type="paragraph" w:styleId="TOCHeading">
    <w:name w:val="TOC Heading"/>
    <w:basedOn w:val="Heading1"/>
    <w:next w:val="Normal"/>
    <w:uiPriority w:val="39"/>
    <w:unhideWhenUsed/>
    <w:qFormat/>
    <w:rsid w:val="00827EA3"/>
    <w:pPr>
      <w:spacing w:line="259" w:lineRule="auto"/>
      <w:outlineLvl w:val="9"/>
    </w:pPr>
    <w:rPr>
      <w:lang w:val="en-US" w:eastAsia="en-US"/>
    </w:rPr>
  </w:style>
  <w:style w:type="paragraph" w:styleId="TOC1">
    <w:name w:val="toc 1"/>
    <w:basedOn w:val="Normal"/>
    <w:next w:val="Normal"/>
    <w:autoRedefine/>
    <w:uiPriority w:val="39"/>
    <w:unhideWhenUsed/>
    <w:rsid w:val="00827EA3"/>
    <w:pPr>
      <w:spacing w:after="100"/>
    </w:pPr>
  </w:style>
  <w:style w:type="paragraph" w:styleId="TOC2">
    <w:name w:val="toc 2"/>
    <w:basedOn w:val="Normal"/>
    <w:next w:val="Normal"/>
    <w:autoRedefine/>
    <w:uiPriority w:val="39"/>
    <w:unhideWhenUsed/>
    <w:rsid w:val="00827EA3"/>
    <w:pPr>
      <w:spacing w:after="100"/>
      <w:ind w:left="220"/>
    </w:pPr>
  </w:style>
  <w:style w:type="character" w:styleId="Hyperlink">
    <w:name w:val="Hyperlink"/>
    <w:basedOn w:val="DefaultParagraphFont"/>
    <w:uiPriority w:val="99"/>
    <w:unhideWhenUsed/>
    <w:rsid w:val="00827EA3"/>
    <w:rPr>
      <w:color w:val="0000FF" w:themeColor="hyperlink"/>
      <w:u w:val="single"/>
    </w:rPr>
  </w:style>
  <w:style w:type="paragraph" w:styleId="Header">
    <w:name w:val="header"/>
    <w:basedOn w:val="Normal"/>
    <w:link w:val="HeaderChar"/>
    <w:uiPriority w:val="99"/>
    <w:unhideWhenUsed/>
    <w:rsid w:val="00827E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EA3"/>
  </w:style>
  <w:style w:type="character" w:styleId="Emphasis">
    <w:name w:val="Emphasis"/>
    <w:basedOn w:val="DefaultParagraphFont"/>
    <w:uiPriority w:val="20"/>
    <w:qFormat/>
    <w:rsid w:val="007E6C56"/>
    <w:rPr>
      <w:i/>
      <w:iCs/>
    </w:rPr>
  </w:style>
  <w:style w:type="character" w:customStyle="1" w:styleId="Heading3Char">
    <w:name w:val="Heading 3 Char"/>
    <w:basedOn w:val="DefaultParagraphFont"/>
    <w:link w:val="Heading3"/>
    <w:uiPriority w:val="9"/>
    <w:rsid w:val="0033106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9667D9"/>
    <w:rPr>
      <w:rFonts w:asciiTheme="majorHAnsi" w:eastAsiaTheme="majorEastAsia" w:hAnsiTheme="majorHAnsi" w:cstheme="majorBidi"/>
      <w:i/>
      <w:iCs/>
      <w:color w:val="365F91" w:themeColor="accent1" w:themeShade="BF"/>
    </w:rPr>
  </w:style>
  <w:style w:type="paragraph" w:styleId="Bibliography">
    <w:name w:val="Bibliography"/>
    <w:basedOn w:val="Normal"/>
    <w:next w:val="Normal"/>
    <w:uiPriority w:val="37"/>
    <w:unhideWhenUsed/>
    <w:rsid w:val="001F333D"/>
  </w:style>
  <w:style w:type="paragraph" w:styleId="NormalWeb">
    <w:name w:val="Normal (Web)"/>
    <w:basedOn w:val="Normal"/>
    <w:uiPriority w:val="99"/>
    <w:semiHidden/>
    <w:unhideWhenUsed/>
    <w:rsid w:val="0053015A"/>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7373">
      <w:bodyDiv w:val="1"/>
      <w:marLeft w:val="0"/>
      <w:marRight w:val="0"/>
      <w:marTop w:val="0"/>
      <w:marBottom w:val="0"/>
      <w:divBdr>
        <w:top w:val="none" w:sz="0" w:space="0" w:color="auto"/>
        <w:left w:val="none" w:sz="0" w:space="0" w:color="auto"/>
        <w:bottom w:val="none" w:sz="0" w:space="0" w:color="auto"/>
        <w:right w:val="none" w:sz="0" w:space="0" w:color="auto"/>
      </w:divBdr>
    </w:div>
    <w:div w:id="26028002">
      <w:bodyDiv w:val="1"/>
      <w:marLeft w:val="0"/>
      <w:marRight w:val="0"/>
      <w:marTop w:val="0"/>
      <w:marBottom w:val="0"/>
      <w:divBdr>
        <w:top w:val="none" w:sz="0" w:space="0" w:color="auto"/>
        <w:left w:val="none" w:sz="0" w:space="0" w:color="auto"/>
        <w:bottom w:val="none" w:sz="0" w:space="0" w:color="auto"/>
        <w:right w:val="none" w:sz="0" w:space="0" w:color="auto"/>
      </w:divBdr>
    </w:div>
    <w:div w:id="36469965">
      <w:bodyDiv w:val="1"/>
      <w:marLeft w:val="0"/>
      <w:marRight w:val="0"/>
      <w:marTop w:val="0"/>
      <w:marBottom w:val="0"/>
      <w:divBdr>
        <w:top w:val="none" w:sz="0" w:space="0" w:color="auto"/>
        <w:left w:val="none" w:sz="0" w:space="0" w:color="auto"/>
        <w:bottom w:val="none" w:sz="0" w:space="0" w:color="auto"/>
        <w:right w:val="none" w:sz="0" w:space="0" w:color="auto"/>
      </w:divBdr>
    </w:div>
    <w:div w:id="52700893">
      <w:bodyDiv w:val="1"/>
      <w:marLeft w:val="0"/>
      <w:marRight w:val="0"/>
      <w:marTop w:val="0"/>
      <w:marBottom w:val="0"/>
      <w:divBdr>
        <w:top w:val="none" w:sz="0" w:space="0" w:color="auto"/>
        <w:left w:val="none" w:sz="0" w:space="0" w:color="auto"/>
        <w:bottom w:val="none" w:sz="0" w:space="0" w:color="auto"/>
        <w:right w:val="none" w:sz="0" w:space="0" w:color="auto"/>
      </w:divBdr>
    </w:div>
    <w:div w:id="64111039">
      <w:bodyDiv w:val="1"/>
      <w:marLeft w:val="0"/>
      <w:marRight w:val="0"/>
      <w:marTop w:val="0"/>
      <w:marBottom w:val="0"/>
      <w:divBdr>
        <w:top w:val="none" w:sz="0" w:space="0" w:color="auto"/>
        <w:left w:val="none" w:sz="0" w:space="0" w:color="auto"/>
        <w:bottom w:val="none" w:sz="0" w:space="0" w:color="auto"/>
        <w:right w:val="none" w:sz="0" w:space="0" w:color="auto"/>
      </w:divBdr>
    </w:div>
    <w:div w:id="83847101">
      <w:bodyDiv w:val="1"/>
      <w:marLeft w:val="0"/>
      <w:marRight w:val="0"/>
      <w:marTop w:val="0"/>
      <w:marBottom w:val="0"/>
      <w:divBdr>
        <w:top w:val="none" w:sz="0" w:space="0" w:color="auto"/>
        <w:left w:val="none" w:sz="0" w:space="0" w:color="auto"/>
        <w:bottom w:val="none" w:sz="0" w:space="0" w:color="auto"/>
        <w:right w:val="none" w:sz="0" w:space="0" w:color="auto"/>
      </w:divBdr>
    </w:div>
    <w:div w:id="87584980">
      <w:bodyDiv w:val="1"/>
      <w:marLeft w:val="0"/>
      <w:marRight w:val="0"/>
      <w:marTop w:val="0"/>
      <w:marBottom w:val="0"/>
      <w:divBdr>
        <w:top w:val="none" w:sz="0" w:space="0" w:color="auto"/>
        <w:left w:val="none" w:sz="0" w:space="0" w:color="auto"/>
        <w:bottom w:val="none" w:sz="0" w:space="0" w:color="auto"/>
        <w:right w:val="none" w:sz="0" w:space="0" w:color="auto"/>
      </w:divBdr>
    </w:div>
    <w:div w:id="165557134">
      <w:bodyDiv w:val="1"/>
      <w:marLeft w:val="0"/>
      <w:marRight w:val="0"/>
      <w:marTop w:val="0"/>
      <w:marBottom w:val="0"/>
      <w:divBdr>
        <w:top w:val="none" w:sz="0" w:space="0" w:color="auto"/>
        <w:left w:val="none" w:sz="0" w:space="0" w:color="auto"/>
        <w:bottom w:val="none" w:sz="0" w:space="0" w:color="auto"/>
        <w:right w:val="none" w:sz="0" w:space="0" w:color="auto"/>
      </w:divBdr>
    </w:div>
    <w:div w:id="202249542">
      <w:bodyDiv w:val="1"/>
      <w:marLeft w:val="0"/>
      <w:marRight w:val="0"/>
      <w:marTop w:val="0"/>
      <w:marBottom w:val="0"/>
      <w:divBdr>
        <w:top w:val="none" w:sz="0" w:space="0" w:color="auto"/>
        <w:left w:val="none" w:sz="0" w:space="0" w:color="auto"/>
        <w:bottom w:val="none" w:sz="0" w:space="0" w:color="auto"/>
        <w:right w:val="none" w:sz="0" w:space="0" w:color="auto"/>
      </w:divBdr>
    </w:div>
    <w:div w:id="209611913">
      <w:bodyDiv w:val="1"/>
      <w:marLeft w:val="0"/>
      <w:marRight w:val="0"/>
      <w:marTop w:val="0"/>
      <w:marBottom w:val="0"/>
      <w:divBdr>
        <w:top w:val="none" w:sz="0" w:space="0" w:color="auto"/>
        <w:left w:val="none" w:sz="0" w:space="0" w:color="auto"/>
        <w:bottom w:val="none" w:sz="0" w:space="0" w:color="auto"/>
        <w:right w:val="none" w:sz="0" w:space="0" w:color="auto"/>
      </w:divBdr>
    </w:div>
    <w:div w:id="224338094">
      <w:bodyDiv w:val="1"/>
      <w:marLeft w:val="0"/>
      <w:marRight w:val="0"/>
      <w:marTop w:val="0"/>
      <w:marBottom w:val="0"/>
      <w:divBdr>
        <w:top w:val="none" w:sz="0" w:space="0" w:color="auto"/>
        <w:left w:val="none" w:sz="0" w:space="0" w:color="auto"/>
        <w:bottom w:val="none" w:sz="0" w:space="0" w:color="auto"/>
        <w:right w:val="none" w:sz="0" w:space="0" w:color="auto"/>
      </w:divBdr>
    </w:div>
    <w:div w:id="243807416">
      <w:bodyDiv w:val="1"/>
      <w:marLeft w:val="0"/>
      <w:marRight w:val="0"/>
      <w:marTop w:val="0"/>
      <w:marBottom w:val="0"/>
      <w:divBdr>
        <w:top w:val="none" w:sz="0" w:space="0" w:color="auto"/>
        <w:left w:val="none" w:sz="0" w:space="0" w:color="auto"/>
        <w:bottom w:val="none" w:sz="0" w:space="0" w:color="auto"/>
        <w:right w:val="none" w:sz="0" w:space="0" w:color="auto"/>
      </w:divBdr>
    </w:div>
    <w:div w:id="254943947">
      <w:bodyDiv w:val="1"/>
      <w:marLeft w:val="0"/>
      <w:marRight w:val="0"/>
      <w:marTop w:val="0"/>
      <w:marBottom w:val="0"/>
      <w:divBdr>
        <w:top w:val="none" w:sz="0" w:space="0" w:color="auto"/>
        <w:left w:val="none" w:sz="0" w:space="0" w:color="auto"/>
        <w:bottom w:val="none" w:sz="0" w:space="0" w:color="auto"/>
        <w:right w:val="none" w:sz="0" w:space="0" w:color="auto"/>
      </w:divBdr>
    </w:div>
    <w:div w:id="274364308">
      <w:bodyDiv w:val="1"/>
      <w:marLeft w:val="0"/>
      <w:marRight w:val="0"/>
      <w:marTop w:val="0"/>
      <w:marBottom w:val="0"/>
      <w:divBdr>
        <w:top w:val="none" w:sz="0" w:space="0" w:color="auto"/>
        <w:left w:val="none" w:sz="0" w:space="0" w:color="auto"/>
        <w:bottom w:val="none" w:sz="0" w:space="0" w:color="auto"/>
        <w:right w:val="none" w:sz="0" w:space="0" w:color="auto"/>
      </w:divBdr>
    </w:div>
    <w:div w:id="275870710">
      <w:bodyDiv w:val="1"/>
      <w:marLeft w:val="0"/>
      <w:marRight w:val="0"/>
      <w:marTop w:val="0"/>
      <w:marBottom w:val="0"/>
      <w:divBdr>
        <w:top w:val="none" w:sz="0" w:space="0" w:color="auto"/>
        <w:left w:val="none" w:sz="0" w:space="0" w:color="auto"/>
        <w:bottom w:val="none" w:sz="0" w:space="0" w:color="auto"/>
        <w:right w:val="none" w:sz="0" w:space="0" w:color="auto"/>
      </w:divBdr>
    </w:div>
    <w:div w:id="289168874">
      <w:bodyDiv w:val="1"/>
      <w:marLeft w:val="0"/>
      <w:marRight w:val="0"/>
      <w:marTop w:val="0"/>
      <w:marBottom w:val="0"/>
      <w:divBdr>
        <w:top w:val="none" w:sz="0" w:space="0" w:color="auto"/>
        <w:left w:val="none" w:sz="0" w:space="0" w:color="auto"/>
        <w:bottom w:val="none" w:sz="0" w:space="0" w:color="auto"/>
        <w:right w:val="none" w:sz="0" w:space="0" w:color="auto"/>
      </w:divBdr>
    </w:div>
    <w:div w:id="300383478">
      <w:bodyDiv w:val="1"/>
      <w:marLeft w:val="0"/>
      <w:marRight w:val="0"/>
      <w:marTop w:val="0"/>
      <w:marBottom w:val="0"/>
      <w:divBdr>
        <w:top w:val="none" w:sz="0" w:space="0" w:color="auto"/>
        <w:left w:val="none" w:sz="0" w:space="0" w:color="auto"/>
        <w:bottom w:val="none" w:sz="0" w:space="0" w:color="auto"/>
        <w:right w:val="none" w:sz="0" w:space="0" w:color="auto"/>
      </w:divBdr>
    </w:div>
    <w:div w:id="309989576">
      <w:bodyDiv w:val="1"/>
      <w:marLeft w:val="0"/>
      <w:marRight w:val="0"/>
      <w:marTop w:val="0"/>
      <w:marBottom w:val="0"/>
      <w:divBdr>
        <w:top w:val="none" w:sz="0" w:space="0" w:color="auto"/>
        <w:left w:val="none" w:sz="0" w:space="0" w:color="auto"/>
        <w:bottom w:val="none" w:sz="0" w:space="0" w:color="auto"/>
        <w:right w:val="none" w:sz="0" w:space="0" w:color="auto"/>
      </w:divBdr>
    </w:div>
    <w:div w:id="328800850">
      <w:bodyDiv w:val="1"/>
      <w:marLeft w:val="0"/>
      <w:marRight w:val="0"/>
      <w:marTop w:val="0"/>
      <w:marBottom w:val="0"/>
      <w:divBdr>
        <w:top w:val="none" w:sz="0" w:space="0" w:color="auto"/>
        <w:left w:val="none" w:sz="0" w:space="0" w:color="auto"/>
        <w:bottom w:val="none" w:sz="0" w:space="0" w:color="auto"/>
        <w:right w:val="none" w:sz="0" w:space="0" w:color="auto"/>
      </w:divBdr>
    </w:div>
    <w:div w:id="446126341">
      <w:bodyDiv w:val="1"/>
      <w:marLeft w:val="0"/>
      <w:marRight w:val="0"/>
      <w:marTop w:val="0"/>
      <w:marBottom w:val="0"/>
      <w:divBdr>
        <w:top w:val="none" w:sz="0" w:space="0" w:color="auto"/>
        <w:left w:val="none" w:sz="0" w:space="0" w:color="auto"/>
        <w:bottom w:val="none" w:sz="0" w:space="0" w:color="auto"/>
        <w:right w:val="none" w:sz="0" w:space="0" w:color="auto"/>
      </w:divBdr>
    </w:div>
    <w:div w:id="446507273">
      <w:bodyDiv w:val="1"/>
      <w:marLeft w:val="0"/>
      <w:marRight w:val="0"/>
      <w:marTop w:val="0"/>
      <w:marBottom w:val="0"/>
      <w:divBdr>
        <w:top w:val="none" w:sz="0" w:space="0" w:color="auto"/>
        <w:left w:val="none" w:sz="0" w:space="0" w:color="auto"/>
        <w:bottom w:val="none" w:sz="0" w:space="0" w:color="auto"/>
        <w:right w:val="none" w:sz="0" w:space="0" w:color="auto"/>
      </w:divBdr>
    </w:div>
    <w:div w:id="459808159">
      <w:bodyDiv w:val="1"/>
      <w:marLeft w:val="0"/>
      <w:marRight w:val="0"/>
      <w:marTop w:val="0"/>
      <w:marBottom w:val="0"/>
      <w:divBdr>
        <w:top w:val="none" w:sz="0" w:space="0" w:color="auto"/>
        <w:left w:val="none" w:sz="0" w:space="0" w:color="auto"/>
        <w:bottom w:val="none" w:sz="0" w:space="0" w:color="auto"/>
        <w:right w:val="none" w:sz="0" w:space="0" w:color="auto"/>
      </w:divBdr>
    </w:div>
    <w:div w:id="517543453">
      <w:bodyDiv w:val="1"/>
      <w:marLeft w:val="0"/>
      <w:marRight w:val="0"/>
      <w:marTop w:val="0"/>
      <w:marBottom w:val="0"/>
      <w:divBdr>
        <w:top w:val="none" w:sz="0" w:space="0" w:color="auto"/>
        <w:left w:val="none" w:sz="0" w:space="0" w:color="auto"/>
        <w:bottom w:val="none" w:sz="0" w:space="0" w:color="auto"/>
        <w:right w:val="none" w:sz="0" w:space="0" w:color="auto"/>
      </w:divBdr>
    </w:div>
    <w:div w:id="544021456">
      <w:bodyDiv w:val="1"/>
      <w:marLeft w:val="0"/>
      <w:marRight w:val="0"/>
      <w:marTop w:val="0"/>
      <w:marBottom w:val="0"/>
      <w:divBdr>
        <w:top w:val="none" w:sz="0" w:space="0" w:color="auto"/>
        <w:left w:val="none" w:sz="0" w:space="0" w:color="auto"/>
        <w:bottom w:val="none" w:sz="0" w:space="0" w:color="auto"/>
        <w:right w:val="none" w:sz="0" w:space="0" w:color="auto"/>
      </w:divBdr>
    </w:div>
    <w:div w:id="571700735">
      <w:bodyDiv w:val="1"/>
      <w:marLeft w:val="0"/>
      <w:marRight w:val="0"/>
      <w:marTop w:val="0"/>
      <w:marBottom w:val="0"/>
      <w:divBdr>
        <w:top w:val="none" w:sz="0" w:space="0" w:color="auto"/>
        <w:left w:val="none" w:sz="0" w:space="0" w:color="auto"/>
        <w:bottom w:val="none" w:sz="0" w:space="0" w:color="auto"/>
        <w:right w:val="none" w:sz="0" w:space="0" w:color="auto"/>
      </w:divBdr>
    </w:div>
    <w:div w:id="624698250">
      <w:bodyDiv w:val="1"/>
      <w:marLeft w:val="0"/>
      <w:marRight w:val="0"/>
      <w:marTop w:val="0"/>
      <w:marBottom w:val="0"/>
      <w:divBdr>
        <w:top w:val="none" w:sz="0" w:space="0" w:color="auto"/>
        <w:left w:val="none" w:sz="0" w:space="0" w:color="auto"/>
        <w:bottom w:val="none" w:sz="0" w:space="0" w:color="auto"/>
        <w:right w:val="none" w:sz="0" w:space="0" w:color="auto"/>
      </w:divBdr>
    </w:div>
    <w:div w:id="625699095">
      <w:bodyDiv w:val="1"/>
      <w:marLeft w:val="0"/>
      <w:marRight w:val="0"/>
      <w:marTop w:val="0"/>
      <w:marBottom w:val="0"/>
      <w:divBdr>
        <w:top w:val="none" w:sz="0" w:space="0" w:color="auto"/>
        <w:left w:val="none" w:sz="0" w:space="0" w:color="auto"/>
        <w:bottom w:val="none" w:sz="0" w:space="0" w:color="auto"/>
        <w:right w:val="none" w:sz="0" w:space="0" w:color="auto"/>
      </w:divBdr>
    </w:div>
    <w:div w:id="626086337">
      <w:bodyDiv w:val="1"/>
      <w:marLeft w:val="0"/>
      <w:marRight w:val="0"/>
      <w:marTop w:val="0"/>
      <w:marBottom w:val="0"/>
      <w:divBdr>
        <w:top w:val="none" w:sz="0" w:space="0" w:color="auto"/>
        <w:left w:val="none" w:sz="0" w:space="0" w:color="auto"/>
        <w:bottom w:val="none" w:sz="0" w:space="0" w:color="auto"/>
        <w:right w:val="none" w:sz="0" w:space="0" w:color="auto"/>
      </w:divBdr>
    </w:div>
    <w:div w:id="640038114">
      <w:bodyDiv w:val="1"/>
      <w:marLeft w:val="0"/>
      <w:marRight w:val="0"/>
      <w:marTop w:val="0"/>
      <w:marBottom w:val="0"/>
      <w:divBdr>
        <w:top w:val="none" w:sz="0" w:space="0" w:color="auto"/>
        <w:left w:val="none" w:sz="0" w:space="0" w:color="auto"/>
        <w:bottom w:val="none" w:sz="0" w:space="0" w:color="auto"/>
        <w:right w:val="none" w:sz="0" w:space="0" w:color="auto"/>
      </w:divBdr>
    </w:div>
    <w:div w:id="651637026">
      <w:bodyDiv w:val="1"/>
      <w:marLeft w:val="0"/>
      <w:marRight w:val="0"/>
      <w:marTop w:val="0"/>
      <w:marBottom w:val="0"/>
      <w:divBdr>
        <w:top w:val="none" w:sz="0" w:space="0" w:color="auto"/>
        <w:left w:val="none" w:sz="0" w:space="0" w:color="auto"/>
        <w:bottom w:val="none" w:sz="0" w:space="0" w:color="auto"/>
        <w:right w:val="none" w:sz="0" w:space="0" w:color="auto"/>
      </w:divBdr>
    </w:div>
    <w:div w:id="693728757">
      <w:bodyDiv w:val="1"/>
      <w:marLeft w:val="0"/>
      <w:marRight w:val="0"/>
      <w:marTop w:val="0"/>
      <w:marBottom w:val="0"/>
      <w:divBdr>
        <w:top w:val="none" w:sz="0" w:space="0" w:color="auto"/>
        <w:left w:val="none" w:sz="0" w:space="0" w:color="auto"/>
        <w:bottom w:val="none" w:sz="0" w:space="0" w:color="auto"/>
        <w:right w:val="none" w:sz="0" w:space="0" w:color="auto"/>
      </w:divBdr>
    </w:div>
    <w:div w:id="709494490">
      <w:bodyDiv w:val="1"/>
      <w:marLeft w:val="0"/>
      <w:marRight w:val="0"/>
      <w:marTop w:val="0"/>
      <w:marBottom w:val="0"/>
      <w:divBdr>
        <w:top w:val="none" w:sz="0" w:space="0" w:color="auto"/>
        <w:left w:val="none" w:sz="0" w:space="0" w:color="auto"/>
        <w:bottom w:val="none" w:sz="0" w:space="0" w:color="auto"/>
        <w:right w:val="none" w:sz="0" w:space="0" w:color="auto"/>
      </w:divBdr>
    </w:div>
    <w:div w:id="721830999">
      <w:bodyDiv w:val="1"/>
      <w:marLeft w:val="0"/>
      <w:marRight w:val="0"/>
      <w:marTop w:val="0"/>
      <w:marBottom w:val="0"/>
      <w:divBdr>
        <w:top w:val="none" w:sz="0" w:space="0" w:color="auto"/>
        <w:left w:val="none" w:sz="0" w:space="0" w:color="auto"/>
        <w:bottom w:val="none" w:sz="0" w:space="0" w:color="auto"/>
        <w:right w:val="none" w:sz="0" w:space="0" w:color="auto"/>
      </w:divBdr>
    </w:div>
    <w:div w:id="777678708">
      <w:bodyDiv w:val="1"/>
      <w:marLeft w:val="0"/>
      <w:marRight w:val="0"/>
      <w:marTop w:val="0"/>
      <w:marBottom w:val="0"/>
      <w:divBdr>
        <w:top w:val="none" w:sz="0" w:space="0" w:color="auto"/>
        <w:left w:val="none" w:sz="0" w:space="0" w:color="auto"/>
        <w:bottom w:val="none" w:sz="0" w:space="0" w:color="auto"/>
        <w:right w:val="none" w:sz="0" w:space="0" w:color="auto"/>
      </w:divBdr>
      <w:divsChild>
        <w:div w:id="925118533">
          <w:marLeft w:val="0"/>
          <w:marRight w:val="0"/>
          <w:marTop w:val="0"/>
          <w:marBottom w:val="0"/>
          <w:divBdr>
            <w:top w:val="none" w:sz="0" w:space="0" w:color="auto"/>
            <w:left w:val="none" w:sz="0" w:space="0" w:color="auto"/>
            <w:bottom w:val="none" w:sz="0" w:space="0" w:color="auto"/>
            <w:right w:val="none" w:sz="0" w:space="0" w:color="auto"/>
          </w:divBdr>
          <w:divsChild>
            <w:div w:id="914435704">
              <w:marLeft w:val="0"/>
              <w:marRight w:val="0"/>
              <w:marTop w:val="0"/>
              <w:marBottom w:val="0"/>
              <w:divBdr>
                <w:top w:val="none" w:sz="0" w:space="0" w:color="auto"/>
                <w:left w:val="none" w:sz="0" w:space="0" w:color="auto"/>
                <w:bottom w:val="none" w:sz="0" w:space="0" w:color="auto"/>
                <w:right w:val="none" w:sz="0" w:space="0" w:color="auto"/>
              </w:divBdr>
              <w:divsChild>
                <w:div w:id="369839534">
                  <w:marLeft w:val="0"/>
                  <w:marRight w:val="0"/>
                  <w:marTop w:val="0"/>
                  <w:marBottom w:val="0"/>
                  <w:divBdr>
                    <w:top w:val="none" w:sz="0" w:space="0" w:color="auto"/>
                    <w:left w:val="none" w:sz="0" w:space="0" w:color="auto"/>
                    <w:bottom w:val="none" w:sz="0" w:space="0" w:color="auto"/>
                    <w:right w:val="none" w:sz="0" w:space="0" w:color="auto"/>
                  </w:divBdr>
                  <w:divsChild>
                    <w:div w:id="1315840370">
                      <w:marLeft w:val="0"/>
                      <w:marRight w:val="0"/>
                      <w:marTop w:val="0"/>
                      <w:marBottom w:val="0"/>
                      <w:divBdr>
                        <w:top w:val="none" w:sz="0" w:space="0" w:color="auto"/>
                        <w:left w:val="none" w:sz="0" w:space="0" w:color="auto"/>
                        <w:bottom w:val="none" w:sz="0" w:space="0" w:color="auto"/>
                        <w:right w:val="none" w:sz="0" w:space="0" w:color="auto"/>
                      </w:divBdr>
                      <w:divsChild>
                        <w:div w:id="514539239">
                          <w:marLeft w:val="0"/>
                          <w:marRight w:val="0"/>
                          <w:marTop w:val="0"/>
                          <w:marBottom w:val="0"/>
                          <w:divBdr>
                            <w:top w:val="single" w:sz="2" w:space="0" w:color="EFEFEF"/>
                            <w:left w:val="none" w:sz="0" w:space="0" w:color="auto"/>
                            <w:bottom w:val="none" w:sz="0" w:space="0" w:color="auto"/>
                            <w:right w:val="none" w:sz="0" w:space="0" w:color="auto"/>
                          </w:divBdr>
                          <w:divsChild>
                            <w:div w:id="1553999255">
                              <w:marLeft w:val="0"/>
                              <w:marRight w:val="0"/>
                              <w:marTop w:val="0"/>
                              <w:marBottom w:val="0"/>
                              <w:divBdr>
                                <w:top w:val="none" w:sz="0" w:space="0" w:color="auto"/>
                                <w:left w:val="none" w:sz="0" w:space="0" w:color="auto"/>
                                <w:bottom w:val="none" w:sz="0" w:space="0" w:color="auto"/>
                                <w:right w:val="none" w:sz="0" w:space="0" w:color="auto"/>
                              </w:divBdr>
                              <w:divsChild>
                                <w:div w:id="551233498">
                                  <w:marLeft w:val="0"/>
                                  <w:marRight w:val="0"/>
                                  <w:marTop w:val="0"/>
                                  <w:marBottom w:val="0"/>
                                  <w:divBdr>
                                    <w:top w:val="none" w:sz="0" w:space="0" w:color="auto"/>
                                    <w:left w:val="none" w:sz="0" w:space="0" w:color="auto"/>
                                    <w:bottom w:val="none" w:sz="0" w:space="0" w:color="auto"/>
                                    <w:right w:val="none" w:sz="0" w:space="0" w:color="auto"/>
                                  </w:divBdr>
                                  <w:divsChild>
                                    <w:div w:id="742751135">
                                      <w:marLeft w:val="0"/>
                                      <w:marRight w:val="0"/>
                                      <w:marTop w:val="0"/>
                                      <w:marBottom w:val="0"/>
                                      <w:divBdr>
                                        <w:top w:val="none" w:sz="0" w:space="0" w:color="auto"/>
                                        <w:left w:val="none" w:sz="0" w:space="0" w:color="auto"/>
                                        <w:bottom w:val="none" w:sz="0" w:space="0" w:color="auto"/>
                                        <w:right w:val="none" w:sz="0" w:space="0" w:color="auto"/>
                                      </w:divBdr>
                                      <w:divsChild>
                                        <w:div w:id="881943372">
                                          <w:marLeft w:val="0"/>
                                          <w:marRight w:val="0"/>
                                          <w:marTop w:val="0"/>
                                          <w:marBottom w:val="0"/>
                                          <w:divBdr>
                                            <w:top w:val="none" w:sz="0" w:space="0" w:color="auto"/>
                                            <w:left w:val="none" w:sz="0" w:space="0" w:color="auto"/>
                                            <w:bottom w:val="none" w:sz="0" w:space="0" w:color="auto"/>
                                            <w:right w:val="none" w:sz="0" w:space="0" w:color="auto"/>
                                          </w:divBdr>
                                          <w:divsChild>
                                            <w:div w:id="1975209654">
                                              <w:marLeft w:val="0"/>
                                              <w:marRight w:val="0"/>
                                              <w:marTop w:val="0"/>
                                              <w:marBottom w:val="0"/>
                                              <w:divBdr>
                                                <w:top w:val="none" w:sz="0" w:space="0" w:color="auto"/>
                                                <w:left w:val="none" w:sz="0" w:space="0" w:color="auto"/>
                                                <w:bottom w:val="none" w:sz="0" w:space="0" w:color="auto"/>
                                                <w:right w:val="none" w:sz="0" w:space="0" w:color="auto"/>
                                              </w:divBdr>
                                              <w:divsChild>
                                                <w:div w:id="871068319">
                                                  <w:marLeft w:val="0"/>
                                                  <w:marRight w:val="0"/>
                                                  <w:marTop w:val="0"/>
                                                  <w:marBottom w:val="0"/>
                                                  <w:divBdr>
                                                    <w:top w:val="none" w:sz="0" w:space="0" w:color="auto"/>
                                                    <w:left w:val="none" w:sz="0" w:space="0" w:color="auto"/>
                                                    <w:bottom w:val="none" w:sz="0" w:space="0" w:color="auto"/>
                                                    <w:right w:val="none" w:sz="0" w:space="0" w:color="auto"/>
                                                  </w:divBdr>
                                                  <w:divsChild>
                                                    <w:div w:id="1703019408">
                                                      <w:marLeft w:val="0"/>
                                                      <w:marRight w:val="0"/>
                                                      <w:marTop w:val="96"/>
                                                      <w:marBottom w:val="0"/>
                                                      <w:divBdr>
                                                        <w:top w:val="none" w:sz="0" w:space="0" w:color="auto"/>
                                                        <w:left w:val="none" w:sz="0" w:space="0" w:color="auto"/>
                                                        <w:bottom w:val="none" w:sz="0" w:space="0" w:color="auto"/>
                                                        <w:right w:val="none" w:sz="0" w:space="0" w:color="auto"/>
                                                      </w:divBdr>
                                                      <w:divsChild>
                                                        <w:div w:id="913322557">
                                                          <w:marLeft w:val="0"/>
                                                          <w:marRight w:val="0"/>
                                                          <w:marTop w:val="0"/>
                                                          <w:marBottom w:val="0"/>
                                                          <w:divBdr>
                                                            <w:top w:val="none" w:sz="0" w:space="0" w:color="auto"/>
                                                            <w:left w:val="none" w:sz="0" w:space="0" w:color="auto"/>
                                                            <w:bottom w:val="none" w:sz="0" w:space="0" w:color="auto"/>
                                                            <w:right w:val="none" w:sz="0" w:space="0" w:color="auto"/>
                                                          </w:divBdr>
                                                          <w:divsChild>
                                                            <w:div w:id="2048336148">
                                                              <w:marLeft w:val="0"/>
                                                              <w:marRight w:val="0"/>
                                                              <w:marTop w:val="0"/>
                                                              <w:marBottom w:val="0"/>
                                                              <w:divBdr>
                                                                <w:top w:val="none" w:sz="0" w:space="0" w:color="auto"/>
                                                                <w:left w:val="none" w:sz="0" w:space="0" w:color="auto"/>
                                                                <w:bottom w:val="none" w:sz="0" w:space="0" w:color="auto"/>
                                                                <w:right w:val="none" w:sz="0" w:space="0" w:color="auto"/>
                                                              </w:divBdr>
                                                            </w:div>
                                                            <w:div w:id="476193986">
                                                              <w:marLeft w:val="0"/>
                                                              <w:marRight w:val="0"/>
                                                              <w:marTop w:val="0"/>
                                                              <w:marBottom w:val="0"/>
                                                              <w:divBdr>
                                                                <w:top w:val="none" w:sz="0" w:space="0" w:color="auto"/>
                                                                <w:left w:val="none" w:sz="0" w:space="0" w:color="auto"/>
                                                                <w:bottom w:val="none" w:sz="0" w:space="0" w:color="auto"/>
                                                                <w:right w:val="none" w:sz="0" w:space="0" w:color="auto"/>
                                                              </w:divBdr>
                                                            </w:div>
                                                            <w:div w:id="888684881">
                                                              <w:marLeft w:val="0"/>
                                                              <w:marRight w:val="0"/>
                                                              <w:marTop w:val="0"/>
                                                              <w:marBottom w:val="0"/>
                                                              <w:divBdr>
                                                                <w:top w:val="none" w:sz="0" w:space="0" w:color="auto"/>
                                                                <w:left w:val="none" w:sz="0" w:space="0" w:color="auto"/>
                                                                <w:bottom w:val="none" w:sz="0" w:space="0" w:color="auto"/>
                                                                <w:right w:val="none" w:sz="0" w:space="0" w:color="auto"/>
                                                              </w:divBdr>
                                                            </w:div>
                                                            <w:div w:id="1599214147">
                                                              <w:marLeft w:val="0"/>
                                                              <w:marRight w:val="0"/>
                                                              <w:marTop w:val="0"/>
                                                              <w:marBottom w:val="0"/>
                                                              <w:divBdr>
                                                                <w:top w:val="none" w:sz="0" w:space="0" w:color="auto"/>
                                                                <w:left w:val="none" w:sz="0" w:space="0" w:color="auto"/>
                                                                <w:bottom w:val="none" w:sz="0" w:space="0" w:color="auto"/>
                                                                <w:right w:val="none" w:sz="0" w:space="0" w:color="auto"/>
                                                              </w:divBdr>
                                                            </w:div>
                                                            <w:div w:id="521479854">
                                                              <w:marLeft w:val="0"/>
                                                              <w:marRight w:val="0"/>
                                                              <w:marTop w:val="0"/>
                                                              <w:marBottom w:val="0"/>
                                                              <w:divBdr>
                                                                <w:top w:val="none" w:sz="0" w:space="0" w:color="auto"/>
                                                                <w:left w:val="none" w:sz="0" w:space="0" w:color="auto"/>
                                                                <w:bottom w:val="none" w:sz="0" w:space="0" w:color="auto"/>
                                                                <w:right w:val="none" w:sz="0" w:space="0" w:color="auto"/>
                                                              </w:divBdr>
                                                            </w:div>
                                                            <w:div w:id="2128886264">
                                                              <w:marLeft w:val="0"/>
                                                              <w:marRight w:val="0"/>
                                                              <w:marTop w:val="0"/>
                                                              <w:marBottom w:val="0"/>
                                                              <w:divBdr>
                                                                <w:top w:val="none" w:sz="0" w:space="0" w:color="auto"/>
                                                                <w:left w:val="none" w:sz="0" w:space="0" w:color="auto"/>
                                                                <w:bottom w:val="none" w:sz="0" w:space="0" w:color="auto"/>
                                                                <w:right w:val="none" w:sz="0" w:space="0" w:color="auto"/>
                                                              </w:divBdr>
                                                            </w:div>
                                                            <w:div w:id="1852527445">
                                                              <w:marLeft w:val="0"/>
                                                              <w:marRight w:val="0"/>
                                                              <w:marTop w:val="0"/>
                                                              <w:marBottom w:val="0"/>
                                                              <w:divBdr>
                                                                <w:top w:val="none" w:sz="0" w:space="0" w:color="auto"/>
                                                                <w:left w:val="none" w:sz="0" w:space="0" w:color="auto"/>
                                                                <w:bottom w:val="none" w:sz="0" w:space="0" w:color="auto"/>
                                                                <w:right w:val="none" w:sz="0" w:space="0" w:color="auto"/>
                                                              </w:divBdr>
                                                            </w:div>
                                                            <w:div w:id="2108772599">
                                                              <w:marLeft w:val="0"/>
                                                              <w:marRight w:val="0"/>
                                                              <w:marTop w:val="0"/>
                                                              <w:marBottom w:val="0"/>
                                                              <w:divBdr>
                                                                <w:top w:val="none" w:sz="0" w:space="0" w:color="auto"/>
                                                                <w:left w:val="none" w:sz="0" w:space="0" w:color="auto"/>
                                                                <w:bottom w:val="none" w:sz="0" w:space="0" w:color="auto"/>
                                                                <w:right w:val="none" w:sz="0" w:space="0" w:color="auto"/>
                                                              </w:divBdr>
                                                            </w:div>
                                                            <w:div w:id="1155729981">
                                                              <w:marLeft w:val="0"/>
                                                              <w:marRight w:val="0"/>
                                                              <w:marTop w:val="0"/>
                                                              <w:marBottom w:val="0"/>
                                                              <w:divBdr>
                                                                <w:top w:val="none" w:sz="0" w:space="0" w:color="auto"/>
                                                                <w:left w:val="none" w:sz="0" w:space="0" w:color="auto"/>
                                                                <w:bottom w:val="none" w:sz="0" w:space="0" w:color="auto"/>
                                                                <w:right w:val="none" w:sz="0" w:space="0" w:color="auto"/>
                                                              </w:divBdr>
                                                            </w:div>
                                                            <w:div w:id="1144002190">
                                                              <w:marLeft w:val="0"/>
                                                              <w:marRight w:val="0"/>
                                                              <w:marTop w:val="0"/>
                                                              <w:marBottom w:val="0"/>
                                                              <w:divBdr>
                                                                <w:top w:val="none" w:sz="0" w:space="0" w:color="auto"/>
                                                                <w:left w:val="none" w:sz="0" w:space="0" w:color="auto"/>
                                                                <w:bottom w:val="none" w:sz="0" w:space="0" w:color="auto"/>
                                                                <w:right w:val="none" w:sz="0" w:space="0" w:color="auto"/>
                                                              </w:divBdr>
                                                            </w:div>
                                                            <w:div w:id="1631088333">
                                                              <w:marLeft w:val="0"/>
                                                              <w:marRight w:val="0"/>
                                                              <w:marTop w:val="0"/>
                                                              <w:marBottom w:val="0"/>
                                                              <w:divBdr>
                                                                <w:top w:val="none" w:sz="0" w:space="0" w:color="auto"/>
                                                                <w:left w:val="none" w:sz="0" w:space="0" w:color="auto"/>
                                                                <w:bottom w:val="none" w:sz="0" w:space="0" w:color="auto"/>
                                                                <w:right w:val="none" w:sz="0" w:space="0" w:color="auto"/>
                                                              </w:divBdr>
                                                            </w:div>
                                                            <w:div w:id="1344043007">
                                                              <w:marLeft w:val="0"/>
                                                              <w:marRight w:val="0"/>
                                                              <w:marTop w:val="0"/>
                                                              <w:marBottom w:val="0"/>
                                                              <w:divBdr>
                                                                <w:top w:val="none" w:sz="0" w:space="0" w:color="auto"/>
                                                                <w:left w:val="none" w:sz="0" w:space="0" w:color="auto"/>
                                                                <w:bottom w:val="none" w:sz="0" w:space="0" w:color="auto"/>
                                                                <w:right w:val="none" w:sz="0" w:space="0" w:color="auto"/>
                                                              </w:divBdr>
                                                            </w:div>
                                                            <w:div w:id="296839140">
                                                              <w:marLeft w:val="0"/>
                                                              <w:marRight w:val="0"/>
                                                              <w:marTop w:val="0"/>
                                                              <w:marBottom w:val="0"/>
                                                              <w:divBdr>
                                                                <w:top w:val="none" w:sz="0" w:space="0" w:color="auto"/>
                                                                <w:left w:val="none" w:sz="0" w:space="0" w:color="auto"/>
                                                                <w:bottom w:val="none" w:sz="0" w:space="0" w:color="auto"/>
                                                                <w:right w:val="none" w:sz="0" w:space="0" w:color="auto"/>
                                                              </w:divBdr>
                                                            </w:div>
                                                            <w:div w:id="1038051196">
                                                              <w:marLeft w:val="0"/>
                                                              <w:marRight w:val="0"/>
                                                              <w:marTop w:val="0"/>
                                                              <w:marBottom w:val="0"/>
                                                              <w:divBdr>
                                                                <w:top w:val="none" w:sz="0" w:space="0" w:color="auto"/>
                                                                <w:left w:val="none" w:sz="0" w:space="0" w:color="auto"/>
                                                                <w:bottom w:val="none" w:sz="0" w:space="0" w:color="auto"/>
                                                                <w:right w:val="none" w:sz="0" w:space="0" w:color="auto"/>
                                                              </w:divBdr>
                                                            </w:div>
                                                            <w:div w:id="479661826">
                                                              <w:marLeft w:val="0"/>
                                                              <w:marRight w:val="0"/>
                                                              <w:marTop w:val="0"/>
                                                              <w:marBottom w:val="0"/>
                                                              <w:divBdr>
                                                                <w:top w:val="none" w:sz="0" w:space="0" w:color="auto"/>
                                                                <w:left w:val="none" w:sz="0" w:space="0" w:color="auto"/>
                                                                <w:bottom w:val="none" w:sz="0" w:space="0" w:color="auto"/>
                                                                <w:right w:val="none" w:sz="0" w:space="0" w:color="auto"/>
                                                              </w:divBdr>
                                                            </w:div>
                                                            <w:div w:id="1457601031">
                                                              <w:marLeft w:val="0"/>
                                                              <w:marRight w:val="0"/>
                                                              <w:marTop w:val="0"/>
                                                              <w:marBottom w:val="0"/>
                                                              <w:divBdr>
                                                                <w:top w:val="none" w:sz="0" w:space="0" w:color="auto"/>
                                                                <w:left w:val="none" w:sz="0" w:space="0" w:color="auto"/>
                                                                <w:bottom w:val="none" w:sz="0" w:space="0" w:color="auto"/>
                                                                <w:right w:val="none" w:sz="0" w:space="0" w:color="auto"/>
                                                              </w:divBdr>
                                                            </w:div>
                                                            <w:div w:id="1240285866">
                                                              <w:marLeft w:val="0"/>
                                                              <w:marRight w:val="0"/>
                                                              <w:marTop w:val="0"/>
                                                              <w:marBottom w:val="0"/>
                                                              <w:divBdr>
                                                                <w:top w:val="none" w:sz="0" w:space="0" w:color="auto"/>
                                                                <w:left w:val="none" w:sz="0" w:space="0" w:color="auto"/>
                                                                <w:bottom w:val="none" w:sz="0" w:space="0" w:color="auto"/>
                                                                <w:right w:val="none" w:sz="0" w:space="0" w:color="auto"/>
                                                              </w:divBdr>
                                                            </w:div>
                                                            <w:div w:id="73746685">
                                                              <w:marLeft w:val="0"/>
                                                              <w:marRight w:val="0"/>
                                                              <w:marTop w:val="0"/>
                                                              <w:marBottom w:val="0"/>
                                                              <w:divBdr>
                                                                <w:top w:val="none" w:sz="0" w:space="0" w:color="auto"/>
                                                                <w:left w:val="none" w:sz="0" w:space="0" w:color="auto"/>
                                                                <w:bottom w:val="none" w:sz="0" w:space="0" w:color="auto"/>
                                                                <w:right w:val="none" w:sz="0" w:space="0" w:color="auto"/>
                                                              </w:divBdr>
                                                            </w:div>
                                                            <w:div w:id="558396674">
                                                              <w:marLeft w:val="0"/>
                                                              <w:marRight w:val="0"/>
                                                              <w:marTop w:val="0"/>
                                                              <w:marBottom w:val="0"/>
                                                              <w:divBdr>
                                                                <w:top w:val="none" w:sz="0" w:space="0" w:color="auto"/>
                                                                <w:left w:val="none" w:sz="0" w:space="0" w:color="auto"/>
                                                                <w:bottom w:val="none" w:sz="0" w:space="0" w:color="auto"/>
                                                                <w:right w:val="none" w:sz="0" w:space="0" w:color="auto"/>
                                                              </w:divBdr>
                                                            </w:div>
                                                            <w:div w:id="168984298">
                                                              <w:marLeft w:val="0"/>
                                                              <w:marRight w:val="0"/>
                                                              <w:marTop w:val="0"/>
                                                              <w:marBottom w:val="0"/>
                                                              <w:divBdr>
                                                                <w:top w:val="none" w:sz="0" w:space="0" w:color="auto"/>
                                                                <w:left w:val="none" w:sz="0" w:space="0" w:color="auto"/>
                                                                <w:bottom w:val="none" w:sz="0" w:space="0" w:color="auto"/>
                                                                <w:right w:val="none" w:sz="0" w:space="0" w:color="auto"/>
                                                              </w:divBdr>
                                                            </w:div>
                                                            <w:div w:id="17632183">
                                                              <w:marLeft w:val="0"/>
                                                              <w:marRight w:val="0"/>
                                                              <w:marTop w:val="0"/>
                                                              <w:marBottom w:val="0"/>
                                                              <w:divBdr>
                                                                <w:top w:val="none" w:sz="0" w:space="0" w:color="auto"/>
                                                                <w:left w:val="none" w:sz="0" w:space="0" w:color="auto"/>
                                                                <w:bottom w:val="none" w:sz="0" w:space="0" w:color="auto"/>
                                                                <w:right w:val="none" w:sz="0" w:space="0" w:color="auto"/>
                                                              </w:divBdr>
                                                            </w:div>
                                                            <w:div w:id="1862091279">
                                                              <w:marLeft w:val="0"/>
                                                              <w:marRight w:val="0"/>
                                                              <w:marTop w:val="0"/>
                                                              <w:marBottom w:val="0"/>
                                                              <w:divBdr>
                                                                <w:top w:val="none" w:sz="0" w:space="0" w:color="auto"/>
                                                                <w:left w:val="none" w:sz="0" w:space="0" w:color="auto"/>
                                                                <w:bottom w:val="none" w:sz="0" w:space="0" w:color="auto"/>
                                                                <w:right w:val="none" w:sz="0" w:space="0" w:color="auto"/>
                                                              </w:divBdr>
                                                            </w:div>
                                                            <w:div w:id="1519195915">
                                                              <w:marLeft w:val="0"/>
                                                              <w:marRight w:val="0"/>
                                                              <w:marTop w:val="0"/>
                                                              <w:marBottom w:val="0"/>
                                                              <w:divBdr>
                                                                <w:top w:val="none" w:sz="0" w:space="0" w:color="auto"/>
                                                                <w:left w:val="none" w:sz="0" w:space="0" w:color="auto"/>
                                                                <w:bottom w:val="none" w:sz="0" w:space="0" w:color="auto"/>
                                                                <w:right w:val="none" w:sz="0" w:space="0" w:color="auto"/>
                                                              </w:divBdr>
                                                            </w:div>
                                                            <w:div w:id="124273570">
                                                              <w:marLeft w:val="0"/>
                                                              <w:marRight w:val="0"/>
                                                              <w:marTop w:val="0"/>
                                                              <w:marBottom w:val="0"/>
                                                              <w:divBdr>
                                                                <w:top w:val="none" w:sz="0" w:space="0" w:color="auto"/>
                                                                <w:left w:val="none" w:sz="0" w:space="0" w:color="auto"/>
                                                                <w:bottom w:val="none" w:sz="0" w:space="0" w:color="auto"/>
                                                                <w:right w:val="none" w:sz="0" w:space="0" w:color="auto"/>
                                                              </w:divBdr>
                                                            </w:div>
                                                            <w:div w:id="1225675758">
                                                              <w:marLeft w:val="0"/>
                                                              <w:marRight w:val="0"/>
                                                              <w:marTop w:val="0"/>
                                                              <w:marBottom w:val="0"/>
                                                              <w:divBdr>
                                                                <w:top w:val="none" w:sz="0" w:space="0" w:color="auto"/>
                                                                <w:left w:val="none" w:sz="0" w:space="0" w:color="auto"/>
                                                                <w:bottom w:val="none" w:sz="0" w:space="0" w:color="auto"/>
                                                                <w:right w:val="none" w:sz="0" w:space="0" w:color="auto"/>
                                                              </w:divBdr>
                                                            </w:div>
                                                            <w:div w:id="1927836533">
                                                              <w:marLeft w:val="0"/>
                                                              <w:marRight w:val="0"/>
                                                              <w:marTop w:val="0"/>
                                                              <w:marBottom w:val="0"/>
                                                              <w:divBdr>
                                                                <w:top w:val="none" w:sz="0" w:space="0" w:color="auto"/>
                                                                <w:left w:val="none" w:sz="0" w:space="0" w:color="auto"/>
                                                                <w:bottom w:val="none" w:sz="0" w:space="0" w:color="auto"/>
                                                                <w:right w:val="none" w:sz="0" w:space="0" w:color="auto"/>
                                                              </w:divBdr>
                                                            </w:div>
                                                            <w:div w:id="131406968">
                                                              <w:marLeft w:val="0"/>
                                                              <w:marRight w:val="0"/>
                                                              <w:marTop w:val="0"/>
                                                              <w:marBottom w:val="0"/>
                                                              <w:divBdr>
                                                                <w:top w:val="none" w:sz="0" w:space="0" w:color="auto"/>
                                                                <w:left w:val="none" w:sz="0" w:space="0" w:color="auto"/>
                                                                <w:bottom w:val="none" w:sz="0" w:space="0" w:color="auto"/>
                                                                <w:right w:val="none" w:sz="0" w:space="0" w:color="auto"/>
                                                              </w:divBdr>
                                                            </w:div>
                                                            <w:div w:id="977567098">
                                                              <w:marLeft w:val="0"/>
                                                              <w:marRight w:val="0"/>
                                                              <w:marTop w:val="0"/>
                                                              <w:marBottom w:val="0"/>
                                                              <w:divBdr>
                                                                <w:top w:val="none" w:sz="0" w:space="0" w:color="auto"/>
                                                                <w:left w:val="none" w:sz="0" w:space="0" w:color="auto"/>
                                                                <w:bottom w:val="none" w:sz="0" w:space="0" w:color="auto"/>
                                                                <w:right w:val="none" w:sz="0" w:space="0" w:color="auto"/>
                                                              </w:divBdr>
                                                            </w:div>
                                                            <w:div w:id="1648434105">
                                                              <w:marLeft w:val="0"/>
                                                              <w:marRight w:val="0"/>
                                                              <w:marTop w:val="0"/>
                                                              <w:marBottom w:val="0"/>
                                                              <w:divBdr>
                                                                <w:top w:val="none" w:sz="0" w:space="0" w:color="auto"/>
                                                                <w:left w:val="none" w:sz="0" w:space="0" w:color="auto"/>
                                                                <w:bottom w:val="none" w:sz="0" w:space="0" w:color="auto"/>
                                                                <w:right w:val="none" w:sz="0" w:space="0" w:color="auto"/>
                                                              </w:divBdr>
                                                            </w:div>
                                                            <w:div w:id="343671084">
                                                              <w:marLeft w:val="0"/>
                                                              <w:marRight w:val="0"/>
                                                              <w:marTop w:val="0"/>
                                                              <w:marBottom w:val="0"/>
                                                              <w:divBdr>
                                                                <w:top w:val="none" w:sz="0" w:space="0" w:color="auto"/>
                                                                <w:left w:val="none" w:sz="0" w:space="0" w:color="auto"/>
                                                                <w:bottom w:val="none" w:sz="0" w:space="0" w:color="auto"/>
                                                                <w:right w:val="none" w:sz="0" w:space="0" w:color="auto"/>
                                                              </w:divBdr>
                                                            </w:div>
                                                            <w:div w:id="2007128198">
                                                              <w:marLeft w:val="0"/>
                                                              <w:marRight w:val="0"/>
                                                              <w:marTop w:val="0"/>
                                                              <w:marBottom w:val="0"/>
                                                              <w:divBdr>
                                                                <w:top w:val="none" w:sz="0" w:space="0" w:color="auto"/>
                                                                <w:left w:val="none" w:sz="0" w:space="0" w:color="auto"/>
                                                                <w:bottom w:val="none" w:sz="0" w:space="0" w:color="auto"/>
                                                                <w:right w:val="none" w:sz="0" w:space="0" w:color="auto"/>
                                                              </w:divBdr>
                                                            </w:div>
                                                            <w:div w:id="1051465690">
                                                              <w:marLeft w:val="0"/>
                                                              <w:marRight w:val="0"/>
                                                              <w:marTop w:val="0"/>
                                                              <w:marBottom w:val="0"/>
                                                              <w:divBdr>
                                                                <w:top w:val="none" w:sz="0" w:space="0" w:color="auto"/>
                                                                <w:left w:val="none" w:sz="0" w:space="0" w:color="auto"/>
                                                                <w:bottom w:val="none" w:sz="0" w:space="0" w:color="auto"/>
                                                                <w:right w:val="none" w:sz="0" w:space="0" w:color="auto"/>
                                                              </w:divBdr>
                                                            </w:div>
                                                            <w:div w:id="183633643">
                                                              <w:marLeft w:val="0"/>
                                                              <w:marRight w:val="0"/>
                                                              <w:marTop w:val="0"/>
                                                              <w:marBottom w:val="0"/>
                                                              <w:divBdr>
                                                                <w:top w:val="none" w:sz="0" w:space="0" w:color="auto"/>
                                                                <w:left w:val="none" w:sz="0" w:space="0" w:color="auto"/>
                                                                <w:bottom w:val="none" w:sz="0" w:space="0" w:color="auto"/>
                                                                <w:right w:val="none" w:sz="0" w:space="0" w:color="auto"/>
                                                              </w:divBdr>
                                                            </w:div>
                                                            <w:div w:id="1866402021">
                                                              <w:marLeft w:val="0"/>
                                                              <w:marRight w:val="0"/>
                                                              <w:marTop w:val="0"/>
                                                              <w:marBottom w:val="0"/>
                                                              <w:divBdr>
                                                                <w:top w:val="none" w:sz="0" w:space="0" w:color="auto"/>
                                                                <w:left w:val="none" w:sz="0" w:space="0" w:color="auto"/>
                                                                <w:bottom w:val="none" w:sz="0" w:space="0" w:color="auto"/>
                                                                <w:right w:val="none" w:sz="0" w:space="0" w:color="auto"/>
                                                              </w:divBdr>
                                                            </w:div>
                                                            <w:div w:id="883446318">
                                                              <w:marLeft w:val="0"/>
                                                              <w:marRight w:val="0"/>
                                                              <w:marTop w:val="0"/>
                                                              <w:marBottom w:val="0"/>
                                                              <w:divBdr>
                                                                <w:top w:val="none" w:sz="0" w:space="0" w:color="auto"/>
                                                                <w:left w:val="none" w:sz="0" w:space="0" w:color="auto"/>
                                                                <w:bottom w:val="none" w:sz="0" w:space="0" w:color="auto"/>
                                                                <w:right w:val="none" w:sz="0" w:space="0" w:color="auto"/>
                                                              </w:divBdr>
                                                            </w:div>
                                                            <w:div w:id="1428576202">
                                                              <w:marLeft w:val="0"/>
                                                              <w:marRight w:val="0"/>
                                                              <w:marTop w:val="0"/>
                                                              <w:marBottom w:val="0"/>
                                                              <w:divBdr>
                                                                <w:top w:val="none" w:sz="0" w:space="0" w:color="auto"/>
                                                                <w:left w:val="none" w:sz="0" w:space="0" w:color="auto"/>
                                                                <w:bottom w:val="none" w:sz="0" w:space="0" w:color="auto"/>
                                                                <w:right w:val="none" w:sz="0" w:space="0" w:color="auto"/>
                                                              </w:divBdr>
                                                            </w:div>
                                                            <w:div w:id="52042416">
                                                              <w:marLeft w:val="0"/>
                                                              <w:marRight w:val="0"/>
                                                              <w:marTop w:val="0"/>
                                                              <w:marBottom w:val="0"/>
                                                              <w:divBdr>
                                                                <w:top w:val="none" w:sz="0" w:space="0" w:color="auto"/>
                                                                <w:left w:val="none" w:sz="0" w:space="0" w:color="auto"/>
                                                                <w:bottom w:val="none" w:sz="0" w:space="0" w:color="auto"/>
                                                                <w:right w:val="none" w:sz="0" w:space="0" w:color="auto"/>
                                                              </w:divBdr>
                                                            </w:div>
                                                            <w:div w:id="1725828932">
                                                              <w:marLeft w:val="0"/>
                                                              <w:marRight w:val="0"/>
                                                              <w:marTop w:val="0"/>
                                                              <w:marBottom w:val="0"/>
                                                              <w:divBdr>
                                                                <w:top w:val="none" w:sz="0" w:space="0" w:color="auto"/>
                                                                <w:left w:val="none" w:sz="0" w:space="0" w:color="auto"/>
                                                                <w:bottom w:val="none" w:sz="0" w:space="0" w:color="auto"/>
                                                                <w:right w:val="none" w:sz="0" w:space="0" w:color="auto"/>
                                                              </w:divBdr>
                                                            </w:div>
                                                            <w:div w:id="1102460873">
                                                              <w:marLeft w:val="0"/>
                                                              <w:marRight w:val="0"/>
                                                              <w:marTop w:val="0"/>
                                                              <w:marBottom w:val="0"/>
                                                              <w:divBdr>
                                                                <w:top w:val="none" w:sz="0" w:space="0" w:color="auto"/>
                                                                <w:left w:val="none" w:sz="0" w:space="0" w:color="auto"/>
                                                                <w:bottom w:val="none" w:sz="0" w:space="0" w:color="auto"/>
                                                                <w:right w:val="none" w:sz="0" w:space="0" w:color="auto"/>
                                                              </w:divBdr>
                                                            </w:div>
                                                            <w:div w:id="611791234">
                                                              <w:marLeft w:val="0"/>
                                                              <w:marRight w:val="0"/>
                                                              <w:marTop w:val="0"/>
                                                              <w:marBottom w:val="0"/>
                                                              <w:divBdr>
                                                                <w:top w:val="none" w:sz="0" w:space="0" w:color="auto"/>
                                                                <w:left w:val="none" w:sz="0" w:space="0" w:color="auto"/>
                                                                <w:bottom w:val="none" w:sz="0" w:space="0" w:color="auto"/>
                                                                <w:right w:val="none" w:sz="0" w:space="0" w:color="auto"/>
                                                              </w:divBdr>
                                                            </w:div>
                                                            <w:div w:id="1446198273">
                                                              <w:marLeft w:val="0"/>
                                                              <w:marRight w:val="0"/>
                                                              <w:marTop w:val="0"/>
                                                              <w:marBottom w:val="0"/>
                                                              <w:divBdr>
                                                                <w:top w:val="none" w:sz="0" w:space="0" w:color="auto"/>
                                                                <w:left w:val="none" w:sz="0" w:space="0" w:color="auto"/>
                                                                <w:bottom w:val="none" w:sz="0" w:space="0" w:color="auto"/>
                                                                <w:right w:val="none" w:sz="0" w:space="0" w:color="auto"/>
                                                              </w:divBdr>
                                                            </w:div>
                                                            <w:div w:id="264725799">
                                                              <w:marLeft w:val="0"/>
                                                              <w:marRight w:val="0"/>
                                                              <w:marTop w:val="0"/>
                                                              <w:marBottom w:val="0"/>
                                                              <w:divBdr>
                                                                <w:top w:val="none" w:sz="0" w:space="0" w:color="auto"/>
                                                                <w:left w:val="none" w:sz="0" w:space="0" w:color="auto"/>
                                                                <w:bottom w:val="none" w:sz="0" w:space="0" w:color="auto"/>
                                                                <w:right w:val="none" w:sz="0" w:space="0" w:color="auto"/>
                                                              </w:divBdr>
                                                            </w:div>
                                                            <w:div w:id="957948234">
                                                              <w:marLeft w:val="0"/>
                                                              <w:marRight w:val="0"/>
                                                              <w:marTop w:val="0"/>
                                                              <w:marBottom w:val="0"/>
                                                              <w:divBdr>
                                                                <w:top w:val="none" w:sz="0" w:space="0" w:color="auto"/>
                                                                <w:left w:val="none" w:sz="0" w:space="0" w:color="auto"/>
                                                                <w:bottom w:val="none" w:sz="0" w:space="0" w:color="auto"/>
                                                                <w:right w:val="none" w:sz="0" w:space="0" w:color="auto"/>
                                                              </w:divBdr>
                                                            </w:div>
                                                            <w:div w:id="450243550">
                                                              <w:marLeft w:val="0"/>
                                                              <w:marRight w:val="0"/>
                                                              <w:marTop w:val="0"/>
                                                              <w:marBottom w:val="0"/>
                                                              <w:divBdr>
                                                                <w:top w:val="none" w:sz="0" w:space="0" w:color="auto"/>
                                                                <w:left w:val="none" w:sz="0" w:space="0" w:color="auto"/>
                                                                <w:bottom w:val="none" w:sz="0" w:space="0" w:color="auto"/>
                                                                <w:right w:val="none" w:sz="0" w:space="0" w:color="auto"/>
                                                              </w:divBdr>
                                                            </w:div>
                                                            <w:div w:id="71854765">
                                                              <w:marLeft w:val="0"/>
                                                              <w:marRight w:val="0"/>
                                                              <w:marTop w:val="0"/>
                                                              <w:marBottom w:val="0"/>
                                                              <w:divBdr>
                                                                <w:top w:val="none" w:sz="0" w:space="0" w:color="auto"/>
                                                                <w:left w:val="none" w:sz="0" w:space="0" w:color="auto"/>
                                                                <w:bottom w:val="none" w:sz="0" w:space="0" w:color="auto"/>
                                                                <w:right w:val="none" w:sz="0" w:space="0" w:color="auto"/>
                                                              </w:divBdr>
                                                            </w:div>
                                                            <w:div w:id="169029876">
                                                              <w:marLeft w:val="0"/>
                                                              <w:marRight w:val="0"/>
                                                              <w:marTop w:val="0"/>
                                                              <w:marBottom w:val="0"/>
                                                              <w:divBdr>
                                                                <w:top w:val="none" w:sz="0" w:space="0" w:color="auto"/>
                                                                <w:left w:val="none" w:sz="0" w:space="0" w:color="auto"/>
                                                                <w:bottom w:val="none" w:sz="0" w:space="0" w:color="auto"/>
                                                                <w:right w:val="none" w:sz="0" w:space="0" w:color="auto"/>
                                                              </w:divBdr>
                                                            </w:div>
                                                            <w:div w:id="531039621">
                                                              <w:marLeft w:val="0"/>
                                                              <w:marRight w:val="0"/>
                                                              <w:marTop w:val="0"/>
                                                              <w:marBottom w:val="0"/>
                                                              <w:divBdr>
                                                                <w:top w:val="none" w:sz="0" w:space="0" w:color="auto"/>
                                                                <w:left w:val="none" w:sz="0" w:space="0" w:color="auto"/>
                                                                <w:bottom w:val="none" w:sz="0" w:space="0" w:color="auto"/>
                                                                <w:right w:val="none" w:sz="0" w:space="0" w:color="auto"/>
                                                              </w:divBdr>
                                                            </w:div>
                                                            <w:div w:id="9387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831393">
                                          <w:marLeft w:val="0"/>
                                          <w:marRight w:val="0"/>
                                          <w:marTop w:val="0"/>
                                          <w:marBottom w:val="0"/>
                                          <w:divBdr>
                                            <w:top w:val="none" w:sz="0" w:space="0" w:color="auto"/>
                                            <w:left w:val="none" w:sz="0" w:space="0" w:color="auto"/>
                                            <w:bottom w:val="none" w:sz="0" w:space="0" w:color="auto"/>
                                            <w:right w:val="none" w:sz="0" w:space="0" w:color="auto"/>
                                          </w:divBdr>
                                          <w:divsChild>
                                            <w:div w:id="1469975604">
                                              <w:marLeft w:val="0"/>
                                              <w:marRight w:val="0"/>
                                              <w:marTop w:val="0"/>
                                              <w:marBottom w:val="0"/>
                                              <w:divBdr>
                                                <w:top w:val="none" w:sz="0" w:space="0" w:color="auto"/>
                                                <w:left w:val="none" w:sz="0" w:space="0" w:color="auto"/>
                                                <w:bottom w:val="none" w:sz="0" w:space="0" w:color="auto"/>
                                                <w:right w:val="none" w:sz="0" w:space="0" w:color="auto"/>
                                              </w:divBdr>
                                              <w:divsChild>
                                                <w:div w:id="1816139576">
                                                  <w:marLeft w:val="0"/>
                                                  <w:marRight w:val="0"/>
                                                  <w:marTop w:val="0"/>
                                                  <w:marBottom w:val="0"/>
                                                  <w:divBdr>
                                                    <w:top w:val="none" w:sz="0" w:space="0" w:color="auto"/>
                                                    <w:left w:val="none" w:sz="0" w:space="0" w:color="auto"/>
                                                    <w:bottom w:val="none" w:sz="0" w:space="0" w:color="auto"/>
                                                    <w:right w:val="none" w:sz="0" w:space="0" w:color="auto"/>
                                                  </w:divBdr>
                                                  <w:divsChild>
                                                    <w:div w:id="2019503764">
                                                      <w:marLeft w:val="0"/>
                                                      <w:marRight w:val="0"/>
                                                      <w:marTop w:val="0"/>
                                                      <w:marBottom w:val="0"/>
                                                      <w:divBdr>
                                                        <w:top w:val="none" w:sz="0" w:space="0" w:color="auto"/>
                                                        <w:left w:val="none" w:sz="0" w:space="0" w:color="auto"/>
                                                        <w:bottom w:val="none" w:sz="0" w:space="0" w:color="auto"/>
                                                        <w:right w:val="none" w:sz="0" w:space="0" w:color="auto"/>
                                                      </w:divBdr>
                                                      <w:divsChild>
                                                        <w:div w:id="1055468447">
                                                          <w:marLeft w:val="0"/>
                                                          <w:marRight w:val="0"/>
                                                          <w:marTop w:val="0"/>
                                                          <w:marBottom w:val="0"/>
                                                          <w:divBdr>
                                                            <w:top w:val="none" w:sz="0" w:space="0" w:color="auto"/>
                                                            <w:left w:val="none" w:sz="0" w:space="0" w:color="auto"/>
                                                            <w:bottom w:val="none" w:sz="0" w:space="0" w:color="auto"/>
                                                            <w:right w:val="none" w:sz="0" w:space="0" w:color="auto"/>
                                                          </w:divBdr>
                                                          <w:divsChild>
                                                            <w:div w:id="31268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2721331">
      <w:bodyDiv w:val="1"/>
      <w:marLeft w:val="0"/>
      <w:marRight w:val="0"/>
      <w:marTop w:val="0"/>
      <w:marBottom w:val="0"/>
      <w:divBdr>
        <w:top w:val="none" w:sz="0" w:space="0" w:color="auto"/>
        <w:left w:val="none" w:sz="0" w:space="0" w:color="auto"/>
        <w:bottom w:val="none" w:sz="0" w:space="0" w:color="auto"/>
        <w:right w:val="none" w:sz="0" w:space="0" w:color="auto"/>
      </w:divBdr>
    </w:div>
    <w:div w:id="839544265">
      <w:bodyDiv w:val="1"/>
      <w:marLeft w:val="0"/>
      <w:marRight w:val="0"/>
      <w:marTop w:val="0"/>
      <w:marBottom w:val="0"/>
      <w:divBdr>
        <w:top w:val="none" w:sz="0" w:space="0" w:color="auto"/>
        <w:left w:val="none" w:sz="0" w:space="0" w:color="auto"/>
        <w:bottom w:val="none" w:sz="0" w:space="0" w:color="auto"/>
        <w:right w:val="none" w:sz="0" w:space="0" w:color="auto"/>
      </w:divBdr>
    </w:div>
    <w:div w:id="847139630">
      <w:bodyDiv w:val="1"/>
      <w:marLeft w:val="0"/>
      <w:marRight w:val="0"/>
      <w:marTop w:val="0"/>
      <w:marBottom w:val="0"/>
      <w:divBdr>
        <w:top w:val="none" w:sz="0" w:space="0" w:color="auto"/>
        <w:left w:val="none" w:sz="0" w:space="0" w:color="auto"/>
        <w:bottom w:val="none" w:sz="0" w:space="0" w:color="auto"/>
        <w:right w:val="none" w:sz="0" w:space="0" w:color="auto"/>
      </w:divBdr>
    </w:div>
    <w:div w:id="847214396">
      <w:bodyDiv w:val="1"/>
      <w:marLeft w:val="0"/>
      <w:marRight w:val="0"/>
      <w:marTop w:val="0"/>
      <w:marBottom w:val="0"/>
      <w:divBdr>
        <w:top w:val="none" w:sz="0" w:space="0" w:color="auto"/>
        <w:left w:val="none" w:sz="0" w:space="0" w:color="auto"/>
        <w:bottom w:val="none" w:sz="0" w:space="0" w:color="auto"/>
        <w:right w:val="none" w:sz="0" w:space="0" w:color="auto"/>
      </w:divBdr>
    </w:div>
    <w:div w:id="859397766">
      <w:bodyDiv w:val="1"/>
      <w:marLeft w:val="0"/>
      <w:marRight w:val="0"/>
      <w:marTop w:val="0"/>
      <w:marBottom w:val="0"/>
      <w:divBdr>
        <w:top w:val="none" w:sz="0" w:space="0" w:color="auto"/>
        <w:left w:val="none" w:sz="0" w:space="0" w:color="auto"/>
        <w:bottom w:val="none" w:sz="0" w:space="0" w:color="auto"/>
        <w:right w:val="none" w:sz="0" w:space="0" w:color="auto"/>
      </w:divBdr>
    </w:div>
    <w:div w:id="920604740">
      <w:bodyDiv w:val="1"/>
      <w:marLeft w:val="0"/>
      <w:marRight w:val="0"/>
      <w:marTop w:val="0"/>
      <w:marBottom w:val="0"/>
      <w:divBdr>
        <w:top w:val="none" w:sz="0" w:space="0" w:color="auto"/>
        <w:left w:val="none" w:sz="0" w:space="0" w:color="auto"/>
        <w:bottom w:val="none" w:sz="0" w:space="0" w:color="auto"/>
        <w:right w:val="none" w:sz="0" w:space="0" w:color="auto"/>
      </w:divBdr>
    </w:div>
    <w:div w:id="931473569">
      <w:bodyDiv w:val="1"/>
      <w:marLeft w:val="0"/>
      <w:marRight w:val="0"/>
      <w:marTop w:val="0"/>
      <w:marBottom w:val="0"/>
      <w:divBdr>
        <w:top w:val="none" w:sz="0" w:space="0" w:color="auto"/>
        <w:left w:val="none" w:sz="0" w:space="0" w:color="auto"/>
        <w:bottom w:val="none" w:sz="0" w:space="0" w:color="auto"/>
        <w:right w:val="none" w:sz="0" w:space="0" w:color="auto"/>
      </w:divBdr>
    </w:div>
    <w:div w:id="931816549">
      <w:bodyDiv w:val="1"/>
      <w:marLeft w:val="0"/>
      <w:marRight w:val="0"/>
      <w:marTop w:val="0"/>
      <w:marBottom w:val="0"/>
      <w:divBdr>
        <w:top w:val="none" w:sz="0" w:space="0" w:color="auto"/>
        <w:left w:val="none" w:sz="0" w:space="0" w:color="auto"/>
        <w:bottom w:val="none" w:sz="0" w:space="0" w:color="auto"/>
        <w:right w:val="none" w:sz="0" w:space="0" w:color="auto"/>
      </w:divBdr>
    </w:div>
    <w:div w:id="937105257">
      <w:bodyDiv w:val="1"/>
      <w:marLeft w:val="0"/>
      <w:marRight w:val="0"/>
      <w:marTop w:val="0"/>
      <w:marBottom w:val="0"/>
      <w:divBdr>
        <w:top w:val="none" w:sz="0" w:space="0" w:color="auto"/>
        <w:left w:val="none" w:sz="0" w:space="0" w:color="auto"/>
        <w:bottom w:val="none" w:sz="0" w:space="0" w:color="auto"/>
        <w:right w:val="none" w:sz="0" w:space="0" w:color="auto"/>
      </w:divBdr>
    </w:div>
    <w:div w:id="937564761">
      <w:bodyDiv w:val="1"/>
      <w:marLeft w:val="0"/>
      <w:marRight w:val="0"/>
      <w:marTop w:val="0"/>
      <w:marBottom w:val="0"/>
      <w:divBdr>
        <w:top w:val="none" w:sz="0" w:space="0" w:color="auto"/>
        <w:left w:val="none" w:sz="0" w:space="0" w:color="auto"/>
        <w:bottom w:val="none" w:sz="0" w:space="0" w:color="auto"/>
        <w:right w:val="none" w:sz="0" w:space="0" w:color="auto"/>
      </w:divBdr>
    </w:div>
    <w:div w:id="944507225">
      <w:bodyDiv w:val="1"/>
      <w:marLeft w:val="0"/>
      <w:marRight w:val="0"/>
      <w:marTop w:val="0"/>
      <w:marBottom w:val="0"/>
      <w:divBdr>
        <w:top w:val="none" w:sz="0" w:space="0" w:color="auto"/>
        <w:left w:val="none" w:sz="0" w:space="0" w:color="auto"/>
        <w:bottom w:val="none" w:sz="0" w:space="0" w:color="auto"/>
        <w:right w:val="none" w:sz="0" w:space="0" w:color="auto"/>
      </w:divBdr>
    </w:div>
    <w:div w:id="946692340">
      <w:bodyDiv w:val="1"/>
      <w:marLeft w:val="0"/>
      <w:marRight w:val="0"/>
      <w:marTop w:val="0"/>
      <w:marBottom w:val="0"/>
      <w:divBdr>
        <w:top w:val="none" w:sz="0" w:space="0" w:color="auto"/>
        <w:left w:val="none" w:sz="0" w:space="0" w:color="auto"/>
        <w:bottom w:val="none" w:sz="0" w:space="0" w:color="auto"/>
        <w:right w:val="none" w:sz="0" w:space="0" w:color="auto"/>
      </w:divBdr>
    </w:div>
    <w:div w:id="959653931">
      <w:bodyDiv w:val="1"/>
      <w:marLeft w:val="0"/>
      <w:marRight w:val="0"/>
      <w:marTop w:val="0"/>
      <w:marBottom w:val="0"/>
      <w:divBdr>
        <w:top w:val="none" w:sz="0" w:space="0" w:color="auto"/>
        <w:left w:val="none" w:sz="0" w:space="0" w:color="auto"/>
        <w:bottom w:val="none" w:sz="0" w:space="0" w:color="auto"/>
        <w:right w:val="none" w:sz="0" w:space="0" w:color="auto"/>
      </w:divBdr>
    </w:div>
    <w:div w:id="977762540">
      <w:bodyDiv w:val="1"/>
      <w:marLeft w:val="0"/>
      <w:marRight w:val="0"/>
      <w:marTop w:val="0"/>
      <w:marBottom w:val="0"/>
      <w:divBdr>
        <w:top w:val="none" w:sz="0" w:space="0" w:color="auto"/>
        <w:left w:val="none" w:sz="0" w:space="0" w:color="auto"/>
        <w:bottom w:val="none" w:sz="0" w:space="0" w:color="auto"/>
        <w:right w:val="none" w:sz="0" w:space="0" w:color="auto"/>
      </w:divBdr>
    </w:div>
    <w:div w:id="981424678">
      <w:bodyDiv w:val="1"/>
      <w:marLeft w:val="0"/>
      <w:marRight w:val="0"/>
      <w:marTop w:val="0"/>
      <w:marBottom w:val="0"/>
      <w:divBdr>
        <w:top w:val="none" w:sz="0" w:space="0" w:color="auto"/>
        <w:left w:val="none" w:sz="0" w:space="0" w:color="auto"/>
        <w:bottom w:val="none" w:sz="0" w:space="0" w:color="auto"/>
        <w:right w:val="none" w:sz="0" w:space="0" w:color="auto"/>
      </w:divBdr>
    </w:div>
    <w:div w:id="995642910">
      <w:bodyDiv w:val="1"/>
      <w:marLeft w:val="0"/>
      <w:marRight w:val="0"/>
      <w:marTop w:val="0"/>
      <w:marBottom w:val="0"/>
      <w:divBdr>
        <w:top w:val="none" w:sz="0" w:space="0" w:color="auto"/>
        <w:left w:val="none" w:sz="0" w:space="0" w:color="auto"/>
        <w:bottom w:val="none" w:sz="0" w:space="0" w:color="auto"/>
        <w:right w:val="none" w:sz="0" w:space="0" w:color="auto"/>
      </w:divBdr>
    </w:div>
    <w:div w:id="1022240642">
      <w:bodyDiv w:val="1"/>
      <w:marLeft w:val="0"/>
      <w:marRight w:val="0"/>
      <w:marTop w:val="0"/>
      <w:marBottom w:val="0"/>
      <w:divBdr>
        <w:top w:val="none" w:sz="0" w:space="0" w:color="auto"/>
        <w:left w:val="none" w:sz="0" w:space="0" w:color="auto"/>
        <w:bottom w:val="none" w:sz="0" w:space="0" w:color="auto"/>
        <w:right w:val="none" w:sz="0" w:space="0" w:color="auto"/>
      </w:divBdr>
    </w:div>
    <w:div w:id="1028915569">
      <w:bodyDiv w:val="1"/>
      <w:marLeft w:val="0"/>
      <w:marRight w:val="0"/>
      <w:marTop w:val="0"/>
      <w:marBottom w:val="0"/>
      <w:divBdr>
        <w:top w:val="none" w:sz="0" w:space="0" w:color="auto"/>
        <w:left w:val="none" w:sz="0" w:space="0" w:color="auto"/>
        <w:bottom w:val="none" w:sz="0" w:space="0" w:color="auto"/>
        <w:right w:val="none" w:sz="0" w:space="0" w:color="auto"/>
      </w:divBdr>
    </w:div>
    <w:div w:id="1046025897">
      <w:bodyDiv w:val="1"/>
      <w:marLeft w:val="0"/>
      <w:marRight w:val="0"/>
      <w:marTop w:val="0"/>
      <w:marBottom w:val="0"/>
      <w:divBdr>
        <w:top w:val="none" w:sz="0" w:space="0" w:color="auto"/>
        <w:left w:val="none" w:sz="0" w:space="0" w:color="auto"/>
        <w:bottom w:val="none" w:sz="0" w:space="0" w:color="auto"/>
        <w:right w:val="none" w:sz="0" w:space="0" w:color="auto"/>
      </w:divBdr>
    </w:div>
    <w:div w:id="1069615798">
      <w:bodyDiv w:val="1"/>
      <w:marLeft w:val="0"/>
      <w:marRight w:val="0"/>
      <w:marTop w:val="0"/>
      <w:marBottom w:val="0"/>
      <w:divBdr>
        <w:top w:val="none" w:sz="0" w:space="0" w:color="auto"/>
        <w:left w:val="none" w:sz="0" w:space="0" w:color="auto"/>
        <w:bottom w:val="none" w:sz="0" w:space="0" w:color="auto"/>
        <w:right w:val="none" w:sz="0" w:space="0" w:color="auto"/>
      </w:divBdr>
    </w:div>
    <w:div w:id="1086614974">
      <w:bodyDiv w:val="1"/>
      <w:marLeft w:val="0"/>
      <w:marRight w:val="0"/>
      <w:marTop w:val="0"/>
      <w:marBottom w:val="0"/>
      <w:divBdr>
        <w:top w:val="none" w:sz="0" w:space="0" w:color="auto"/>
        <w:left w:val="none" w:sz="0" w:space="0" w:color="auto"/>
        <w:bottom w:val="none" w:sz="0" w:space="0" w:color="auto"/>
        <w:right w:val="none" w:sz="0" w:space="0" w:color="auto"/>
      </w:divBdr>
    </w:div>
    <w:div w:id="1097362972">
      <w:bodyDiv w:val="1"/>
      <w:marLeft w:val="0"/>
      <w:marRight w:val="0"/>
      <w:marTop w:val="0"/>
      <w:marBottom w:val="0"/>
      <w:divBdr>
        <w:top w:val="none" w:sz="0" w:space="0" w:color="auto"/>
        <w:left w:val="none" w:sz="0" w:space="0" w:color="auto"/>
        <w:bottom w:val="none" w:sz="0" w:space="0" w:color="auto"/>
        <w:right w:val="none" w:sz="0" w:space="0" w:color="auto"/>
      </w:divBdr>
    </w:div>
    <w:div w:id="1125470003">
      <w:bodyDiv w:val="1"/>
      <w:marLeft w:val="0"/>
      <w:marRight w:val="0"/>
      <w:marTop w:val="0"/>
      <w:marBottom w:val="0"/>
      <w:divBdr>
        <w:top w:val="none" w:sz="0" w:space="0" w:color="auto"/>
        <w:left w:val="none" w:sz="0" w:space="0" w:color="auto"/>
        <w:bottom w:val="none" w:sz="0" w:space="0" w:color="auto"/>
        <w:right w:val="none" w:sz="0" w:space="0" w:color="auto"/>
      </w:divBdr>
    </w:div>
    <w:div w:id="1130972286">
      <w:bodyDiv w:val="1"/>
      <w:marLeft w:val="0"/>
      <w:marRight w:val="0"/>
      <w:marTop w:val="0"/>
      <w:marBottom w:val="0"/>
      <w:divBdr>
        <w:top w:val="none" w:sz="0" w:space="0" w:color="auto"/>
        <w:left w:val="none" w:sz="0" w:space="0" w:color="auto"/>
        <w:bottom w:val="none" w:sz="0" w:space="0" w:color="auto"/>
        <w:right w:val="none" w:sz="0" w:space="0" w:color="auto"/>
      </w:divBdr>
    </w:div>
    <w:div w:id="1133138504">
      <w:bodyDiv w:val="1"/>
      <w:marLeft w:val="0"/>
      <w:marRight w:val="0"/>
      <w:marTop w:val="0"/>
      <w:marBottom w:val="0"/>
      <w:divBdr>
        <w:top w:val="none" w:sz="0" w:space="0" w:color="auto"/>
        <w:left w:val="none" w:sz="0" w:space="0" w:color="auto"/>
        <w:bottom w:val="none" w:sz="0" w:space="0" w:color="auto"/>
        <w:right w:val="none" w:sz="0" w:space="0" w:color="auto"/>
      </w:divBdr>
    </w:div>
    <w:div w:id="1153451068">
      <w:bodyDiv w:val="1"/>
      <w:marLeft w:val="0"/>
      <w:marRight w:val="0"/>
      <w:marTop w:val="0"/>
      <w:marBottom w:val="0"/>
      <w:divBdr>
        <w:top w:val="none" w:sz="0" w:space="0" w:color="auto"/>
        <w:left w:val="none" w:sz="0" w:space="0" w:color="auto"/>
        <w:bottom w:val="none" w:sz="0" w:space="0" w:color="auto"/>
        <w:right w:val="none" w:sz="0" w:space="0" w:color="auto"/>
      </w:divBdr>
    </w:div>
    <w:div w:id="1174690316">
      <w:bodyDiv w:val="1"/>
      <w:marLeft w:val="0"/>
      <w:marRight w:val="0"/>
      <w:marTop w:val="0"/>
      <w:marBottom w:val="0"/>
      <w:divBdr>
        <w:top w:val="none" w:sz="0" w:space="0" w:color="auto"/>
        <w:left w:val="none" w:sz="0" w:space="0" w:color="auto"/>
        <w:bottom w:val="none" w:sz="0" w:space="0" w:color="auto"/>
        <w:right w:val="none" w:sz="0" w:space="0" w:color="auto"/>
      </w:divBdr>
    </w:div>
    <w:div w:id="1189491400">
      <w:bodyDiv w:val="1"/>
      <w:marLeft w:val="0"/>
      <w:marRight w:val="0"/>
      <w:marTop w:val="0"/>
      <w:marBottom w:val="0"/>
      <w:divBdr>
        <w:top w:val="none" w:sz="0" w:space="0" w:color="auto"/>
        <w:left w:val="none" w:sz="0" w:space="0" w:color="auto"/>
        <w:bottom w:val="none" w:sz="0" w:space="0" w:color="auto"/>
        <w:right w:val="none" w:sz="0" w:space="0" w:color="auto"/>
      </w:divBdr>
    </w:div>
    <w:div w:id="1234584087">
      <w:bodyDiv w:val="1"/>
      <w:marLeft w:val="0"/>
      <w:marRight w:val="0"/>
      <w:marTop w:val="0"/>
      <w:marBottom w:val="0"/>
      <w:divBdr>
        <w:top w:val="none" w:sz="0" w:space="0" w:color="auto"/>
        <w:left w:val="none" w:sz="0" w:space="0" w:color="auto"/>
        <w:bottom w:val="none" w:sz="0" w:space="0" w:color="auto"/>
        <w:right w:val="none" w:sz="0" w:space="0" w:color="auto"/>
      </w:divBdr>
    </w:div>
    <w:div w:id="1282805046">
      <w:bodyDiv w:val="1"/>
      <w:marLeft w:val="0"/>
      <w:marRight w:val="0"/>
      <w:marTop w:val="0"/>
      <w:marBottom w:val="0"/>
      <w:divBdr>
        <w:top w:val="none" w:sz="0" w:space="0" w:color="auto"/>
        <w:left w:val="none" w:sz="0" w:space="0" w:color="auto"/>
        <w:bottom w:val="none" w:sz="0" w:space="0" w:color="auto"/>
        <w:right w:val="none" w:sz="0" w:space="0" w:color="auto"/>
      </w:divBdr>
    </w:div>
    <w:div w:id="1287272941">
      <w:bodyDiv w:val="1"/>
      <w:marLeft w:val="0"/>
      <w:marRight w:val="0"/>
      <w:marTop w:val="0"/>
      <w:marBottom w:val="0"/>
      <w:divBdr>
        <w:top w:val="none" w:sz="0" w:space="0" w:color="auto"/>
        <w:left w:val="none" w:sz="0" w:space="0" w:color="auto"/>
        <w:bottom w:val="none" w:sz="0" w:space="0" w:color="auto"/>
        <w:right w:val="none" w:sz="0" w:space="0" w:color="auto"/>
      </w:divBdr>
    </w:div>
    <w:div w:id="1353528171">
      <w:bodyDiv w:val="1"/>
      <w:marLeft w:val="0"/>
      <w:marRight w:val="0"/>
      <w:marTop w:val="0"/>
      <w:marBottom w:val="0"/>
      <w:divBdr>
        <w:top w:val="none" w:sz="0" w:space="0" w:color="auto"/>
        <w:left w:val="none" w:sz="0" w:space="0" w:color="auto"/>
        <w:bottom w:val="none" w:sz="0" w:space="0" w:color="auto"/>
        <w:right w:val="none" w:sz="0" w:space="0" w:color="auto"/>
      </w:divBdr>
    </w:div>
    <w:div w:id="1369798072">
      <w:bodyDiv w:val="1"/>
      <w:marLeft w:val="0"/>
      <w:marRight w:val="0"/>
      <w:marTop w:val="0"/>
      <w:marBottom w:val="0"/>
      <w:divBdr>
        <w:top w:val="none" w:sz="0" w:space="0" w:color="auto"/>
        <w:left w:val="none" w:sz="0" w:space="0" w:color="auto"/>
        <w:bottom w:val="none" w:sz="0" w:space="0" w:color="auto"/>
        <w:right w:val="none" w:sz="0" w:space="0" w:color="auto"/>
      </w:divBdr>
    </w:div>
    <w:div w:id="1393626279">
      <w:bodyDiv w:val="1"/>
      <w:marLeft w:val="0"/>
      <w:marRight w:val="0"/>
      <w:marTop w:val="0"/>
      <w:marBottom w:val="0"/>
      <w:divBdr>
        <w:top w:val="none" w:sz="0" w:space="0" w:color="auto"/>
        <w:left w:val="none" w:sz="0" w:space="0" w:color="auto"/>
        <w:bottom w:val="none" w:sz="0" w:space="0" w:color="auto"/>
        <w:right w:val="none" w:sz="0" w:space="0" w:color="auto"/>
      </w:divBdr>
    </w:div>
    <w:div w:id="1399011492">
      <w:bodyDiv w:val="1"/>
      <w:marLeft w:val="0"/>
      <w:marRight w:val="0"/>
      <w:marTop w:val="0"/>
      <w:marBottom w:val="0"/>
      <w:divBdr>
        <w:top w:val="none" w:sz="0" w:space="0" w:color="auto"/>
        <w:left w:val="none" w:sz="0" w:space="0" w:color="auto"/>
        <w:bottom w:val="none" w:sz="0" w:space="0" w:color="auto"/>
        <w:right w:val="none" w:sz="0" w:space="0" w:color="auto"/>
      </w:divBdr>
    </w:div>
    <w:div w:id="1400403308">
      <w:bodyDiv w:val="1"/>
      <w:marLeft w:val="0"/>
      <w:marRight w:val="0"/>
      <w:marTop w:val="0"/>
      <w:marBottom w:val="0"/>
      <w:divBdr>
        <w:top w:val="none" w:sz="0" w:space="0" w:color="auto"/>
        <w:left w:val="none" w:sz="0" w:space="0" w:color="auto"/>
        <w:bottom w:val="none" w:sz="0" w:space="0" w:color="auto"/>
        <w:right w:val="none" w:sz="0" w:space="0" w:color="auto"/>
      </w:divBdr>
    </w:div>
    <w:div w:id="1411732667">
      <w:bodyDiv w:val="1"/>
      <w:marLeft w:val="0"/>
      <w:marRight w:val="0"/>
      <w:marTop w:val="0"/>
      <w:marBottom w:val="0"/>
      <w:divBdr>
        <w:top w:val="none" w:sz="0" w:space="0" w:color="auto"/>
        <w:left w:val="none" w:sz="0" w:space="0" w:color="auto"/>
        <w:bottom w:val="none" w:sz="0" w:space="0" w:color="auto"/>
        <w:right w:val="none" w:sz="0" w:space="0" w:color="auto"/>
      </w:divBdr>
    </w:div>
    <w:div w:id="1414352931">
      <w:bodyDiv w:val="1"/>
      <w:marLeft w:val="0"/>
      <w:marRight w:val="0"/>
      <w:marTop w:val="0"/>
      <w:marBottom w:val="0"/>
      <w:divBdr>
        <w:top w:val="none" w:sz="0" w:space="0" w:color="auto"/>
        <w:left w:val="none" w:sz="0" w:space="0" w:color="auto"/>
        <w:bottom w:val="none" w:sz="0" w:space="0" w:color="auto"/>
        <w:right w:val="none" w:sz="0" w:space="0" w:color="auto"/>
      </w:divBdr>
    </w:div>
    <w:div w:id="1424764804">
      <w:bodyDiv w:val="1"/>
      <w:marLeft w:val="0"/>
      <w:marRight w:val="0"/>
      <w:marTop w:val="0"/>
      <w:marBottom w:val="0"/>
      <w:divBdr>
        <w:top w:val="none" w:sz="0" w:space="0" w:color="auto"/>
        <w:left w:val="none" w:sz="0" w:space="0" w:color="auto"/>
        <w:bottom w:val="none" w:sz="0" w:space="0" w:color="auto"/>
        <w:right w:val="none" w:sz="0" w:space="0" w:color="auto"/>
      </w:divBdr>
    </w:div>
    <w:div w:id="1452048295">
      <w:bodyDiv w:val="1"/>
      <w:marLeft w:val="0"/>
      <w:marRight w:val="0"/>
      <w:marTop w:val="0"/>
      <w:marBottom w:val="0"/>
      <w:divBdr>
        <w:top w:val="none" w:sz="0" w:space="0" w:color="auto"/>
        <w:left w:val="none" w:sz="0" w:space="0" w:color="auto"/>
        <w:bottom w:val="none" w:sz="0" w:space="0" w:color="auto"/>
        <w:right w:val="none" w:sz="0" w:space="0" w:color="auto"/>
      </w:divBdr>
      <w:divsChild>
        <w:div w:id="1186863120">
          <w:marLeft w:val="0"/>
          <w:marRight w:val="0"/>
          <w:marTop w:val="0"/>
          <w:marBottom w:val="0"/>
          <w:divBdr>
            <w:top w:val="none" w:sz="0" w:space="0" w:color="auto"/>
            <w:left w:val="none" w:sz="0" w:space="0" w:color="auto"/>
            <w:bottom w:val="none" w:sz="0" w:space="0" w:color="auto"/>
            <w:right w:val="none" w:sz="0" w:space="0" w:color="auto"/>
          </w:divBdr>
        </w:div>
        <w:div w:id="832142943">
          <w:marLeft w:val="0"/>
          <w:marRight w:val="0"/>
          <w:marTop w:val="0"/>
          <w:marBottom w:val="0"/>
          <w:divBdr>
            <w:top w:val="none" w:sz="0" w:space="0" w:color="auto"/>
            <w:left w:val="none" w:sz="0" w:space="0" w:color="auto"/>
            <w:bottom w:val="none" w:sz="0" w:space="0" w:color="auto"/>
            <w:right w:val="none" w:sz="0" w:space="0" w:color="auto"/>
          </w:divBdr>
        </w:div>
        <w:div w:id="821774394">
          <w:marLeft w:val="0"/>
          <w:marRight w:val="0"/>
          <w:marTop w:val="0"/>
          <w:marBottom w:val="0"/>
          <w:divBdr>
            <w:top w:val="none" w:sz="0" w:space="0" w:color="auto"/>
            <w:left w:val="none" w:sz="0" w:space="0" w:color="auto"/>
            <w:bottom w:val="none" w:sz="0" w:space="0" w:color="auto"/>
            <w:right w:val="none" w:sz="0" w:space="0" w:color="auto"/>
          </w:divBdr>
        </w:div>
        <w:div w:id="42943838">
          <w:marLeft w:val="0"/>
          <w:marRight w:val="0"/>
          <w:marTop w:val="0"/>
          <w:marBottom w:val="0"/>
          <w:divBdr>
            <w:top w:val="none" w:sz="0" w:space="0" w:color="auto"/>
            <w:left w:val="none" w:sz="0" w:space="0" w:color="auto"/>
            <w:bottom w:val="none" w:sz="0" w:space="0" w:color="auto"/>
            <w:right w:val="none" w:sz="0" w:space="0" w:color="auto"/>
          </w:divBdr>
        </w:div>
        <w:div w:id="1015839585">
          <w:marLeft w:val="0"/>
          <w:marRight w:val="0"/>
          <w:marTop w:val="0"/>
          <w:marBottom w:val="0"/>
          <w:divBdr>
            <w:top w:val="none" w:sz="0" w:space="0" w:color="auto"/>
            <w:left w:val="none" w:sz="0" w:space="0" w:color="auto"/>
            <w:bottom w:val="none" w:sz="0" w:space="0" w:color="auto"/>
            <w:right w:val="none" w:sz="0" w:space="0" w:color="auto"/>
          </w:divBdr>
        </w:div>
        <w:div w:id="1685015048">
          <w:marLeft w:val="0"/>
          <w:marRight w:val="0"/>
          <w:marTop w:val="0"/>
          <w:marBottom w:val="0"/>
          <w:divBdr>
            <w:top w:val="none" w:sz="0" w:space="0" w:color="auto"/>
            <w:left w:val="none" w:sz="0" w:space="0" w:color="auto"/>
            <w:bottom w:val="none" w:sz="0" w:space="0" w:color="auto"/>
            <w:right w:val="none" w:sz="0" w:space="0" w:color="auto"/>
          </w:divBdr>
        </w:div>
        <w:div w:id="753549700">
          <w:marLeft w:val="0"/>
          <w:marRight w:val="0"/>
          <w:marTop w:val="0"/>
          <w:marBottom w:val="0"/>
          <w:divBdr>
            <w:top w:val="none" w:sz="0" w:space="0" w:color="auto"/>
            <w:left w:val="none" w:sz="0" w:space="0" w:color="auto"/>
            <w:bottom w:val="none" w:sz="0" w:space="0" w:color="auto"/>
            <w:right w:val="none" w:sz="0" w:space="0" w:color="auto"/>
          </w:divBdr>
        </w:div>
        <w:div w:id="252930991">
          <w:marLeft w:val="0"/>
          <w:marRight w:val="0"/>
          <w:marTop w:val="0"/>
          <w:marBottom w:val="0"/>
          <w:divBdr>
            <w:top w:val="none" w:sz="0" w:space="0" w:color="auto"/>
            <w:left w:val="none" w:sz="0" w:space="0" w:color="auto"/>
            <w:bottom w:val="none" w:sz="0" w:space="0" w:color="auto"/>
            <w:right w:val="none" w:sz="0" w:space="0" w:color="auto"/>
          </w:divBdr>
        </w:div>
        <w:div w:id="1274754073">
          <w:marLeft w:val="0"/>
          <w:marRight w:val="0"/>
          <w:marTop w:val="0"/>
          <w:marBottom w:val="0"/>
          <w:divBdr>
            <w:top w:val="none" w:sz="0" w:space="0" w:color="auto"/>
            <w:left w:val="none" w:sz="0" w:space="0" w:color="auto"/>
            <w:bottom w:val="none" w:sz="0" w:space="0" w:color="auto"/>
            <w:right w:val="none" w:sz="0" w:space="0" w:color="auto"/>
          </w:divBdr>
        </w:div>
        <w:div w:id="1151016944">
          <w:marLeft w:val="0"/>
          <w:marRight w:val="0"/>
          <w:marTop w:val="0"/>
          <w:marBottom w:val="0"/>
          <w:divBdr>
            <w:top w:val="none" w:sz="0" w:space="0" w:color="auto"/>
            <w:left w:val="none" w:sz="0" w:space="0" w:color="auto"/>
            <w:bottom w:val="none" w:sz="0" w:space="0" w:color="auto"/>
            <w:right w:val="none" w:sz="0" w:space="0" w:color="auto"/>
          </w:divBdr>
        </w:div>
        <w:div w:id="1589466175">
          <w:marLeft w:val="0"/>
          <w:marRight w:val="0"/>
          <w:marTop w:val="0"/>
          <w:marBottom w:val="0"/>
          <w:divBdr>
            <w:top w:val="none" w:sz="0" w:space="0" w:color="auto"/>
            <w:left w:val="none" w:sz="0" w:space="0" w:color="auto"/>
            <w:bottom w:val="none" w:sz="0" w:space="0" w:color="auto"/>
            <w:right w:val="none" w:sz="0" w:space="0" w:color="auto"/>
          </w:divBdr>
        </w:div>
        <w:div w:id="565804324">
          <w:marLeft w:val="0"/>
          <w:marRight w:val="0"/>
          <w:marTop w:val="0"/>
          <w:marBottom w:val="0"/>
          <w:divBdr>
            <w:top w:val="none" w:sz="0" w:space="0" w:color="auto"/>
            <w:left w:val="none" w:sz="0" w:space="0" w:color="auto"/>
            <w:bottom w:val="none" w:sz="0" w:space="0" w:color="auto"/>
            <w:right w:val="none" w:sz="0" w:space="0" w:color="auto"/>
          </w:divBdr>
        </w:div>
        <w:div w:id="1961183708">
          <w:marLeft w:val="0"/>
          <w:marRight w:val="0"/>
          <w:marTop w:val="0"/>
          <w:marBottom w:val="0"/>
          <w:divBdr>
            <w:top w:val="none" w:sz="0" w:space="0" w:color="auto"/>
            <w:left w:val="none" w:sz="0" w:space="0" w:color="auto"/>
            <w:bottom w:val="none" w:sz="0" w:space="0" w:color="auto"/>
            <w:right w:val="none" w:sz="0" w:space="0" w:color="auto"/>
          </w:divBdr>
        </w:div>
        <w:div w:id="529417702">
          <w:marLeft w:val="0"/>
          <w:marRight w:val="0"/>
          <w:marTop w:val="0"/>
          <w:marBottom w:val="0"/>
          <w:divBdr>
            <w:top w:val="none" w:sz="0" w:space="0" w:color="auto"/>
            <w:left w:val="none" w:sz="0" w:space="0" w:color="auto"/>
            <w:bottom w:val="none" w:sz="0" w:space="0" w:color="auto"/>
            <w:right w:val="none" w:sz="0" w:space="0" w:color="auto"/>
          </w:divBdr>
        </w:div>
        <w:div w:id="921987876">
          <w:marLeft w:val="0"/>
          <w:marRight w:val="0"/>
          <w:marTop w:val="0"/>
          <w:marBottom w:val="0"/>
          <w:divBdr>
            <w:top w:val="none" w:sz="0" w:space="0" w:color="auto"/>
            <w:left w:val="none" w:sz="0" w:space="0" w:color="auto"/>
            <w:bottom w:val="none" w:sz="0" w:space="0" w:color="auto"/>
            <w:right w:val="none" w:sz="0" w:space="0" w:color="auto"/>
          </w:divBdr>
        </w:div>
        <w:div w:id="1919778305">
          <w:marLeft w:val="0"/>
          <w:marRight w:val="0"/>
          <w:marTop w:val="0"/>
          <w:marBottom w:val="0"/>
          <w:divBdr>
            <w:top w:val="none" w:sz="0" w:space="0" w:color="auto"/>
            <w:left w:val="none" w:sz="0" w:space="0" w:color="auto"/>
            <w:bottom w:val="none" w:sz="0" w:space="0" w:color="auto"/>
            <w:right w:val="none" w:sz="0" w:space="0" w:color="auto"/>
          </w:divBdr>
        </w:div>
        <w:div w:id="514080315">
          <w:marLeft w:val="0"/>
          <w:marRight w:val="0"/>
          <w:marTop w:val="0"/>
          <w:marBottom w:val="0"/>
          <w:divBdr>
            <w:top w:val="none" w:sz="0" w:space="0" w:color="auto"/>
            <w:left w:val="none" w:sz="0" w:space="0" w:color="auto"/>
            <w:bottom w:val="none" w:sz="0" w:space="0" w:color="auto"/>
            <w:right w:val="none" w:sz="0" w:space="0" w:color="auto"/>
          </w:divBdr>
        </w:div>
        <w:div w:id="2004160708">
          <w:marLeft w:val="0"/>
          <w:marRight w:val="0"/>
          <w:marTop w:val="0"/>
          <w:marBottom w:val="0"/>
          <w:divBdr>
            <w:top w:val="none" w:sz="0" w:space="0" w:color="auto"/>
            <w:left w:val="none" w:sz="0" w:space="0" w:color="auto"/>
            <w:bottom w:val="none" w:sz="0" w:space="0" w:color="auto"/>
            <w:right w:val="none" w:sz="0" w:space="0" w:color="auto"/>
          </w:divBdr>
        </w:div>
        <w:div w:id="869685091">
          <w:marLeft w:val="0"/>
          <w:marRight w:val="0"/>
          <w:marTop w:val="0"/>
          <w:marBottom w:val="0"/>
          <w:divBdr>
            <w:top w:val="none" w:sz="0" w:space="0" w:color="auto"/>
            <w:left w:val="none" w:sz="0" w:space="0" w:color="auto"/>
            <w:bottom w:val="none" w:sz="0" w:space="0" w:color="auto"/>
            <w:right w:val="none" w:sz="0" w:space="0" w:color="auto"/>
          </w:divBdr>
        </w:div>
        <w:div w:id="361588833">
          <w:marLeft w:val="0"/>
          <w:marRight w:val="0"/>
          <w:marTop w:val="0"/>
          <w:marBottom w:val="0"/>
          <w:divBdr>
            <w:top w:val="none" w:sz="0" w:space="0" w:color="auto"/>
            <w:left w:val="none" w:sz="0" w:space="0" w:color="auto"/>
            <w:bottom w:val="none" w:sz="0" w:space="0" w:color="auto"/>
            <w:right w:val="none" w:sz="0" w:space="0" w:color="auto"/>
          </w:divBdr>
        </w:div>
        <w:div w:id="2111856618">
          <w:marLeft w:val="0"/>
          <w:marRight w:val="0"/>
          <w:marTop w:val="0"/>
          <w:marBottom w:val="0"/>
          <w:divBdr>
            <w:top w:val="none" w:sz="0" w:space="0" w:color="auto"/>
            <w:left w:val="none" w:sz="0" w:space="0" w:color="auto"/>
            <w:bottom w:val="none" w:sz="0" w:space="0" w:color="auto"/>
            <w:right w:val="none" w:sz="0" w:space="0" w:color="auto"/>
          </w:divBdr>
        </w:div>
        <w:div w:id="841362026">
          <w:marLeft w:val="0"/>
          <w:marRight w:val="0"/>
          <w:marTop w:val="0"/>
          <w:marBottom w:val="0"/>
          <w:divBdr>
            <w:top w:val="none" w:sz="0" w:space="0" w:color="auto"/>
            <w:left w:val="none" w:sz="0" w:space="0" w:color="auto"/>
            <w:bottom w:val="none" w:sz="0" w:space="0" w:color="auto"/>
            <w:right w:val="none" w:sz="0" w:space="0" w:color="auto"/>
          </w:divBdr>
        </w:div>
        <w:div w:id="1086222772">
          <w:marLeft w:val="0"/>
          <w:marRight w:val="0"/>
          <w:marTop w:val="0"/>
          <w:marBottom w:val="0"/>
          <w:divBdr>
            <w:top w:val="none" w:sz="0" w:space="0" w:color="auto"/>
            <w:left w:val="none" w:sz="0" w:space="0" w:color="auto"/>
            <w:bottom w:val="none" w:sz="0" w:space="0" w:color="auto"/>
            <w:right w:val="none" w:sz="0" w:space="0" w:color="auto"/>
          </w:divBdr>
        </w:div>
        <w:div w:id="595292056">
          <w:marLeft w:val="0"/>
          <w:marRight w:val="0"/>
          <w:marTop w:val="0"/>
          <w:marBottom w:val="0"/>
          <w:divBdr>
            <w:top w:val="none" w:sz="0" w:space="0" w:color="auto"/>
            <w:left w:val="none" w:sz="0" w:space="0" w:color="auto"/>
            <w:bottom w:val="none" w:sz="0" w:space="0" w:color="auto"/>
            <w:right w:val="none" w:sz="0" w:space="0" w:color="auto"/>
          </w:divBdr>
        </w:div>
        <w:div w:id="916473553">
          <w:marLeft w:val="0"/>
          <w:marRight w:val="0"/>
          <w:marTop w:val="0"/>
          <w:marBottom w:val="0"/>
          <w:divBdr>
            <w:top w:val="none" w:sz="0" w:space="0" w:color="auto"/>
            <w:left w:val="none" w:sz="0" w:space="0" w:color="auto"/>
            <w:bottom w:val="none" w:sz="0" w:space="0" w:color="auto"/>
            <w:right w:val="none" w:sz="0" w:space="0" w:color="auto"/>
          </w:divBdr>
        </w:div>
        <w:div w:id="1805848546">
          <w:marLeft w:val="0"/>
          <w:marRight w:val="0"/>
          <w:marTop w:val="0"/>
          <w:marBottom w:val="0"/>
          <w:divBdr>
            <w:top w:val="none" w:sz="0" w:space="0" w:color="auto"/>
            <w:left w:val="none" w:sz="0" w:space="0" w:color="auto"/>
            <w:bottom w:val="none" w:sz="0" w:space="0" w:color="auto"/>
            <w:right w:val="none" w:sz="0" w:space="0" w:color="auto"/>
          </w:divBdr>
        </w:div>
        <w:div w:id="1518763716">
          <w:marLeft w:val="0"/>
          <w:marRight w:val="0"/>
          <w:marTop w:val="0"/>
          <w:marBottom w:val="0"/>
          <w:divBdr>
            <w:top w:val="none" w:sz="0" w:space="0" w:color="auto"/>
            <w:left w:val="none" w:sz="0" w:space="0" w:color="auto"/>
            <w:bottom w:val="none" w:sz="0" w:space="0" w:color="auto"/>
            <w:right w:val="none" w:sz="0" w:space="0" w:color="auto"/>
          </w:divBdr>
        </w:div>
        <w:div w:id="1382629815">
          <w:marLeft w:val="0"/>
          <w:marRight w:val="0"/>
          <w:marTop w:val="0"/>
          <w:marBottom w:val="0"/>
          <w:divBdr>
            <w:top w:val="none" w:sz="0" w:space="0" w:color="auto"/>
            <w:left w:val="none" w:sz="0" w:space="0" w:color="auto"/>
            <w:bottom w:val="none" w:sz="0" w:space="0" w:color="auto"/>
            <w:right w:val="none" w:sz="0" w:space="0" w:color="auto"/>
          </w:divBdr>
        </w:div>
        <w:div w:id="756907789">
          <w:marLeft w:val="0"/>
          <w:marRight w:val="0"/>
          <w:marTop w:val="0"/>
          <w:marBottom w:val="0"/>
          <w:divBdr>
            <w:top w:val="none" w:sz="0" w:space="0" w:color="auto"/>
            <w:left w:val="none" w:sz="0" w:space="0" w:color="auto"/>
            <w:bottom w:val="none" w:sz="0" w:space="0" w:color="auto"/>
            <w:right w:val="none" w:sz="0" w:space="0" w:color="auto"/>
          </w:divBdr>
        </w:div>
        <w:div w:id="1433210437">
          <w:marLeft w:val="0"/>
          <w:marRight w:val="0"/>
          <w:marTop w:val="0"/>
          <w:marBottom w:val="0"/>
          <w:divBdr>
            <w:top w:val="none" w:sz="0" w:space="0" w:color="auto"/>
            <w:left w:val="none" w:sz="0" w:space="0" w:color="auto"/>
            <w:bottom w:val="none" w:sz="0" w:space="0" w:color="auto"/>
            <w:right w:val="none" w:sz="0" w:space="0" w:color="auto"/>
          </w:divBdr>
        </w:div>
        <w:div w:id="1798646839">
          <w:marLeft w:val="0"/>
          <w:marRight w:val="0"/>
          <w:marTop w:val="0"/>
          <w:marBottom w:val="0"/>
          <w:divBdr>
            <w:top w:val="none" w:sz="0" w:space="0" w:color="auto"/>
            <w:left w:val="none" w:sz="0" w:space="0" w:color="auto"/>
            <w:bottom w:val="none" w:sz="0" w:space="0" w:color="auto"/>
            <w:right w:val="none" w:sz="0" w:space="0" w:color="auto"/>
          </w:divBdr>
        </w:div>
        <w:div w:id="1367872977">
          <w:marLeft w:val="0"/>
          <w:marRight w:val="0"/>
          <w:marTop w:val="0"/>
          <w:marBottom w:val="0"/>
          <w:divBdr>
            <w:top w:val="none" w:sz="0" w:space="0" w:color="auto"/>
            <w:left w:val="none" w:sz="0" w:space="0" w:color="auto"/>
            <w:bottom w:val="none" w:sz="0" w:space="0" w:color="auto"/>
            <w:right w:val="none" w:sz="0" w:space="0" w:color="auto"/>
          </w:divBdr>
        </w:div>
        <w:div w:id="143669030">
          <w:marLeft w:val="0"/>
          <w:marRight w:val="0"/>
          <w:marTop w:val="0"/>
          <w:marBottom w:val="0"/>
          <w:divBdr>
            <w:top w:val="none" w:sz="0" w:space="0" w:color="auto"/>
            <w:left w:val="none" w:sz="0" w:space="0" w:color="auto"/>
            <w:bottom w:val="none" w:sz="0" w:space="0" w:color="auto"/>
            <w:right w:val="none" w:sz="0" w:space="0" w:color="auto"/>
          </w:divBdr>
        </w:div>
        <w:div w:id="1149059756">
          <w:marLeft w:val="0"/>
          <w:marRight w:val="0"/>
          <w:marTop w:val="0"/>
          <w:marBottom w:val="0"/>
          <w:divBdr>
            <w:top w:val="none" w:sz="0" w:space="0" w:color="auto"/>
            <w:left w:val="none" w:sz="0" w:space="0" w:color="auto"/>
            <w:bottom w:val="none" w:sz="0" w:space="0" w:color="auto"/>
            <w:right w:val="none" w:sz="0" w:space="0" w:color="auto"/>
          </w:divBdr>
        </w:div>
        <w:div w:id="1626962025">
          <w:marLeft w:val="0"/>
          <w:marRight w:val="0"/>
          <w:marTop w:val="0"/>
          <w:marBottom w:val="0"/>
          <w:divBdr>
            <w:top w:val="none" w:sz="0" w:space="0" w:color="auto"/>
            <w:left w:val="none" w:sz="0" w:space="0" w:color="auto"/>
            <w:bottom w:val="none" w:sz="0" w:space="0" w:color="auto"/>
            <w:right w:val="none" w:sz="0" w:space="0" w:color="auto"/>
          </w:divBdr>
        </w:div>
        <w:div w:id="1870138503">
          <w:marLeft w:val="0"/>
          <w:marRight w:val="0"/>
          <w:marTop w:val="0"/>
          <w:marBottom w:val="0"/>
          <w:divBdr>
            <w:top w:val="none" w:sz="0" w:space="0" w:color="auto"/>
            <w:left w:val="none" w:sz="0" w:space="0" w:color="auto"/>
            <w:bottom w:val="none" w:sz="0" w:space="0" w:color="auto"/>
            <w:right w:val="none" w:sz="0" w:space="0" w:color="auto"/>
          </w:divBdr>
        </w:div>
        <w:div w:id="823739561">
          <w:marLeft w:val="0"/>
          <w:marRight w:val="0"/>
          <w:marTop w:val="0"/>
          <w:marBottom w:val="0"/>
          <w:divBdr>
            <w:top w:val="none" w:sz="0" w:space="0" w:color="auto"/>
            <w:left w:val="none" w:sz="0" w:space="0" w:color="auto"/>
            <w:bottom w:val="none" w:sz="0" w:space="0" w:color="auto"/>
            <w:right w:val="none" w:sz="0" w:space="0" w:color="auto"/>
          </w:divBdr>
        </w:div>
        <w:div w:id="682901315">
          <w:marLeft w:val="0"/>
          <w:marRight w:val="0"/>
          <w:marTop w:val="0"/>
          <w:marBottom w:val="0"/>
          <w:divBdr>
            <w:top w:val="none" w:sz="0" w:space="0" w:color="auto"/>
            <w:left w:val="none" w:sz="0" w:space="0" w:color="auto"/>
            <w:bottom w:val="none" w:sz="0" w:space="0" w:color="auto"/>
            <w:right w:val="none" w:sz="0" w:space="0" w:color="auto"/>
          </w:divBdr>
        </w:div>
        <w:div w:id="1967614233">
          <w:marLeft w:val="0"/>
          <w:marRight w:val="0"/>
          <w:marTop w:val="0"/>
          <w:marBottom w:val="0"/>
          <w:divBdr>
            <w:top w:val="none" w:sz="0" w:space="0" w:color="auto"/>
            <w:left w:val="none" w:sz="0" w:space="0" w:color="auto"/>
            <w:bottom w:val="none" w:sz="0" w:space="0" w:color="auto"/>
            <w:right w:val="none" w:sz="0" w:space="0" w:color="auto"/>
          </w:divBdr>
        </w:div>
        <w:div w:id="179707696">
          <w:marLeft w:val="0"/>
          <w:marRight w:val="0"/>
          <w:marTop w:val="0"/>
          <w:marBottom w:val="0"/>
          <w:divBdr>
            <w:top w:val="none" w:sz="0" w:space="0" w:color="auto"/>
            <w:left w:val="none" w:sz="0" w:space="0" w:color="auto"/>
            <w:bottom w:val="none" w:sz="0" w:space="0" w:color="auto"/>
            <w:right w:val="none" w:sz="0" w:space="0" w:color="auto"/>
          </w:divBdr>
        </w:div>
        <w:div w:id="2086877136">
          <w:marLeft w:val="0"/>
          <w:marRight w:val="0"/>
          <w:marTop w:val="0"/>
          <w:marBottom w:val="0"/>
          <w:divBdr>
            <w:top w:val="none" w:sz="0" w:space="0" w:color="auto"/>
            <w:left w:val="none" w:sz="0" w:space="0" w:color="auto"/>
            <w:bottom w:val="none" w:sz="0" w:space="0" w:color="auto"/>
            <w:right w:val="none" w:sz="0" w:space="0" w:color="auto"/>
          </w:divBdr>
        </w:div>
        <w:div w:id="994408401">
          <w:marLeft w:val="0"/>
          <w:marRight w:val="0"/>
          <w:marTop w:val="0"/>
          <w:marBottom w:val="0"/>
          <w:divBdr>
            <w:top w:val="none" w:sz="0" w:space="0" w:color="auto"/>
            <w:left w:val="none" w:sz="0" w:space="0" w:color="auto"/>
            <w:bottom w:val="none" w:sz="0" w:space="0" w:color="auto"/>
            <w:right w:val="none" w:sz="0" w:space="0" w:color="auto"/>
          </w:divBdr>
        </w:div>
        <w:div w:id="740176988">
          <w:marLeft w:val="0"/>
          <w:marRight w:val="0"/>
          <w:marTop w:val="0"/>
          <w:marBottom w:val="0"/>
          <w:divBdr>
            <w:top w:val="none" w:sz="0" w:space="0" w:color="auto"/>
            <w:left w:val="none" w:sz="0" w:space="0" w:color="auto"/>
            <w:bottom w:val="none" w:sz="0" w:space="0" w:color="auto"/>
            <w:right w:val="none" w:sz="0" w:space="0" w:color="auto"/>
          </w:divBdr>
        </w:div>
        <w:div w:id="1177227628">
          <w:marLeft w:val="0"/>
          <w:marRight w:val="0"/>
          <w:marTop w:val="0"/>
          <w:marBottom w:val="0"/>
          <w:divBdr>
            <w:top w:val="none" w:sz="0" w:space="0" w:color="auto"/>
            <w:left w:val="none" w:sz="0" w:space="0" w:color="auto"/>
            <w:bottom w:val="none" w:sz="0" w:space="0" w:color="auto"/>
            <w:right w:val="none" w:sz="0" w:space="0" w:color="auto"/>
          </w:divBdr>
        </w:div>
        <w:div w:id="1551766489">
          <w:marLeft w:val="0"/>
          <w:marRight w:val="0"/>
          <w:marTop w:val="0"/>
          <w:marBottom w:val="0"/>
          <w:divBdr>
            <w:top w:val="none" w:sz="0" w:space="0" w:color="auto"/>
            <w:left w:val="none" w:sz="0" w:space="0" w:color="auto"/>
            <w:bottom w:val="none" w:sz="0" w:space="0" w:color="auto"/>
            <w:right w:val="none" w:sz="0" w:space="0" w:color="auto"/>
          </w:divBdr>
        </w:div>
        <w:div w:id="1879396124">
          <w:marLeft w:val="0"/>
          <w:marRight w:val="0"/>
          <w:marTop w:val="0"/>
          <w:marBottom w:val="0"/>
          <w:divBdr>
            <w:top w:val="none" w:sz="0" w:space="0" w:color="auto"/>
            <w:left w:val="none" w:sz="0" w:space="0" w:color="auto"/>
            <w:bottom w:val="none" w:sz="0" w:space="0" w:color="auto"/>
            <w:right w:val="none" w:sz="0" w:space="0" w:color="auto"/>
          </w:divBdr>
        </w:div>
        <w:div w:id="1937665027">
          <w:marLeft w:val="0"/>
          <w:marRight w:val="0"/>
          <w:marTop w:val="0"/>
          <w:marBottom w:val="0"/>
          <w:divBdr>
            <w:top w:val="none" w:sz="0" w:space="0" w:color="auto"/>
            <w:left w:val="none" w:sz="0" w:space="0" w:color="auto"/>
            <w:bottom w:val="none" w:sz="0" w:space="0" w:color="auto"/>
            <w:right w:val="none" w:sz="0" w:space="0" w:color="auto"/>
          </w:divBdr>
        </w:div>
      </w:divsChild>
    </w:div>
    <w:div w:id="1457677926">
      <w:bodyDiv w:val="1"/>
      <w:marLeft w:val="0"/>
      <w:marRight w:val="0"/>
      <w:marTop w:val="0"/>
      <w:marBottom w:val="0"/>
      <w:divBdr>
        <w:top w:val="none" w:sz="0" w:space="0" w:color="auto"/>
        <w:left w:val="none" w:sz="0" w:space="0" w:color="auto"/>
        <w:bottom w:val="none" w:sz="0" w:space="0" w:color="auto"/>
        <w:right w:val="none" w:sz="0" w:space="0" w:color="auto"/>
      </w:divBdr>
    </w:div>
    <w:div w:id="1467239814">
      <w:bodyDiv w:val="1"/>
      <w:marLeft w:val="0"/>
      <w:marRight w:val="0"/>
      <w:marTop w:val="0"/>
      <w:marBottom w:val="0"/>
      <w:divBdr>
        <w:top w:val="none" w:sz="0" w:space="0" w:color="auto"/>
        <w:left w:val="none" w:sz="0" w:space="0" w:color="auto"/>
        <w:bottom w:val="none" w:sz="0" w:space="0" w:color="auto"/>
        <w:right w:val="none" w:sz="0" w:space="0" w:color="auto"/>
      </w:divBdr>
    </w:div>
    <w:div w:id="1503427816">
      <w:bodyDiv w:val="1"/>
      <w:marLeft w:val="0"/>
      <w:marRight w:val="0"/>
      <w:marTop w:val="0"/>
      <w:marBottom w:val="0"/>
      <w:divBdr>
        <w:top w:val="none" w:sz="0" w:space="0" w:color="auto"/>
        <w:left w:val="none" w:sz="0" w:space="0" w:color="auto"/>
        <w:bottom w:val="none" w:sz="0" w:space="0" w:color="auto"/>
        <w:right w:val="none" w:sz="0" w:space="0" w:color="auto"/>
      </w:divBdr>
    </w:div>
    <w:div w:id="1536579023">
      <w:bodyDiv w:val="1"/>
      <w:marLeft w:val="0"/>
      <w:marRight w:val="0"/>
      <w:marTop w:val="0"/>
      <w:marBottom w:val="0"/>
      <w:divBdr>
        <w:top w:val="none" w:sz="0" w:space="0" w:color="auto"/>
        <w:left w:val="none" w:sz="0" w:space="0" w:color="auto"/>
        <w:bottom w:val="none" w:sz="0" w:space="0" w:color="auto"/>
        <w:right w:val="none" w:sz="0" w:space="0" w:color="auto"/>
      </w:divBdr>
    </w:div>
    <w:div w:id="1544320710">
      <w:bodyDiv w:val="1"/>
      <w:marLeft w:val="0"/>
      <w:marRight w:val="0"/>
      <w:marTop w:val="0"/>
      <w:marBottom w:val="0"/>
      <w:divBdr>
        <w:top w:val="none" w:sz="0" w:space="0" w:color="auto"/>
        <w:left w:val="none" w:sz="0" w:space="0" w:color="auto"/>
        <w:bottom w:val="none" w:sz="0" w:space="0" w:color="auto"/>
        <w:right w:val="none" w:sz="0" w:space="0" w:color="auto"/>
      </w:divBdr>
    </w:div>
    <w:div w:id="1562247975">
      <w:bodyDiv w:val="1"/>
      <w:marLeft w:val="0"/>
      <w:marRight w:val="0"/>
      <w:marTop w:val="0"/>
      <w:marBottom w:val="0"/>
      <w:divBdr>
        <w:top w:val="none" w:sz="0" w:space="0" w:color="auto"/>
        <w:left w:val="none" w:sz="0" w:space="0" w:color="auto"/>
        <w:bottom w:val="none" w:sz="0" w:space="0" w:color="auto"/>
        <w:right w:val="none" w:sz="0" w:space="0" w:color="auto"/>
      </w:divBdr>
    </w:div>
    <w:div w:id="1566330547">
      <w:bodyDiv w:val="1"/>
      <w:marLeft w:val="0"/>
      <w:marRight w:val="0"/>
      <w:marTop w:val="0"/>
      <w:marBottom w:val="0"/>
      <w:divBdr>
        <w:top w:val="none" w:sz="0" w:space="0" w:color="auto"/>
        <w:left w:val="none" w:sz="0" w:space="0" w:color="auto"/>
        <w:bottom w:val="none" w:sz="0" w:space="0" w:color="auto"/>
        <w:right w:val="none" w:sz="0" w:space="0" w:color="auto"/>
      </w:divBdr>
    </w:div>
    <w:div w:id="1573811786">
      <w:bodyDiv w:val="1"/>
      <w:marLeft w:val="0"/>
      <w:marRight w:val="0"/>
      <w:marTop w:val="0"/>
      <w:marBottom w:val="0"/>
      <w:divBdr>
        <w:top w:val="none" w:sz="0" w:space="0" w:color="auto"/>
        <w:left w:val="none" w:sz="0" w:space="0" w:color="auto"/>
        <w:bottom w:val="none" w:sz="0" w:space="0" w:color="auto"/>
        <w:right w:val="none" w:sz="0" w:space="0" w:color="auto"/>
      </w:divBdr>
    </w:div>
    <w:div w:id="1623537425">
      <w:bodyDiv w:val="1"/>
      <w:marLeft w:val="0"/>
      <w:marRight w:val="0"/>
      <w:marTop w:val="0"/>
      <w:marBottom w:val="0"/>
      <w:divBdr>
        <w:top w:val="none" w:sz="0" w:space="0" w:color="auto"/>
        <w:left w:val="none" w:sz="0" w:space="0" w:color="auto"/>
        <w:bottom w:val="none" w:sz="0" w:space="0" w:color="auto"/>
        <w:right w:val="none" w:sz="0" w:space="0" w:color="auto"/>
      </w:divBdr>
    </w:div>
    <w:div w:id="1659269110">
      <w:bodyDiv w:val="1"/>
      <w:marLeft w:val="0"/>
      <w:marRight w:val="0"/>
      <w:marTop w:val="0"/>
      <w:marBottom w:val="0"/>
      <w:divBdr>
        <w:top w:val="none" w:sz="0" w:space="0" w:color="auto"/>
        <w:left w:val="none" w:sz="0" w:space="0" w:color="auto"/>
        <w:bottom w:val="none" w:sz="0" w:space="0" w:color="auto"/>
        <w:right w:val="none" w:sz="0" w:space="0" w:color="auto"/>
      </w:divBdr>
    </w:div>
    <w:div w:id="1670063970">
      <w:bodyDiv w:val="1"/>
      <w:marLeft w:val="0"/>
      <w:marRight w:val="0"/>
      <w:marTop w:val="0"/>
      <w:marBottom w:val="0"/>
      <w:divBdr>
        <w:top w:val="none" w:sz="0" w:space="0" w:color="auto"/>
        <w:left w:val="none" w:sz="0" w:space="0" w:color="auto"/>
        <w:bottom w:val="none" w:sz="0" w:space="0" w:color="auto"/>
        <w:right w:val="none" w:sz="0" w:space="0" w:color="auto"/>
      </w:divBdr>
    </w:div>
    <w:div w:id="1694723455">
      <w:bodyDiv w:val="1"/>
      <w:marLeft w:val="0"/>
      <w:marRight w:val="0"/>
      <w:marTop w:val="0"/>
      <w:marBottom w:val="0"/>
      <w:divBdr>
        <w:top w:val="none" w:sz="0" w:space="0" w:color="auto"/>
        <w:left w:val="none" w:sz="0" w:space="0" w:color="auto"/>
        <w:bottom w:val="none" w:sz="0" w:space="0" w:color="auto"/>
        <w:right w:val="none" w:sz="0" w:space="0" w:color="auto"/>
      </w:divBdr>
    </w:div>
    <w:div w:id="1699743164">
      <w:bodyDiv w:val="1"/>
      <w:marLeft w:val="0"/>
      <w:marRight w:val="0"/>
      <w:marTop w:val="0"/>
      <w:marBottom w:val="0"/>
      <w:divBdr>
        <w:top w:val="none" w:sz="0" w:space="0" w:color="auto"/>
        <w:left w:val="none" w:sz="0" w:space="0" w:color="auto"/>
        <w:bottom w:val="none" w:sz="0" w:space="0" w:color="auto"/>
        <w:right w:val="none" w:sz="0" w:space="0" w:color="auto"/>
      </w:divBdr>
    </w:div>
    <w:div w:id="1706901088">
      <w:bodyDiv w:val="1"/>
      <w:marLeft w:val="0"/>
      <w:marRight w:val="0"/>
      <w:marTop w:val="0"/>
      <w:marBottom w:val="0"/>
      <w:divBdr>
        <w:top w:val="none" w:sz="0" w:space="0" w:color="auto"/>
        <w:left w:val="none" w:sz="0" w:space="0" w:color="auto"/>
        <w:bottom w:val="none" w:sz="0" w:space="0" w:color="auto"/>
        <w:right w:val="none" w:sz="0" w:space="0" w:color="auto"/>
      </w:divBdr>
    </w:div>
    <w:div w:id="1780102955">
      <w:bodyDiv w:val="1"/>
      <w:marLeft w:val="0"/>
      <w:marRight w:val="0"/>
      <w:marTop w:val="0"/>
      <w:marBottom w:val="0"/>
      <w:divBdr>
        <w:top w:val="none" w:sz="0" w:space="0" w:color="auto"/>
        <w:left w:val="none" w:sz="0" w:space="0" w:color="auto"/>
        <w:bottom w:val="none" w:sz="0" w:space="0" w:color="auto"/>
        <w:right w:val="none" w:sz="0" w:space="0" w:color="auto"/>
      </w:divBdr>
    </w:div>
    <w:div w:id="1834949588">
      <w:bodyDiv w:val="1"/>
      <w:marLeft w:val="0"/>
      <w:marRight w:val="0"/>
      <w:marTop w:val="0"/>
      <w:marBottom w:val="0"/>
      <w:divBdr>
        <w:top w:val="none" w:sz="0" w:space="0" w:color="auto"/>
        <w:left w:val="none" w:sz="0" w:space="0" w:color="auto"/>
        <w:bottom w:val="none" w:sz="0" w:space="0" w:color="auto"/>
        <w:right w:val="none" w:sz="0" w:space="0" w:color="auto"/>
      </w:divBdr>
    </w:div>
    <w:div w:id="1887328546">
      <w:bodyDiv w:val="1"/>
      <w:marLeft w:val="0"/>
      <w:marRight w:val="0"/>
      <w:marTop w:val="0"/>
      <w:marBottom w:val="0"/>
      <w:divBdr>
        <w:top w:val="none" w:sz="0" w:space="0" w:color="auto"/>
        <w:left w:val="none" w:sz="0" w:space="0" w:color="auto"/>
        <w:bottom w:val="none" w:sz="0" w:space="0" w:color="auto"/>
        <w:right w:val="none" w:sz="0" w:space="0" w:color="auto"/>
      </w:divBdr>
    </w:div>
    <w:div w:id="1898932156">
      <w:bodyDiv w:val="1"/>
      <w:marLeft w:val="0"/>
      <w:marRight w:val="0"/>
      <w:marTop w:val="0"/>
      <w:marBottom w:val="0"/>
      <w:divBdr>
        <w:top w:val="none" w:sz="0" w:space="0" w:color="auto"/>
        <w:left w:val="none" w:sz="0" w:space="0" w:color="auto"/>
        <w:bottom w:val="none" w:sz="0" w:space="0" w:color="auto"/>
        <w:right w:val="none" w:sz="0" w:space="0" w:color="auto"/>
      </w:divBdr>
    </w:div>
    <w:div w:id="1920481274">
      <w:bodyDiv w:val="1"/>
      <w:marLeft w:val="0"/>
      <w:marRight w:val="0"/>
      <w:marTop w:val="0"/>
      <w:marBottom w:val="0"/>
      <w:divBdr>
        <w:top w:val="none" w:sz="0" w:space="0" w:color="auto"/>
        <w:left w:val="none" w:sz="0" w:space="0" w:color="auto"/>
        <w:bottom w:val="none" w:sz="0" w:space="0" w:color="auto"/>
        <w:right w:val="none" w:sz="0" w:space="0" w:color="auto"/>
      </w:divBdr>
    </w:div>
    <w:div w:id="1928996846">
      <w:bodyDiv w:val="1"/>
      <w:marLeft w:val="0"/>
      <w:marRight w:val="0"/>
      <w:marTop w:val="0"/>
      <w:marBottom w:val="0"/>
      <w:divBdr>
        <w:top w:val="none" w:sz="0" w:space="0" w:color="auto"/>
        <w:left w:val="none" w:sz="0" w:space="0" w:color="auto"/>
        <w:bottom w:val="none" w:sz="0" w:space="0" w:color="auto"/>
        <w:right w:val="none" w:sz="0" w:space="0" w:color="auto"/>
      </w:divBdr>
    </w:div>
    <w:div w:id="1939438365">
      <w:bodyDiv w:val="1"/>
      <w:marLeft w:val="0"/>
      <w:marRight w:val="0"/>
      <w:marTop w:val="0"/>
      <w:marBottom w:val="0"/>
      <w:divBdr>
        <w:top w:val="none" w:sz="0" w:space="0" w:color="auto"/>
        <w:left w:val="none" w:sz="0" w:space="0" w:color="auto"/>
        <w:bottom w:val="none" w:sz="0" w:space="0" w:color="auto"/>
        <w:right w:val="none" w:sz="0" w:space="0" w:color="auto"/>
      </w:divBdr>
      <w:divsChild>
        <w:div w:id="875045657">
          <w:marLeft w:val="0"/>
          <w:marRight w:val="0"/>
          <w:marTop w:val="0"/>
          <w:marBottom w:val="0"/>
          <w:divBdr>
            <w:top w:val="none" w:sz="0" w:space="0" w:color="auto"/>
            <w:left w:val="none" w:sz="0" w:space="0" w:color="auto"/>
            <w:bottom w:val="none" w:sz="0" w:space="0" w:color="auto"/>
            <w:right w:val="none" w:sz="0" w:space="0" w:color="auto"/>
          </w:divBdr>
          <w:divsChild>
            <w:div w:id="592671370">
              <w:marLeft w:val="0"/>
              <w:marRight w:val="0"/>
              <w:marTop w:val="0"/>
              <w:marBottom w:val="0"/>
              <w:divBdr>
                <w:top w:val="none" w:sz="0" w:space="0" w:color="auto"/>
                <w:left w:val="none" w:sz="0" w:space="0" w:color="auto"/>
                <w:bottom w:val="none" w:sz="0" w:space="0" w:color="auto"/>
                <w:right w:val="none" w:sz="0" w:space="0" w:color="auto"/>
              </w:divBdr>
              <w:divsChild>
                <w:div w:id="48917102">
                  <w:marLeft w:val="0"/>
                  <w:marRight w:val="0"/>
                  <w:marTop w:val="0"/>
                  <w:marBottom w:val="0"/>
                  <w:divBdr>
                    <w:top w:val="none" w:sz="0" w:space="0" w:color="auto"/>
                    <w:left w:val="none" w:sz="0" w:space="0" w:color="auto"/>
                    <w:bottom w:val="none" w:sz="0" w:space="0" w:color="auto"/>
                    <w:right w:val="none" w:sz="0" w:space="0" w:color="auto"/>
                  </w:divBdr>
                  <w:divsChild>
                    <w:div w:id="1349211472">
                      <w:marLeft w:val="0"/>
                      <w:marRight w:val="0"/>
                      <w:marTop w:val="96"/>
                      <w:marBottom w:val="0"/>
                      <w:divBdr>
                        <w:top w:val="none" w:sz="0" w:space="0" w:color="auto"/>
                        <w:left w:val="none" w:sz="0" w:space="0" w:color="auto"/>
                        <w:bottom w:val="none" w:sz="0" w:space="0" w:color="auto"/>
                        <w:right w:val="none" w:sz="0" w:space="0" w:color="auto"/>
                      </w:divBdr>
                      <w:divsChild>
                        <w:div w:id="1379740654">
                          <w:marLeft w:val="0"/>
                          <w:marRight w:val="0"/>
                          <w:marTop w:val="0"/>
                          <w:marBottom w:val="0"/>
                          <w:divBdr>
                            <w:top w:val="none" w:sz="0" w:space="0" w:color="auto"/>
                            <w:left w:val="none" w:sz="0" w:space="0" w:color="auto"/>
                            <w:bottom w:val="none" w:sz="0" w:space="0" w:color="auto"/>
                            <w:right w:val="none" w:sz="0" w:space="0" w:color="auto"/>
                          </w:divBdr>
                          <w:divsChild>
                            <w:div w:id="1682275569">
                              <w:marLeft w:val="0"/>
                              <w:marRight w:val="0"/>
                              <w:marTop w:val="0"/>
                              <w:marBottom w:val="0"/>
                              <w:divBdr>
                                <w:top w:val="none" w:sz="0" w:space="0" w:color="auto"/>
                                <w:left w:val="none" w:sz="0" w:space="0" w:color="auto"/>
                                <w:bottom w:val="none" w:sz="0" w:space="0" w:color="auto"/>
                                <w:right w:val="none" w:sz="0" w:space="0" w:color="auto"/>
                              </w:divBdr>
                              <w:divsChild>
                                <w:div w:id="13326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370229">
          <w:marLeft w:val="0"/>
          <w:marRight w:val="0"/>
          <w:marTop w:val="0"/>
          <w:marBottom w:val="0"/>
          <w:divBdr>
            <w:top w:val="none" w:sz="0" w:space="0" w:color="auto"/>
            <w:left w:val="none" w:sz="0" w:space="0" w:color="auto"/>
            <w:bottom w:val="none" w:sz="0" w:space="0" w:color="auto"/>
            <w:right w:val="none" w:sz="0" w:space="0" w:color="auto"/>
          </w:divBdr>
          <w:divsChild>
            <w:div w:id="435098564">
              <w:marLeft w:val="0"/>
              <w:marRight w:val="0"/>
              <w:marTop w:val="0"/>
              <w:marBottom w:val="0"/>
              <w:divBdr>
                <w:top w:val="none" w:sz="0" w:space="0" w:color="auto"/>
                <w:left w:val="none" w:sz="0" w:space="0" w:color="auto"/>
                <w:bottom w:val="none" w:sz="0" w:space="0" w:color="auto"/>
                <w:right w:val="none" w:sz="0" w:space="0" w:color="auto"/>
              </w:divBdr>
              <w:divsChild>
                <w:div w:id="1455948400">
                  <w:marLeft w:val="0"/>
                  <w:marRight w:val="0"/>
                  <w:marTop w:val="0"/>
                  <w:marBottom w:val="0"/>
                  <w:divBdr>
                    <w:top w:val="none" w:sz="0" w:space="0" w:color="auto"/>
                    <w:left w:val="none" w:sz="0" w:space="0" w:color="auto"/>
                    <w:bottom w:val="none" w:sz="0" w:space="0" w:color="auto"/>
                    <w:right w:val="none" w:sz="0" w:space="0" w:color="auto"/>
                  </w:divBdr>
                  <w:divsChild>
                    <w:div w:id="59451333">
                      <w:marLeft w:val="0"/>
                      <w:marRight w:val="0"/>
                      <w:marTop w:val="0"/>
                      <w:marBottom w:val="0"/>
                      <w:divBdr>
                        <w:top w:val="none" w:sz="0" w:space="0" w:color="auto"/>
                        <w:left w:val="none" w:sz="0" w:space="0" w:color="auto"/>
                        <w:bottom w:val="none" w:sz="0" w:space="0" w:color="auto"/>
                        <w:right w:val="none" w:sz="0" w:space="0" w:color="auto"/>
                      </w:divBdr>
                      <w:divsChild>
                        <w:div w:id="1078595645">
                          <w:marLeft w:val="0"/>
                          <w:marRight w:val="0"/>
                          <w:marTop w:val="0"/>
                          <w:marBottom w:val="0"/>
                          <w:divBdr>
                            <w:top w:val="none" w:sz="0" w:space="0" w:color="auto"/>
                            <w:left w:val="none" w:sz="0" w:space="0" w:color="auto"/>
                            <w:bottom w:val="none" w:sz="0" w:space="0" w:color="auto"/>
                            <w:right w:val="none" w:sz="0" w:space="0" w:color="auto"/>
                          </w:divBdr>
                          <w:divsChild>
                            <w:div w:id="3855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787436">
      <w:bodyDiv w:val="1"/>
      <w:marLeft w:val="0"/>
      <w:marRight w:val="0"/>
      <w:marTop w:val="0"/>
      <w:marBottom w:val="0"/>
      <w:divBdr>
        <w:top w:val="none" w:sz="0" w:space="0" w:color="auto"/>
        <w:left w:val="none" w:sz="0" w:space="0" w:color="auto"/>
        <w:bottom w:val="none" w:sz="0" w:space="0" w:color="auto"/>
        <w:right w:val="none" w:sz="0" w:space="0" w:color="auto"/>
      </w:divBdr>
    </w:div>
    <w:div w:id="1957440204">
      <w:bodyDiv w:val="1"/>
      <w:marLeft w:val="0"/>
      <w:marRight w:val="0"/>
      <w:marTop w:val="0"/>
      <w:marBottom w:val="0"/>
      <w:divBdr>
        <w:top w:val="none" w:sz="0" w:space="0" w:color="auto"/>
        <w:left w:val="none" w:sz="0" w:space="0" w:color="auto"/>
        <w:bottom w:val="none" w:sz="0" w:space="0" w:color="auto"/>
        <w:right w:val="none" w:sz="0" w:space="0" w:color="auto"/>
      </w:divBdr>
    </w:div>
    <w:div w:id="1991404736">
      <w:bodyDiv w:val="1"/>
      <w:marLeft w:val="0"/>
      <w:marRight w:val="0"/>
      <w:marTop w:val="0"/>
      <w:marBottom w:val="0"/>
      <w:divBdr>
        <w:top w:val="none" w:sz="0" w:space="0" w:color="auto"/>
        <w:left w:val="none" w:sz="0" w:space="0" w:color="auto"/>
        <w:bottom w:val="none" w:sz="0" w:space="0" w:color="auto"/>
        <w:right w:val="none" w:sz="0" w:space="0" w:color="auto"/>
      </w:divBdr>
    </w:div>
    <w:div w:id="1998417515">
      <w:bodyDiv w:val="1"/>
      <w:marLeft w:val="0"/>
      <w:marRight w:val="0"/>
      <w:marTop w:val="0"/>
      <w:marBottom w:val="0"/>
      <w:divBdr>
        <w:top w:val="none" w:sz="0" w:space="0" w:color="auto"/>
        <w:left w:val="none" w:sz="0" w:space="0" w:color="auto"/>
        <w:bottom w:val="none" w:sz="0" w:space="0" w:color="auto"/>
        <w:right w:val="none" w:sz="0" w:space="0" w:color="auto"/>
      </w:divBdr>
    </w:div>
    <w:div w:id="2054767677">
      <w:bodyDiv w:val="1"/>
      <w:marLeft w:val="0"/>
      <w:marRight w:val="0"/>
      <w:marTop w:val="0"/>
      <w:marBottom w:val="0"/>
      <w:divBdr>
        <w:top w:val="none" w:sz="0" w:space="0" w:color="auto"/>
        <w:left w:val="none" w:sz="0" w:space="0" w:color="auto"/>
        <w:bottom w:val="none" w:sz="0" w:space="0" w:color="auto"/>
        <w:right w:val="none" w:sz="0" w:space="0" w:color="auto"/>
      </w:divBdr>
    </w:div>
    <w:div w:id="2055351603">
      <w:bodyDiv w:val="1"/>
      <w:marLeft w:val="0"/>
      <w:marRight w:val="0"/>
      <w:marTop w:val="0"/>
      <w:marBottom w:val="0"/>
      <w:divBdr>
        <w:top w:val="none" w:sz="0" w:space="0" w:color="auto"/>
        <w:left w:val="none" w:sz="0" w:space="0" w:color="auto"/>
        <w:bottom w:val="none" w:sz="0" w:space="0" w:color="auto"/>
        <w:right w:val="none" w:sz="0" w:space="0" w:color="auto"/>
      </w:divBdr>
    </w:div>
    <w:div w:id="2055693235">
      <w:bodyDiv w:val="1"/>
      <w:marLeft w:val="0"/>
      <w:marRight w:val="0"/>
      <w:marTop w:val="0"/>
      <w:marBottom w:val="0"/>
      <w:divBdr>
        <w:top w:val="none" w:sz="0" w:space="0" w:color="auto"/>
        <w:left w:val="none" w:sz="0" w:space="0" w:color="auto"/>
        <w:bottom w:val="none" w:sz="0" w:space="0" w:color="auto"/>
        <w:right w:val="none" w:sz="0" w:space="0" w:color="auto"/>
      </w:divBdr>
    </w:div>
    <w:div w:id="2064523861">
      <w:bodyDiv w:val="1"/>
      <w:marLeft w:val="0"/>
      <w:marRight w:val="0"/>
      <w:marTop w:val="0"/>
      <w:marBottom w:val="0"/>
      <w:divBdr>
        <w:top w:val="none" w:sz="0" w:space="0" w:color="auto"/>
        <w:left w:val="none" w:sz="0" w:space="0" w:color="auto"/>
        <w:bottom w:val="none" w:sz="0" w:space="0" w:color="auto"/>
        <w:right w:val="none" w:sz="0" w:space="0" w:color="auto"/>
      </w:divBdr>
    </w:div>
    <w:div w:id="2103722434">
      <w:bodyDiv w:val="1"/>
      <w:marLeft w:val="0"/>
      <w:marRight w:val="0"/>
      <w:marTop w:val="0"/>
      <w:marBottom w:val="0"/>
      <w:divBdr>
        <w:top w:val="none" w:sz="0" w:space="0" w:color="auto"/>
        <w:left w:val="none" w:sz="0" w:space="0" w:color="auto"/>
        <w:bottom w:val="none" w:sz="0" w:space="0" w:color="auto"/>
        <w:right w:val="none" w:sz="0" w:space="0" w:color="auto"/>
      </w:divBdr>
    </w:div>
    <w:div w:id="2111855859">
      <w:bodyDiv w:val="1"/>
      <w:marLeft w:val="0"/>
      <w:marRight w:val="0"/>
      <w:marTop w:val="0"/>
      <w:marBottom w:val="0"/>
      <w:divBdr>
        <w:top w:val="none" w:sz="0" w:space="0" w:color="auto"/>
        <w:left w:val="none" w:sz="0" w:space="0" w:color="auto"/>
        <w:bottom w:val="none" w:sz="0" w:space="0" w:color="auto"/>
        <w:right w:val="none" w:sz="0" w:space="0" w:color="auto"/>
      </w:divBdr>
    </w:div>
    <w:div w:id="2137597624">
      <w:bodyDiv w:val="1"/>
      <w:marLeft w:val="0"/>
      <w:marRight w:val="0"/>
      <w:marTop w:val="0"/>
      <w:marBottom w:val="0"/>
      <w:divBdr>
        <w:top w:val="none" w:sz="0" w:space="0" w:color="auto"/>
        <w:left w:val="none" w:sz="0" w:space="0" w:color="auto"/>
        <w:bottom w:val="none" w:sz="0" w:space="0" w:color="auto"/>
        <w:right w:val="none" w:sz="0" w:space="0" w:color="auto"/>
      </w:divBdr>
    </w:div>
    <w:div w:id="213844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Lov03</b:Tag>
    <b:SourceType>Report</b:SourceType>
    <b:Guid>{DF0DB65A-741E-4C19-8C01-DA94702B5273}</b:Guid>
    <b:Author>
      <b:Author>
        <b:NameList>
          <b:Person>
            <b:Last>Lovelock</b:Last>
            <b:First>P.</b:First>
            <b:Middle>&amp; Ure, J.</b:Middle>
          </b:Person>
        </b:NameList>
      </b:Author>
    </b:Author>
    <b:Title>E-government in China</b:Title>
    <b:Year>2003</b:Year>
    <b:RefOrder>1</b:RefOrder>
  </b:Source>
  <b:Source>
    <b:Tag>XuD06</b:Tag>
    <b:SourceType>Report</b:SourceType>
    <b:Guid>{E43456C7-FA59-46D0-895E-05A4BBE433FF}</b:Guid>
    <b:Author>
      <b:Author>
        <b:NameList>
          <b:Person>
            <b:Last>Xu</b:Last>
            <b:First>D.</b:First>
            <b:Middle>&amp; Astone, M.</b:Middle>
          </b:Person>
        </b:NameList>
      </b:Author>
    </b:Author>
    <b:Title>E-government in China</b:Title>
    <b:Year>2006</b:Year>
    <b:RefOrder>2</b:RefOrder>
  </b:Source>
  <b:Source>
    <b:Tag>Kri19</b:Tag>
    <b:SourceType>Report</b:SourceType>
    <b:Guid>{F8FFC093-0E10-4C31-9368-5D0EAE6E7584}</b:Guid>
    <b:Title>China's Digital Rise: Challenges for Europe</b:Title>
    <b:Year>2019</b:Year>
    <b:Author>
      <b:Author>
        <b:NameList>
          <b:Person>
            <b:Last>Ohlberg</b:Last>
            <b:First>Kristin</b:First>
            <b:Middle>Shi-Kupfer and Mareike</b:Middle>
          </b:Person>
        </b:NameList>
      </b:Author>
    </b:Author>
    <b:RefOrder>3</b:RefOrder>
  </b:Source>
  <b:Source>
    <b:Tag>Chi22</b:Tag>
    <b:SourceType>Report</b:SourceType>
    <b:Guid>{031D07DC-F055-49D5-9886-D614CBF6EE96}</b:Guid>
    <b:Author>
      <b:Author>
        <b:NameList>
          <b:Person>
            <b:Last>Center</b:Last>
            <b:First>China</b:First>
            <b:Middle>Internet Network Information</b:Middle>
          </b:Person>
        </b:NameList>
      </b:Author>
    </b:Author>
    <b:Title>50th CNNIC Statistical Report on China's Internet Development.</b:Title>
    <b:Year>2022</b:Year>
    <b:RefOrder>4</b:RefOrder>
  </b:Source>
  <b:Source>
    <b:Tag>Cen16</b:Tag>
    <b:SourceType>Report</b:SourceType>
    <b:Guid>{C3248A97-C594-4064-85BE-B2B171C5C71F}</b:Guid>
    <b:Author>
      <b:Author>
        <b:NameList>
          <b:Person>
            <b:Last>China</b:Last>
            <b:First>Central</b:First>
            <b:Middle>Government of</b:Middle>
          </b:Person>
        </b:NameList>
      </b:Author>
    </b:Author>
    <b:Title>The 13th Five-Year Plan for Economic and Social Development of the People's Republic of China.</b:Title>
    <b:Year>2016</b:Year>
    <b:RefOrder>5</b:RefOrder>
  </b:Source>
  <b:Source>
    <b:Tag>Cen211</b:Tag>
    <b:SourceType>Report</b:SourceType>
    <b:Guid>{79DAF08A-0C36-4354-AF8B-FC579AC9DF22}</b:Guid>
    <b:Author>
      <b:Author>
        <b:NameList>
          <b:Person>
            <b:Last>China</b:Last>
            <b:First>Central</b:First>
            <b:Middle>Government of</b:Middle>
          </b:Person>
        </b:NameList>
      </b:Author>
    </b:Author>
    <b:Title> The 14th Five-Year Plan for Economic and Social Development of the People's Republic of China.</b:Title>
    <b:Year>2021</b:Year>
    <b:RefOrder>6</b:RefOrder>
  </b:Source>
  <b:Source>
    <b:Tag>Peo19</b:Tag>
    <b:SourceType>Report</b:SourceType>
    <b:Guid>{AD9598CF-993F-416E-810A-E2DC20715837}</b:Guid>
    <b:Author>
      <b:Author>
        <b:NameList>
          <b:Person>
            <b:Last>Tank</b:Last>
            <b:First>People</b:First>
            <b:Middle>Think</b:Middle>
          </b:Person>
        </b:NameList>
      </b:Author>
    </b:Author>
    <b:Title>Public experience and expectation on human-computer interaction</b:Title>
    <b:Year>2019</b:Year>
    <b:RefOrder>7</b:RefOrder>
  </b:Source>
  <b:Source>
    <b:Tag>Qia20</b:Tag>
    <b:SourceType>Report</b:SourceType>
    <b:Guid>{FD5BD772-F3A0-45F4-9BD6-6AB5233C558A}</b:Guid>
    <b:Author>
      <b:Author>
        <b:NameList>
          <b:Person>
            <b:Last>Institute</b:Last>
            <b:First>Qianzhan</b:First>
            <b:Middle>Industry</b:Middle>
          </b:Person>
        </b:NameList>
      </b:Author>
    </b:Author>
    <b:Title>2020 Status and Development Potential of China E-government.</b:Title>
    <b:Year>2020</b:Year>
    <b:RefOrder>8</b:RefOrder>
  </b:Source>
  <b:Source>
    <b:Tag>Uni021</b:Tag>
    <b:SourceType>Report</b:SourceType>
    <b:Guid>{0DD26F2C-CF60-4517-9DCC-1A3D4518CC71}</b:Guid>
    <b:Author>
      <b:Author>
        <b:NameList>
          <b:Person>
            <b:Last>Nations.</b:Last>
            <b:First>United</b:First>
          </b:Person>
        </b:NameList>
      </b:Author>
    </b:Author>
    <b:Title>Benchmarking E-government: A Global Perspective</b:Title>
    <b:Year>2002</b:Year>
    <b:RefOrder>9</b:RefOrder>
  </b:Source>
  <b:Source>
    <b:Tag>Uni22</b:Tag>
    <b:SourceType>Report</b:SourceType>
    <b:Guid>{E7FC97FE-E1A2-4EDC-BA8F-5F46B0165B7D}</b:Guid>
    <b:Author>
      <b:Author>
        <b:NameList>
          <b:Person>
            <b:Last>Nations</b:Last>
            <b:First>United</b:First>
          </b:Person>
        </b:NameList>
      </b:Author>
    </b:Author>
    <b:Title>United Nations E-government Survey 2022: The Future of Digital Government.</b:Title>
    <b:Year>2022</b:Year>
    <b:RefOrder>10</b:RefOrder>
  </b:Source>
  <b:Source>
    <b:Tag>Jun02</b:Tag>
    <b:SourceType>Report</b:SourceType>
    <b:Guid>{438128DA-3B16-4466-A97D-F928E9D096CC}</b:Guid>
    <b:Author>
      <b:Author>
        <b:NameList>
          <b:Person>
            <b:Last>Zhang.</b:Last>
            <b:First>Junhua</b:First>
          </b:Person>
        </b:NameList>
      </b:Author>
    </b:Author>
    <b:Title>Will the government‘serve the people’? The development of Chinese e-government</b:Title>
    <b:Year>2002</b:Year>
    <b:RefOrder>11</b:RefOrder>
  </b:Source>
</b:Sources>
</file>

<file path=customXml/itemProps1.xml><?xml version="1.0" encoding="utf-8"?>
<ds:datastoreItem xmlns:ds="http://schemas.openxmlformats.org/officeDocument/2006/customXml" ds:itemID="{1E2E3ABE-6558-4E16-B1C4-053BE6FBC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19</Pages>
  <Words>5575</Words>
  <Characters>31784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c</dc:creator>
  <cp:keywords/>
  <dc:description/>
  <cp:lastModifiedBy>Ashim .</cp:lastModifiedBy>
  <cp:revision>25</cp:revision>
  <cp:lastPrinted>2024-06-03T06:35:00Z</cp:lastPrinted>
  <dcterms:created xsi:type="dcterms:W3CDTF">2024-05-30T12:25:00Z</dcterms:created>
  <dcterms:modified xsi:type="dcterms:W3CDTF">2024-06-03T06:35:00Z</dcterms:modified>
</cp:coreProperties>
</file>