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0"/>
        <w:gridCol w:w="3330"/>
      </w:tblGrid>
      <w:tr w:rsidR="00B27CF2" w14:paraId="2055E32B" w14:textId="77777777" w:rsidTr="00392100">
        <w:trPr>
          <w:trHeight w:hRule="exact" w:val="393"/>
        </w:trPr>
        <w:tc>
          <w:tcPr>
            <w:tcW w:w="2880" w:type="dxa"/>
            <w:shd w:val="clear" w:color="auto" w:fill="B8CCE4" w:themeFill="accent1" w:themeFillTint="66"/>
          </w:tcPr>
          <w:p w14:paraId="1368E959" w14:textId="2A75A94D" w:rsidR="00B27CF2" w:rsidRPr="00662825" w:rsidRDefault="00BB4FE2" w:rsidP="00392100">
            <w:pPr>
              <w:jc w:val="center"/>
              <w:rPr>
                <w:b/>
                <w:color w:val="FFFFFF" w:themeColor="background1"/>
              </w:rPr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Preferences</w:t>
            </w:r>
          </w:p>
        </w:tc>
        <w:tc>
          <w:tcPr>
            <w:tcW w:w="2700" w:type="dxa"/>
            <w:shd w:val="clear" w:color="auto" w:fill="B8CCE4" w:themeFill="accent1" w:themeFillTint="66"/>
          </w:tcPr>
          <w:p w14:paraId="3ACCAFDC" w14:textId="61953652" w:rsidR="00B27CF2" w:rsidRPr="00392100" w:rsidRDefault="00BB4FE2" w:rsidP="003921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Behavior</w:t>
            </w:r>
            <w:r w:rsid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3330" w:type="dxa"/>
            <w:shd w:val="clear" w:color="auto" w:fill="B8CCE4" w:themeFill="accent1" w:themeFillTint="66"/>
          </w:tcPr>
          <w:p w14:paraId="59836210" w14:textId="7B3A5F8E" w:rsidR="00B27CF2" w:rsidRPr="00392100" w:rsidRDefault="00BB4FE2" w:rsidP="003921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Demographics</w:t>
            </w:r>
          </w:p>
        </w:tc>
      </w:tr>
      <w:tr w:rsidR="00B27CF2" w14:paraId="0B2808FB" w14:textId="77777777" w:rsidTr="00392100">
        <w:trPr>
          <w:trHeight w:hRule="exact" w:val="90"/>
        </w:trPr>
        <w:tc>
          <w:tcPr>
            <w:tcW w:w="2880" w:type="dxa"/>
          </w:tcPr>
          <w:p w14:paraId="19F8BCEB" w14:textId="5BFB4812" w:rsidR="00B27CF2" w:rsidRDefault="00B27CF2"/>
        </w:tc>
        <w:tc>
          <w:tcPr>
            <w:tcW w:w="2700" w:type="dxa"/>
          </w:tcPr>
          <w:p w14:paraId="7674441B" w14:textId="77777777" w:rsidR="00B27CF2" w:rsidRDefault="00B27CF2"/>
        </w:tc>
        <w:tc>
          <w:tcPr>
            <w:tcW w:w="3330" w:type="dxa"/>
          </w:tcPr>
          <w:p w14:paraId="6565BD9C" w14:textId="77777777" w:rsidR="00B27CF2" w:rsidRDefault="00B27CF2"/>
        </w:tc>
      </w:tr>
      <w:tr w:rsidR="00B27CF2" w14:paraId="251334BA" w14:textId="77777777" w:rsidTr="00392100">
        <w:trPr>
          <w:trHeight w:hRule="exact" w:val="1968"/>
        </w:trPr>
        <w:tc>
          <w:tcPr>
            <w:tcW w:w="2880" w:type="dxa"/>
          </w:tcPr>
          <w:p w14:paraId="51B8AA8B" w14:textId="7088B4C1" w:rsidR="00B27CF2" w:rsidRDefault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Evaluate the customer engagement, preferences.</w:t>
            </w:r>
          </w:p>
        </w:tc>
        <w:tc>
          <w:tcPr>
            <w:tcW w:w="2700" w:type="dxa"/>
          </w:tcPr>
          <w:p w14:paraId="36E9726C" w14:textId="77777777" w:rsidR="00BB4FE2" w:rsidRDefault="00BB4FE2" w:rsidP="00BB4FE2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Identify repeat customers,</w:t>
            </w:r>
          </w:p>
          <w:p w14:paraId="34D75DB8" w14:textId="77777777" w:rsidR="00BB4FE2" w:rsidRDefault="00BB4FE2" w:rsidP="00BB4FE2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increase loyal customer,</w:t>
            </w:r>
          </w:p>
          <w:p w14:paraId="4A227681" w14:textId="4533366F" w:rsidR="008470B1" w:rsidRPr="008470B1" w:rsidRDefault="00BB4FE2" w:rsidP="00BB4FE2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and top customers.</w:t>
            </w:r>
          </w:p>
        </w:tc>
        <w:tc>
          <w:tcPr>
            <w:tcW w:w="3330" w:type="dxa"/>
          </w:tcPr>
          <w:p w14:paraId="5B82E6AD" w14:textId="77777777" w:rsidR="00BB4FE2" w:rsidRDefault="00BB4FE2" w:rsidP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Analyze customer</w:t>
            </w:r>
          </w:p>
          <w:p w14:paraId="47D84FD1" w14:textId="77777777" w:rsidR="00BB4FE2" w:rsidRDefault="00BB4FE2" w:rsidP="00BB4FE2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demographics, </w:t>
            </w:r>
          </w:p>
          <w:p w14:paraId="6A8901B4" w14:textId="112D9367" w:rsidR="00B27CF2" w:rsidRPr="00BB4FE2" w:rsidRDefault="00BB4FE2" w:rsidP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such as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age, gender, and location.</w:t>
            </w:r>
          </w:p>
        </w:tc>
      </w:tr>
      <w:tr w:rsidR="00B27CF2" w14:paraId="57FBC5E0" w14:textId="77777777" w:rsidTr="00392100">
        <w:trPr>
          <w:trHeight w:hRule="exact" w:val="315"/>
        </w:trPr>
        <w:tc>
          <w:tcPr>
            <w:tcW w:w="2880" w:type="dxa"/>
            <w:shd w:val="clear" w:color="auto" w:fill="B8CCE4" w:themeFill="accent1" w:themeFillTint="66"/>
          </w:tcPr>
          <w:p w14:paraId="6CDA9158" w14:textId="33B11AB3" w:rsidR="00B27CF2" w:rsidRDefault="00933197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Inventory</w:t>
            </w:r>
          </w:p>
        </w:tc>
        <w:tc>
          <w:tcPr>
            <w:tcW w:w="2700" w:type="dxa"/>
            <w:shd w:val="clear" w:color="auto" w:fill="B8CCE4" w:themeFill="accent1" w:themeFillTint="66"/>
          </w:tcPr>
          <w:p w14:paraId="1806CBA4" w14:textId="479606F1" w:rsidR="00B27CF2" w:rsidRDefault="00933197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Frequency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R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entals</w:t>
            </w:r>
          </w:p>
        </w:tc>
        <w:tc>
          <w:tcPr>
            <w:tcW w:w="3330" w:type="dxa"/>
            <w:shd w:val="clear" w:color="auto" w:fill="B8CCE4" w:themeFill="accent1" w:themeFillTint="66"/>
          </w:tcPr>
          <w:p w14:paraId="57BF10FE" w14:textId="08EBD004" w:rsidR="00B27CF2" w:rsidRDefault="00933197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Inventory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Health</w:t>
            </w:r>
          </w:p>
        </w:tc>
      </w:tr>
      <w:tr w:rsidR="00B27CF2" w14:paraId="67D65D23" w14:textId="77777777" w:rsidTr="00392100">
        <w:trPr>
          <w:trHeight w:hRule="exact" w:val="1959"/>
        </w:trPr>
        <w:tc>
          <w:tcPr>
            <w:tcW w:w="2880" w:type="dxa"/>
          </w:tcPr>
          <w:p w14:paraId="7F32B626" w14:textId="2514DCF8" w:rsidR="00B27CF2" w:rsidRDefault="0093319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Analyze weekly available copies of films</w:t>
            </w:r>
            <w:r w:rsidR="00FE081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00" w:type="dxa"/>
          </w:tcPr>
          <w:p w14:paraId="4E0E6A18" w14:textId="7D0E3691" w:rsidR="00B27CF2" w:rsidRDefault="00FE081C" w:rsidP="0093319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Analyze </w:t>
            </w:r>
            <w:r w:rsidR="0093319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weekly rentals and the revenue generated from those rentals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65F0F43B" w14:textId="7A8D4C5E" w:rsidR="00B27CF2" w:rsidRDefault="00FE081C" w:rsidP="0093319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Investigate </w:t>
            </w:r>
            <w:r w:rsidR="0093319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current health of inventory of different films and ensure the availability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B27CF2" w14:paraId="36576C97" w14:textId="77777777" w:rsidTr="00392100">
        <w:trPr>
          <w:trHeight w:hRule="exact" w:val="366"/>
        </w:trPr>
        <w:tc>
          <w:tcPr>
            <w:tcW w:w="2880" w:type="dxa"/>
            <w:shd w:val="clear" w:color="auto" w:fill="B8CCE4" w:themeFill="accent1" w:themeFillTint="66"/>
          </w:tcPr>
          <w:p w14:paraId="25C00286" w14:textId="4FD5CA98" w:rsidR="00B27CF2" w:rsidRDefault="00FE081C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Genre</w:t>
            </w:r>
          </w:p>
        </w:tc>
        <w:tc>
          <w:tcPr>
            <w:tcW w:w="2700" w:type="dxa"/>
            <w:shd w:val="clear" w:color="auto" w:fill="B8CCE4" w:themeFill="accent1" w:themeFillTint="66"/>
          </w:tcPr>
          <w:p w14:paraId="522D9D5B" w14:textId="09DDE702" w:rsidR="00B27CF2" w:rsidRDefault="00FE081C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Sales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P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erformance</w:t>
            </w:r>
          </w:p>
        </w:tc>
        <w:tc>
          <w:tcPr>
            <w:tcW w:w="3330" w:type="dxa"/>
            <w:shd w:val="clear" w:color="auto" w:fill="B8CCE4" w:themeFill="accent1" w:themeFillTint="66"/>
          </w:tcPr>
          <w:p w14:paraId="3AFA7B42" w14:textId="63A9B6C5" w:rsidR="00B27CF2" w:rsidRDefault="008470B1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Rental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Rate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and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Duration</w:t>
            </w:r>
          </w:p>
        </w:tc>
      </w:tr>
      <w:tr w:rsidR="00B27CF2" w14:paraId="4A0192C8" w14:textId="77777777" w:rsidTr="00392100">
        <w:trPr>
          <w:trHeight w:hRule="exact" w:val="1623"/>
        </w:trPr>
        <w:tc>
          <w:tcPr>
            <w:tcW w:w="2880" w:type="dxa"/>
          </w:tcPr>
          <w:p w14:paraId="05EB0C4E" w14:textId="570FD7AC" w:rsidR="00B27CF2" w:rsidRDefault="008470B1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Analyze films based upon genre, rating, and special features of films</w:t>
            </w:r>
            <w:r w:rsidR="00FE081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00" w:type="dxa"/>
          </w:tcPr>
          <w:p w14:paraId="2543B313" w14:textId="0CD7C3E5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Identify top-selling </w:t>
            </w:r>
            <w:r w:rsidR="008470B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films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and</w:t>
            </w:r>
          </w:p>
          <w:p w14:paraId="3139B639" w14:textId="77777777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analyze sales trends.</w:t>
            </w:r>
          </w:p>
        </w:tc>
        <w:tc>
          <w:tcPr>
            <w:tcW w:w="3330" w:type="dxa"/>
          </w:tcPr>
          <w:p w14:paraId="0E1065C7" w14:textId="374568A8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Evaluate </w:t>
            </w:r>
            <w:r w:rsidR="00BB4FE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rental rate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strategies and</w:t>
            </w:r>
          </w:p>
          <w:p w14:paraId="261D3832" w14:textId="2B8AEC92" w:rsidR="00B27CF2" w:rsidRDefault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Contribution of orders and sales from them.</w:t>
            </w:r>
          </w:p>
        </w:tc>
      </w:tr>
      <w:tr w:rsidR="00B27CF2" w14:paraId="391D4C9B" w14:textId="77777777" w:rsidTr="00392100">
        <w:trPr>
          <w:trHeight w:hRule="exact" w:val="340"/>
        </w:trPr>
        <w:tc>
          <w:tcPr>
            <w:tcW w:w="2880" w:type="dxa"/>
            <w:shd w:val="clear" w:color="auto" w:fill="B8CCE4" w:themeFill="accent1" w:themeFillTint="66"/>
          </w:tcPr>
          <w:p w14:paraId="3968DA79" w14:textId="065D83EE" w:rsidR="00B27CF2" w:rsidRDefault="00BB4FE2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Performance</w:t>
            </w:r>
          </w:p>
        </w:tc>
        <w:tc>
          <w:tcPr>
            <w:tcW w:w="2700" w:type="dxa"/>
            <w:shd w:val="clear" w:color="auto" w:fill="B8CCE4" w:themeFill="accent1" w:themeFillTint="66"/>
          </w:tcPr>
          <w:p w14:paraId="0692294E" w14:textId="0BDC307E" w:rsidR="00B27CF2" w:rsidRDefault="00BB4FE2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Productivity</w:t>
            </w:r>
          </w:p>
        </w:tc>
        <w:tc>
          <w:tcPr>
            <w:tcW w:w="3330" w:type="dxa"/>
            <w:shd w:val="clear" w:color="auto" w:fill="B8CCE4" w:themeFill="accent1" w:themeFillTint="66"/>
          </w:tcPr>
          <w:p w14:paraId="3047448B" w14:textId="7C40D5A6" w:rsidR="00B27CF2" w:rsidRDefault="00BB4FE2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Orders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and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Duration</w:t>
            </w:r>
          </w:p>
        </w:tc>
      </w:tr>
      <w:tr w:rsidR="00B27CF2" w14:paraId="0A88853F" w14:textId="77777777" w:rsidTr="00392100">
        <w:trPr>
          <w:trHeight w:hRule="exact" w:val="1917"/>
        </w:trPr>
        <w:tc>
          <w:tcPr>
            <w:tcW w:w="2880" w:type="dxa"/>
          </w:tcPr>
          <w:p w14:paraId="7FE64C1A" w14:textId="73EF73B3" w:rsidR="00B27CF2" w:rsidRDefault="00FE081C" w:rsidP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Analyze </w:t>
            </w:r>
            <w:r w:rsidR="00BB4FE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total orders generated, processed</w:t>
            </w:r>
            <w:r w:rsidR="0050346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</w:t>
            </w:r>
            <w:r w:rsidR="00BB4FE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and total revenue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00" w:type="dxa"/>
          </w:tcPr>
          <w:p w14:paraId="41027C7A" w14:textId="37EE70A1" w:rsidR="00BB4FE2" w:rsidRDefault="00BB4FE2" w:rsidP="00BB4FE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Evaluate the staff productivity.</w:t>
            </w:r>
          </w:p>
          <w:p w14:paraId="176E380D" w14:textId="2E411399" w:rsidR="00B27CF2" w:rsidRDefault="00B27CF2"/>
        </w:tc>
        <w:tc>
          <w:tcPr>
            <w:tcW w:w="3330" w:type="dxa"/>
          </w:tcPr>
          <w:p w14:paraId="2D50A9A2" w14:textId="00BF4BE4" w:rsidR="00B27CF2" w:rsidRDefault="00503465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Evaluate repeat customer orders and contribution in offering highest rental rate films.</w:t>
            </w:r>
          </w:p>
        </w:tc>
      </w:tr>
      <w:tr w:rsidR="00B27CF2" w14:paraId="266E9EFD" w14:textId="77777777" w:rsidTr="00392100">
        <w:trPr>
          <w:trHeight w:hRule="exact" w:val="340"/>
        </w:trPr>
        <w:tc>
          <w:tcPr>
            <w:tcW w:w="2880" w:type="dxa"/>
            <w:shd w:val="clear" w:color="auto" w:fill="B8CCE4" w:themeFill="accent1" w:themeFillTint="66"/>
          </w:tcPr>
          <w:p w14:paraId="326C69C0" w14:textId="4F867E14" w:rsidR="00B27CF2" w:rsidRDefault="00FE081C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Store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P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erformance</w:t>
            </w:r>
          </w:p>
        </w:tc>
        <w:tc>
          <w:tcPr>
            <w:tcW w:w="2700" w:type="dxa"/>
            <w:shd w:val="clear" w:color="auto" w:fill="B8CCE4" w:themeFill="accent1" w:themeFillTint="66"/>
          </w:tcPr>
          <w:p w14:paraId="0421B682" w14:textId="038C87A2" w:rsidR="00B27CF2" w:rsidRDefault="00933197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Strategies</w:t>
            </w:r>
          </w:p>
        </w:tc>
        <w:tc>
          <w:tcPr>
            <w:tcW w:w="3330" w:type="dxa"/>
            <w:shd w:val="clear" w:color="auto" w:fill="B8CCE4" w:themeFill="accent1" w:themeFillTint="66"/>
          </w:tcPr>
          <w:p w14:paraId="1C633ED8" w14:textId="41A16C71" w:rsidR="00B27CF2" w:rsidRDefault="00933197" w:rsidP="00392100">
            <w:pPr>
              <w:jc w:val="center"/>
            </w:pP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Traffic</w:t>
            </w:r>
            <w:r>
              <w:t xml:space="preserve"> </w:t>
            </w:r>
            <w:r w:rsidRPr="00662825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Analysis</w:t>
            </w:r>
          </w:p>
        </w:tc>
      </w:tr>
      <w:tr w:rsidR="00B27CF2" w14:paraId="45712786" w14:textId="77777777" w:rsidTr="00392100">
        <w:trPr>
          <w:trHeight w:hRule="exact" w:val="1764"/>
        </w:trPr>
        <w:tc>
          <w:tcPr>
            <w:tcW w:w="2880" w:type="dxa"/>
          </w:tcPr>
          <w:p w14:paraId="7CD6246D" w14:textId="7A0C1177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Analyze sales data to</w:t>
            </w:r>
          </w:p>
          <w:p w14:paraId="3E40659B" w14:textId="77777777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identify top-performing</w:t>
            </w:r>
          </w:p>
          <w:p w14:paraId="4786B676" w14:textId="77777777" w:rsidR="00B27CF2" w:rsidRDefault="00FE081C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stores.</w:t>
            </w:r>
          </w:p>
        </w:tc>
        <w:tc>
          <w:tcPr>
            <w:tcW w:w="2700" w:type="dxa"/>
          </w:tcPr>
          <w:p w14:paraId="65A35323" w14:textId="2DD36FF1" w:rsidR="00B27CF2" w:rsidRDefault="0093319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Evaluate the various rental store strategies and initiatives</w:t>
            </w:r>
            <w:r w:rsidR="00FE081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7348A865" w14:textId="4F55B907" w:rsidR="00B27CF2" w:rsidRDefault="00FE081C" w:rsidP="00933197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Analyze </w:t>
            </w:r>
            <w:r w:rsidR="0093319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weekly orders and staff requirement during peak hours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</w:tbl>
    <w:p w14:paraId="21060AD6" w14:textId="444AF8F1" w:rsidR="00B27CF2" w:rsidRDefault="00392100">
      <w:r>
        <w:rPr>
          <w:noProof/>
        </w:rPr>
        <w:pict w14:anchorId="209902B4">
          <v:roundrect id="Rectangle: Rounded Corners 1" o:spid="_x0000_s1026" style="position:absolute;margin-left:-33pt;margin-top:-520.2pt;width:81.4pt;height:52.8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fillcolor="#fbd4b4 [1305]" strokecolor="#243f60 [1604]" strokeweight="2pt">
            <v:textbox style="mso-next-textbox:#Rectangle: Rounded Corners 1">
              <w:txbxContent>
                <w:p w14:paraId="4D6D44C1" w14:textId="77777777" w:rsidR="00460204" w:rsidRPr="00662825" w:rsidRDefault="00460204" w:rsidP="00392100">
                  <w:pPr>
                    <w:jc w:val="center"/>
                    <w:rPr>
                      <w:b/>
                      <w:color w:val="595959" w:themeColor="text1" w:themeTint="A6"/>
                      <w:sz w:val="28"/>
                      <w:szCs w:val="28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Customer Analysis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pict w14:anchorId="209902B4">
          <v:roundrect id="_x0000_s1027" style="position:absolute;margin-left:-33pt;margin-top:-408.55pt;width:81.4pt;height:52.8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middle" arcsize="10923f" fillcolor="#fbd4b4 [1305]" strokecolor="#243f60 [1604]" strokeweight="2pt">
            <v:textbox style="mso-next-textbox:#_x0000_s1027">
              <w:txbxContent>
                <w:p w14:paraId="1734D04E" w14:textId="57E589AB" w:rsidR="00460204" w:rsidRDefault="00460204" w:rsidP="00392100">
                  <w:pPr>
                    <w:jc w:val="center"/>
                    <w:rPr>
                      <w:color w:val="000000" w:themeColor="text1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Inventory</w:t>
                  </w:r>
                </w:p>
                <w:p w14:paraId="0E839184" w14:textId="6F8D34F0" w:rsidR="00460204" w:rsidRPr="007F36A1" w:rsidRDefault="00460204" w:rsidP="00392100">
                  <w:pPr>
                    <w:jc w:val="center"/>
                    <w:rPr>
                      <w:color w:val="000000" w:themeColor="text1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Analysis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pict w14:anchorId="209902B4">
          <v:roundrect id="_x0000_s1030" style="position:absolute;margin-left:-33pt;margin-top:-73.5pt;width:81.4pt;height:52.8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middle" arcsize="10923f" fillcolor="#fbd4b4 [1305]" strokecolor="#243f60 [1604]" strokeweight="2pt">
            <v:textbox style="mso-next-textbox:#_x0000_s1030">
              <w:txbxContent>
                <w:p w14:paraId="4FAE791E" w14:textId="7E11A311" w:rsidR="00460204" w:rsidRPr="007F36A1" w:rsidRDefault="00460204" w:rsidP="00392100">
                  <w:pPr>
                    <w:jc w:val="center"/>
                    <w:rPr>
                      <w:color w:val="000000" w:themeColor="text1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Store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Analysis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pict w14:anchorId="209902B4">
          <v:roundrect id="_x0000_s1029" style="position:absolute;margin-left:-33pt;margin-top:-185.2pt;width:81.4pt;height:52.8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middle" arcsize="10923f" fillcolor="#fbd4b4 [1305]" strokecolor="#243f60 [1604]" strokeweight="2pt">
            <v:textbox style="mso-next-textbox:#_x0000_s1029">
              <w:txbxContent>
                <w:p w14:paraId="17F908A9" w14:textId="4AC95E12" w:rsidR="00460204" w:rsidRPr="007F36A1" w:rsidRDefault="00460204" w:rsidP="00392100">
                  <w:pPr>
                    <w:jc w:val="center"/>
                    <w:rPr>
                      <w:color w:val="000000" w:themeColor="text1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Staff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Analysis</w:t>
                  </w:r>
                </w:p>
              </w:txbxContent>
            </v:textbox>
          </v:roundrect>
        </w:pict>
      </w:r>
      <w:r w:rsidR="00F40A9F">
        <w:rPr>
          <w:rFonts w:ascii="Calibri" w:eastAsia="Calibri" w:hAnsi="Calibri" w:cs="Calibri"/>
          <w:noProof/>
          <w:color w:val="000000"/>
          <w:sz w:val="28"/>
          <w:szCs w:val="28"/>
        </w:rPr>
        <w:pict w14:anchorId="209902B4">
          <v:roundrect id="_x0000_s1028" style="position:absolute;margin-left:-33pt;margin-top:-296.85pt;width:81.4pt;height:52.8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mso-position-horizontal-col-start:0;mso-width-col-span:0;v-text-anchor:middle" arcsize="10923f" fillcolor="#fbd4b4 [1305]" strokecolor="#243f60 [1604]" strokeweight="2pt">
            <v:textbox style="mso-next-textbox:#_x0000_s1028">
              <w:txbxContent>
                <w:p w14:paraId="6BD22234" w14:textId="7A02A1BD" w:rsidR="00460204" w:rsidRPr="007F36A1" w:rsidRDefault="00460204" w:rsidP="00392100">
                  <w:pPr>
                    <w:jc w:val="center"/>
                    <w:rPr>
                      <w:color w:val="000000" w:themeColor="text1"/>
                    </w:rPr>
                  </w:pP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Film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662825"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Analysis</w:t>
                  </w:r>
                </w:p>
              </w:txbxContent>
            </v:textbox>
          </v:roundrect>
        </w:pict>
      </w:r>
      <w:r w:rsidR="00FE3071">
        <w:rPr>
          <w:rFonts w:ascii="Calibri" w:eastAsia="Calibri" w:hAnsi="Calibri" w:cs="Calibri"/>
          <w:noProof/>
          <w:color w:val="000000"/>
          <w:sz w:val="28"/>
          <w:szCs w:val="28"/>
        </w:rPr>
        <w:pict w14:anchorId="209902B4">
          <v:roundrect id="_x0000_s1031" style="position:absolute;margin-left:-209.7pt;margin-top:-307.35pt;width:164.65pt;height:42.3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middle" arcsize="10923f" fillcolor="#d6e3bc [1302]" strokecolor="#243f60 [1604]" strokeweight="2pt">
            <v:textbox style="mso-next-textbox:#_x0000_s1031">
              <w:txbxContent>
                <w:p w14:paraId="4ADFB42B" w14:textId="3E44F5EE" w:rsidR="00460204" w:rsidRPr="00662825" w:rsidRDefault="00460204" w:rsidP="00460204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662825">
                    <w:rPr>
                      <w:b/>
                      <w:color w:val="000000" w:themeColor="text1"/>
                      <w:sz w:val="32"/>
                      <w:szCs w:val="32"/>
                    </w:rPr>
                    <w:t>Movie Rental Store</w:t>
                  </w:r>
                </w:p>
              </w:txbxContent>
            </v:textbox>
          </v:roundrect>
        </w:pict>
      </w:r>
    </w:p>
    <w:sectPr w:rsidR="00B27CF2">
      <w:pgSz w:w="15285" w:h="19781"/>
      <w:pgMar w:top="640" w:right="0" w:bottom="640" w:left="4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7E9D"/>
    <w:rsid w:val="00392100"/>
    <w:rsid w:val="00460204"/>
    <w:rsid w:val="00503465"/>
    <w:rsid w:val="005C58DA"/>
    <w:rsid w:val="00662825"/>
    <w:rsid w:val="008470B1"/>
    <w:rsid w:val="00933197"/>
    <w:rsid w:val="00A77B3E"/>
    <w:rsid w:val="00B27CF2"/>
    <w:rsid w:val="00BB4FE2"/>
    <w:rsid w:val="00CA2A55"/>
    <w:rsid w:val="00F40A9F"/>
    <w:rsid w:val="00FE081C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9C7B4BA"/>
  <w15:docId w15:val="{742276B2-CEC7-4434-8C16-469B4BE8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KUMAR ABHIHEK</cp:lastModifiedBy>
  <cp:revision>7</cp:revision>
  <dcterms:created xsi:type="dcterms:W3CDTF">2023-10-01T10:47:00Z</dcterms:created>
  <dcterms:modified xsi:type="dcterms:W3CDTF">2023-10-01T10:58:00Z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3e23afbf879d33b53aa9e1fb31e6026484b54ec5aaf095c1905c266bd5bc368f</vt:lpwstr>
  </property>
</Properties>
</file>