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E5EAD" w14:textId="77777777" w:rsidR="00770CF6" w:rsidRPr="0061513E" w:rsidRDefault="00770CF6" w:rsidP="00770CF6">
      <w:pPr>
        <w:spacing w:before="382" w:after="127" w:line="255" w:lineRule="atLeast"/>
        <w:outlineLvl w:val="1"/>
        <w:rPr>
          <w:rFonts w:eastAsia="Times New Roman" w:cstheme="minorHAnsi"/>
          <w:b/>
          <w:bCs/>
          <w:color w:val="404041"/>
          <w:sz w:val="32"/>
          <w:szCs w:val="32"/>
        </w:rPr>
      </w:pPr>
      <w:r w:rsidRPr="0061513E">
        <w:rPr>
          <w:rFonts w:eastAsia="Times New Roman" w:cstheme="minorHAnsi"/>
          <w:b/>
          <w:bCs/>
          <w:color w:val="404041"/>
          <w:sz w:val="32"/>
          <w:szCs w:val="32"/>
        </w:rPr>
        <w:t>Semiconductor Basics</w:t>
      </w:r>
    </w:p>
    <w:p w14:paraId="3F12DF0D" w14:textId="77777777" w:rsidR="00770CF6" w:rsidRPr="0061513E" w:rsidRDefault="00770CF6" w:rsidP="004D6626">
      <w:pPr>
        <w:spacing w:after="0" w:line="360" w:lineRule="auto"/>
        <w:jc w:val="both"/>
        <w:rPr>
          <w:rFonts w:eastAsia="Times New Roman" w:cstheme="minorHAnsi"/>
          <w:color w:val="414042"/>
          <w:sz w:val="32"/>
          <w:szCs w:val="32"/>
        </w:rPr>
      </w:pPr>
      <w:r w:rsidRPr="0061513E">
        <w:rPr>
          <w:rFonts w:eastAsia="Times New Roman" w:cstheme="minorHAnsi"/>
          <w:b/>
          <w:bCs/>
          <w:color w:val="414042"/>
          <w:sz w:val="32"/>
          <w:szCs w:val="32"/>
        </w:rPr>
        <w:t>Semiconductors</w:t>
      </w:r>
      <w:r w:rsidRPr="0061513E">
        <w:rPr>
          <w:rFonts w:eastAsia="Times New Roman" w:cstheme="minorHAnsi"/>
          <w:color w:val="414042"/>
          <w:sz w:val="32"/>
          <w:szCs w:val="32"/>
        </w:rPr>
        <w:t> materials such as silicon (Si), germanium (Ge) and gallium arsenide (GaAs), have electrical properties somewhere in the middle, between those of a “conductor” and an “insulator”. They are not good conductors nor good insulators (hence their name “semi”-conductors). They have very few “free electrons” because their atoms are closely grouped together in a crystalline pattern called a “crystal lattice” but electrons are still able to flow, but only under special conditions.</w:t>
      </w:r>
    </w:p>
    <w:p w14:paraId="5203C525" w14:textId="77777777" w:rsidR="00770CF6" w:rsidRPr="0061513E" w:rsidRDefault="00770CF6" w:rsidP="004D6626">
      <w:pPr>
        <w:spacing w:after="0" w:line="360" w:lineRule="auto"/>
        <w:jc w:val="both"/>
        <w:rPr>
          <w:rFonts w:eastAsia="Times New Roman" w:cstheme="minorHAnsi"/>
          <w:color w:val="414042"/>
          <w:sz w:val="32"/>
          <w:szCs w:val="32"/>
        </w:rPr>
      </w:pPr>
      <w:r w:rsidRPr="0061513E">
        <w:rPr>
          <w:rFonts w:eastAsia="Times New Roman" w:cstheme="minorHAnsi"/>
          <w:color w:val="414042"/>
          <w:sz w:val="32"/>
          <w:szCs w:val="32"/>
        </w:rPr>
        <w:t>On their own Silicon and Germanium are classed as intrinsic semiconductors, that is they are chemically pure, containing nothing but semi-conductive material. But by controlling the amount of impurities added to this intrinsic semiconductor material it is possible to control its conductivity. Various impurities called donors or acceptors can be added to this intrinsic material to produce free electrons or holes respectively.</w:t>
      </w:r>
    </w:p>
    <w:p w14:paraId="75AF0AF5" w14:textId="77777777" w:rsidR="00770CF6" w:rsidRPr="0061513E" w:rsidRDefault="00770CF6" w:rsidP="004D6626">
      <w:pPr>
        <w:spacing w:after="0" w:line="360" w:lineRule="auto"/>
        <w:jc w:val="both"/>
        <w:rPr>
          <w:rFonts w:eastAsia="Times New Roman" w:cstheme="minorHAnsi"/>
          <w:color w:val="414042"/>
          <w:sz w:val="32"/>
          <w:szCs w:val="32"/>
        </w:rPr>
      </w:pPr>
      <w:r w:rsidRPr="0061513E">
        <w:rPr>
          <w:rFonts w:eastAsia="Times New Roman" w:cstheme="minorHAnsi"/>
          <w:color w:val="414042"/>
          <w:sz w:val="32"/>
          <w:szCs w:val="32"/>
        </w:rPr>
        <w:t>This process of adding donor or acceptor atoms to semiconductor atoms (the order of 1 impurity atom per 10 million (or more) atoms of the semiconductor) is called </w:t>
      </w:r>
      <w:r w:rsidRPr="0061513E">
        <w:rPr>
          <w:rFonts w:eastAsia="Times New Roman" w:cstheme="minorHAnsi"/>
          <w:b/>
          <w:bCs/>
          <w:color w:val="414042"/>
          <w:sz w:val="32"/>
          <w:szCs w:val="32"/>
        </w:rPr>
        <w:t>Doping</w:t>
      </w:r>
      <w:r w:rsidRPr="0061513E">
        <w:rPr>
          <w:rFonts w:eastAsia="Times New Roman" w:cstheme="minorHAnsi"/>
          <w:color w:val="414042"/>
          <w:sz w:val="32"/>
          <w:szCs w:val="32"/>
        </w:rPr>
        <w:t xml:space="preserve">. The as the doped silicon is no longer pure, these donor and acceptor atoms are collectively referred to as “impurities”, and by doping </w:t>
      </w:r>
      <w:proofErr w:type="gramStart"/>
      <w:r w:rsidRPr="0061513E">
        <w:rPr>
          <w:rFonts w:eastAsia="Times New Roman" w:cstheme="minorHAnsi"/>
          <w:color w:val="414042"/>
          <w:sz w:val="32"/>
          <w:szCs w:val="32"/>
        </w:rPr>
        <w:t>these silicon material</w:t>
      </w:r>
      <w:proofErr w:type="gramEnd"/>
      <w:r w:rsidRPr="0061513E">
        <w:rPr>
          <w:rFonts w:eastAsia="Times New Roman" w:cstheme="minorHAnsi"/>
          <w:color w:val="414042"/>
          <w:sz w:val="32"/>
          <w:szCs w:val="32"/>
        </w:rPr>
        <w:t xml:space="preserve"> with a sufficient </w:t>
      </w:r>
      <w:r w:rsidRPr="0061513E">
        <w:rPr>
          <w:rFonts w:eastAsia="Times New Roman" w:cstheme="minorHAnsi"/>
          <w:color w:val="414042"/>
          <w:sz w:val="32"/>
          <w:szCs w:val="32"/>
        </w:rPr>
        <w:lastRenderedPageBreak/>
        <w:t>number of impurities, we can turn it into an N-type or P-type semi-conductor material.</w:t>
      </w:r>
    </w:p>
    <w:p w14:paraId="57445622" w14:textId="77777777" w:rsidR="00770CF6" w:rsidRPr="0061513E" w:rsidRDefault="00770CF6" w:rsidP="004D6626">
      <w:pPr>
        <w:spacing w:after="0" w:line="360" w:lineRule="auto"/>
        <w:jc w:val="both"/>
        <w:rPr>
          <w:rFonts w:eastAsia="Times New Roman" w:cstheme="minorHAnsi"/>
          <w:color w:val="414042"/>
          <w:sz w:val="32"/>
          <w:szCs w:val="32"/>
        </w:rPr>
      </w:pPr>
      <w:r w:rsidRPr="0061513E">
        <w:rPr>
          <w:rFonts w:eastAsia="Times New Roman" w:cstheme="minorHAnsi"/>
          <w:color w:val="414042"/>
          <w:sz w:val="32"/>
          <w:szCs w:val="32"/>
        </w:rPr>
        <w:t>The most commonly used semiconductor basics material by far is </w:t>
      </w:r>
      <w:r w:rsidRPr="0061513E">
        <w:rPr>
          <w:rFonts w:eastAsia="Times New Roman" w:cstheme="minorHAnsi"/>
          <w:b/>
          <w:bCs/>
          <w:color w:val="414042"/>
          <w:sz w:val="32"/>
          <w:szCs w:val="32"/>
        </w:rPr>
        <w:t>silicon</w:t>
      </w:r>
      <w:r w:rsidRPr="0061513E">
        <w:rPr>
          <w:rFonts w:eastAsia="Times New Roman" w:cstheme="minorHAnsi"/>
          <w:color w:val="414042"/>
          <w:sz w:val="32"/>
          <w:szCs w:val="32"/>
        </w:rPr>
        <w:t xml:space="preserve">. Silicon has four valence electrons in its outermost shell which it shares with its </w:t>
      </w:r>
      <w:proofErr w:type="spellStart"/>
      <w:r w:rsidRPr="0061513E">
        <w:rPr>
          <w:rFonts w:eastAsia="Times New Roman" w:cstheme="minorHAnsi"/>
          <w:color w:val="414042"/>
          <w:sz w:val="32"/>
          <w:szCs w:val="32"/>
        </w:rPr>
        <w:t>neighbouring</w:t>
      </w:r>
      <w:proofErr w:type="spellEnd"/>
      <w:r w:rsidRPr="0061513E">
        <w:rPr>
          <w:rFonts w:eastAsia="Times New Roman" w:cstheme="minorHAnsi"/>
          <w:color w:val="414042"/>
          <w:sz w:val="32"/>
          <w:szCs w:val="32"/>
        </w:rPr>
        <w:t xml:space="preserve"> silicon atoms to form full </w:t>
      </w:r>
      <w:proofErr w:type="gramStart"/>
      <w:r w:rsidRPr="0061513E">
        <w:rPr>
          <w:rFonts w:eastAsia="Times New Roman" w:cstheme="minorHAnsi"/>
          <w:color w:val="414042"/>
          <w:sz w:val="32"/>
          <w:szCs w:val="32"/>
        </w:rPr>
        <w:t>orbital’s</w:t>
      </w:r>
      <w:proofErr w:type="gramEnd"/>
      <w:r w:rsidRPr="0061513E">
        <w:rPr>
          <w:rFonts w:eastAsia="Times New Roman" w:cstheme="minorHAnsi"/>
          <w:color w:val="414042"/>
          <w:sz w:val="32"/>
          <w:szCs w:val="32"/>
        </w:rPr>
        <w:t xml:space="preserve"> of eight electrons. The structure of the bond between the two silicon atoms is such that each atom shares one electron with its </w:t>
      </w:r>
      <w:proofErr w:type="spellStart"/>
      <w:r w:rsidRPr="0061513E">
        <w:rPr>
          <w:rFonts w:eastAsia="Times New Roman" w:cstheme="minorHAnsi"/>
          <w:color w:val="414042"/>
          <w:sz w:val="32"/>
          <w:szCs w:val="32"/>
        </w:rPr>
        <w:t>neighbour</w:t>
      </w:r>
      <w:proofErr w:type="spellEnd"/>
      <w:r w:rsidRPr="0061513E">
        <w:rPr>
          <w:rFonts w:eastAsia="Times New Roman" w:cstheme="minorHAnsi"/>
          <w:color w:val="414042"/>
          <w:sz w:val="32"/>
          <w:szCs w:val="32"/>
        </w:rPr>
        <w:t xml:space="preserve"> making the bond very stable.</w:t>
      </w:r>
    </w:p>
    <w:p w14:paraId="73A93D60" w14:textId="77777777" w:rsidR="00770CF6" w:rsidRPr="0061513E" w:rsidRDefault="00770CF6" w:rsidP="004D6626">
      <w:pPr>
        <w:spacing w:after="0" w:line="360" w:lineRule="auto"/>
        <w:jc w:val="both"/>
        <w:rPr>
          <w:rFonts w:eastAsia="Times New Roman" w:cstheme="minorHAnsi"/>
          <w:color w:val="414042"/>
          <w:sz w:val="32"/>
          <w:szCs w:val="32"/>
        </w:rPr>
      </w:pPr>
      <w:r w:rsidRPr="0061513E">
        <w:rPr>
          <w:rFonts w:eastAsia="Times New Roman" w:cstheme="minorHAnsi"/>
          <w:color w:val="414042"/>
          <w:sz w:val="32"/>
          <w:szCs w:val="32"/>
        </w:rPr>
        <w:t>As there are very few free electrons available to move around the silicon crystal, crystals of pure silicon (or germanium) are therefore good insulators, or at the very least very high value resistors.</w:t>
      </w:r>
    </w:p>
    <w:p w14:paraId="3EA482B6" w14:textId="77777777" w:rsidR="00770CF6" w:rsidRPr="0061513E" w:rsidRDefault="00770CF6" w:rsidP="004D6626">
      <w:pPr>
        <w:spacing w:after="0" w:line="360" w:lineRule="auto"/>
        <w:jc w:val="both"/>
        <w:rPr>
          <w:rFonts w:eastAsia="Times New Roman" w:cstheme="minorHAnsi"/>
          <w:color w:val="414042"/>
          <w:sz w:val="32"/>
          <w:szCs w:val="32"/>
        </w:rPr>
      </w:pPr>
      <w:r w:rsidRPr="0061513E">
        <w:rPr>
          <w:rFonts w:eastAsia="Times New Roman" w:cstheme="minorHAnsi"/>
          <w:color w:val="414042"/>
          <w:sz w:val="32"/>
          <w:szCs w:val="32"/>
        </w:rPr>
        <w:t>Silicon atoms are arranged in a definite symmetrical pattern making them a crystalline solid structure. A crystal of pure silica (silicon dioxide or glass) is generally said to be an intrinsic crystal (it has no impurities) and therefore has no free electrons.</w:t>
      </w:r>
    </w:p>
    <w:p w14:paraId="48375D41" w14:textId="144B8105" w:rsidR="004D6626" w:rsidRPr="0061513E" w:rsidRDefault="00770CF6" w:rsidP="004D6626">
      <w:pPr>
        <w:spacing w:after="0" w:line="360" w:lineRule="auto"/>
        <w:jc w:val="both"/>
        <w:rPr>
          <w:rFonts w:eastAsia="Times New Roman" w:cstheme="minorHAnsi"/>
          <w:color w:val="414042"/>
          <w:sz w:val="32"/>
          <w:szCs w:val="32"/>
        </w:rPr>
      </w:pPr>
      <w:r w:rsidRPr="0061513E">
        <w:rPr>
          <w:rFonts w:eastAsia="Times New Roman" w:cstheme="minorHAnsi"/>
          <w:color w:val="414042"/>
          <w:sz w:val="32"/>
          <w:szCs w:val="32"/>
        </w:rPr>
        <w:t>But simply connecting a silicon crystal to a battery supply is not enough to extract an electric current from it. To do that we need to create a “positive” and a “negative” pole within the silicon allowing electrons and therefore electric current to flow out of the silicon. These poles are created by doping the silicon with certain impurities.</w:t>
      </w:r>
    </w:p>
    <w:p w14:paraId="0F0157FD" w14:textId="77777777" w:rsidR="004D6626" w:rsidRPr="0061513E" w:rsidRDefault="004D6626" w:rsidP="00770CF6">
      <w:pPr>
        <w:spacing w:after="127" w:line="240" w:lineRule="auto"/>
        <w:jc w:val="both"/>
        <w:rPr>
          <w:rFonts w:eastAsia="Times New Roman" w:cstheme="minorHAnsi"/>
          <w:color w:val="414042"/>
          <w:sz w:val="32"/>
          <w:szCs w:val="32"/>
        </w:rPr>
      </w:pPr>
    </w:p>
    <w:p w14:paraId="4199426D" w14:textId="77777777" w:rsidR="00770CF6" w:rsidRPr="0061513E" w:rsidRDefault="00770CF6" w:rsidP="00770CF6">
      <w:pPr>
        <w:spacing w:before="382" w:after="127" w:line="255" w:lineRule="atLeast"/>
        <w:jc w:val="both"/>
        <w:outlineLvl w:val="2"/>
        <w:rPr>
          <w:rFonts w:eastAsia="Times New Roman" w:cstheme="minorHAnsi"/>
          <w:b/>
          <w:bCs/>
          <w:color w:val="404041"/>
          <w:sz w:val="32"/>
          <w:szCs w:val="32"/>
        </w:rPr>
      </w:pPr>
      <w:r w:rsidRPr="0061513E">
        <w:rPr>
          <w:rFonts w:eastAsia="Times New Roman" w:cstheme="minorHAnsi"/>
          <w:b/>
          <w:bCs/>
          <w:color w:val="404041"/>
          <w:sz w:val="32"/>
          <w:szCs w:val="32"/>
        </w:rPr>
        <w:t>A Silicon Atom Structure</w:t>
      </w:r>
    </w:p>
    <w:p w14:paraId="2F962E4F" w14:textId="77777777" w:rsidR="00770CF6" w:rsidRPr="0061513E" w:rsidRDefault="00770CF6" w:rsidP="00770CF6">
      <w:pPr>
        <w:spacing w:after="127" w:line="240" w:lineRule="auto"/>
        <w:jc w:val="both"/>
        <w:rPr>
          <w:rFonts w:eastAsia="Times New Roman" w:cstheme="minorHAnsi"/>
          <w:color w:val="414042"/>
          <w:sz w:val="32"/>
          <w:szCs w:val="32"/>
        </w:rPr>
      </w:pPr>
      <w:r w:rsidRPr="0061513E">
        <w:rPr>
          <w:rFonts w:eastAsia="Times New Roman" w:cstheme="minorHAnsi"/>
          <w:noProof/>
          <w:color w:val="414042"/>
          <w:sz w:val="32"/>
          <w:szCs w:val="32"/>
        </w:rPr>
        <w:lastRenderedPageBreak/>
        <w:drawing>
          <wp:inline distT="0" distB="0" distL="0" distR="0" wp14:anchorId="607721EE" wp14:editId="59AFDC90">
            <wp:extent cx="6193155" cy="3719946"/>
            <wp:effectExtent l="0" t="0" r="0" b="0"/>
            <wp:docPr id="1" name="Picture 1" descr="silicon a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licon atom"/>
                    <pic:cNvPicPr>
                      <a:picLocks noChangeAspect="1" noChangeArrowheads="1"/>
                    </pic:cNvPicPr>
                  </pic:nvPicPr>
                  <pic:blipFill>
                    <a:blip r:embed="rId5"/>
                    <a:srcRect/>
                    <a:stretch>
                      <a:fillRect/>
                    </a:stretch>
                  </pic:blipFill>
                  <pic:spPr bwMode="auto">
                    <a:xfrm>
                      <a:off x="0" y="0"/>
                      <a:ext cx="6331998" cy="3803343"/>
                    </a:xfrm>
                    <a:prstGeom prst="rect">
                      <a:avLst/>
                    </a:prstGeom>
                    <a:noFill/>
                    <a:ln w="9525">
                      <a:noFill/>
                      <a:miter lim="800000"/>
                      <a:headEnd/>
                      <a:tailEnd/>
                    </a:ln>
                  </pic:spPr>
                </pic:pic>
              </a:graphicData>
            </a:graphic>
          </wp:inline>
        </w:drawing>
      </w:r>
    </w:p>
    <w:p w14:paraId="2F7B56F4" w14:textId="77777777" w:rsidR="00770CF6" w:rsidRPr="0061513E" w:rsidRDefault="00770CF6" w:rsidP="00770CF6">
      <w:pPr>
        <w:spacing w:after="127" w:line="240" w:lineRule="auto"/>
        <w:jc w:val="both"/>
        <w:rPr>
          <w:rFonts w:eastAsia="Times New Roman" w:cstheme="minorHAnsi"/>
          <w:color w:val="414042"/>
          <w:sz w:val="32"/>
          <w:szCs w:val="32"/>
        </w:rPr>
      </w:pPr>
      <w:r w:rsidRPr="0061513E">
        <w:rPr>
          <w:rFonts w:eastAsia="Times New Roman" w:cstheme="minorHAnsi"/>
          <w:color w:val="414042"/>
          <w:sz w:val="32"/>
          <w:szCs w:val="32"/>
        </w:rPr>
        <w:t>The diagram above shows the structure and lattice of a ‘normal’ pure crystal of Silicon.</w:t>
      </w:r>
    </w:p>
    <w:p w14:paraId="29C3A8B5" w14:textId="77777777" w:rsidR="00770CF6" w:rsidRPr="0061513E" w:rsidRDefault="00770CF6" w:rsidP="00770CF6">
      <w:pPr>
        <w:spacing w:before="382" w:after="127" w:line="255" w:lineRule="atLeast"/>
        <w:jc w:val="both"/>
        <w:outlineLvl w:val="1"/>
        <w:rPr>
          <w:rFonts w:eastAsia="Times New Roman" w:cstheme="minorHAnsi"/>
          <w:b/>
          <w:bCs/>
          <w:color w:val="404041"/>
          <w:sz w:val="32"/>
          <w:szCs w:val="32"/>
        </w:rPr>
      </w:pPr>
      <w:r w:rsidRPr="0061513E">
        <w:rPr>
          <w:rFonts w:eastAsia="Times New Roman" w:cstheme="minorHAnsi"/>
          <w:b/>
          <w:bCs/>
          <w:color w:val="404041"/>
          <w:sz w:val="32"/>
          <w:szCs w:val="32"/>
        </w:rPr>
        <w:t>N-type Semiconductor Basics</w:t>
      </w:r>
    </w:p>
    <w:p w14:paraId="522BE7F7" w14:textId="77777777" w:rsidR="00770CF6" w:rsidRPr="0061513E" w:rsidRDefault="00770CF6" w:rsidP="004D6626">
      <w:pPr>
        <w:spacing w:after="0" w:line="360" w:lineRule="auto"/>
        <w:jc w:val="both"/>
        <w:rPr>
          <w:rFonts w:eastAsia="Times New Roman" w:cstheme="minorHAnsi"/>
          <w:color w:val="414042"/>
          <w:sz w:val="32"/>
          <w:szCs w:val="32"/>
        </w:rPr>
      </w:pPr>
      <w:r w:rsidRPr="0061513E">
        <w:rPr>
          <w:rFonts w:eastAsia="Times New Roman" w:cstheme="minorHAnsi"/>
          <w:color w:val="414042"/>
          <w:sz w:val="32"/>
          <w:szCs w:val="32"/>
        </w:rPr>
        <w:t xml:space="preserve">In order for our silicon crystal to conduct electricity, we need to introduce an impurity atom such as Arsenic, Antimony or Phosphorus into the crystalline structure making it extrinsic (impurities are added). These atoms have five outer electrons in their outermost orbital to share with </w:t>
      </w:r>
      <w:proofErr w:type="spellStart"/>
      <w:r w:rsidRPr="0061513E">
        <w:rPr>
          <w:rFonts w:eastAsia="Times New Roman" w:cstheme="minorHAnsi"/>
          <w:color w:val="414042"/>
          <w:sz w:val="32"/>
          <w:szCs w:val="32"/>
        </w:rPr>
        <w:t>neighbouring</w:t>
      </w:r>
      <w:proofErr w:type="spellEnd"/>
      <w:r w:rsidRPr="0061513E">
        <w:rPr>
          <w:rFonts w:eastAsia="Times New Roman" w:cstheme="minorHAnsi"/>
          <w:color w:val="414042"/>
          <w:sz w:val="32"/>
          <w:szCs w:val="32"/>
        </w:rPr>
        <w:t xml:space="preserve"> atoms and are </w:t>
      </w:r>
      <w:bookmarkStart w:id="0" w:name="_GoBack"/>
      <w:bookmarkEnd w:id="0"/>
      <w:r w:rsidRPr="0061513E">
        <w:rPr>
          <w:rFonts w:eastAsia="Times New Roman" w:cstheme="minorHAnsi"/>
          <w:color w:val="414042"/>
          <w:sz w:val="32"/>
          <w:szCs w:val="32"/>
        </w:rPr>
        <w:t>commonly called “Pentavalent” impurities.</w:t>
      </w:r>
    </w:p>
    <w:p w14:paraId="796EE21E" w14:textId="77777777" w:rsidR="00770CF6" w:rsidRPr="0061513E" w:rsidRDefault="00770CF6" w:rsidP="004D6626">
      <w:pPr>
        <w:spacing w:after="0" w:line="360" w:lineRule="auto"/>
        <w:jc w:val="both"/>
        <w:rPr>
          <w:rFonts w:eastAsia="Times New Roman" w:cstheme="minorHAnsi"/>
          <w:color w:val="414042"/>
          <w:sz w:val="32"/>
          <w:szCs w:val="32"/>
        </w:rPr>
      </w:pPr>
      <w:r w:rsidRPr="0061513E">
        <w:rPr>
          <w:rFonts w:eastAsia="Times New Roman" w:cstheme="minorHAnsi"/>
          <w:color w:val="414042"/>
          <w:sz w:val="32"/>
          <w:szCs w:val="32"/>
        </w:rPr>
        <w:t xml:space="preserve">This allows four out of the five orbital electrons to bond with its </w:t>
      </w:r>
      <w:proofErr w:type="spellStart"/>
      <w:r w:rsidRPr="0061513E">
        <w:rPr>
          <w:rFonts w:eastAsia="Times New Roman" w:cstheme="minorHAnsi"/>
          <w:color w:val="414042"/>
          <w:sz w:val="32"/>
          <w:szCs w:val="32"/>
        </w:rPr>
        <w:t>neighbouring</w:t>
      </w:r>
      <w:proofErr w:type="spellEnd"/>
      <w:r w:rsidRPr="0061513E">
        <w:rPr>
          <w:rFonts w:eastAsia="Times New Roman" w:cstheme="minorHAnsi"/>
          <w:color w:val="414042"/>
          <w:sz w:val="32"/>
          <w:szCs w:val="32"/>
        </w:rPr>
        <w:t xml:space="preserve"> silicon atoms leaving one “free electron” to become mobile when an electrical voltage is applied (electron flow). As each </w:t>
      </w:r>
      <w:r w:rsidRPr="0061513E">
        <w:rPr>
          <w:rFonts w:eastAsia="Times New Roman" w:cstheme="minorHAnsi"/>
          <w:color w:val="414042"/>
          <w:sz w:val="32"/>
          <w:szCs w:val="32"/>
        </w:rPr>
        <w:lastRenderedPageBreak/>
        <w:t>impurity atom “donates” one electron, pentavalent atoms are generally known as “donors”.</w:t>
      </w:r>
    </w:p>
    <w:p w14:paraId="2DE58E9D" w14:textId="77777777" w:rsidR="00770CF6" w:rsidRPr="0061513E" w:rsidRDefault="00770CF6" w:rsidP="004D6626">
      <w:pPr>
        <w:spacing w:after="0" w:line="360" w:lineRule="auto"/>
        <w:jc w:val="both"/>
        <w:rPr>
          <w:rFonts w:eastAsia="Times New Roman" w:cstheme="minorHAnsi"/>
          <w:color w:val="414042"/>
          <w:sz w:val="32"/>
          <w:szCs w:val="32"/>
        </w:rPr>
      </w:pPr>
      <w:r w:rsidRPr="0061513E">
        <w:rPr>
          <w:rFonts w:eastAsia="Times New Roman" w:cstheme="minorHAnsi"/>
          <w:b/>
          <w:bCs/>
          <w:color w:val="414042"/>
          <w:sz w:val="32"/>
          <w:szCs w:val="32"/>
        </w:rPr>
        <w:t>Antimony</w:t>
      </w:r>
      <w:r w:rsidRPr="0061513E">
        <w:rPr>
          <w:rFonts w:eastAsia="Times New Roman" w:cstheme="minorHAnsi"/>
          <w:color w:val="414042"/>
          <w:sz w:val="32"/>
          <w:szCs w:val="32"/>
        </w:rPr>
        <w:t> (symbol Sb) as well as </w:t>
      </w:r>
      <w:r w:rsidRPr="0061513E">
        <w:rPr>
          <w:rFonts w:eastAsia="Times New Roman" w:cstheme="minorHAnsi"/>
          <w:b/>
          <w:bCs/>
          <w:color w:val="414042"/>
          <w:sz w:val="32"/>
          <w:szCs w:val="32"/>
        </w:rPr>
        <w:t>Phosphorus</w:t>
      </w:r>
      <w:r w:rsidRPr="0061513E">
        <w:rPr>
          <w:rFonts w:eastAsia="Times New Roman" w:cstheme="minorHAnsi"/>
          <w:color w:val="414042"/>
          <w:sz w:val="32"/>
          <w:szCs w:val="32"/>
        </w:rPr>
        <w:t> (symbol P), are frequently used as a pentavalent additive to silicon. Antimony has 51 electrons arranged in five shells around its nucleus with the outermost orbital having five electrons. The resulting semiconductor basics material has an excess of current-carrying electrons, each with a negative charge, and is therefore referred to as an </w:t>
      </w:r>
      <w:r w:rsidRPr="0061513E">
        <w:rPr>
          <w:rFonts w:eastAsia="Times New Roman" w:cstheme="minorHAnsi"/>
          <w:b/>
          <w:bCs/>
          <w:color w:val="414042"/>
          <w:sz w:val="32"/>
          <w:szCs w:val="32"/>
        </w:rPr>
        <w:t>N-type</w:t>
      </w:r>
      <w:r w:rsidRPr="0061513E">
        <w:rPr>
          <w:rFonts w:eastAsia="Times New Roman" w:cstheme="minorHAnsi"/>
          <w:color w:val="414042"/>
          <w:sz w:val="32"/>
          <w:szCs w:val="32"/>
        </w:rPr>
        <w:t> material with the electrons called “Majority Carriers” while the resulting holes are called “Minority Carriers”.</w:t>
      </w:r>
    </w:p>
    <w:p w14:paraId="5A9CDE4C" w14:textId="77777777" w:rsidR="00770CF6" w:rsidRPr="0061513E" w:rsidRDefault="00770CF6" w:rsidP="004D6626">
      <w:pPr>
        <w:spacing w:after="0" w:line="360" w:lineRule="auto"/>
        <w:jc w:val="both"/>
        <w:rPr>
          <w:rFonts w:eastAsia="Times New Roman" w:cstheme="minorHAnsi"/>
          <w:color w:val="414042"/>
          <w:sz w:val="32"/>
          <w:szCs w:val="32"/>
        </w:rPr>
      </w:pPr>
      <w:r w:rsidRPr="0061513E">
        <w:rPr>
          <w:rFonts w:eastAsia="Times New Roman" w:cstheme="minorHAnsi"/>
          <w:color w:val="414042"/>
          <w:sz w:val="32"/>
          <w:szCs w:val="32"/>
        </w:rPr>
        <w:t>When stimulated by an external power source, the electrons freed from the silicon atoms by this stimulation are quickly replaced by the free electrons available from the doped Antimony atoms. But this action still leaves an extra electron (the freed electron) floating around the doped crystal making it negatively charged.</w:t>
      </w:r>
    </w:p>
    <w:p w14:paraId="4F08EB77" w14:textId="77777777" w:rsidR="00770CF6" w:rsidRPr="0061513E" w:rsidRDefault="00770CF6" w:rsidP="004D6626">
      <w:pPr>
        <w:spacing w:after="0" w:line="360" w:lineRule="auto"/>
        <w:jc w:val="both"/>
        <w:rPr>
          <w:rFonts w:eastAsia="Times New Roman" w:cstheme="minorHAnsi"/>
          <w:color w:val="414042"/>
          <w:sz w:val="32"/>
          <w:szCs w:val="32"/>
        </w:rPr>
      </w:pPr>
      <w:r w:rsidRPr="0061513E">
        <w:rPr>
          <w:rFonts w:eastAsia="Times New Roman" w:cstheme="minorHAnsi"/>
          <w:color w:val="414042"/>
          <w:sz w:val="32"/>
          <w:szCs w:val="32"/>
        </w:rPr>
        <w:t>Then a semiconductor material is classed as N-type when its donor density is greater than its acceptor density, in other words, it has more electrons than holes thereby creating a negative pole as shown.</w:t>
      </w:r>
    </w:p>
    <w:p w14:paraId="243E169D" w14:textId="77777777" w:rsidR="00770CF6" w:rsidRPr="0061513E" w:rsidRDefault="00770CF6" w:rsidP="00770CF6">
      <w:pPr>
        <w:spacing w:before="382" w:after="127" w:line="255" w:lineRule="atLeast"/>
        <w:jc w:val="both"/>
        <w:outlineLvl w:val="2"/>
        <w:rPr>
          <w:rFonts w:eastAsia="Times New Roman" w:cstheme="minorHAnsi"/>
          <w:b/>
          <w:bCs/>
          <w:color w:val="404041"/>
          <w:sz w:val="32"/>
          <w:szCs w:val="32"/>
        </w:rPr>
      </w:pPr>
      <w:r w:rsidRPr="0061513E">
        <w:rPr>
          <w:rFonts w:eastAsia="Times New Roman" w:cstheme="minorHAnsi"/>
          <w:b/>
          <w:bCs/>
          <w:color w:val="404041"/>
          <w:sz w:val="32"/>
          <w:szCs w:val="32"/>
        </w:rPr>
        <w:t>Antimony Atom and Doping</w:t>
      </w:r>
    </w:p>
    <w:p w14:paraId="7CF64B77" w14:textId="77777777" w:rsidR="00770CF6" w:rsidRPr="0061513E" w:rsidRDefault="00770CF6" w:rsidP="00770CF6">
      <w:pPr>
        <w:spacing w:after="127" w:line="240" w:lineRule="auto"/>
        <w:jc w:val="both"/>
        <w:rPr>
          <w:rFonts w:eastAsia="Times New Roman" w:cstheme="minorHAnsi"/>
          <w:color w:val="414042"/>
          <w:sz w:val="32"/>
          <w:szCs w:val="32"/>
        </w:rPr>
      </w:pPr>
      <w:r w:rsidRPr="0061513E">
        <w:rPr>
          <w:rFonts w:eastAsia="Times New Roman" w:cstheme="minorHAnsi"/>
          <w:noProof/>
          <w:color w:val="414042"/>
          <w:sz w:val="32"/>
          <w:szCs w:val="32"/>
        </w:rPr>
        <w:lastRenderedPageBreak/>
        <w:drawing>
          <wp:inline distT="0" distB="0" distL="0" distR="0" wp14:anchorId="03B1250C" wp14:editId="3DE6F5B5">
            <wp:extent cx="4361815" cy="2516505"/>
            <wp:effectExtent l="19050" t="0" r="635" b="0"/>
            <wp:docPr id="2" name="Picture 2" descr="antimony a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timony atom"/>
                    <pic:cNvPicPr>
                      <a:picLocks noChangeAspect="1" noChangeArrowheads="1"/>
                    </pic:cNvPicPr>
                  </pic:nvPicPr>
                  <pic:blipFill>
                    <a:blip r:embed="rId6"/>
                    <a:srcRect/>
                    <a:stretch>
                      <a:fillRect/>
                    </a:stretch>
                  </pic:blipFill>
                  <pic:spPr bwMode="auto">
                    <a:xfrm>
                      <a:off x="0" y="0"/>
                      <a:ext cx="4361815" cy="2516505"/>
                    </a:xfrm>
                    <a:prstGeom prst="rect">
                      <a:avLst/>
                    </a:prstGeom>
                    <a:noFill/>
                    <a:ln w="9525">
                      <a:noFill/>
                      <a:miter lim="800000"/>
                      <a:headEnd/>
                      <a:tailEnd/>
                    </a:ln>
                  </pic:spPr>
                </pic:pic>
              </a:graphicData>
            </a:graphic>
          </wp:inline>
        </w:drawing>
      </w:r>
    </w:p>
    <w:p w14:paraId="0FBA0A8C" w14:textId="77777777" w:rsidR="00770CF6" w:rsidRPr="0061513E" w:rsidRDefault="00770CF6" w:rsidP="00770CF6">
      <w:pPr>
        <w:spacing w:after="127" w:line="240" w:lineRule="auto"/>
        <w:jc w:val="both"/>
        <w:rPr>
          <w:rFonts w:eastAsia="Times New Roman" w:cstheme="minorHAnsi"/>
          <w:color w:val="414042"/>
          <w:sz w:val="32"/>
          <w:szCs w:val="32"/>
        </w:rPr>
      </w:pPr>
      <w:r w:rsidRPr="0061513E">
        <w:rPr>
          <w:rFonts w:eastAsia="Times New Roman" w:cstheme="minorHAnsi"/>
          <w:color w:val="414042"/>
          <w:sz w:val="32"/>
          <w:szCs w:val="32"/>
        </w:rPr>
        <w:t>The diagram above shows the structure and lattice of the donor impurity atom Antimony.</w:t>
      </w:r>
    </w:p>
    <w:p w14:paraId="6F334924" w14:textId="77777777" w:rsidR="00770CF6" w:rsidRPr="0061513E" w:rsidRDefault="00770CF6" w:rsidP="00770CF6">
      <w:pPr>
        <w:spacing w:before="382" w:after="127" w:line="255" w:lineRule="atLeast"/>
        <w:jc w:val="both"/>
        <w:outlineLvl w:val="1"/>
        <w:rPr>
          <w:rFonts w:eastAsia="Times New Roman" w:cstheme="minorHAnsi"/>
          <w:b/>
          <w:bCs/>
          <w:color w:val="404041"/>
          <w:sz w:val="32"/>
          <w:szCs w:val="32"/>
        </w:rPr>
      </w:pPr>
      <w:r w:rsidRPr="0061513E">
        <w:rPr>
          <w:rFonts w:eastAsia="Times New Roman" w:cstheme="minorHAnsi"/>
          <w:b/>
          <w:bCs/>
          <w:color w:val="404041"/>
          <w:sz w:val="32"/>
          <w:szCs w:val="32"/>
        </w:rPr>
        <w:t>P-Type Semiconductor Basics</w:t>
      </w:r>
    </w:p>
    <w:p w14:paraId="1D89D155" w14:textId="77777777" w:rsidR="00770CF6" w:rsidRPr="0061513E" w:rsidRDefault="00770CF6" w:rsidP="004D6626">
      <w:pPr>
        <w:spacing w:after="0" w:line="360" w:lineRule="auto"/>
        <w:jc w:val="both"/>
        <w:rPr>
          <w:rFonts w:eastAsia="Times New Roman" w:cstheme="minorHAnsi"/>
          <w:color w:val="414042"/>
          <w:sz w:val="32"/>
          <w:szCs w:val="32"/>
        </w:rPr>
      </w:pPr>
      <w:r w:rsidRPr="0061513E">
        <w:rPr>
          <w:rFonts w:eastAsia="Times New Roman" w:cstheme="minorHAnsi"/>
          <w:color w:val="414042"/>
          <w:sz w:val="32"/>
          <w:szCs w:val="32"/>
        </w:rPr>
        <w:t xml:space="preserve">If we go the other way, and introduce a “Trivalent” (3-electron) impurity into the crystalline structure, such as </w:t>
      </w:r>
      <w:proofErr w:type="spellStart"/>
      <w:r w:rsidRPr="0061513E">
        <w:rPr>
          <w:rFonts w:eastAsia="Times New Roman" w:cstheme="minorHAnsi"/>
          <w:color w:val="414042"/>
          <w:sz w:val="32"/>
          <w:szCs w:val="32"/>
        </w:rPr>
        <w:t>Aluminium</w:t>
      </w:r>
      <w:proofErr w:type="spellEnd"/>
      <w:r w:rsidRPr="0061513E">
        <w:rPr>
          <w:rFonts w:eastAsia="Times New Roman" w:cstheme="minorHAnsi"/>
          <w:color w:val="414042"/>
          <w:sz w:val="32"/>
          <w:szCs w:val="32"/>
        </w:rPr>
        <w:t>, Boron or Indium, which have only three valence electrons available in their outermost orbital, the fourth closed bond cannot be formed. Therefore, a complete connection is not possible, giving the semiconductor material an abundance of positively charged carriers known as holes in the structure of the crystal where electrons are effectively missing.</w:t>
      </w:r>
    </w:p>
    <w:p w14:paraId="4B30690B" w14:textId="77777777" w:rsidR="00770CF6" w:rsidRPr="0061513E" w:rsidRDefault="00770CF6" w:rsidP="004D6626">
      <w:pPr>
        <w:spacing w:after="0" w:line="360" w:lineRule="auto"/>
        <w:jc w:val="both"/>
        <w:rPr>
          <w:rFonts w:eastAsia="Times New Roman" w:cstheme="minorHAnsi"/>
          <w:color w:val="414042"/>
          <w:sz w:val="32"/>
          <w:szCs w:val="32"/>
        </w:rPr>
      </w:pPr>
      <w:r w:rsidRPr="0061513E">
        <w:rPr>
          <w:rFonts w:eastAsia="Times New Roman" w:cstheme="minorHAnsi"/>
          <w:color w:val="414042"/>
          <w:sz w:val="32"/>
          <w:szCs w:val="32"/>
        </w:rPr>
        <w:t xml:space="preserve">As there is now a hole in the silicon crystal, a </w:t>
      </w:r>
      <w:proofErr w:type="spellStart"/>
      <w:r w:rsidRPr="0061513E">
        <w:rPr>
          <w:rFonts w:eastAsia="Times New Roman" w:cstheme="minorHAnsi"/>
          <w:color w:val="414042"/>
          <w:sz w:val="32"/>
          <w:szCs w:val="32"/>
        </w:rPr>
        <w:t>neighbouring</w:t>
      </w:r>
      <w:proofErr w:type="spellEnd"/>
      <w:r w:rsidRPr="0061513E">
        <w:rPr>
          <w:rFonts w:eastAsia="Times New Roman" w:cstheme="minorHAnsi"/>
          <w:color w:val="414042"/>
          <w:sz w:val="32"/>
          <w:szCs w:val="32"/>
        </w:rPr>
        <w:t xml:space="preserve"> electron is attracted to it and will try to move into the hole to fill it. However, the electron filling the hole leaves another hole behind it as it moves. This in turn attracts another electron which in turn creates another hole behind it, and so forth giving the appearance that the holes are moving </w:t>
      </w:r>
      <w:r w:rsidRPr="0061513E">
        <w:rPr>
          <w:rFonts w:eastAsia="Times New Roman" w:cstheme="minorHAnsi"/>
          <w:color w:val="414042"/>
          <w:sz w:val="32"/>
          <w:szCs w:val="32"/>
        </w:rPr>
        <w:lastRenderedPageBreak/>
        <w:t>as a positive charge through the crystal structure (conventional current flow).</w:t>
      </w:r>
    </w:p>
    <w:p w14:paraId="1B3AA98F" w14:textId="77777777" w:rsidR="00770CF6" w:rsidRPr="0061513E" w:rsidRDefault="00770CF6" w:rsidP="004D6626">
      <w:pPr>
        <w:spacing w:after="0" w:line="360" w:lineRule="auto"/>
        <w:jc w:val="both"/>
        <w:rPr>
          <w:rFonts w:eastAsia="Times New Roman" w:cstheme="minorHAnsi"/>
          <w:color w:val="414042"/>
          <w:sz w:val="32"/>
          <w:szCs w:val="32"/>
        </w:rPr>
      </w:pPr>
      <w:r w:rsidRPr="0061513E">
        <w:rPr>
          <w:rFonts w:eastAsia="Times New Roman" w:cstheme="minorHAnsi"/>
          <w:color w:val="414042"/>
          <w:sz w:val="32"/>
          <w:szCs w:val="32"/>
        </w:rPr>
        <w:t>This movement of holes results in a shortage of electrons in the silicon turning the entire doped crystal into a positive pole. As each impurity atom generates a hole, trivalent impurities are generally known as “</w:t>
      </w:r>
      <w:r w:rsidRPr="0061513E">
        <w:rPr>
          <w:rFonts w:eastAsia="Times New Roman" w:cstheme="minorHAnsi"/>
          <w:b/>
          <w:bCs/>
          <w:color w:val="414042"/>
          <w:sz w:val="32"/>
          <w:szCs w:val="32"/>
        </w:rPr>
        <w:t>Acceptors</w:t>
      </w:r>
      <w:r w:rsidRPr="0061513E">
        <w:rPr>
          <w:rFonts w:eastAsia="Times New Roman" w:cstheme="minorHAnsi"/>
          <w:color w:val="414042"/>
          <w:sz w:val="32"/>
          <w:szCs w:val="32"/>
        </w:rPr>
        <w:t>” as they are continually “accepting” extra or free electrons.</w:t>
      </w:r>
    </w:p>
    <w:p w14:paraId="34878F44" w14:textId="77777777" w:rsidR="00770CF6" w:rsidRPr="0061513E" w:rsidRDefault="00770CF6" w:rsidP="004D6626">
      <w:pPr>
        <w:spacing w:after="0" w:line="360" w:lineRule="auto"/>
        <w:jc w:val="both"/>
        <w:rPr>
          <w:rFonts w:eastAsia="Times New Roman" w:cstheme="minorHAnsi"/>
          <w:color w:val="414042"/>
          <w:sz w:val="32"/>
          <w:szCs w:val="32"/>
        </w:rPr>
      </w:pPr>
      <w:r w:rsidRPr="0061513E">
        <w:rPr>
          <w:rFonts w:eastAsia="Times New Roman" w:cstheme="minorHAnsi"/>
          <w:b/>
          <w:bCs/>
          <w:color w:val="414042"/>
          <w:sz w:val="32"/>
          <w:szCs w:val="32"/>
        </w:rPr>
        <w:t>Boron</w:t>
      </w:r>
      <w:r w:rsidRPr="0061513E">
        <w:rPr>
          <w:rFonts w:eastAsia="Times New Roman" w:cstheme="minorHAnsi"/>
          <w:color w:val="414042"/>
          <w:sz w:val="32"/>
          <w:szCs w:val="32"/>
        </w:rPr>
        <w:t> (symbol B) is commonly used as a trivalent additive as it has only five electrons arranged in three shells around its nucleus with the outermost orbital having only three electrons. The doping of Boron atoms causes conduction to consist mainly of positive charge carriers resulting in a </w:t>
      </w:r>
      <w:r w:rsidRPr="0061513E">
        <w:rPr>
          <w:rFonts w:eastAsia="Times New Roman" w:cstheme="minorHAnsi"/>
          <w:b/>
          <w:bCs/>
          <w:color w:val="414042"/>
          <w:sz w:val="32"/>
          <w:szCs w:val="32"/>
        </w:rPr>
        <w:t>P-type</w:t>
      </w:r>
      <w:r w:rsidRPr="0061513E">
        <w:rPr>
          <w:rFonts w:eastAsia="Times New Roman" w:cstheme="minorHAnsi"/>
          <w:color w:val="414042"/>
          <w:sz w:val="32"/>
          <w:szCs w:val="32"/>
        </w:rPr>
        <w:t> material with the positive holes being called “Majority Carriers” while the free electrons are called “Minority Carriers”.</w:t>
      </w:r>
    </w:p>
    <w:p w14:paraId="4F900602" w14:textId="77777777" w:rsidR="00770CF6" w:rsidRPr="0061513E" w:rsidRDefault="00770CF6" w:rsidP="004D6626">
      <w:pPr>
        <w:spacing w:after="0" w:line="360" w:lineRule="auto"/>
        <w:jc w:val="both"/>
        <w:rPr>
          <w:rFonts w:eastAsia="Times New Roman" w:cstheme="minorHAnsi"/>
          <w:color w:val="414042"/>
          <w:sz w:val="32"/>
          <w:szCs w:val="32"/>
        </w:rPr>
      </w:pPr>
      <w:r w:rsidRPr="0061513E">
        <w:rPr>
          <w:rFonts w:eastAsia="Times New Roman" w:cstheme="minorHAnsi"/>
          <w:color w:val="414042"/>
          <w:sz w:val="32"/>
          <w:szCs w:val="32"/>
        </w:rPr>
        <w:t>Then a semiconductor basics material is classed as P-type when its acceptor density is greater than its donor density. Therefore, a P-type semiconductor has more holes than electrons.</w:t>
      </w:r>
    </w:p>
    <w:p w14:paraId="6343608D" w14:textId="77777777" w:rsidR="00770CF6" w:rsidRPr="0061513E" w:rsidRDefault="00770CF6" w:rsidP="00770CF6">
      <w:pPr>
        <w:spacing w:before="382" w:after="127" w:line="255" w:lineRule="atLeast"/>
        <w:jc w:val="both"/>
        <w:outlineLvl w:val="2"/>
        <w:rPr>
          <w:rFonts w:eastAsia="Times New Roman" w:cstheme="minorHAnsi"/>
          <w:b/>
          <w:bCs/>
          <w:color w:val="404041"/>
          <w:sz w:val="32"/>
          <w:szCs w:val="32"/>
        </w:rPr>
      </w:pPr>
      <w:r w:rsidRPr="0061513E">
        <w:rPr>
          <w:rFonts w:eastAsia="Times New Roman" w:cstheme="minorHAnsi"/>
          <w:b/>
          <w:bCs/>
          <w:color w:val="404041"/>
          <w:sz w:val="32"/>
          <w:szCs w:val="32"/>
        </w:rPr>
        <w:t>Boron Atom and Doping</w:t>
      </w:r>
    </w:p>
    <w:p w14:paraId="2ADBFBA8" w14:textId="77777777" w:rsidR="00770CF6" w:rsidRPr="0061513E" w:rsidRDefault="00770CF6" w:rsidP="00770CF6">
      <w:pPr>
        <w:spacing w:after="127" w:line="240" w:lineRule="auto"/>
        <w:jc w:val="both"/>
        <w:rPr>
          <w:rFonts w:eastAsia="Times New Roman" w:cstheme="minorHAnsi"/>
          <w:color w:val="414042"/>
          <w:sz w:val="32"/>
          <w:szCs w:val="32"/>
        </w:rPr>
      </w:pPr>
      <w:r w:rsidRPr="0061513E">
        <w:rPr>
          <w:rFonts w:eastAsia="Times New Roman" w:cstheme="minorHAnsi"/>
          <w:noProof/>
          <w:color w:val="414042"/>
          <w:sz w:val="32"/>
          <w:szCs w:val="32"/>
        </w:rPr>
        <w:lastRenderedPageBreak/>
        <w:drawing>
          <wp:inline distT="0" distB="0" distL="0" distR="0" wp14:anchorId="606CEB02" wp14:editId="4D8085CA">
            <wp:extent cx="3978415" cy="2325780"/>
            <wp:effectExtent l="19050" t="0" r="3035" b="0"/>
            <wp:docPr id="3" name="Picture 3" descr="boron a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ron atom"/>
                    <pic:cNvPicPr>
                      <a:picLocks noChangeAspect="1" noChangeArrowheads="1"/>
                    </pic:cNvPicPr>
                  </pic:nvPicPr>
                  <pic:blipFill>
                    <a:blip r:embed="rId7"/>
                    <a:srcRect/>
                    <a:stretch>
                      <a:fillRect/>
                    </a:stretch>
                  </pic:blipFill>
                  <pic:spPr bwMode="auto">
                    <a:xfrm>
                      <a:off x="0" y="0"/>
                      <a:ext cx="3981377" cy="2327512"/>
                    </a:xfrm>
                    <a:prstGeom prst="rect">
                      <a:avLst/>
                    </a:prstGeom>
                    <a:noFill/>
                    <a:ln w="9525">
                      <a:noFill/>
                      <a:miter lim="800000"/>
                      <a:headEnd/>
                      <a:tailEnd/>
                    </a:ln>
                  </pic:spPr>
                </pic:pic>
              </a:graphicData>
            </a:graphic>
          </wp:inline>
        </w:drawing>
      </w:r>
    </w:p>
    <w:p w14:paraId="54522E3A" w14:textId="77777777" w:rsidR="00770CF6" w:rsidRPr="0061513E" w:rsidRDefault="00770CF6" w:rsidP="00770CF6">
      <w:pPr>
        <w:spacing w:after="127" w:line="240" w:lineRule="auto"/>
        <w:jc w:val="both"/>
        <w:rPr>
          <w:rFonts w:eastAsia="Times New Roman" w:cstheme="minorHAnsi"/>
          <w:color w:val="414042"/>
          <w:sz w:val="32"/>
          <w:szCs w:val="32"/>
        </w:rPr>
      </w:pPr>
      <w:r w:rsidRPr="0061513E">
        <w:rPr>
          <w:rFonts w:eastAsia="Times New Roman" w:cstheme="minorHAnsi"/>
          <w:color w:val="414042"/>
          <w:sz w:val="32"/>
          <w:szCs w:val="32"/>
        </w:rPr>
        <w:t>The diagram above shows the structure and lattice of the acceptor impurity atom Boron.</w:t>
      </w:r>
    </w:p>
    <w:p w14:paraId="6FC44ADF" w14:textId="77777777" w:rsidR="00770CF6" w:rsidRPr="0061513E" w:rsidRDefault="00770CF6" w:rsidP="00770CF6">
      <w:pPr>
        <w:spacing w:before="382" w:after="127" w:line="255" w:lineRule="atLeast"/>
        <w:jc w:val="both"/>
        <w:outlineLvl w:val="1"/>
        <w:rPr>
          <w:rFonts w:eastAsia="Times New Roman" w:cstheme="minorHAnsi"/>
          <w:b/>
          <w:bCs/>
          <w:color w:val="404041"/>
          <w:sz w:val="32"/>
          <w:szCs w:val="32"/>
        </w:rPr>
      </w:pPr>
      <w:r w:rsidRPr="0061513E">
        <w:rPr>
          <w:rFonts w:eastAsia="Times New Roman" w:cstheme="minorHAnsi"/>
          <w:b/>
          <w:bCs/>
          <w:color w:val="404041"/>
          <w:sz w:val="32"/>
          <w:szCs w:val="32"/>
        </w:rPr>
        <w:t>Semiconductor Basics Summary</w:t>
      </w:r>
    </w:p>
    <w:p w14:paraId="58794B1D" w14:textId="77777777" w:rsidR="00770CF6" w:rsidRPr="0061513E" w:rsidRDefault="00770CF6" w:rsidP="00770CF6">
      <w:pPr>
        <w:spacing w:before="382" w:after="127" w:line="255" w:lineRule="atLeast"/>
        <w:jc w:val="both"/>
        <w:outlineLvl w:val="2"/>
        <w:rPr>
          <w:rFonts w:eastAsia="Times New Roman" w:cstheme="minorHAnsi"/>
          <w:b/>
          <w:bCs/>
          <w:color w:val="404041"/>
          <w:sz w:val="32"/>
          <w:szCs w:val="32"/>
        </w:rPr>
      </w:pPr>
      <w:r w:rsidRPr="0061513E">
        <w:rPr>
          <w:rFonts w:eastAsia="Times New Roman" w:cstheme="minorHAnsi"/>
          <w:b/>
          <w:bCs/>
          <w:color w:val="404041"/>
          <w:sz w:val="32"/>
          <w:szCs w:val="32"/>
        </w:rPr>
        <w:t>N-type (e.g. doped with Antimony)</w:t>
      </w:r>
    </w:p>
    <w:p w14:paraId="40438C59" w14:textId="77777777" w:rsidR="00770CF6" w:rsidRPr="0061513E" w:rsidRDefault="00770CF6" w:rsidP="00704FFC">
      <w:pPr>
        <w:spacing w:after="0" w:line="360" w:lineRule="auto"/>
        <w:jc w:val="both"/>
        <w:rPr>
          <w:rFonts w:eastAsia="Times New Roman" w:cstheme="minorHAnsi"/>
          <w:color w:val="414042"/>
          <w:sz w:val="32"/>
          <w:szCs w:val="32"/>
        </w:rPr>
      </w:pPr>
      <w:r w:rsidRPr="0061513E">
        <w:rPr>
          <w:rFonts w:eastAsia="Times New Roman" w:cstheme="minorHAnsi"/>
          <w:color w:val="414042"/>
          <w:sz w:val="32"/>
          <w:szCs w:val="32"/>
        </w:rPr>
        <w:t>These are materials which have </w:t>
      </w:r>
      <w:r w:rsidRPr="0061513E">
        <w:rPr>
          <w:rFonts w:eastAsia="Times New Roman" w:cstheme="minorHAnsi"/>
          <w:b/>
          <w:bCs/>
          <w:color w:val="414042"/>
          <w:sz w:val="32"/>
          <w:szCs w:val="32"/>
        </w:rPr>
        <w:t>Pentavalent</w:t>
      </w:r>
      <w:r w:rsidRPr="0061513E">
        <w:rPr>
          <w:rFonts w:eastAsia="Times New Roman" w:cstheme="minorHAnsi"/>
          <w:color w:val="414042"/>
          <w:sz w:val="32"/>
          <w:szCs w:val="32"/>
        </w:rPr>
        <w:t> impurity atoms (Donors) added and conduct by “electron” movement and are therefore called, </w:t>
      </w:r>
      <w:r w:rsidRPr="0061513E">
        <w:rPr>
          <w:rFonts w:eastAsia="Times New Roman" w:cstheme="minorHAnsi"/>
          <w:b/>
          <w:bCs/>
          <w:color w:val="414042"/>
          <w:sz w:val="32"/>
          <w:szCs w:val="32"/>
        </w:rPr>
        <w:t>N-type Semiconductors</w:t>
      </w:r>
      <w:r w:rsidRPr="0061513E">
        <w:rPr>
          <w:rFonts w:eastAsia="Times New Roman" w:cstheme="minorHAnsi"/>
          <w:color w:val="414042"/>
          <w:sz w:val="32"/>
          <w:szCs w:val="32"/>
        </w:rPr>
        <w:t>.</w:t>
      </w:r>
    </w:p>
    <w:p w14:paraId="7A6C12FC" w14:textId="77777777" w:rsidR="00770CF6" w:rsidRPr="0061513E" w:rsidRDefault="00770CF6" w:rsidP="00704FFC">
      <w:pPr>
        <w:spacing w:after="0" w:line="360" w:lineRule="auto"/>
        <w:jc w:val="both"/>
        <w:rPr>
          <w:rFonts w:eastAsia="Times New Roman" w:cstheme="minorHAnsi"/>
          <w:color w:val="414042"/>
          <w:sz w:val="32"/>
          <w:szCs w:val="32"/>
        </w:rPr>
      </w:pPr>
      <w:r w:rsidRPr="0061513E">
        <w:rPr>
          <w:rFonts w:eastAsia="Times New Roman" w:cstheme="minorHAnsi"/>
          <w:color w:val="414042"/>
          <w:sz w:val="32"/>
          <w:szCs w:val="32"/>
        </w:rPr>
        <w:t>In N-type semiconductors there are:</w:t>
      </w:r>
    </w:p>
    <w:p w14:paraId="1F2159E4" w14:textId="77777777" w:rsidR="00770CF6" w:rsidRPr="0061513E" w:rsidRDefault="00770CF6" w:rsidP="00704FFC">
      <w:pPr>
        <w:numPr>
          <w:ilvl w:val="0"/>
          <w:numId w:val="1"/>
        </w:numPr>
        <w:spacing w:after="0" w:line="360" w:lineRule="auto"/>
        <w:ind w:left="255" w:right="255"/>
        <w:jc w:val="both"/>
        <w:rPr>
          <w:rFonts w:eastAsia="Times New Roman" w:cstheme="minorHAnsi"/>
          <w:color w:val="414042"/>
          <w:sz w:val="32"/>
          <w:szCs w:val="32"/>
        </w:rPr>
      </w:pPr>
      <w:r w:rsidRPr="0061513E">
        <w:rPr>
          <w:rFonts w:eastAsia="Times New Roman" w:cstheme="minorHAnsi"/>
          <w:color w:val="414042"/>
          <w:sz w:val="32"/>
          <w:szCs w:val="32"/>
        </w:rPr>
        <w:t>1. The Donors are positively charged.</w:t>
      </w:r>
    </w:p>
    <w:p w14:paraId="5D823B8B" w14:textId="77777777" w:rsidR="00770CF6" w:rsidRPr="0061513E" w:rsidRDefault="00770CF6" w:rsidP="00704FFC">
      <w:pPr>
        <w:numPr>
          <w:ilvl w:val="0"/>
          <w:numId w:val="1"/>
        </w:numPr>
        <w:spacing w:after="0" w:line="360" w:lineRule="auto"/>
        <w:ind w:left="255" w:right="255"/>
        <w:jc w:val="both"/>
        <w:rPr>
          <w:rFonts w:eastAsia="Times New Roman" w:cstheme="minorHAnsi"/>
          <w:color w:val="414042"/>
          <w:sz w:val="32"/>
          <w:szCs w:val="32"/>
        </w:rPr>
      </w:pPr>
      <w:r w:rsidRPr="0061513E">
        <w:rPr>
          <w:rFonts w:eastAsia="Times New Roman" w:cstheme="minorHAnsi"/>
          <w:color w:val="414042"/>
          <w:sz w:val="32"/>
          <w:szCs w:val="32"/>
        </w:rPr>
        <w:t>2. There are a large number of free electrons.</w:t>
      </w:r>
    </w:p>
    <w:p w14:paraId="68333AC8" w14:textId="77777777" w:rsidR="00770CF6" w:rsidRPr="0061513E" w:rsidRDefault="00770CF6" w:rsidP="00704FFC">
      <w:pPr>
        <w:numPr>
          <w:ilvl w:val="0"/>
          <w:numId w:val="1"/>
        </w:numPr>
        <w:spacing w:after="0" w:line="360" w:lineRule="auto"/>
        <w:ind w:left="255" w:right="255"/>
        <w:jc w:val="both"/>
        <w:rPr>
          <w:rFonts w:eastAsia="Times New Roman" w:cstheme="minorHAnsi"/>
          <w:color w:val="414042"/>
          <w:sz w:val="32"/>
          <w:szCs w:val="32"/>
        </w:rPr>
      </w:pPr>
      <w:r w:rsidRPr="0061513E">
        <w:rPr>
          <w:rFonts w:eastAsia="Times New Roman" w:cstheme="minorHAnsi"/>
          <w:color w:val="414042"/>
          <w:sz w:val="32"/>
          <w:szCs w:val="32"/>
        </w:rPr>
        <w:t>3. A small number of holes in relation to the number of free electrons.</w:t>
      </w:r>
    </w:p>
    <w:p w14:paraId="1062EB18" w14:textId="77777777" w:rsidR="00770CF6" w:rsidRPr="0061513E" w:rsidRDefault="00770CF6" w:rsidP="00704FFC">
      <w:pPr>
        <w:numPr>
          <w:ilvl w:val="0"/>
          <w:numId w:val="1"/>
        </w:numPr>
        <w:spacing w:after="0" w:line="360" w:lineRule="auto"/>
        <w:ind w:left="255" w:right="255"/>
        <w:jc w:val="both"/>
        <w:rPr>
          <w:rFonts w:eastAsia="Times New Roman" w:cstheme="minorHAnsi"/>
          <w:color w:val="414042"/>
          <w:sz w:val="32"/>
          <w:szCs w:val="32"/>
        </w:rPr>
      </w:pPr>
      <w:r w:rsidRPr="0061513E">
        <w:rPr>
          <w:rFonts w:eastAsia="Times New Roman" w:cstheme="minorHAnsi"/>
          <w:color w:val="414042"/>
          <w:sz w:val="32"/>
          <w:szCs w:val="32"/>
        </w:rPr>
        <w:t>4. Doping gives:</w:t>
      </w:r>
    </w:p>
    <w:p w14:paraId="3DE1A26E" w14:textId="77777777" w:rsidR="00770CF6" w:rsidRPr="0061513E" w:rsidRDefault="00770CF6" w:rsidP="00704FFC">
      <w:pPr>
        <w:numPr>
          <w:ilvl w:val="1"/>
          <w:numId w:val="1"/>
        </w:numPr>
        <w:spacing w:after="0" w:line="360" w:lineRule="auto"/>
        <w:ind w:left="1039" w:right="319"/>
        <w:jc w:val="both"/>
        <w:rPr>
          <w:rFonts w:eastAsia="Times New Roman" w:cstheme="minorHAnsi"/>
          <w:color w:val="414042"/>
          <w:sz w:val="32"/>
          <w:szCs w:val="32"/>
        </w:rPr>
      </w:pPr>
      <w:r w:rsidRPr="0061513E">
        <w:rPr>
          <w:rFonts w:eastAsia="Times New Roman" w:cstheme="minorHAnsi"/>
          <w:color w:val="414042"/>
          <w:sz w:val="32"/>
          <w:szCs w:val="32"/>
        </w:rPr>
        <w:t> positively charged donors.</w:t>
      </w:r>
    </w:p>
    <w:p w14:paraId="14211DF8" w14:textId="77777777" w:rsidR="00770CF6" w:rsidRPr="0061513E" w:rsidRDefault="00770CF6" w:rsidP="00704FFC">
      <w:pPr>
        <w:numPr>
          <w:ilvl w:val="1"/>
          <w:numId w:val="1"/>
        </w:numPr>
        <w:spacing w:after="0" w:line="360" w:lineRule="auto"/>
        <w:ind w:left="1039" w:right="319"/>
        <w:jc w:val="both"/>
        <w:rPr>
          <w:rFonts w:eastAsia="Times New Roman" w:cstheme="minorHAnsi"/>
          <w:color w:val="414042"/>
          <w:sz w:val="32"/>
          <w:szCs w:val="32"/>
        </w:rPr>
      </w:pPr>
      <w:r w:rsidRPr="0061513E">
        <w:rPr>
          <w:rFonts w:eastAsia="Times New Roman" w:cstheme="minorHAnsi"/>
          <w:color w:val="414042"/>
          <w:sz w:val="32"/>
          <w:szCs w:val="32"/>
        </w:rPr>
        <w:t> negatively charged free electrons.</w:t>
      </w:r>
    </w:p>
    <w:p w14:paraId="55877BEC" w14:textId="77777777" w:rsidR="00770CF6" w:rsidRPr="0061513E" w:rsidRDefault="00770CF6" w:rsidP="00704FFC">
      <w:pPr>
        <w:numPr>
          <w:ilvl w:val="0"/>
          <w:numId w:val="1"/>
        </w:numPr>
        <w:spacing w:after="0" w:line="360" w:lineRule="auto"/>
        <w:ind w:left="255" w:right="255"/>
        <w:jc w:val="both"/>
        <w:rPr>
          <w:rFonts w:eastAsia="Times New Roman" w:cstheme="minorHAnsi"/>
          <w:color w:val="414042"/>
          <w:sz w:val="32"/>
          <w:szCs w:val="32"/>
        </w:rPr>
      </w:pPr>
      <w:r w:rsidRPr="0061513E">
        <w:rPr>
          <w:rFonts w:eastAsia="Times New Roman" w:cstheme="minorHAnsi"/>
          <w:color w:val="414042"/>
          <w:sz w:val="32"/>
          <w:szCs w:val="32"/>
        </w:rPr>
        <w:lastRenderedPageBreak/>
        <w:t>5. Supply of energy gives:</w:t>
      </w:r>
    </w:p>
    <w:p w14:paraId="49A9FBDA" w14:textId="77777777" w:rsidR="00770CF6" w:rsidRPr="0061513E" w:rsidRDefault="00770CF6" w:rsidP="00704FFC">
      <w:pPr>
        <w:numPr>
          <w:ilvl w:val="1"/>
          <w:numId w:val="1"/>
        </w:numPr>
        <w:spacing w:after="0" w:line="360" w:lineRule="auto"/>
        <w:ind w:left="1039" w:right="319"/>
        <w:jc w:val="both"/>
        <w:rPr>
          <w:rFonts w:eastAsia="Times New Roman" w:cstheme="minorHAnsi"/>
          <w:color w:val="414042"/>
          <w:sz w:val="32"/>
          <w:szCs w:val="32"/>
        </w:rPr>
      </w:pPr>
      <w:r w:rsidRPr="0061513E">
        <w:rPr>
          <w:rFonts w:eastAsia="Times New Roman" w:cstheme="minorHAnsi"/>
          <w:color w:val="414042"/>
          <w:sz w:val="32"/>
          <w:szCs w:val="32"/>
        </w:rPr>
        <w:t> negatively charged free electrons.</w:t>
      </w:r>
    </w:p>
    <w:p w14:paraId="192FC259" w14:textId="77777777" w:rsidR="00770CF6" w:rsidRPr="0061513E" w:rsidRDefault="00770CF6" w:rsidP="00704FFC">
      <w:pPr>
        <w:numPr>
          <w:ilvl w:val="1"/>
          <w:numId w:val="1"/>
        </w:numPr>
        <w:spacing w:after="0" w:line="360" w:lineRule="auto"/>
        <w:ind w:left="1039" w:right="319"/>
        <w:jc w:val="both"/>
        <w:rPr>
          <w:rFonts w:eastAsia="Times New Roman" w:cstheme="minorHAnsi"/>
          <w:color w:val="414042"/>
          <w:sz w:val="32"/>
          <w:szCs w:val="32"/>
        </w:rPr>
      </w:pPr>
      <w:r w:rsidRPr="0061513E">
        <w:rPr>
          <w:rFonts w:eastAsia="Times New Roman" w:cstheme="minorHAnsi"/>
          <w:color w:val="414042"/>
          <w:sz w:val="32"/>
          <w:szCs w:val="32"/>
        </w:rPr>
        <w:t> positively charged holes.</w:t>
      </w:r>
    </w:p>
    <w:p w14:paraId="583F963D" w14:textId="77777777" w:rsidR="00770CF6" w:rsidRPr="0061513E" w:rsidRDefault="00770CF6" w:rsidP="00704FFC">
      <w:pPr>
        <w:spacing w:after="0" w:line="360" w:lineRule="auto"/>
        <w:jc w:val="both"/>
        <w:outlineLvl w:val="2"/>
        <w:rPr>
          <w:rFonts w:eastAsia="Times New Roman" w:cstheme="minorHAnsi"/>
          <w:b/>
          <w:bCs/>
          <w:color w:val="404041"/>
          <w:sz w:val="32"/>
          <w:szCs w:val="32"/>
        </w:rPr>
      </w:pPr>
      <w:r w:rsidRPr="0061513E">
        <w:rPr>
          <w:rFonts w:eastAsia="Times New Roman" w:cstheme="minorHAnsi"/>
          <w:b/>
          <w:bCs/>
          <w:color w:val="404041"/>
          <w:sz w:val="32"/>
          <w:szCs w:val="32"/>
        </w:rPr>
        <w:t>P-type (e.g. doped with Boron)</w:t>
      </w:r>
    </w:p>
    <w:p w14:paraId="1A738E0F" w14:textId="77777777" w:rsidR="00770CF6" w:rsidRPr="0061513E" w:rsidRDefault="00770CF6" w:rsidP="00704FFC">
      <w:pPr>
        <w:spacing w:after="0" w:line="360" w:lineRule="auto"/>
        <w:jc w:val="both"/>
        <w:rPr>
          <w:rFonts w:eastAsia="Times New Roman" w:cstheme="minorHAnsi"/>
          <w:color w:val="414042"/>
          <w:sz w:val="32"/>
          <w:szCs w:val="32"/>
        </w:rPr>
      </w:pPr>
      <w:r w:rsidRPr="0061513E">
        <w:rPr>
          <w:rFonts w:eastAsia="Times New Roman" w:cstheme="minorHAnsi"/>
          <w:color w:val="414042"/>
          <w:sz w:val="32"/>
          <w:szCs w:val="32"/>
        </w:rPr>
        <w:t>These are materials which have </w:t>
      </w:r>
      <w:r w:rsidRPr="0061513E">
        <w:rPr>
          <w:rFonts w:eastAsia="Times New Roman" w:cstheme="minorHAnsi"/>
          <w:b/>
          <w:bCs/>
          <w:color w:val="414042"/>
          <w:sz w:val="32"/>
          <w:szCs w:val="32"/>
        </w:rPr>
        <w:t>Trivalent</w:t>
      </w:r>
      <w:r w:rsidRPr="0061513E">
        <w:rPr>
          <w:rFonts w:eastAsia="Times New Roman" w:cstheme="minorHAnsi"/>
          <w:color w:val="414042"/>
          <w:sz w:val="32"/>
          <w:szCs w:val="32"/>
        </w:rPr>
        <w:t> impurity atoms (Acceptors) added and conduct by “hole” movement and are therefore called, </w:t>
      </w:r>
      <w:r w:rsidRPr="0061513E">
        <w:rPr>
          <w:rFonts w:eastAsia="Times New Roman" w:cstheme="minorHAnsi"/>
          <w:b/>
          <w:bCs/>
          <w:color w:val="414042"/>
          <w:sz w:val="32"/>
          <w:szCs w:val="32"/>
        </w:rPr>
        <w:t>P-type Semiconductors</w:t>
      </w:r>
      <w:r w:rsidRPr="0061513E">
        <w:rPr>
          <w:rFonts w:eastAsia="Times New Roman" w:cstheme="minorHAnsi"/>
          <w:color w:val="414042"/>
          <w:sz w:val="32"/>
          <w:szCs w:val="32"/>
        </w:rPr>
        <w:t>.</w:t>
      </w:r>
    </w:p>
    <w:p w14:paraId="5E1D9E81" w14:textId="77777777" w:rsidR="00770CF6" w:rsidRPr="0061513E" w:rsidRDefault="00770CF6" w:rsidP="00704FFC">
      <w:pPr>
        <w:spacing w:after="0" w:line="360" w:lineRule="auto"/>
        <w:jc w:val="both"/>
        <w:rPr>
          <w:rFonts w:eastAsia="Times New Roman" w:cstheme="minorHAnsi"/>
          <w:color w:val="414042"/>
          <w:sz w:val="32"/>
          <w:szCs w:val="32"/>
        </w:rPr>
      </w:pPr>
      <w:r w:rsidRPr="0061513E">
        <w:rPr>
          <w:rFonts w:eastAsia="Times New Roman" w:cstheme="minorHAnsi"/>
          <w:color w:val="414042"/>
          <w:sz w:val="32"/>
          <w:szCs w:val="32"/>
        </w:rPr>
        <w:t>In these types of materials are:</w:t>
      </w:r>
    </w:p>
    <w:p w14:paraId="31569886" w14:textId="77777777" w:rsidR="00770CF6" w:rsidRPr="0061513E" w:rsidRDefault="00770CF6" w:rsidP="00704FFC">
      <w:pPr>
        <w:numPr>
          <w:ilvl w:val="0"/>
          <w:numId w:val="2"/>
        </w:numPr>
        <w:spacing w:after="0" w:line="360" w:lineRule="auto"/>
        <w:ind w:left="255" w:right="255"/>
        <w:jc w:val="both"/>
        <w:rPr>
          <w:rFonts w:eastAsia="Times New Roman" w:cstheme="minorHAnsi"/>
          <w:color w:val="414042"/>
          <w:sz w:val="32"/>
          <w:szCs w:val="32"/>
        </w:rPr>
      </w:pPr>
      <w:r w:rsidRPr="0061513E">
        <w:rPr>
          <w:rFonts w:eastAsia="Times New Roman" w:cstheme="minorHAnsi"/>
          <w:color w:val="414042"/>
          <w:sz w:val="32"/>
          <w:szCs w:val="32"/>
        </w:rPr>
        <w:t>1. The Acceptors are negatively charged.</w:t>
      </w:r>
    </w:p>
    <w:p w14:paraId="62262877" w14:textId="77777777" w:rsidR="00770CF6" w:rsidRPr="0061513E" w:rsidRDefault="00770CF6" w:rsidP="00704FFC">
      <w:pPr>
        <w:numPr>
          <w:ilvl w:val="0"/>
          <w:numId w:val="2"/>
        </w:numPr>
        <w:spacing w:after="0" w:line="360" w:lineRule="auto"/>
        <w:ind w:left="255" w:right="255"/>
        <w:jc w:val="both"/>
        <w:rPr>
          <w:rFonts w:eastAsia="Times New Roman" w:cstheme="minorHAnsi"/>
          <w:color w:val="414042"/>
          <w:sz w:val="32"/>
          <w:szCs w:val="32"/>
        </w:rPr>
      </w:pPr>
      <w:r w:rsidRPr="0061513E">
        <w:rPr>
          <w:rFonts w:eastAsia="Times New Roman" w:cstheme="minorHAnsi"/>
          <w:color w:val="414042"/>
          <w:sz w:val="32"/>
          <w:szCs w:val="32"/>
        </w:rPr>
        <w:t>2. There are a large number of holes.</w:t>
      </w:r>
    </w:p>
    <w:p w14:paraId="6CEB4AA0" w14:textId="77777777" w:rsidR="00770CF6" w:rsidRPr="0061513E" w:rsidRDefault="00770CF6" w:rsidP="00704FFC">
      <w:pPr>
        <w:numPr>
          <w:ilvl w:val="0"/>
          <w:numId w:val="2"/>
        </w:numPr>
        <w:spacing w:after="0" w:line="360" w:lineRule="auto"/>
        <w:ind w:left="255" w:right="255"/>
        <w:jc w:val="both"/>
        <w:rPr>
          <w:rFonts w:eastAsia="Times New Roman" w:cstheme="minorHAnsi"/>
          <w:color w:val="414042"/>
          <w:sz w:val="32"/>
          <w:szCs w:val="32"/>
        </w:rPr>
      </w:pPr>
      <w:r w:rsidRPr="0061513E">
        <w:rPr>
          <w:rFonts w:eastAsia="Times New Roman" w:cstheme="minorHAnsi"/>
          <w:color w:val="414042"/>
          <w:sz w:val="32"/>
          <w:szCs w:val="32"/>
        </w:rPr>
        <w:t>3. A small number of free electrons in relation to the number of holes.</w:t>
      </w:r>
    </w:p>
    <w:p w14:paraId="199ABD76" w14:textId="77777777" w:rsidR="00770CF6" w:rsidRPr="0061513E" w:rsidRDefault="00770CF6" w:rsidP="00704FFC">
      <w:pPr>
        <w:numPr>
          <w:ilvl w:val="0"/>
          <w:numId w:val="2"/>
        </w:numPr>
        <w:spacing w:after="0" w:line="360" w:lineRule="auto"/>
        <w:ind w:left="255" w:right="255"/>
        <w:jc w:val="both"/>
        <w:rPr>
          <w:rFonts w:eastAsia="Times New Roman" w:cstheme="minorHAnsi"/>
          <w:color w:val="414042"/>
          <w:sz w:val="32"/>
          <w:szCs w:val="32"/>
        </w:rPr>
      </w:pPr>
      <w:r w:rsidRPr="0061513E">
        <w:rPr>
          <w:rFonts w:eastAsia="Times New Roman" w:cstheme="minorHAnsi"/>
          <w:color w:val="414042"/>
          <w:sz w:val="32"/>
          <w:szCs w:val="32"/>
        </w:rPr>
        <w:t>4. Doping gives:</w:t>
      </w:r>
    </w:p>
    <w:p w14:paraId="6063098B" w14:textId="77777777" w:rsidR="00770CF6" w:rsidRPr="0061513E" w:rsidRDefault="00770CF6" w:rsidP="00704FFC">
      <w:pPr>
        <w:numPr>
          <w:ilvl w:val="1"/>
          <w:numId w:val="2"/>
        </w:numPr>
        <w:spacing w:after="0" w:line="360" w:lineRule="auto"/>
        <w:ind w:left="1039" w:right="319"/>
        <w:jc w:val="both"/>
        <w:rPr>
          <w:rFonts w:eastAsia="Times New Roman" w:cstheme="minorHAnsi"/>
          <w:color w:val="414042"/>
          <w:sz w:val="32"/>
          <w:szCs w:val="32"/>
        </w:rPr>
      </w:pPr>
      <w:r w:rsidRPr="0061513E">
        <w:rPr>
          <w:rFonts w:eastAsia="Times New Roman" w:cstheme="minorHAnsi"/>
          <w:color w:val="414042"/>
          <w:sz w:val="32"/>
          <w:szCs w:val="32"/>
        </w:rPr>
        <w:t> negatively charged acceptors.</w:t>
      </w:r>
    </w:p>
    <w:p w14:paraId="527203BE" w14:textId="77777777" w:rsidR="00770CF6" w:rsidRPr="0061513E" w:rsidRDefault="00770CF6" w:rsidP="00704FFC">
      <w:pPr>
        <w:numPr>
          <w:ilvl w:val="1"/>
          <w:numId w:val="2"/>
        </w:numPr>
        <w:spacing w:after="0" w:line="360" w:lineRule="auto"/>
        <w:ind w:left="1039" w:right="319"/>
        <w:jc w:val="both"/>
        <w:rPr>
          <w:rFonts w:eastAsia="Times New Roman" w:cstheme="minorHAnsi"/>
          <w:color w:val="414042"/>
          <w:sz w:val="32"/>
          <w:szCs w:val="32"/>
        </w:rPr>
      </w:pPr>
      <w:r w:rsidRPr="0061513E">
        <w:rPr>
          <w:rFonts w:eastAsia="Times New Roman" w:cstheme="minorHAnsi"/>
          <w:color w:val="414042"/>
          <w:sz w:val="32"/>
          <w:szCs w:val="32"/>
        </w:rPr>
        <w:t> positively charged holes.</w:t>
      </w:r>
    </w:p>
    <w:p w14:paraId="7B067F97" w14:textId="77777777" w:rsidR="00770CF6" w:rsidRPr="0061513E" w:rsidRDefault="00770CF6" w:rsidP="00704FFC">
      <w:pPr>
        <w:numPr>
          <w:ilvl w:val="0"/>
          <w:numId w:val="2"/>
        </w:numPr>
        <w:spacing w:after="0" w:line="360" w:lineRule="auto"/>
        <w:ind w:left="255" w:right="255"/>
        <w:jc w:val="both"/>
        <w:rPr>
          <w:rFonts w:eastAsia="Times New Roman" w:cstheme="minorHAnsi"/>
          <w:color w:val="414042"/>
          <w:sz w:val="32"/>
          <w:szCs w:val="32"/>
        </w:rPr>
      </w:pPr>
      <w:r w:rsidRPr="0061513E">
        <w:rPr>
          <w:rFonts w:eastAsia="Times New Roman" w:cstheme="minorHAnsi"/>
          <w:color w:val="414042"/>
          <w:sz w:val="32"/>
          <w:szCs w:val="32"/>
        </w:rPr>
        <w:t>5. Supply of energy gives:</w:t>
      </w:r>
    </w:p>
    <w:p w14:paraId="4359AF74" w14:textId="77777777" w:rsidR="00770CF6" w:rsidRPr="0061513E" w:rsidRDefault="00770CF6" w:rsidP="00704FFC">
      <w:pPr>
        <w:numPr>
          <w:ilvl w:val="1"/>
          <w:numId w:val="2"/>
        </w:numPr>
        <w:spacing w:after="0" w:line="360" w:lineRule="auto"/>
        <w:ind w:left="1039" w:right="319"/>
        <w:jc w:val="both"/>
        <w:rPr>
          <w:rFonts w:eastAsia="Times New Roman" w:cstheme="minorHAnsi"/>
          <w:color w:val="414042"/>
          <w:sz w:val="32"/>
          <w:szCs w:val="32"/>
        </w:rPr>
      </w:pPr>
      <w:r w:rsidRPr="0061513E">
        <w:rPr>
          <w:rFonts w:eastAsia="Times New Roman" w:cstheme="minorHAnsi"/>
          <w:color w:val="414042"/>
          <w:sz w:val="32"/>
          <w:szCs w:val="32"/>
        </w:rPr>
        <w:t> positively charged holes.</w:t>
      </w:r>
    </w:p>
    <w:p w14:paraId="62ACC8AF" w14:textId="77777777" w:rsidR="00770CF6" w:rsidRPr="0061513E" w:rsidRDefault="00770CF6" w:rsidP="00704FFC">
      <w:pPr>
        <w:numPr>
          <w:ilvl w:val="1"/>
          <w:numId w:val="2"/>
        </w:numPr>
        <w:spacing w:after="0" w:line="360" w:lineRule="auto"/>
        <w:ind w:left="1039" w:right="319"/>
        <w:jc w:val="both"/>
        <w:rPr>
          <w:rFonts w:eastAsia="Times New Roman" w:cstheme="minorHAnsi"/>
          <w:color w:val="414042"/>
          <w:sz w:val="32"/>
          <w:szCs w:val="32"/>
        </w:rPr>
      </w:pPr>
      <w:r w:rsidRPr="0061513E">
        <w:rPr>
          <w:rFonts w:eastAsia="Times New Roman" w:cstheme="minorHAnsi"/>
          <w:color w:val="414042"/>
          <w:sz w:val="32"/>
          <w:szCs w:val="32"/>
        </w:rPr>
        <w:t> negatively charged free electrons.</w:t>
      </w:r>
    </w:p>
    <w:p w14:paraId="199BCFB9" w14:textId="77777777" w:rsidR="00770CF6" w:rsidRPr="0061513E" w:rsidRDefault="00770CF6" w:rsidP="00704FFC">
      <w:pPr>
        <w:spacing w:after="0" w:line="360" w:lineRule="auto"/>
        <w:jc w:val="both"/>
        <w:rPr>
          <w:rFonts w:eastAsia="Times New Roman" w:cstheme="minorHAnsi"/>
          <w:color w:val="414042"/>
          <w:sz w:val="32"/>
          <w:szCs w:val="32"/>
        </w:rPr>
      </w:pPr>
      <w:r w:rsidRPr="0061513E">
        <w:rPr>
          <w:rFonts w:eastAsia="Times New Roman" w:cstheme="minorHAnsi"/>
          <w:color w:val="414042"/>
          <w:sz w:val="32"/>
          <w:szCs w:val="32"/>
        </w:rPr>
        <w:t>and both P and N-types as a whole, are electrically neutral on their own.</w:t>
      </w:r>
    </w:p>
    <w:p w14:paraId="097CA023" w14:textId="77777777" w:rsidR="00770CF6" w:rsidRPr="0061513E" w:rsidRDefault="00770CF6" w:rsidP="00704FFC">
      <w:pPr>
        <w:spacing w:after="0" w:line="360" w:lineRule="auto"/>
        <w:jc w:val="both"/>
        <w:rPr>
          <w:rFonts w:eastAsia="Times New Roman" w:cstheme="minorHAnsi"/>
          <w:color w:val="414042"/>
          <w:sz w:val="32"/>
          <w:szCs w:val="32"/>
        </w:rPr>
      </w:pPr>
      <w:r w:rsidRPr="0061513E">
        <w:rPr>
          <w:rFonts w:eastAsia="Times New Roman" w:cstheme="minorHAnsi"/>
          <w:color w:val="414042"/>
          <w:sz w:val="32"/>
          <w:szCs w:val="32"/>
        </w:rPr>
        <w:t xml:space="preserve">Antimony (Sb) and Boron (B) are two of the most commonly used doping agents as they are more </w:t>
      </w:r>
      <w:proofErr w:type="spellStart"/>
      <w:r w:rsidRPr="0061513E">
        <w:rPr>
          <w:rFonts w:eastAsia="Times New Roman" w:cstheme="minorHAnsi"/>
          <w:color w:val="414042"/>
          <w:sz w:val="32"/>
          <w:szCs w:val="32"/>
        </w:rPr>
        <w:t>feely</w:t>
      </w:r>
      <w:proofErr w:type="spellEnd"/>
      <w:r w:rsidRPr="0061513E">
        <w:rPr>
          <w:rFonts w:eastAsia="Times New Roman" w:cstheme="minorHAnsi"/>
          <w:color w:val="414042"/>
          <w:sz w:val="32"/>
          <w:szCs w:val="32"/>
        </w:rPr>
        <w:t xml:space="preserve"> available compared to other types </w:t>
      </w:r>
      <w:r w:rsidRPr="0061513E">
        <w:rPr>
          <w:rFonts w:eastAsia="Times New Roman" w:cstheme="minorHAnsi"/>
          <w:color w:val="414042"/>
          <w:sz w:val="32"/>
          <w:szCs w:val="32"/>
        </w:rPr>
        <w:lastRenderedPageBreak/>
        <w:t>of materials. They are also classed as “metalloids”. However, the periodic table groups together a number of other different chemical elements all with either three, or five electrons in their outermost orbital shell making them suitable as a doping material.</w:t>
      </w:r>
    </w:p>
    <w:p w14:paraId="0D180D79" w14:textId="77777777" w:rsidR="00770CF6" w:rsidRPr="0061513E" w:rsidRDefault="00770CF6" w:rsidP="00704FFC">
      <w:pPr>
        <w:spacing w:after="0" w:line="360" w:lineRule="auto"/>
        <w:jc w:val="both"/>
        <w:rPr>
          <w:rFonts w:eastAsia="Times New Roman" w:cstheme="minorHAnsi"/>
          <w:color w:val="414042"/>
          <w:sz w:val="32"/>
          <w:szCs w:val="32"/>
        </w:rPr>
      </w:pPr>
      <w:r w:rsidRPr="0061513E">
        <w:rPr>
          <w:rFonts w:eastAsia="Times New Roman" w:cstheme="minorHAnsi"/>
          <w:color w:val="414042"/>
          <w:sz w:val="32"/>
          <w:szCs w:val="32"/>
        </w:rPr>
        <w:t>These other chemical elements can also be used as doping agents to a base material of either Silicon (Si) or Germanium (Ge) to produce different types of basic semiconductor materials for use in electronic semiconductor components, microprocessor and solar cell applications. These additional semiconductor materials are given below.</w:t>
      </w:r>
    </w:p>
    <w:p w14:paraId="6EC99B9E" w14:textId="77777777" w:rsidR="00822AC3" w:rsidRPr="0061513E" w:rsidRDefault="00822AC3" w:rsidP="00704FFC">
      <w:pPr>
        <w:spacing w:after="0" w:line="360" w:lineRule="auto"/>
        <w:jc w:val="both"/>
        <w:rPr>
          <w:rFonts w:cstheme="minorHAnsi"/>
          <w:sz w:val="32"/>
          <w:szCs w:val="32"/>
        </w:rPr>
      </w:pPr>
    </w:p>
    <w:p w14:paraId="4763F33C" w14:textId="77777777" w:rsidR="00770CF6" w:rsidRPr="0061513E" w:rsidRDefault="00770CF6" w:rsidP="00770CF6">
      <w:pPr>
        <w:jc w:val="both"/>
        <w:rPr>
          <w:rFonts w:cstheme="minorHAnsi"/>
          <w:sz w:val="32"/>
          <w:szCs w:val="32"/>
        </w:rPr>
      </w:pPr>
    </w:p>
    <w:sectPr w:rsidR="00770CF6" w:rsidRPr="0061513E" w:rsidSect="00822A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185BBF"/>
    <w:multiLevelType w:val="multilevel"/>
    <w:tmpl w:val="E20A5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21731B"/>
    <w:multiLevelType w:val="multilevel"/>
    <w:tmpl w:val="FC222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I3szQ3NTM3MDY1tjRT0lEKTi0uzszPAykwrAUAafQdGSwAAAA="/>
  </w:docVars>
  <w:rsids>
    <w:rsidRoot w:val="00770CF6"/>
    <w:rsid w:val="004D6626"/>
    <w:rsid w:val="0061513E"/>
    <w:rsid w:val="00704FFC"/>
    <w:rsid w:val="00770CF6"/>
    <w:rsid w:val="00822AC3"/>
    <w:rsid w:val="008D1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BB664"/>
  <w15:docId w15:val="{64C5C47D-AAD1-42AF-9711-A1EA35A39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AC3"/>
  </w:style>
  <w:style w:type="paragraph" w:styleId="Heading2">
    <w:name w:val="heading 2"/>
    <w:basedOn w:val="Normal"/>
    <w:link w:val="Heading2Char"/>
    <w:uiPriority w:val="9"/>
    <w:qFormat/>
    <w:rsid w:val="00770C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0C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0C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0CF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70C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0CF6"/>
    <w:rPr>
      <w:b/>
      <w:bCs/>
    </w:rPr>
  </w:style>
  <w:style w:type="paragraph" w:customStyle="1" w:styleId="text-center">
    <w:name w:val="text-center"/>
    <w:basedOn w:val="Normal"/>
    <w:rsid w:val="00770C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eft">
    <w:name w:val="text-left"/>
    <w:basedOn w:val="Normal"/>
    <w:rsid w:val="00770CF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70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C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9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9</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manini</dc:creator>
  <cp:lastModifiedBy>abhishek nayak</cp:lastModifiedBy>
  <cp:revision>3</cp:revision>
  <dcterms:created xsi:type="dcterms:W3CDTF">2020-01-06T07:35:00Z</dcterms:created>
  <dcterms:modified xsi:type="dcterms:W3CDTF">2020-07-15T02:42:00Z</dcterms:modified>
</cp:coreProperties>
</file>