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Motor Policy — Contract</w:t>
      </w:r>
    </w:p>
    <w:p>
      <w:r>
        <w:t>This policy is a contract between Darcy Corley (the "named insured") and Meridian Mutual Insurance SE ("we", "us"). In return for payment of the premium and subject to all terms of this policy, we agree to provide the insurance described herein for Motor policy MOT-0000021, effective 08/06/2023 through 07/06/2024.</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MOT-0000021 — Motor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