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239A" w14:textId="37E3A3A4" w:rsidR="00A90F60" w:rsidRDefault="007B14B1" w:rsidP="00332801">
      <w:pPr>
        <w:rPr>
          <w:rFonts w:ascii="Arial Black" w:hAnsi="Arial Black"/>
          <w:b/>
          <w:bCs/>
          <w:sz w:val="48"/>
          <w:szCs w:val="48"/>
        </w:rPr>
      </w:pPr>
      <w:r w:rsidRPr="00610CAF">
        <w:rPr>
          <w:rFonts w:ascii="Arial Black" w:hAnsi="Arial Black"/>
          <w:b/>
          <w:bCs/>
          <w:sz w:val="48"/>
          <w:szCs w:val="48"/>
        </w:rPr>
        <w:t>SPRING NOTES</w:t>
      </w:r>
    </w:p>
    <w:p w14:paraId="3309A518" w14:textId="77777777" w:rsidR="00457BB3" w:rsidRPr="00332801" w:rsidRDefault="00457BB3" w:rsidP="00332801">
      <w:pPr>
        <w:rPr>
          <w:rFonts w:ascii="Arial Black" w:hAnsi="Arial Black"/>
          <w:b/>
          <w:bCs/>
          <w:sz w:val="48"/>
          <w:szCs w:val="48"/>
        </w:rPr>
      </w:pPr>
    </w:p>
    <w:p w14:paraId="1E9407F6" w14:textId="77777777" w:rsidR="0011743B" w:rsidRPr="0011743B" w:rsidRDefault="0011743B" w:rsidP="0011743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1743B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What Is Inversion of Control?</w:t>
      </w:r>
    </w:p>
    <w:p w14:paraId="30022044" w14:textId="77777777" w:rsidR="0011743B" w:rsidRPr="0011743B" w:rsidRDefault="0011743B" w:rsidP="0011743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1743B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Inversion of Control is a principle in software engineering by which the control of objects or portions of a program is transferred to a container or framework. It's most often used in the context of object-oriented programming.</w:t>
      </w:r>
    </w:p>
    <w:p w14:paraId="378C7439" w14:textId="77777777" w:rsidR="0011743B" w:rsidRDefault="0011743B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67918AF6" w14:textId="3A966AD0" w:rsidR="008F760F" w:rsidRDefault="00D26BD7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Dependency </w:t>
      </w:r>
      <w:r w:rsidR="003B2E02">
        <w:rPr>
          <w:rFonts w:ascii="Arial" w:hAnsi="Arial" w:cs="Arial"/>
          <w:b/>
          <w:bCs/>
          <w:sz w:val="22"/>
          <w:szCs w:val="22"/>
          <w:highlight w:val="yellow"/>
        </w:rPr>
        <w:t>Injection:</w:t>
      </w:r>
    </w:p>
    <w:p w14:paraId="1C88DD79" w14:textId="64544D5B" w:rsidR="008F760F" w:rsidRDefault="000E2F9D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3C6793EE" wp14:editId="01BE8C30">
            <wp:extent cx="3257550" cy="183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90A6" w14:textId="5C41FC0E" w:rsidR="006C2576" w:rsidRDefault="006C2576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6A6F976D" w14:textId="235CF388" w:rsidR="006C2576" w:rsidRDefault="006C2576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FDEE499" wp14:editId="2BCE45EA">
            <wp:extent cx="3333750" cy="251200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170" cy="25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3DC" w14:textId="13249564" w:rsidR="00965813" w:rsidRDefault="00965813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7D83E854" w14:textId="1E5AFBF3" w:rsidR="00965813" w:rsidRDefault="00684832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039AFC60" wp14:editId="65BC69E9">
            <wp:extent cx="3352800" cy="1755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967" cy="17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4E41" w14:textId="0C46D734" w:rsidR="002B06CB" w:rsidRDefault="002B06CB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4BA933A" w14:textId="69D560EE" w:rsidR="002B06CB" w:rsidRDefault="00D47E72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283A4BCD" wp14:editId="65925A13">
            <wp:extent cx="3371850" cy="1778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633" cy="18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8C2A" w14:textId="04A73D0F" w:rsidR="004C5B01" w:rsidRDefault="004C5B01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EDE0A18" w14:textId="0E935755" w:rsidR="0064289B" w:rsidRDefault="0064289B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458A1C10" wp14:editId="0DF9F61A">
            <wp:extent cx="2449907" cy="990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822" cy="9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B342A" w14:textId="25A16B03" w:rsidR="004C5B01" w:rsidRDefault="00C154C7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3C931048" wp14:editId="4DD68AF0">
            <wp:extent cx="3609975" cy="1570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209" cy="15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75A" w14:textId="558CFB13" w:rsidR="00332801" w:rsidRPr="00134503" w:rsidRDefault="00332801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53E74">
        <w:rPr>
          <w:rFonts w:ascii="Arial" w:hAnsi="Arial" w:cs="Arial"/>
          <w:b/>
          <w:bCs/>
          <w:sz w:val="22"/>
          <w:szCs w:val="22"/>
          <w:highlight w:val="yellow"/>
        </w:rPr>
        <w:t>@</w:t>
      </w:r>
      <w:proofErr w:type="spellStart"/>
      <w:r w:rsidRPr="00E53E74">
        <w:rPr>
          <w:rFonts w:ascii="Arial" w:hAnsi="Arial" w:cs="Arial"/>
          <w:b/>
          <w:bCs/>
          <w:sz w:val="22"/>
          <w:szCs w:val="22"/>
          <w:highlight w:val="yellow"/>
        </w:rPr>
        <w:t>PostConstruct</w:t>
      </w:r>
      <w:proofErr w:type="spellEnd"/>
      <w:r w:rsidRPr="00134503">
        <w:rPr>
          <w:rFonts w:ascii="Arial" w:hAnsi="Arial" w:cs="Arial"/>
          <w:sz w:val="22"/>
          <w:szCs w:val="22"/>
        </w:rPr>
        <w:t xml:space="preserve"> -&gt; </w:t>
      </w:r>
      <w:r w:rsidRPr="00134503">
        <w:rPr>
          <w:rStyle w:val="Strong"/>
          <w:rFonts w:ascii="Arial" w:hAnsi="Arial" w:cs="Arial"/>
          <w:color w:val="333333"/>
          <w:sz w:val="22"/>
          <w:szCs w:val="22"/>
        </w:rPr>
        <w:t>Spring calls methods annotated with </w:t>
      </w:r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@</w:t>
      </w:r>
      <w:proofErr w:type="spellStart"/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PostConstruct</w:t>
      </w:r>
      <w:proofErr w:type="spellEnd"/>
      <w:r w:rsidRPr="00134503">
        <w:rPr>
          <w:rStyle w:val="Strong"/>
          <w:rFonts w:ascii="Arial" w:hAnsi="Arial" w:cs="Arial"/>
          <w:color w:val="333333"/>
          <w:sz w:val="22"/>
          <w:szCs w:val="22"/>
        </w:rPr>
        <w:t> only once, just after the initialization of bean properties</w:t>
      </w:r>
      <w:r w:rsidRPr="00134503">
        <w:rPr>
          <w:rFonts w:ascii="Arial" w:hAnsi="Arial" w:cs="Arial"/>
          <w:color w:val="333333"/>
          <w:sz w:val="22"/>
          <w:szCs w:val="22"/>
        </w:rPr>
        <w:t>. Keep in mind that these methods will run even if there is nothing to initialize.</w:t>
      </w:r>
    </w:p>
    <w:p w14:paraId="364D3325" w14:textId="77777777" w:rsidR="00332801" w:rsidRPr="00134503" w:rsidRDefault="00332801" w:rsidP="0033280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134503">
        <w:rPr>
          <w:rFonts w:ascii="Arial" w:hAnsi="Arial" w:cs="Arial"/>
          <w:color w:val="333333"/>
          <w:sz w:val="22"/>
          <w:szCs w:val="22"/>
        </w:rPr>
        <w:t>The method annotated with </w:t>
      </w:r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@</w:t>
      </w:r>
      <w:proofErr w:type="spellStart"/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PostConstruct</w:t>
      </w:r>
      <w:proofErr w:type="spellEnd"/>
      <w:r w:rsidRPr="00134503">
        <w:rPr>
          <w:rFonts w:ascii="Arial" w:hAnsi="Arial" w:cs="Arial"/>
          <w:color w:val="333333"/>
          <w:sz w:val="22"/>
          <w:szCs w:val="22"/>
        </w:rPr>
        <w:t> can have any access level but it can't be static.</w:t>
      </w:r>
    </w:p>
    <w:p w14:paraId="3B34EA31" w14:textId="4AAFD80D" w:rsidR="007B14B1" w:rsidRPr="00134503" w:rsidRDefault="00332801" w:rsidP="00BF0118">
      <w:pPr>
        <w:rPr>
          <w:rFonts w:ascii="Arial" w:hAnsi="Arial" w:cs="Arial"/>
        </w:rPr>
      </w:pPr>
      <w:r w:rsidRPr="00134503">
        <w:rPr>
          <w:rFonts w:ascii="Arial" w:hAnsi="Arial" w:cs="Arial"/>
          <w:color w:val="333333"/>
        </w:rPr>
        <w:t>One example usage of </w:t>
      </w:r>
      <w:r w:rsidRPr="00134503">
        <w:rPr>
          <w:rStyle w:val="Emphasis"/>
          <w:rFonts w:ascii="Arial" w:hAnsi="Arial" w:cs="Arial"/>
          <w:color w:val="333333"/>
        </w:rPr>
        <w:t>@</w:t>
      </w:r>
      <w:proofErr w:type="spellStart"/>
      <w:r w:rsidRPr="00134503">
        <w:rPr>
          <w:rStyle w:val="Emphasis"/>
          <w:rFonts w:ascii="Arial" w:hAnsi="Arial" w:cs="Arial"/>
          <w:color w:val="333333"/>
        </w:rPr>
        <w:t>PostConstruct</w:t>
      </w:r>
      <w:proofErr w:type="spellEnd"/>
      <w:r w:rsidRPr="00134503">
        <w:rPr>
          <w:rFonts w:ascii="Arial" w:hAnsi="Arial" w:cs="Arial"/>
          <w:color w:val="333333"/>
        </w:rPr>
        <w:t> is populating a database. During development, for instance, we might want to create some default users</w:t>
      </w:r>
    </w:p>
    <w:p w14:paraId="76976FD3" w14:textId="3479EE89" w:rsidR="00610CAF" w:rsidRPr="00134503" w:rsidRDefault="00610CAF" w:rsidP="00580841">
      <w:pPr>
        <w:rPr>
          <w:rFonts w:ascii="Arial" w:hAnsi="Arial" w:cs="Arial"/>
        </w:rPr>
      </w:pPr>
    </w:p>
    <w:p w14:paraId="65228EF6" w14:textId="77777777" w:rsidR="00BF0118" w:rsidRPr="00134503" w:rsidRDefault="007B14B1" w:rsidP="00BF0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53E74">
        <w:rPr>
          <w:rFonts w:ascii="Arial" w:hAnsi="Arial" w:cs="Arial"/>
          <w:b/>
          <w:bCs/>
          <w:sz w:val="22"/>
          <w:szCs w:val="22"/>
          <w:highlight w:val="yellow"/>
        </w:rPr>
        <w:t>@</w:t>
      </w:r>
      <w:proofErr w:type="spellStart"/>
      <w:r w:rsidRPr="00E53E74">
        <w:rPr>
          <w:rFonts w:ascii="Arial" w:hAnsi="Arial" w:cs="Arial"/>
          <w:b/>
          <w:bCs/>
          <w:sz w:val="22"/>
          <w:szCs w:val="22"/>
          <w:highlight w:val="yellow"/>
        </w:rPr>
        <w:t>PreDestroy</w:t>
      </w:r>
      <w:proofErr w:type="spellEnd"/>
      <w:r w:rsidR="00521810" w:rsidRPr="00134503">
        <w:rPr>
          <w:rFonts w:ascii="Arial" w:hAnsi="Arial" w:cs="Arial"/>
          <w:sz w:val="22"/>
          <w:szCs w:val="22"/>
        </w:rPr>
        <w:t xml:space="preserve"> -&gt;</w:t>
      </w:r>
      <w:r w:rsidR="00BF0118" w:rsidRPr="00134503">
        <w:rPr>
          <w:rFonts w:ascii="Arial" w:hAnsi="Arial" w:cs="Arial"/>
          <w:color w:val="333333"/>
          <w:sz w:val="22"/>
          <w:szCs w:val="22"/>
        </w:rPr>
        <w:t>A method annotated with </w:t>
      </w:r>
      <w:r w:rsidR="00BF0118" w:rsidRPr="00134503">
        <w:rPr>
          <w:rStyle w:val="Emphasis"/>
          <w:rFonts w:ascii="Arial" w:hAnsi="Arial" w:cs="Arial"/>
          <w:color w:val="333333"/>
          <w:sz w:val="22"/>
          <w:szCs w:val="22"/>
        </w:rPr>
        <w:t>@</w:t>
      </w:r>
      <w:proofErr w:type="spellStart"/>
      <w:r w:rsidR="00BF0118" w:rsidRPr="00134503">
        <w:rPr>
          <w:rStyle w:val="Emphasis"/>
          <w:rFonts w:ascii="Arial" w:hAnsi="Arial" w:cs="Arial"/>
          <w:color w:val="333333"/>
          <w:sz w:val="22"/>
          <w:szCs w:val="22"/>
        </w:rPr>
        <w:t>PreDestroy</w:t>
      </w:r>
      <w:proofErr w:type="spellEnd"/>
      <w:r w:rsidR="00BF0118" w:rsidRPr="00134503">
        <w:rPr>
          <w:rFonts w:ascii="Arial" w:hAnsi="Arial" w:cs="Arial"/>
          <w:color w:val="333333"/>
          <w:sz w:val="22"/>
          <w:szCs w:val="22"/>
        </w:rPr>
        <w:t> runs only once, just before Spring removes our bean from the application context.</w:t>
      </w:r>
    </w:p>
    <w:p w14:paraId="74A85151" w14:textId="58313CF9" w:rsidR="00521810" w:rsidRPr="00B032E1" w:rsidRDefault="00BF0118" w:rsidP="00B032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134503">
        <w:rPr>
          <w:rFonts w:ascii="Arial" w:hAnsi="Arial" w:cs="Arial"/>
          <w:color w:val="333333"/>
          <w:sz w:val="22"/>
          <w:szCs w:val="22"/>
        </w:rPr>
        <w:t>Same as with </w:t>
      </w:r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@</w:t>
      </w:r>
      <w:proofErr w:type="spellStart"/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PostConstruct</w:t>
      </w:r>
      <w:proofErr w:type="spellEnd"/>
      <w:r w:rsidRPr="00134503">
        <w:rPr>
          <w:rFonts w:ascii="Arial" w:hAnsi="Arial" w:cs="Arial"/>
          <w:color w:val="333333"/>
          <w:sz w:val="22"/>
          <w:szCs w:val="22"/>
        </w:rPr>
        <w:t>, the methods annotated with </w:t>
      </w:r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@</w:t>
      </w:r>
      <w:proofErr w:type="spellStart"/>
      <w:r w:rsidRPr="00134503">
        <w:rPr>
          <w:rStyle w:val="Emphasis"/>
          <w:rFonts w:ascii="Arial" w:hAnsi="Arial" w:cs="Arial"/>
          <w:color w:val="333333"/>
          <w:sz w:val="22"/>
          <w:szCs w:val="22"/>
        </w:rPr>
        <w:t>PreDestroy</w:t>
      </w:r>
      <w:proofErr w:type="spellEnd"/>
      <w:r w:rsidRPr="00134503">
        <w:rPr>
          <w:rFonts w:ascii="Arial" w:hAnsi="Arial" w:cs="Arial"/>
          <w:color w:val="333333"/>
          <w:sz w:val="22"/>
          <w:szCs w:val="22"/>
        </w:rPr>
        <w:t> can have any access level but can't be static.</w:t>
      </w:r>
    </w:p>
    <w:p w14:paraId="2803E0DE" w14:textId="37D67679" w:rsidR="00060643" w:rsidRDefault="00060643" w:rsidP="00521810">
      <w:pPr>
        <w:pStyle w:val="ListParagraph"/>
      </w:pPr>
    </w:p>
    <w:p w14:paraId="398BC0EC" w14:textId="0383D9E4" w:rsidR="00060643" w:rsidRDefault="00060643" w:rsidP="00521810">
      <w:pPr>
        <w:pStyle w:val="ListParagraph"/>
      </w:pPr>
      <w:r>
        <w:rPr>
          <w:noProof/>
        </w:rPr>
        <w:drawing>
          <wp:inline distT="0" distB="0" distL="0" distR="0" wp14:anchorId="744ABCAB" wp14:editId="46BA71A4">
            <wp:extent cx="2752725" cy="24377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623" cy="2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6C8" w14:textId="77777777" w:rsidR="00521810" w:rsidRDefault="00521810" w:rsidP="00521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80841" w14:paraId="17CEB0D9" w14:textId="77777777" w:rsidTr="000E2F9D">
        <w:trPr>
          <w:trHeight w:val="3464"/>
        </w:trPr>
        <w:tc>
          <w:tcPr>
            <w:tcW w:w="12950" w:type="dxa"/>
          </w:tcPr>
          <w:p w14:paraId="55FE1122" w14:textId="77777777" w:rsidR="00580841" w:rsidRPr="00580841" w:rsidRDefault="00580841" w:rsidP="00580841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EEFFFF"/>
                <w:sz w:val="24"/>
                <w:szCs w:val="24"/>
                <w:lang w:eastAsia="en-IN"/>
              </w:rPr>
            </w:pP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com.fda.restaurant.Restaurant.config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com.fda.restaurant.Restaurant.dao.Dishes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com.fda.restaurant.Restaurant.dao.Restaurant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com.fda.restaurant.Restaurant.repository.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>RestaurantRepository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lombok.extern.slf4j.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Slf4j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org.springframework.beans.factory.annotation.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Autowired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org.springframework.boot.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>CommandLineRunner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org.springframework.context.annotation.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Bean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org.springframework.context.annotation.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Configuration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javax.annotation.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PostConstruct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javax.annotation.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PreDestroy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static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com.fda.restaurant.Restaurant.dao.Cuisines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CHINESE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static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com.fda.restaurant.Restaurant.dao.Cuisines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INDIAN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static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com.fda.restaurant.Restaurant.dao.VegOrNonVeg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NON_VEG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import static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com.fda.restaurant.Restaurant.dao.VegOrNonVeg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VEG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@Configuration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  <w:t>@Slf4j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LoadDatabase</w:t>
            </w:r>
            <w:proofErr w:type="spellEnd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 xml:space="preserve"> 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{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@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Autowired</w:t>
            </w:r>
            <w:proofErr w:type="spellEnd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F78C6C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>RestaurantRepository</w:t>
            </w:r>
            <w:proofErr w:type="spellEnd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 xml:space="preserve"> </w:t>
            </w:r>
            <w:r w:rsidRPr="00580841">
              <w:rPr>
                <w:rFonts w:ascii="Consolas" w:eastAsia="Times New Roman" w:hAnsi="Consolas" w:cs="Courier New"/>
                <w:color w:val="EEFFFF"/>
                <w:sz w:val="24"/>
                <w:szCs w:val="24"/>
                <w:lang w:eastAsia="en-IN"/>
              </w:rPr>
              <w:t>repository1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@Bean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  <w:t xml:space="preserve">    </w:t>
            </w:r>
            <w:proofErr w:type="spellStart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>CommandLineRunner</w:t>
            </w:r>
            <w:proofErr w:type="spellEnd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initDatabase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proofErr w:type="spellStart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>RestaurantRepository</w:t>
            </w:r>
            <w:proofErr w:type="spellEnd"/>
            <w:r w:rsidRPr="00580841">
              <w:rPr>
                <w:rFonts w:ascii="Consolas" w:eastAsia="Times New Roman" w:hAnsi="Consolas" w:cs="Courier New"/>
                <w:i/>
                <w:iCs/>
                <w:color w:val="C3E88D"/>
                <w:sz w:val="24"/>
                <w:szCs w:val="24"/>
                <w:lang w:eastAsia="en-IN"/>
              </w:rPr>
              <w:t xml:space="preserve"> 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repository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) {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args</w:t>
            </w:r>
            <w:proofErr w:type="spellEnd"/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 xml:space="preserve"> </w:t>
            </w:r>
            <w:r w:rsidRPr="00580841">
              <w:rPr>
                <w:rFonts w:ascii="Consolas" w:eastAsia="Times New Roman" w:hAnsi="Consolas" w:cs="Courier New"/>
                <w:color w:val="EEFFFF"/>
                <w:sz w:val="24"/>
                <w:szCs w:val="24"/>
                <w:lang w:eastAsia="en-IN"/>
              </w:rPr>
              <w:t xml:space="preserve">-&gt; 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{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log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info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PreLoading</w:t>
            </w:r>
            <w:proofErr w:type="spellEnd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 xml:space="preserve"> " 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repository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save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Restaurant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"Delhi Pub"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VEG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INDIAN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400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Dishes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"COFFEE"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100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))));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log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info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PreLoading</w:t>
            </w:r>
            <w:proofErr w:type="spellEnd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 xml:space="preserve"> " 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repository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save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Restaurant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"Delhi Continental"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NON_VEG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CHINESE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600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Dishes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"SWEETS"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600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))));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};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}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@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PostConstruct</w:t>
            </w:r>
            <w:proofErr w:type="spellEnd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F78C6C"/>
                <w:sz w:val="24"/>
                <w:szCs w:val="24"/>
                <w:lang w:eastAsia="en-IN"/>
              </w:rPr>
              <w:t xml:space="preserve">public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addDefaultRestaurant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()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{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log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info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PreLoading</w:t>
            </w:r>
            <w:proofErr w:type="spellEnd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 xml:space="preserve"> " 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+ </w:t>
            </w:r>
            <w:r w:rsidRPr="00580841">
              <w:rPr>
                <w:rFonts w:ascii="Consolas" w:eastAsia="Times New Roman" w:hAnsi="Consolas" w:cs="Courier New"/>
                <w:color w:val="EEFFFF"/>
                <w:sz w:val="24"/>
                <w:szCs w:val="24"/>
                <w:lang w:eastAsia="en-IN"/>
              </w:rPr>
              <w:t>repository1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save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Restaurant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PostDestroyExample</w:t>
            </w:r>
            <w:proofErr w:type="spellEnd"/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VEG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 xml:space="preserve">,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INDIAN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400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new 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Dishes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"COFFEE"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,</w:t>
            </w:r>
            <w:r w:rsidRPr="00580841">
              <w:rPr>
                <w:rFonts w:ascii="Consolas" w:eastAsia="Times New Roman" w:hAnsi="Consolas" w:cs="Courier New"/>
                <w:color w:val="F78C6C"/>
                <w:sz w:val="24"/>
                <w:szCs w:val="24"/>
                <w:lang w:eastAsia="en-IN"/>
              </w:rPr>
              <w:t>100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))));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}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@</w:t>
            </w:r>
            <w:proofErr w:type="spellStart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t>PreDestroy</w:t>
            </w:r>
            <w:proofErr w:type="spellEnd"/>
            <w:r w:rsidRPr="00580841">
              <w:rPr>
                <w:rFonts w:ascii="Consolas" w:eastAsia="Times New Roman" w:hAnsi="Consolas" w:cs="Courier New"/>
                <w:color w:val="C792EA"/>
                <w:sz w:val="24"/>
                <w:szCs w:val="24"/>
                <w:lang w:eastAsia="en-IN"/>
              </w:rPr>
              <w:br/>
              <w:t xml:space="preserve">   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F78C6C"/>
                <w:sz w:val="24"/>
                <w:szCs w:val="24"/>
                <w:lang w:eastAsia="en-IN"/>
              </w:rPr>
              <w:t xml:space="preserve">public 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C792EA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removeDefaultRestaurant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()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{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580841">
              <w:rPr>
                <w:rFonts w:ascii="Consolas" w:eastAsia="Times New Roman" w:hAnsi="Consolas" w:cs="Courier New"/>
                <w:color w:val="FFCB6B"/>
                <w:sz w:val="24"/>
                <w:szCs w:val="24"/>
                <w:lang w:eastAsia="en-IN"/>
              </w:rPr>
              <w:t>System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i/>
                <w:iCs/>
                <w:color w:val="EEFFFF"/>
                <w:sz w:val="24"/>
                <w:szCs w:val="24"/>
                <w:lang w:eastAsia="en-IN"/>
              </w:rPr>
              <w:t>out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.</w:t>
            </w:r>
            <w:r w:rsidRPr="00580841">
              <w:rPr>
                <w:rFonts w:ascii="Consolas" w:eastAsia="Times New Roman" w:hAnsi="Consolas" w:cs="Courier New"/>
                <w:color w:val="82AAFF"/>
                <w:sz w:val="24"/>
                <w:szCs w:val="24"/>
                <w:lang w:eastAsia="en-IN"/>
              </w:rPr>
              <w:t>println</w:t>
            </w:r>
            <w:proofErr w:type="spellEnd"/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(</w:t>
            </w:r>
            <w:r w:rsidRPr="00580841">
              <w:rPr>
                <w:rFonts w:ascii="Consolas" w:eastAsia="Times New Roman" w:hAnsi="Consolas" w:cs="Courier New"/>
                <w:color w:val="C3E88D"/>
                <w:sz w:val="24"/>
                <w:szCs w:val="24"/>
                <w:lang w:eastAsia="en-IN"/>
              </w:rPr>
              <w:t>"Remove Default Restaurant"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t>);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 xml:space="preserve">    }</w:t>
            </w:r>
            <w:r w:rsidRPr="00580841">
              <w:rPr>
                <w:rFonts w:ascii="Consolas" w:eastAsia="Times New Roman" w:hAnsi="Consolas" w:cs="Courier New"/>
                <w:color w:val="89DDFF"/>
                <w:sz w:val="24"/>
                <w:szCs w:val="24"/>
                <w:lang w:eastAsia="en-IN"/>
              </w:rPr>
              <w:br/>
              <w:t>}</w:t>
            </w:r>
          </w:p>
          <w:p w14:paraId="00F0252C" w14:textId="77777777" w:rsidR="00580841" w:rsidRDefault="00580841" w:rsidP="00580841"/>
        </w:tc>
      </w:tr>
    </w:tbl>
    <w:p w14:paraId="379048C4" w14:textId="77777777" w:rsidR="00580841" w:rsidRDefault="00580841" w:rsidP="00580841"/>
    <w:sectPr w:rsidR="00580841" w:rsidSect="004A4E1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3452"/>
    <w:multiLevelType w:val="hybridMultilevel"/>
    <w:tmpl w:val="358A71C0"/>
    <w:lvl w:ilvl="0" w:tplc="D410FCA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01836"/>
    <w:multiLevelType w:val="hybridMultilevel"/>
    <w:tmpl w:val="8A345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8"/>
    <w:rsid w:val="00060643"/>
    <w:rsid w:val="00075AB8"/>
    <w:rsid w:val="000E0CDE"/>
    <w:rsid w:val="000E2F9D"/>
    <w:rsid w:val="0011743B"/>
    <w:rsid w:val="00134503"/>
    <w:rsid w:val="001B7682"/>
    <w:rsid w:val="002675ED"/>
    <w:rsid w:val="002B06CB"/>
    <w:rsid w:val="00332801"/>
    <w:rsid w:val="0034760D"/>
    <w:rsid w:val="003B2E02"/>
    <w:rsid w:val="00457BB3"/>
    <w:rsid w:val="004A4E18"/>
    <w:rsid w:val="004B7E8E"/>
    <w:rsid w:val="004C5B01"/>
    <w:rsid w:val="004E6EB1"/>
    <w:rsid w:val="00521810"/>
    <w:rsid w:val="00580841"/>
    <w:rsid w:val="00610CAF"/>
    <w:rsid w:val="0064289B"/>
    <w:rsid w:val="00684832"/>
    <w:rsid w:val="006C2576"/>
    <w:rsid w:val="007A57FE"/>
    <w:rsid w:val="007B14B1"/>
    <w:rsid w:val="008E65DE"/>
    <w:rsid w:val="008F760F"/>
    <w:rsid w:val="0094026D"/>
    <w:rsid w:val="00965813"/>
    <w:rsid w:val="00965951"/>
    <w:rsid w:val="00A90F60"/>
    <w:rsid w:val="00B032E1"/>
    <w:rsid w:val="00BF0118"/>
    <w:rsid w:val="00C154C7"/>
    <w:rsid w:val="00D26BD7"/>
    <w:rsid w:val="00D47E72"/>
    <w:rsid w:val="00E53E74"/>
    <w:rsid w:val="00E90FCA"/>
    <w:rsid w:val="00E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5C8E"/>
  <w15:chartTrackingRefBased/>
  <w15:docId w15:val="{5D492420-5E8D-4919-9A92-61F7159B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4B1"/>
    <w:pPr>
      <w:ind w:left="720"/>
      <w:contextualSpacing/>
    </w:pPr>
  </w:style>
  <w:style w:type="table" w:styleId="TableGrid">
    <w:name w:val="Table Grid"/>
    <w:basedOn w:val="TableNormal"/>
    <w:uiPriority w:val="39"/>
    <w:rsid w:val="0058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4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9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0F60"/>
    <w:rPr>
      <w:b/>
      <w:bCs/>
    </w:rPr>
  </w:style>
  <w:style w:type="character" w:styleId="Emphasis">
    <w:name w:val="Emphasis"/>
    <w:basedOn w:val="DefaultParagraphFont"/>
    <w:uiPriority w:val="20"/>
    <w:qFormat/>
    <w:rsid w:val="00A90F6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74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2020-02-20T18:24:00Z</dcterms:created>
  <dcterms:modified xsi:type="dcterms:W3CDTF">2020-02-20T18:24:00Z</dcterms:modified>
</cp:coreProperties>
</file>