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0AEC4"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AI Agent Assignment Submission</w:t>
      </w:r>
    </w:p>
    <w:p w14:paraId="39AD95DB" w14:textId="77777777" w:rsidR="004C12A3" w:rsidRPr="004C12A3" w:rsidRDefault="004C12A3" w:rsidP="004C12A3">
      <w:r w:rsidRPr="004C12A3">
        <w:rPr>
          <w:b/>
          <w:bCs/>
        </w:rPr>
        <w:t>Candidate:</w:t>
      </w:r>
      <w:r w:rsidRPr="004C12A3">
        <w:t xml:space="preserve"> Abhigyan Singh Jagwan</w:t>
      </w:r>
      <w:r w:rsidRPr="004C12A3">
        <w:br/>
      </w:r>
      <w:r w:rsidRPr="004C12A3">
        <w:rPr>
          <w:b/>
          <w:bCs/>
        </w:rPr>
        <w:t>Use Case Title:</w:t>
      </w:r>
      <w:r w:rsidRPr="004C12A3">
        <w:t xml:space="preserve"> </w:t>
      </w:r>
      <w:r w:rsidRPr="004C12A3">
        <w:rPr>
          <w:i/>
          <w:iCs/>
        </w:rPr>
        <w:t>AI Agent to Extract Important Questions from Previous Year Exam Papers</w:t>
      </w:r>
    </w:p>
    <w:p w14:paraId="535AC7C0" w14:textId="77777777" w:rsidR="004C12A3" w:rsidRPr="004C12A3" w:rsidRDefault="004C12A3" w:rsidP="004C12A3">
      <w:r w:rsidRPr="004C12A3">
        <w:pict w14:anchorId="0DB34655">
          <v:rect id="_x0000_i1122" style="width:0;height:1.5pt" o:hralign="center" o:hrstd="t" o:hr="t" fillcolor="#a0a0a0" stroked="f"/>
        </w:pict>
      </w:r>
    </w:p>
    <w:p w14:paraId="5CADFEBE"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SECTION 1: BASIC DETAILS</w:t>
      </w:r>
    </w:p>
    <w:p w14:paraId="1A12B1BE" w14:textId="77777777" w:rsidR="004C12A3" w:rsidRPr="004C12A3" w:rsidRDefault="004C12A3" w:rsidP="004C12A3">
      <w:pPr>
        <w:numPr>
          <w:ilvl w:val="0"/>
          <w:numId w:val="1"/>
        </w:numPr>
      </w:pPr>
      <w:r w:rsidRPr="004C12A3">
        <w:rPr>
          <w:b/>
          <w:bCs/>
        </w:rPr>
        <w:t>Name:</w:t>
      </w:r>
      <w:r w:rsidRPr="004C12A3">
        <w:t xml:space="preserve"> Abhigyan Singh Jagwan</w:t>
      </w:r>
    </w:p>
    <w:p w14:paraId="5A397D05" w14:textId="77777777" w:rsidR="004C12A3" w:rsidRPr="004C12A3" w:rsidRDefault="004C12A3" w:rsidP="004C12A3">
      <w:pPr>
        <w:numPr>
          <w:ilvl w:val="0"/>
          <w:numId w:val="1"/>
        </w:numPr>
      </w:pPr>
      <w:r w:rsidRPr="004C12A3">
        <w:rPr>
          <w:b/>
          <w:bCs/>
        </w:rPr>
        <w:t>AI Agent Title / Use Case:</w:t>
      </w:r>
      <w:r w:rsidRPr="004C12A3">
        <w:t xml:space="preserve"> AI Agent to Extract Important Questions from Previous Year Exam Papers</w:t>
      </w:r>
    </w:p>
    <w:p w14:paraId="6A7E0F17" w14:textId="77777777" w:rsidR="004C12A3" w:rsidRPr="004C12A3" w:rsidRDefault="004C12A3" w:rsidP="004C12A3">
      <w:r w:rsidRPr="004C12A3">
        <w:pict w14:anchorId="319DD43E">
          <v:rect id="_x0000_i1123" style="width:0;height:1.5pt" o:hralign="center" o:hrstd="t" o:hr="t" fillcolor="#a0a0a0" stroked="f"/>
        </w:pict>
      </w:r>
    </w:p>
    <w:p w14:paraId="0115E33D"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SECTION 2: PROBLEM FRAMING</w:t>
      </w:r>
    </w:p>
    <w:p w14:paraId="3FBB54A1" w14:textId="77777777" w:rsidR="004C12A3" w:rsidRPr="004C12A3" w:rsidRDefault="004C12A3" w:rsidP="004C12A3">
      <w:pPr>
        <w:rPr>
          <w:b/>
          <w:bCs/>
        </w:rPr>
      </w:pPr>
      <w:r w:rsidRPr="004C12A3">
        <w:rPr>
          <w:b/>
          <w:bCs/>
        </w:rPr>
        <w:t>2.1 What problem does your AI Agent solve?</w:t>
      </w:r>
    </w:p>
    <w:p w14:paraId="10AA8A8C" w14:textId="77777777" w:rsidR="004C12A3" w:rsidRPr="004C12A3" w:rsidRDefault="004C12A3" w:rsidP="004C12A3">
      <w:r w:rsidRPr="004C12A3">
        <w:t>Students often have multiple years of exam papers but don’t know which questions are important or repeated. This agent reads uploaded papers, extracts all questions, and highlights the ones that appear frequently across different years.</w:t>
      </w:r>
    </w:p>
    <w:p w14:paraId="7991C491" w14:textId="77777777" w:rsidR="004C12A3" w:rsidRPr="004C12A3" w:rsidRDefault="004C12A3" w:rsidP="004C12A3">
      <w:pPr>
        <w:rPr>
          <w:b/>
          <w:bCs/>
        </w:rPr>
      </w:pPr>
      <w:r w:rsidRPr="004C12A3">
        <w:rPr>
          <w:b/>
          <w:bCs/>
        </w:rPr>
        <w:t>2.2 Why is this agent useful?</w:t>
      </w:r>
    </w:p>
    <w:p w14:paraId="682EF937" w14:textId="77777777" w:rsidR="004C12A3" w:rsidRPr="004C12A3" w:rsidRDefault="004C12A3" w:rsidP="004C12A3">
      <w:r w:rsidRPr="004C12A3">
        <w:t>It saves time and effort by helping students focus only on high-priority questions that are more likely to be repeated in upcoming exams. It reduces exam stress and improves revision efficiency.</w:t>
      </w:r>
    </w:p>
    <w:p w14:paraId="6D1BADA3" w14:textId="77777777" w:rsidR="004C12A3" w:rsidRPr="004C12A3" w:rsidRDefault="004C12A3" w:rsidP="004C12A3">
      <w:pPr>
        <w:rPr>
          <w:b/>
          <w:bCs/>
        </w:rPr>
      </w:pPr>
      <w:r w:rsidRPr="004C12A3">
        <w:rPr>
          <w:b/>
          <w:bCs/>
        </w:rPr>
        <w:t>2.3 Who is the target user?</w:t>
      </w:r>
    </w:p>
    <w:p w14:paraId="59E12D51" w14:textId="77777777" w:rsidR="004C12A3" w:rsidRPr="004C12A3" w:rsidRDefault="004C12A3" w:rsidP="004C12A3">
      <w:r w:rsidRPr="004C12A3">
        <w:t>College students preparing for semester exams, especially those who want to revise smartly using past year trends.</w:t>
      </w:r>
    </w:p>
    <w:p w14:paraId="2E9453DE" w14:textId="77777777" w:rsidR="004C12A3" w:rsidRPr="004C12A3" w:rsidRDefault="004C12A3" w:rsidP="004C12A3">
      <w:pPr>
        <w:rPr>
          <w:b/>
          <w:bCs/>
        </w:rPr>
      </w:pPr>
      <w:r w:rsidRPr="004C12A3">
        <w:rPr>
          <w:b/>
          <w:bCs/>
        </w:rPr>
        <w:t>2.4 What not to include?</w:t>
      </w:r>
    </w:p>
    <w:p w14:paraId="0B624484" w14:textId="77777777" w:rsidR="004C12A3" w:rsidRPr="004C12A3" w:rsidRDefault="004C12A3" w:rsidP="004C12A3">
      <w:pPr>
        <w:numPr>
          <w:ilvl w:val="0"/>
          <w:numId w:val="2"/>
        </w:numPr>
      </w:pPr>
      <w:r w:rsidRPr="004C12A3">
        <w:t>No answer key generation for questions</w:t>
      </w:r>
    </w:p>
    <w:p w14:paraId="53EB3FC3" w14:textId="77777777" w:rsidR="004C12A3" w:rsidRPr="004C12A3" w:rsidRDefault="004C12A3" w:rsidP="004C12A3">
      <w:pPr>
        <w:numPr>
          <w:ilvl w:val="0"/>
          <w:numId w:val="2"/>
        </w:numPr>
      </w:pPr>
      <w:r w:rsidRPr="004C12A3">
        <w:t>No explanation of answers</w:t>
      </w:r>
    </w:p>
    <w:p w14:paraId="02FA0472" w14:textId="77777777" w:rsidR="004C12A3" w:rsidRPr="004C12A3" w:rsidRDefault="004C12A3" w:rsidP="004C12A3">
      <w:pPr>
        <w:numPr>
          <w:ilvl w:val="0"/>
          <w:numId w:val="2"/>
        </w:numPr>
      </w:pPr>
      <w:r w:rsidRPr="004C12A3">
        <w:t>No prediction using machine learning — only pattern-based analysis</w:t>
      </w:r>
    </w:p>
    <w:p w14:paraId="4C892C68" w14:textId="77777777" w:rsidR="004C12A3" w:rsidRPr="004C12A3" w:rsidRDefault="004C12A3" w:rsidP="004C12A3">
      <w:pPr>
        <w:numPr>
          <w:ilvl w:val="0"/>
          <w:numId w:val="2"/>
        </w:numPr>
      </w:pPr>
      <w:r w:rsidRPr="004C12A3">
        <w:t>No live web scraping — user must upload the papers manually</w:t>
      </w:r>
    </w:p>
    <w:p w14:paraId="457964F4" w14:textId="77777777" w:rsidR="004C12A3" w:rsidRDefault="004C12A3" w:rsidP="004C12A3">
      <w:r w:rsidRPr="004C12A3">
        <w:pict w14:anchorId="0EE40C31">
          <v:rect id="_x0000_i1124" style="width:0;height:1.5pt" o:hralign="center" o:hrstd="t" o:hr="t" fillcolor="#a0a0a0" stroked="f"/>
        </w:pict>
      </w:r>
    </w:p>
    <w:p w14:paraId="599DBE1D" w14:textId="77777777" w:rsidR="004C12A3" w:rsidRDefault="004C12A3" w:rsidP="004C12A3"/>
    <w:p w14:paraId="12764615" w14:textId="77777777" w:rsidR="004C12A3" w:rsidRPr="004C12A3" w:rsidRDefault="004C12A3" w:rsidP="004C12A3"/>
    <w:p w14:paraId="5D22C6F2" w14:textId="77777777" w:rsidR="004C12A3" w:rsidRPr="004C12A3" w:rsidRDefault="004C12A3" w:rsidP="004C12A3">
      <w:pPr>
        <w:rPr>
          <w:b/>
          <w:bCs/>
        </w:rPr>
      </w:pPr>
      <w:r w:rsidRPr="004C12A3">
        <w:rPr>
          <w:rFonts w:ascii="Segoe UI Emoji" w:hAnsi="Segoe UI Emoji" w:cs="Segoe UI Emoji"/>
          <w:b/>
          <w:bCs/>
        </w:rPr>
        <w:lastRenderedPageBreak/>
        <w:t>🧱</w:t>
      </w:r>
      <w:r w:rsidRPr="004C12A3">
        <w:rPr>
          <w:b/>
          <w:bCs/>
        </w:rPr>
        <w:t xml:space="preserve"> SECTION 3: 4-LAYER PROMPT DESIGN</w:t>
      </w:r>
    </w:p>
    <w:p w14:paraId="1A3717BF"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3.1 INPUT UNDERSTANDING</w:t>
      </w:r>
    </w:p>
    <w:p w14:paraId="4E96A818" w14:textId="77777777" w:rsidR="004C12A3" w:rsidRPr="004C12A3" w:rsidRDefault="004C12A3" w:rsidP="004C12A3">
      <w:pPr>
        <w:numPr>
          <w:ilvl w:val="0"/>
          <w:numId w:val="3"/>
        </w:numPr>
      </w:pPr>
      <w:r w:rsidRPr="004C12A3">
        <w:rPr>
          <w:b/>
          <w:bCs/>
        </w:rPr>
        <w:t>Prompt:</w:t>
      </w:r>
      <w:r w:rsidRPr="004C12A3">
        <w:br/>
        <w:t>“The user uploads previous year papers as text files.</w:t>
      </w:r>
      <w:r w:rsidRPr="004C12A3">
        <w:br/>
        <w:t xml:space="preserve">Extract all question-like sentences (e.g., those ending </w:t>
      </w:r>
      <w:proofErr w:type="gramStart"/>
      <w:r w:rsidRPr="004C12A3">
        <w:t>in ?</w:t>
      </w:r>
      <w:proofErr w:type="gramEnd"/>
      <w:r w:rsidRPr="004C12A3">
        <w:t xml:space="preserve"> or starting with keywords like ‘define’, ‘explain’, ‘what’, etc.).</w:t>
      </w:r>
      <w:r w:rsidRPr="004C12A3">
        <w:br/>
        <w:t>Return a clean list of questions found in the text.”</w:t>
      </w:r>
    </w:p>
    <w:p w14:paraId="04BB72EB" w14:textId="77777777" w:rsidR="004C12A3" w:rsidRPr="004C12A3" w:rsidRDefault="004C12A3" w:rsidP="004C12A3">
      <w:pPr>
        <w:numPr>
          <w:ilvl w:val="0"/>
          <w:numId w:val="3"/>
        </w:numPr>
      </w:pPr>
      <w:r w:rsidRPr="004C12A3">
        <w:rPr>
          <w:b/>
          <w:bCs/>
        </w:rPr>
        <w:t>Responsible for:</w:t>
      </w:r>
      <w:r w:rsidRPr="004C12A3">
        <w:br/>
        <w:t>Parsing raw exam paper content and extracting valid question patterns.</w:t>
      </w:r>
    </w:p>
    <w:p w14:paraId="26345ED0" w14:textId="77777777" w:rsidR="004C12A3" w:rsidRPr="004C12A3" w:rsidRDefault="004C12A3" w:rsidP="004C12A3">
      <w:pPr>
        <w:numPr>
          <w:ilvl w:val="0"/>
          <w:numId w:val="3"/>
        </w:numPr>
      </w:pPr>
      <w:r w:rsidRPr="004C12A3">
        <w:rPr>
          <w:b/>
          <w:bCs/>
        </w:rPr>
        <w:t>Example Input:</w:t>
      </w:r>
    </w:p>
    <w:p w14:paraId="4226294E" w14:textId="77777777" w:rsidR="004C12A3" w:rsidRPr="004C12A3" w:rsidRDefault="004C12A3" w:rsidP="004C12A3">
      <w:pPr>
        <w:numPr>
          <w:ilvl w:val="0"/>
          <w:numId w:val="3"/>
        </w:numPr>
      </w:pPr>
      <w:r w:rsidRPr="004C12A3">
        <w:t xml:space="preserve">1. Define normalization in DBMS.  </w:t>
      </w:r>
    </w:p>
    <w:p w14:paraId="4D0B63B6" w14:textId="77777777" w:rsidR="004C12A3" w:rsidRPr="004C12A3" w:rsidRDefault="004C12A3" w:rsidP="004C12A3">
      <w:pPr>
        <w:numPr>
          <w:ilvl w:val="0"/>
          <w:numId w:val="3"/>
        </w:numPr>
      </w:pPr>
      <w:r w:rsidRPr="004C12A3">
        <w:t xml:space="preserve">2. What is 2-phase locking?  </w:t>
      </w:r>
    </w:p>
    <w:p w14:paraId="48FD16CE" w14:textId="77777777" w:rsidR="004C12A3" w:rsidRPr="004C12A3" w:rsidRDefault="004C12A3" w:rsidP="004C12A3">
      <w:pPr>
        <w:numPr>
          <w:ilvl w:val="0"/>
          <w:numId w:val="3"/>
        </w:numPr>
      </w:pPr>
      <w:r w:rsidRPr="004C12A3">
        <w:t xml:space="preserve">3. Explain concurrency control.  </w:t>
      </w:r>
    </w:p>
    <w:p w14:paraId="3060C6F0" w14:textId="77777777" w:rsidR="004C12A3" w:rsidRPr="004C12A3" w:rsidRDefault="004C12A3" w:rsidP="004C12A3">
      <w:pPr>
        <w:numPr>
          <w:ilvl w:val="0"/>
          <w:numId w:val="3"/>
        </w:numPr>
      </w:pPr>
      <w:r w:rsidRPr="004C12A3">
        <w:rPr>
          <w:b/>
          <w:bCs/>
        </w:rPr>
        <w:t>Example Output:</w:t>
      </w:r>
    </w:p>
    <w:p w14:paraId="0BBCA076" w14:textId="77777777" w:rsidR="004C12A3" w:rsidRPr="004C12A3" w:rsidRDefault="004C12A3" w:rsidP="004C12A3">
      <w:pPr>
        <w:numPr>
          <w:ilvl w:val="1"/>
          <w:numId w:val="3"/>
        </w:numPr>
      </w:pPr>
      <w:r w:rsidRPr="004C12A3">
        <w:t>"Define normalization in DBMS."</w:t>
      </w:r>
    </w:p>
    <w:p w14:paraId="5E6475FA" w14:textId="77777777" w:rsidR="004C12A3" w:rsidRPr="004C12A3" w:rsidRDefault="004C12A3" w:rsidP="004C12A3">
      <w:pPr>
        <w:numPr>
          <w:ilvl w:val="1"/>
          <w:numId w:val="3"/>
        </w:numPr>
      </w:pPr>
      <w:r w:rsidRPr="004C12A3">
        <w:t>"What is 2-phase locking?"</w:t>
      </w:r>
    </w:p>
    <w:p w14:paraId="4F0EF0FB" w14:textId="77777777" w:rsidR="004C12A3" w:rsidRPr="004C12A3" w:rsidRDefault="004C12A3" w:rsidP="004C12A3">
      <w:pPr>
        <w:numPr>
          <w:ilvl w:val="1"/>
          <w:numId w:val="3"/>
        </w:numPr>
      </w:pPr>
      <w:r w:rsidRPr="004C12A3">
        <w:t>"Explain concurrency control."</w:t>
      </w:r>
    </w:p>
    <w:p w14:paraId="0B3F9C03" w14:textId="77777777" w:rsidR="004C12A3" w:rsidRPr="004C12A3" w:rsidRDefault="004C12A3" w:rsidP="004C12A3">
      <w:r w:rsidRPr="004C12A3">
        <w:pict w14:anchorId="5DB47A15">
          <v:rect id="_x0000_i1125" style="width:0;height:1.5pt" o:hralign="center" o:hrstd="t" o:hr="t" fillcolor="#a0a0a0" stroked="f"/>
        </w:pict>
      </w:r>
    </w:p>
    <w:p w14:paraId="2250D5DD"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3.2 STATE TRACKER</w:t>
      </w:r>
    </w:p>
    <w:p w14:paraId="122950A9" w14:textId="77777777" w:rsidR="004C12A3" w:rsidRPr="004C12A3" w:rsidRDefault="004C12A3" w:rsidP="004C12A3">
      <w:pPr>
        <w:numPr>
          <w:ilvl w:val="0"/>
          <w:numId w:val="4"/>
        </w:numPr>
      </w:pPr>
      <w:r w:rsidRPr="004C12A3">
        <w:rPr>
          <w:b/>
          <w:bCs/>
        </w:rPr>
        <w:t>Prompt:</w:t>
      </w:r>
      <w:r w:rsidRPr="004C12A3">
        <w:br/>
        <w:t>“Now keep track of all extracted questions across multiple years.</w:t>
      </w:r>
      <w:r w:rsidRPr="004C12A3">
        <w:br/>
        <w:t>Store them in memory along with how often they occurred and the year(s) they appeared.”</w:t>
      </w:r>
    </w:p>
    <w:p w14:paraId="560820E9" w14:textId="77777777" w:rsidR="004C12A3" w:rsidRPr="004C12A3" w:rsidRDefault="004C12A3" w:rsidP="004C12A3">
      <w:pPr>
        <w:numPr>
          <w:ilvl w:val="0"/>
          <w:numId w:val="4"/>
        </w:numPr>
      </w:pPr>
      <w:r w:rsidRPr="004C12A3">
        <w:rPr>
          <w:b/>
          <w:bCs/>
        </w:rPr>
        <w:t>How does this help “remember”?</w:t>
      </w:r>
      <w:r w:rsidRPr="004C12A3">
        <w:br/>
        <w:t>The agent persists information across file uploads and tracks frequency + source years for each question.</w:t>
      </w:r>
    </w:p>
    <w:p w14:paraId="10E3695B" w14:textId="77777777" w:rsidR="004C12A3" w:rsidRPr="004C12A3" w:rsidRDefault="004C12A3" w:rsidP="004C12A3">
      <w:pPr>
        <w:numPr>
          <w:ilvl w:val="0"/>
          <w:numId w:val="4"/>
        </w:numPr>
      </w:pPr>
      <w:r w:rsidRPr="004C12A3">
        <w:rPr>
          <w:b/>
          <w:bCs/>
        </w:rPr>
        <w:t>Simulated Memory Used:</w:t>
      </w:r>
      <w:r w:rsidRPr="004C12A3">
        <w:br/>
        <w:t>Yes — dictionary object simulates memory with structure:</w:t>
      </w:r>
      <w:r w:rsidRPr="004C12A3">
        <w:br/>
        <w:t>{question: {years: [...], frequency: n}}</w:t>
      </w:r>
    </w:p>
    <w:p w14:paraId="7F4D924F" w14:textId="77777777" w:rsidR="004C12A3" w:rsidRDefault="004C12A3" w:rsidP="004C12A3">
      <w:r w:rsidRPr="004C12A3">
        <w:pict w14:anchorId="6FBC6000">
          <v:rect id="_x0000_i1126" style="width:0;height:1.5pt" o:hralign="center" o:hrstd="t" o:hr="t" fillcolor="#a0a0a0" stroked="f"/>
        </w:pict>
      </w:r>
    </w:p>
    <w:p w14:paraId="581FFF9D" w14:textId="77777777" w:rsidR="004C12A3" w:rsidRPr="004C12A3" w:rsidRDefault="004C12A3" w:rsidP="004C12A3"/>
    <w:p w14:paraId="5DF2E120" w14:textId="77777777" w:rsidR="004C12A3" w:rsidRPr="004C12A3" w:rsidRDefault="004C12A3" w:rsidP="004C12A3">
      <w:pPr>
        <w:rPr>
          <w:b/>
          <w:bCs/>
        </w:rPr>
      </w:pPr>
      <w:r w:rsidRPr="004C12A3">
        <w:rPr>
          <w:rFonts w:ascii="Segoe UI Emoji" w:hAnsi="Segoe UI Emoji" w:cs="Segoe UI Emoji"/>
          <w:b/>
          <w:bCs/>
        </w:rPr>
        <w:lastRenderedPageBreak/>
        <w:t>🔹</w:t>
      </w:r>
      <w:r w:rsidRPr="004C12A3">
        <w:rPr>
          <w:b/>
          <w:bCs/>
        </w:rPr>
        <w:t xml:space="preserve"> 3.3 TASK PLANNER</w:t>
      </w:r>
    </w:p>
    <w:p w14:paraId="49B36F5A" w14:textId="77777777" w:rsidR="004C12A3" w:rsidRPr="004C12A3" w:rsidRDefault="004C12A3" w:rsidP="004C12A3">
      <w:pPr>
        <w:numPr>
          <w:ilvl w:val="0"/>
          <w:numId w:val="5"/>
        </w:numPr>
      </w:pPr>
      <w:r w:rsidRPr="004C12A3">
        <w:rPr>
          <w:b/>
          <w:bCs/>
        </w:rPr>
        <w:t>Prompt:</w:t>
      </w:r>
      <w:r w:rsidRPr="004C12A3">
        <w:br/>
        <w:t>“From the tracked questions:</w:t>
      </w:r>
    </w:p>
    <w:p w14:paraId="03C3AAAA" w14:textId="77777777" w:rsidR="004C12A3" w:rsidRPr="004C12A3" w:rsidRDefault="004C12A3" w:rsidP="004C12A3">
      <w:pPr>
        <w:numPr>
          <w:ilvl w:val="1"/>
          <w:numId w:val="5"/>
        </w:numPr>
      </w:pPr>
      <w:r w:rsidRPr="004C12A3">
        <w:t>Filter those that appear in 2 or more years</w:t>
      </w:r>
    </w:p>
    <w:p w14:paraId="0476DC81" w14:textId="77777777" w:rsidR="004C12A3" w:rsidRPr="004C12A3" w:rsidRDefault="004C12A3" w:rsidP="004C12A3">
      <w:pPr>
        <w:numPr>
          <w:ilvl w:val="1"/>
          <w:numId w:val="5"/>
        </w:numPr>
      </w:pPr>
      <w:r w:rsidRPr="004C12A3">
        <w:t>Sort by frequency (descending)</w:t>
      </w:r>
    </w:p>
    <w:p w14:paraId="5EF602CC" w14:textId="77777777" w:rsidR="004C12A3" w:rsidRPr="004C12A3" w:rsidRDefault="004C12A3" w:rsidP="004C12A3">
      <w:pPr>
        <w:numPr>
          <w:ilvl w:val="1"/>
          <w:numId w:val="5"/>
        </w:numPr>
      </w:pPr>
      <w:r w:rsidRPr="004C12A3">
        <w:t>Optionally apply filters (e.g., theory-only)</w:t>
      </w:r>
    </w:p>
    <w:p w14:paraId="1ED64652" w14:textId="77777777" w:rsidR="004C12A3" w:rsidRPr="004C12A3" w:rsidRDefault="004C12A3" w:rsidP="004C12A3">
      <w:pPr>
        <w:numPr>
          <w:ilvl w:val="1"/>
          <w:numId w:val="5"/>
        </w:numPr>
      </w:pPr>
      <w:r w:rsidRPr="004C12A3">
        <w:t>Return top N repeated questions.”</w:t>
      </w:r>
    </w:p>
    <w:p w14:paraId="1D547515" w14:textId="77777777" w:rsidR="004C12A3" w:rsidRPr="004C12A3" w:rsidRDefault="004C12A3" w:rsidP="004C12A3">
      <w:pPr>
        <w:numPr>
          <w:ilvl w:val="0"/>
          <w:numId w:val="5"/>
        </w:numPr>
      </w:pPr>
      <w:r w:rsidRPr="004C12A3">
        <w:rPr>
          <w:b/>
          <w:bCs/>
        </w:rPr>
        <w:t>Steps taken:</w:t>
      </w:r>
    </w:p>
    <w:p w14:paraId="4C1C706F" w14:textId="77777777" w:rsidR="004C12A3" w:rsidRPr="004C12A3" w:rsidRDefault="004C12A3" w:rsidP="004C12A3">
      <w:pPr>
        <w:numPr>
          <w:ilvl w:val="1"/>
          <w:numId w:val="6"/>
        </w:numPr>
      </w:pPr>
      <w:r w:rsidRPr="004C12A3">
        <w:t>Filter questions</w:t>
      </w:r>
    </w:p>
    <w:p w14:paraId="7A1228F0" w14:textId="77777777" w:rsidR="004C12A3" w:rsidRPr="004C12A3" w:rsidRDefault="004C12A3" w:rsidP="004C12A3">
      <w:pPr>
        <w:numPr>
          <w:ilvl w:val="1"/>
          <w:numId w:val="6"/>
        </w:numPr>
      </w:pPr>
      <w:r w:rsidRPr="004C12A3">
        <w:t>Sort by frequency</w:t>
      </w:r>
    </w:p>
    <w:p w14:paraId="25B97E7E" w14:textId="77777777" w:rsidR="004C12A3" w:rsidRPr="004C12A3" w:rsidRDefault="004C12A3" w:rsidP="004C12A3">
      <w:pPr>
        <w:numPr>
          <w:ilvl w:val="1"/>
          <w:numId w:val="6"/>
        </w:numPr>
      </w:pPr>
      <w:r w:rsidRPr="004C12A3">
        <w:t>Apply optional filters</w:t>
      </w:r>
    </w:p>
    <w:p w14:paraId="583672A0" w14:textId="77777777" w:rsidR="004C12A3" w:rsidRPr="004C12A3" w:rsidRDefault="004C12A3" w:rsidP="004C12A3">
      <w:pPr>
        <w:numPr>
          <w:ilvl w:val="1"/>
          <w:numId w:val="6"/>
        </w:numPr>
      </w:pPr>
      <w:r w:rsidRPr="004C12A3">
        <w:t xml:space="preserve">Slice </w:t>
      </w:r>
      <w:proofErr w:type="gramStart"/>
      <w:r w:rsidRPr="004C12A3">
        <w:t>top-N</w:t>
      </w:r>
      <w:proofErr w:type="gramEnd"/>
    </w:p>
    <w:p w14:paraId="3BD84F93" w14:textId="77777777" w:rsidR="004C12A3" w:rsidRPr="004C12A3" w:rsidRDefault="004C12A3" w:rsidP="004C12A3">
      <w:pPr>
        <w:numPr>
          <w:ilvl w:val="0"/>
          <w:numId w:val="5"/>
        </w:numPr>
      </w:pPr>
      <w:r w:rsidRPr="004C12A3">
        <w:rPr>
          <w:b/>
          <w:bCs/>
        </w:rPr>
        <w:t>Complexity Management:</w:t>
      </w:r>
      <w:r w:rsidRPr="004C12A3">
        <w:br/>
        <w:t>Chaining is used. Each step is modular and sequential for clarity.</w:t>
      </w:r>
    </w:p>
    <w:p w14:paraId="74718002" w14:textId="77777777" w:rsidR="004C12A3" w:rsidRPr="004C12A3" w:rsidRDefault="004C12A3" w:rsidP="004C12A3">
      <w:r w:rsidRPr="004C12A3">
        <w:pict w14:anchorId="28BBE12E">
          <v:rect id="_x0000_i1127" style="width:0;height:1.5pt" o:hralign="center" o:hrstd="t" o:hr="t" fillcolor="#a0a0a0" stroked="f"/>
        </w:pict>
      </w:r>
    </w:p>
    <w:p w14:paraId="4148C31D"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3.4 OUTPUT GENERATOR</w:t>
      </w:r>
    </w:p>
    <w:p w14:paraId="1F720914" w14:textId="77777777" w:rsidR="004C12A3" w:rsidRPr="004C12A3" w:rsidRDefault="004C12A3" w:rsidP="004C12A3">
      <w:pPr>
        <w:numPr>
          <w:ilvl w:val="0"/>
          <w:numId w:val="7"/>
        </w:numPr>
      </w:pPr>
      <w:r w:rsidRPr="004C12A3">
        <w:rPr>
          <w:b/>
          <w:bCs/>
        </w:rPr>
        <w:t>Prompt:</w:t>
      </w:r>
      <w:r w:rsidRPr="004C12A3">
        <w:br/>
        <w:t>“Display the final results in student-friendly Markdown.</w:t>
      </w:r>
      <w:r w:rsidRPr="004C12A3">
        <w:br/>
        <w:t>Use numbering, include appearance years in italics.</w:t>
      </w:r>
      <w:r w:rsidRPr="004C12A3">
        <w:br/>
        <w:t>If no questions are repeated, show a fallback message.”</w:t>
      </w:r>
    </w:p>
    <w:p w14:paraId="74D2FA10" w14:textId="77777777" w:rsidR="004C12A3" w:rsidRPr="004C12A3" w:rsidRDefault="004C12A3" w:rsidP="004C12A3">
      <w:pPr>
        <w:numPr>
          <w:ilvl w:val="0"/>
          <w:numId w:val="7"/>
        </w:numPr>
      </w:pPr>
      <w:r w:rsidRPr="004C12A3">
        <w:rPr>
          <w:b/>
          <w:bCs/>
        </w:rPr>
        <w:t>Output Goals:</w:t>
      </w:r>
    </w:p>
    <w:p w14:paraId="5CD021AF" w14:textId="77777777" w:rsidR="004C12A3" w:rsidRPr="004C12A3" w:rsidRDefault="004C12A3" w:rsidP="004C12A3">
      <w:pPr>
        <w:numPr>
          <w:ilvl w:val="1"/>
          <w:numId w:val="7"/>
        </w:numPr>
      </w:pPr>
      <w:r w:rsidRPr="004C12A3">
        <w:t>Numbered list</w:t>
      </w:r>
    </w:p>
    <w:p w14:paraId="37A929BD" w14:textId="77777777" w:rsidR="004C12A3" w:rsidRPr="004C12A3" w:rsidRDefault="004C12A3" w:rsidP="004C12A3">
      <w:pPr>
        <w:numPr>
          <w:ilvl w:val="1"/>
          <w:numId w:val="7"/>
        </w:numPr>
      </w:pPr>
      <w:r w:rsidRPr="004C12A3">
        <w:t>Markdown formatting</w:t>
      </w:r>
    </w:p>
    <w:p w14:paraId="6FB31877" w14:textId="77777777" w:rsidR="004C12A3" w:rsidRPr="004C12A3" w:rsidRDefault="004C12A3" w:rsidP="004C12A3">
      <w:pPr>
        <w:numPr>
          <w:ilvl w:val="1"/>
          <w:numId w:val="7"/>
        </w:numPr>
      </w:pPr>
      <w:r w:rsidRPr="004C12A3">
        <w:t>Friendly tone</w:t>
      </w:r>
    </w:p>
    <w:p w14:paraId="44BE8125" w14:textId="77777777" w:rsidR="004C12A3" w:rsidRPr="004C12A3" w:rsidRDefault="004C12A3" w:rsidP="004C12A3">
      <w:pPr>
        <w:numPr>
          <w:ilvl w:val="1"/>
          <w:numId w:val="7"/>
        </w:numPr>
      </w:pPr>
      <w:r w:rsidRPr="004C12A3">
        <w:t>Supports fallback when no result is found</w:t>
      </w:r>
    </w:p>
    <w:p w14:paraId="5B6D4247" w14:textId="77777777" w:rsidR="004C12A3" w:rsidRDefault="004C12A3" w:rsidP="004C12A3">
      <w:r w:rsidRPr="004C12A3">
        <w:pict w14:anchorId="4ABA5AE2">
          <v:rect id="_x0000_i1128" style="width:0;height:1.5pt" o:hralign="center" o:hrstd="t" o:hr="t" fillcolor="#a0a0a0" stroked="f"/>
        </w:pict>
      </w:r>
    </w:p>
    <w:p w14:paraId="6F46B733" w14:textId="77777777" w:rsidR="004C12A3" w:rsidRDefault="004C12A3" w:rsidP="004C12A3"/>
    <w:p w14:paraId="1C793383" w14:textId="77777777" w:rsidR="004C12A3" w:rsidRDefault="004C12A3" w:rsidP="004C12A3"/>
    <w:p w14:paraId="2A153255" w14:textId="77777777" w:rsidR="004C12A3" w:rsidRPr="004C12A3" w:rsidRDefault="004C12A3" w:rsidP="004C12A3"/>
    <w:p w14:paraId="099495D5" w14:textId="77777777" w:rsidR="004C12A3" w:rsidRPr="004C12A3" w:rsidRDefault="004C12A3" w:rsidP="004C12A3">
      <w:pPr>
        <w:rPr>
          <w:b/>
          <w:bCs/>
        </w:rPr>
      </w:pPr>
      <w:r w:rsidRPr="004C12A3">
        <w:rPr>
          <w:rFonts w:ascii="Segoe UI Emoji" w:hAnsi="Segoe UI Emoji" w:cs="Segoe UI Emoji"/>
          <w:b/>
          <w:bCs/>
        </w:rPr>
        <w:lastRenderedPageBreak/>
        <w:t>🧪</w:t>
      </w:r>
      <w:r w:rsidRPr="004C12A3">
        <w:rPr>
          <w:b/>
          <w:bCs/>
        </w:rPr>
        <w:t xml:space="preserve"> SECTION 4: CHATGPT EXPLORATION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1834"/>
        <w:gridCol w:w="2100"/>
        <w:gridCol w:w="1895"/>
        <w:gridCol w:w="2189"/>
      </w:tblGrid>
      <w:tr w:rsidR="004C12A3" w:rsidRPr="004C12A3" w14:paraId="2BA13F34" w14:textId="77777777" w:rsidTr="004C12A3">
        <w:trPr>
          <w:tblHeader/>
          <w:tblCellSpacing w:w="15" w:type="dxa"/>
        </w:trPr>
        <w:tc>
          <w:tcPr>
            <w:tcW w:w="0" w:type="auto"/>
            <w:vAlign w:val="center"/>
            <w:hideMark/>
          </w:tcPr>
          <w:p w14:paraId="2444BF68" w14:textId="77777777" w:rsidR="004C12A3" w:rsidRPr="004C12A3" w:rsidRDefault="004C12A3" w:rsidP="004C12A3">
            <w:pPr>
              <w:rPr>
                <w:b/>
                <w:bCs/>
              </w:rPr>
            </w:pPr>
            <w:r w:rsidRPr="004C12A3">
              <w:rPr>
                <w:b/>
                <w:bCs/>
              </w:rPr>
              <w:t>Attempt #</w:t>
            </w:r>
          </w:p>
        </w:tc>
        <w:tc>
          <w:tcPr>
            <w:tcW w:w="0" w:type="auto"/>
            <w:vAlign w:val="center"/>
            <w:hideMark/>
          </w:tcPr>
          <w:p w14:paraId="7C6FC701" w14:textId="77777777" w:rsidR="004C12A3" w:rsidRPr="004C12A3" w:rsidRDefault="004C12A3" w:rsidP="004C12A3">
            <w:pPr>
              <w:rPr>
                <w:b/>
                <w:bCs/>
              </w:rPr>
            </w:pPr>
            <w:r w:rsidRPr="004C12A3">
              <w:rPr>
                <w:b/>
                <w:bCs/>
              </w:rPr>
              <w:t>Prompt Variant / Action</w:t>
            </w:r>
          </w:p>
        </w:tc>
        <w:tc>
          <w:tcPr>
            <w:tcW w:w="0" w:type="auto"/>
            <w:vAlign w:val="center"/>
            <w:hideMark/>
          </w:tcPr>
          <w:p w14:paraId="6732637A" w14:textId="77777777" w:rsidR="004C12A3" w:rsidRPr="004C12A3" w:rsidRDefault="004C12A3" w:rsidP="004C12A3">
            <w:pPr>
              <w:rPr>
                <w:b/>
                <w:bCs/>
              </w:rPr>
            </w:pPr>
            <w:r w:rsidRPr="004C12A3">
              <w:rPr>
                <w:b/>
                <w:bCs/>
              </w:rPr>
              <w:t>What Happened</w:t>
            </w:r>
          </w:p>
        </w:tc>
        <w:tc>
          <w:tcPr>
            <w:tcW w:w="0" w:type="auto"/>
            <w:vAlign w:val="center"/>
            <w:hideMark/>
          </w:tcPr>
          <w:p w14:paraId="131F31BD" w14:textId="77777777" w:rsidR="004C12A3" w:rsidRPr="004C12A3" w:rsidRDefault="004C12A3" w:rsidP="004C12A3">
            <w:pPr>
              <w:rPr>
                <w:b/>
                <w:bCs/>
              </w:rPr>
            </w:pPr>
            <w:r w:rsidRPr="004C12A3">
              <w:rPr>
                <w:b/>
                <w:bCs/>
              </w:rPr>
              <w:t>What You Changed</w:t>
            </w:r>
          </w:p>
        </w:tc>
        <w:tc>
          <w:tcPr>
            <w:tcW w:w="0" w:type="auto"/>
            <w:vAlign w:val="center"/>
            <w:hideMark/>
          </w:tcPr>
          <w:p w14:paraId="2EC3E126" w14:textId="77777777" w:rsidR="004C12A3" w:rsidRPr="004C12A3" w:rsidRDefault="004C12A3" w:rsidP="004C12A3">
            <w:pPr>
              <w:rPr>
                <w:b/>
                <w:bCs/>
              </w:rPr>
            </w:pPr>
            <w:r w:rsidRPr="004C12A3">
              <w:rPr>
                <w:b/>
                <w:bCs/>
              </w:rPr>
              <w:t>Why You Changed It</w:t>
            </w:r>
          </w:p>
        </w:tc>
      </w:tr>
      <w:tr w:rsidR="004C12A3" w:rsidRPr="004C12A3" w14:paraId="1F1B9CE6" w14:textId="77777777" w:rsidTr="004C12A3">
        <w:trPr>
          <w:tblCellSpacing w:w="15" w:type="dxa"/>
        </w:trPr>
        <w:tc>
          <w:tcPr>
            <w:tcW w:w="0" w:type="auto"/>
            <w:vAlign w:val="center"/>
            <w:hideMark/>
          </w:tcPr>
          <w:p w14:paraId="640283E8" w14:textId="77777777" w:rsidR="004C12A3" w:rsidRPr="004C12A3" w:rsidRDefault="004C12A3" w:rsidP="004C12A3">
            <w:r w:rsidRPr="004C12A3">
              <w:t>1</w:t>
            </w:r>
          </w:p>
        </w:tc>
        <w:tc>
          <w:tcPr>
            <w:tcW w:w="0" w:type="auto"/>
            <w:vAlign w:val="center"/>
            <w:hideMark/>
          </w:tcPr>
          <w:p w14:paraId="4F8B4933" w14:textId="77777777" w:rsidR="004C12A3" w:rsidRPr="004C12A3" w:rsidRDefault="004C12A3" w:rsidP="004C12A3">
            <w:r w:rsidRPr="004C12A3">
              <w:t xml:space="preserve">Extract only </w:t>
            </w:r>
            <w:proofErr w:type="gramStart"/>
            <w:r w:rsidRPr="004C12A3">
              <w:t>with ?</w:t>
            </w:r>
            <w:proofErr w:type="gramEnd"/>
          </w:p>
        </w:tc>
        <w:tc>
          <w:tcPr>
            <w:tcW w:w="0" w:type="auto"/>
            <w:vAlign w:val="center"/>
            <w:hideMark/>
          </w:tcPr>
          <w:p w14:paraId="2D841547" w14:textId="77777777" w:rsidR="004C12A3" w:rsidRPr="004C12A3" w:rsidRDefault="004C12A3" w:rsidP="004C12A3">
            <w:r w:rsidRPr="004C12A3">
              <w:t>Missed instructions like “Define” or “Explain”</w:t>
            </w:r>
          </w:p>
        </w:tc>
        <w:tc>
          <w:tcPr>
            <w:tcW w:w="0" w:type="auto"/>
            <w:vAlign w:val="center"/>
            <w:hideMark/>
          </w:tcPr>
          <w:p w14:paraId="3F30FFE9" w14:textId="77777777" w:rsidR="004C12A3" w:rsidRPr="004C12A3" w:rsidRDefault="004C12A3" w:rsidP="004C12A3">
            <w:r w:rsidRPr="004C12A3">
              <w:t>Included instruction keywords</w:t>
            </w:r>
          </w:p>
        </w:tc>
        <w:tc>
          <w:tcPr>
            <w:tcW w:w="0" w:type="auto"/>
            <w:vAlign w:val="center"/>
            <w:hideMark/>
          </w:tcPr>
          <w:p w14:paraId="55D6738C" w14:textId="77777777" w:rsidR="004C12A3" w:rsidRPr="004C12A3" w:rsidRDefault="004C12A3" w:rsidP="004C12A3">
            <w:r w:rsidRPr="004C12A3">
              <w:t>Captured more valid academic questions</w:t>
            </w:r>
          </w:p>
        </w:tc>
      </w:tr>
      <w:tr w:rsidR="004C12A3" w:rsidRPr="004C12A3" w14:paraId="7C8E7D37" w14:textId="77777777" w:rsidTr="004C12A3">
        <w:trPr>
          <w:tblCellSpacing w:w="15" w:type="dxa"/>
        </w:trPr>
        <w:tc>
          <w:tcPr>
            <w:tcW w:w="0" w:type="auto"/>
            <w:vAlign w:val="center"/>
            <w:hideMark/>
          </w:tcPr>
          <w:p w14:paraId="015EF1A2" w14:textId="77777777" w:rsidR="004C12A3" w:rsidRPr="004C12A3" w:rsidRDefault="004C12A3" w:rsidP="004C12A3">
            <w:r w:rsidRPr="004C12A3">
              <w:t>2</w:t>
            </w:r>
          </w:p>
        </w:tc>
        <w:tc>
          <w:tcPr>
            <w:tcW w:w="0" w:type="auto"/>
            <w:vAlign w:val="center"/>
            <w:hideMark/>
          </w:tcPr>
          <w:p w14:paraId="326891AB" w14:textId="77777777" w:rsidR="004C12A3" w:rsidRPr="004C12A3" w:rsidRDefault="004C12A3" w:rsidP="004C12A3">
            <w:r w:rsidRPr="004C12A3">
              <w:t>Stored all questions + tracked frequency</w:t>
            </w:r>
          </w:p>
        </w:tc>
        <w:tc>
          <w:tcPr>
            <w:tcW w:w="0" w:type="auto"/>
            <w:vAlign w:val="center"/>
            <w:hideMark/>
          </w:tcPr>
          <w:p w14:paraId="70A92157" w14:textId="77777777" w:rsidR="004C12A3" w:rsidRPr="004C12A3" w:rsidRDefault="004C12A3" w:rsidP="004C12A3">
            <w:r w:rsidRPr="004C12A3">
              <w:t>Crashed on new keys</w:t>
            </w:r>
          </w:p>
        </w:tc>
        <w:tc>
          <w:tcPr>
            <w:tcW w:w="0" w:type="auto"/>
            <w:vAlign w:val="center"/>
            <w:hideMark/>
          </w:tcPr>
          <w:p w14:paraId="2370F23E" w14:textId="77777777" w:rsidR="004C12A3" w:rsidRPr="004C12A3" w:rsidRDefault="004C12A3" w:rsidP="004C12A3">
            <w:r w:rsidRPr="004C12A3">
              <w:t>Added safe initialization logic</w:t>
            </w:r>
          </w:p>
        </w:tc>
        <w:tc>
          <w:tcPr>
            <w:tcW w:w="0" w:type="auto"/>
            <w:vAlign w:val="center"/>
            <w:hideMark/>
          </w:tcPr>
          <w:p w14:paraId="3F09F87C" w14:textId="77777777" w:rsidR="004C12A3" w:rsidRPr="004C12A3" w:rsidRDefault="004C12A3" w:rsidP="004C12A3">
            <w:r w:rsidRPr="004C12A3">
              <w:t>Prevented key errors and improved memory</w:t>
            </w:r>
          </w:p>
        </w:tc>
      </w:tr>
      <w:tr w:rsidR="004C12A3" w:rsidRPr="004C12A3" w14:paraId="0486F122" w14:textId="77777777" w:rsidTr="004C12A3">
        <w:trPr>
          <w:tblCellSpacing w:w="15" w:type="dxa"/>
        </w:trPr>
        <w:tc>
          <w:tcPr>
            <w:tcW w:w="0" w:type="auto"/>
            <w:vAlign w:val="center"/>
            <w:hideMark/>
          </w:tcPr>
          <w:p w14:paraId="0166B4D3" w14:textId="77777777" w:rsidR="004C12A3" w:rsidRPr="004C12A3" w:rsidRDefault="004C12A3" w:rsidP="004C12A3">
            <w:r w:rsidRPr="004C12A3">
              <w:t>3</w:t>
            </w:r>
          </w:p>
        </w:tc>
        <w:tc>
          <w:tcPr>
            <w:tcW w:w="0" w:type="auto"/>
            <w:vAlign w:val="center"/>
            <w:hideMark/>
          </w:tcPr>
          <w:p w14:paraId="5C33B048" w14:textId="77777777" w:rsidR="004C12A3" w:rsidRPr="004C12A3" w:rsidRDefault="004C12A3" w:rsidP="004C12A3">
            <w:r w:rsidRPr="004C12A3">
              <w:t>Showed question + year list</w:t>
            </w:r>
          </w:p>
        </w:tc>
        <w:tc>
          <w:tcPr>
            <w:tcW w:w="0" w:type="auto"/>
            <w:vAlign w:val="center"/>
            <w:hideMark/>
          </w:tcPr>
          <w:p w14:paraId="45FEABC0" w14:textId="77777777" w:rsidR="004C12A3" w:rsidRPr="004C12A3" w:rsidRDefault="004C12A3" w:rsidP="004C12A3">
            <w:r w:rsidRPr="004C12A3">
              <w:t>Duplicated years appeared</w:t>
            </w:r>
          </w:p>
        </w:tc>
        <w:tc>
          <w:tcPr>
            <w:tcW w:w="0" w:type="auto"/>
            <w:vAlign w:val="center"/>
            <w:hideMark/>
          </w:tcPr>
          <w:p w14:paraId="560FB1C6" w14:textId="77777777" w:rsidR="004C12A3" w:rsidRPr="004C12A3" w:rsidRDefault="004C12A3" w:rsidP="004C12A3">
            <w:r w:rsidRPr="004C12A3">
              <w:t>Deduplicated year list in output</w:t>
            </w:r>
          </w:p>
        </w:tc>
        <w:tc>
          <w:tcPr>
            <w:tcW w:w="0" w:type="auto"/>
            <w:vAlign w:val="center"/>
            <w:hideMark/>
          </w:tcPr>
          <w:p w14:paraId="3323EEA5" w14:textId="77777777" w:rsidR="004C12A3" w:rsidRPr="004C12A3" w:rsidRDefault="004C12A3" w:rsidP="004C12A3">
            <w:r w:rsidRPr="004C12A3">
              <w:t>Cleaner and clearer presentation for students</w:t>
            </w:r>
          </w:p>
        </w:tc>
      </w:tr>
    </w:tbl>
    <w:p w14:paraId="47DD59E0" w14:textId="77777777" w:rsidR="004C12A3" w:rsidRPr="004C12A3" w:rsidRDefault="004C12A3" w:rsidP="004C12A3">
      <w:r w:rsidRPr="004C12A3">
        <w:pict w14:anchorId="6A3D5A47">
          <v:rect id="_x0000_i1129" style="width:0;height:1.5pt" o:hralign="center" o:hrstd="t" o:hr="t" fillcolor="#a0a0a0" stroked="f"/>
        </w:pict>
      </w:r>
    </w:p>
    <w:p w14:paraId="11CDCCE1"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SECTION 5: OUTPUT TESTS</w:t>
      </w:r>
    </w:p>
    <w:p w14:paraId="1F3999CC"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Test 1: Normal Input</w:t>
      </w:r>
    </w:p>
    <w:p w14:paraId="7FCDFA93" w14:textId="77777777" w:rsidR="004C12A3" w:rsidRPr="004C12A3" w:rsidRDefault="004C12A3" w:rsidP="004C12A3">
      <w:pPr>
        <w:numPr>
          <w:ilvl w:val="0"/>
          <w:numId w:val="8"/>
        </w:numPr>
      </w:pPr>
      <w:r w:rsidRPr="004C12A3">
        <w:rPr>
          <w:b/>
          <w:bCs/>
        </w:rPr>
        <w:t>Input:</w:t>
      </w:r>
      <w:r w:rsidRPr="004C12A3">
        <w:t xml:space="preserve"> 3 past year papers (2021–2023) with standard questions</w:t>
      </w:r>
    </w:p>
    <w:p w14:paraId="1C12E6F2" w14:textId="77777777" w:rsidR="004C12A3" w:rsidRPr="004C12A3" w:rsidRDefault="004C12A3" w:rsidP="004C12A3">
      <w:pPr>
        <w:numPr>
          <w:ilvl w:val="0"/>
          <w:numId w:val="8"/>
        </w:numPr>
      </w:pPr>
      <w:r w:rsidRPr="004C12A3">
        <w:rPr>
          <w:b/>
          <w:bCs/>
        </w:rPr>
        <w:t>Expected Output:</w:t>
      </w:r>
    </w:p>
    <w:p w14:paraId="1C328A0A" w14:textId="77777777" w:rsidR="004C12A3" w:rsidRPr="004C12A3" w:rsidRDefault="004C12A3" w:rsidP="004C12A3">
      <w:pPr>
        <w:numPr>
          <w:ilvl w:val="0"/>
          <w:numId w:val="8"/>
        </w:numPr>
      </w:pPr>
      <w:r w:rsidRPr="004C12A3">
        <w:t xml:space="preserve">1. Define normalization in DBMS. </w:t>
      </w:r>
      <w:proofErr w:type="gramStart"/>
      <w:r w:rsidRPr="004C12A3">
        <w:t>_[</w:t>
      </w:r>
      <w:proofErr w:type="gramEnd"/>
      <w:r w:rsidRPr="004C12A3">
        <w:t xml:space="preserve">2021, 2022, </w:t>
      </w:r>
      <w:proofErr w:type="gramStart"/>
      <w:r w:rsidRPr="004C12A3">
        <w:t>2023]_</w:t>
      </w:r>
      <w:proofErr w:type="gramEnd"/>
      <w:r w:rsidRPr="004C12A3">
        <w:t xml:space="preserve">  </w:t>
      </w:r>
    </w:p>
    <w:p w14:paraId="59E656FB" w14:textId="77777777" w:rsidR="004C12A3" w:rsidRPr="004C12A3" w:rsidRDefault="004C12A3" w:rsidP="004C12A3">
      <w:pPr>
        <w:numPr>
          <w:ilvl w:val="0"/>
          <w:numId w:val="8"/>
        </w:numPr>
      </w:pPr>
      <w:r w:rsidRPr="004C12A3">
        <w:t xml:space="preserve">2. Explain 2-phase locking protocol. </w:t>
      </w:r>
      <w:proofErr w:type="gramStart"/>
      <w:r w:rsidRPr="004C12A3">
        <w:t>_[</w:t>
      </w:r>
      <w:proofErr w:type="gramEnd"/>
      <w:r w:rsidRPr="004C12A3">
        <w:t xml:space="preserve">2021, </w:t>
      </w:r>
      <w:proofErr w:type="gramStart"/>
      <w:r w:rsidRPr="004C12A3">
        <w:t>2023]_</w:t>
      </w:r>
      <w:proofErr w:type="gramEnd"/>
      <w:r w:rsidRPr="004C12A3">
        <w:t xml:space="preserve">  </w:t>
      </w:r>
    </w:p>
    <w:p w14:paraId="74A3C19C" w14:textId="77777777" w:rsidR="004C12A3" w:rsidRPr="004C12A3" w:rsidRDefault="004C12A3" w:rsidP="004C12A3">
      <w:pPr>
        <w:numPr>
          <w:ilvl w:val="0"/>
          <w:numId w:val="8"/>
        </w:numPr>
      </w:pPr>
      <w:r w:rsidRPr="004C12A3">
        <w:t xml:space="preserve">3. Describe concurrency control. </w:t>
      </w:r>
      <w:proofErr w:type="gramStart"/>
      <w:r w:rsidRPr="004C12A3">
        <w:t>_[</w:t>
      </w:r>
      <w:proofErr w:type="gramEnd"/>
      <w:r w:rsidRPr="004C12A3">
        <w:t xml:space="preserve">2022, </w:t>
      </w:r>
      <w:proofErr w:type="gramStart"/>
      <w:r w:rsidRPr="004C12A3">
        <w:t>2023]_</w:t>
      </w:r>
      <w:proofErr w:type="gramEnd"/>
      <w:r w:rsidRPr="004C12A3">
        <w:t xml:space="preserve">  </w:t>
      </w:r>
    </w:p>
    <w:p w14:paraId="49476320" w14:textId="77777777" w:rsidR="004C12A3" w:rsidRPr="004C12A3" w:rsidRDefault="004C12A3" w:rsidP="004C12A3">
      <w:r w:rsidRPr="004C12A3">
        <w:pict w14:anchorId="4EBD4F40">
          <v:rect id="_x0000_i1130" style="width:0;height:1.5pt" o:hralign="center" o:hrstd="t" o:hr="t" fillcolor="#a0a0a0" stroked="f"/>
        </w:pict>
      </w:r>
    </w:p>
    <w:p w14:paraId="52B29A5D"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Test 2: Vague Input</w:t>
      </w:r>
    </w:p>
    <w:p w14:paraId="28D8D686" w14:textId="77777777" w:rsidR="004C12A3" w:rsidRPr="004C12A3" w:rsidRDefault="004C12A3" w:rsidP="004C12A3">
      <w:pPr>
        <w:numPr>
          <w:ilvl w:val="0"/>
          <w:numId w:val="9"/>
        </w:numPr>
      </w:pPr>
      <w:r w:rsidRPr="004C12A3">
        <w:rPr>
          <w:b/>
          <w:bCs/>
        </w:rPr>
        <w:t>Input:</w:t>
      </w:r>
      <w:r w:rsidRPr="004C12A3">
        <w:t xml:space="preserve"> One small paper with few lines, not many questions</w:t>
      </w:r>
    </w:p>
    <w:p w14:paraId="21AAAC5F" w14:textId="77777777" w:rsidR="004C12A3" w:rsidRPr="004C12A3" w:rsidRDefault="004C12A3" w:rsidP="004C12A3">
      <w:pPr>
        <w:numPr>
          <w:ilvl w:val="0"/>
          <w:numId w:val="9"/>
        </w:numPr>
      </w:pPr>
      <w:r w:rsidRPr="004C12A3">
        <w:rPr>
          <w:b/>
          <w:bCs/>
        </w:rPr>
        <w:t>Output:</w:t>
      </w:r>
      <w:r w:rsidRPr="004C12A3">
        <w:br/>
      </w:r>
      <w:r w:rsidRPr="004C12A3">
        <w:rPr>
          <w:rFonts w:ascii="Segoe UI Emoji" w:hAnsi="Segoe UI Emoji" w:cs="Segoe UI Emoji"/>
        </w:rPr>
        <w:t>⚠️</w:t>
      </w:r>
      <w:r w:rsidRPr="004C12A3">
        <w:t xml:space="preserve"> No repeated questions found. Upload more papers for better analysis.</w:t>
      </w:r>
    </w:p>
    <w:p w14:paraId="2BA37C40" w14:textId="77777777" w:rsidR="004C12A3" w:rsidRPr="004C12A3" w:rsidRDefault="004C12A3" w:rsidP="004C12A3">
      <w:r w:rsidRPr="004C12A3">
        <w:pict w14:anchorId="4F9634F2">
          <v:rect id="_x0000_i1131" style="width:0;height:1.5pt" o:hralign="center" o:hrstd="t" o:hr="t" fillcolor="#a0a0a0" stroked="f"/>
        </w:pict>
      </w:r>
    </w:p>
    <w:p w14:paraId="39E25E85"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Test 3: Invalid Input</w:t>
      </w:r>
    </w:p>
    <w:p w14:paraId="3C50E1CB" w14:textId="77777777" w:rsidR="004C12A3" w:rsidRPr="004C12A3" w:rsidRDefault="004C12A3" w:rsidP="004C12A3">
      <w:pPr>
        <w:numPr>
          <w:ilvl w:val="0"/>
          <w:numId w:val="10"/>
        </w:numPr>
      </w:pPr>
      <w:r w:rsidRPr="004C12A3">
        <w:rPr>
          <w:b/>
          <w:bCs/>
        </w:rPr>
        <w:t>Input:</w:t>
      </w:r>
      <w:r w:rsidRPr="004C12A3">
        <w:t xml:space="preserve"> File with no questions, only instructions</w:t>
      </w:r>
    </w:p>
    <w:p w14:paraId="05F2FB8C" w14:textId="77777777" w:rsidR="004C12A3" w:rsidRPr="004C12A3" w:rsidRDefault="004C12A3" w:rsidP="004C12A3">
      <w:pPr>
        <w:numPr>
          <w:ilvl w:val="0"/>
          <w:numId w:val="10"/>
        </w:numPr>
      </w:pPr>
      <w:r w:rsidRPr="004C12A3">
        <w:rPr>
          <w:b/>
          <w:bCs/>
        </w:rPr>
        <w:lastRenderedPageBreak/>
        <w:t>Output:</w:t>
      </w:r>
      <w:r w:rsidRPr="004C12A3">
        <w:br/>
      </w:r>
      <w:r w:rsidRPr="004C12A3">
        <w:rPr>
          <w:rFonts w:ascii="Segoe UI Emoji" w:hAnsi="Segoe UI Emoji" w:cs="Segoe UI Emoji"/>
        </w:rPr>
        <w:t>⚠️</w:t>
      </w:r>
      <w:r w:rsidRPr="004C12A3">
        <w:t xml:space="preserve"> Could not detect valid questions. Please upload proper exam paper text.</w:t>
      </w:r>
    </w:p>
    <w:p w14:paraId="55A8D252" w14:textId="77777777" w:rsidR="004C12A3" w:rsidRPr="004C12A3" w:rsidRDefault="004C12A3" w:rsidP="004C12A3">
      <w:r w:rsidRPr="004C12A3">
        <w:pict w14:anchorId="507A1AEE">
          <v:rect id="_x0000_i1132" style="width:0;height:1.5pt" o:hralign="center" o:hrstd="t" o:hr="t" fillcolor="#a0a0a0" stroked="f"/>
        </w:pict>
      </w:r>
    </w:p>
    <w:p w14:paraId="489970ED"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SECTION 6: REFLECTION</w:t>
      </w:r>
    </w:p>
    <w:p w14:paraId="418E0578" w14:textId="77777777" w:rsidR="004C12A3" w:rsidRPr="004C12A3" w:rsidRDefault="004C12A3" w:rsidP="004C12A3">
      <w:pPr>
        <w:rPr>
          <w:b/>
          <w:bCs/>
        </w:rPr>
      </w:pPr>
      <w:r w:rsidRPr="004C12A3">
        <w:rPr>
          <w:b/>
          <w:bCs/>
        </w:rPr>
        <w:t>6.1 Hardest Part</w:t>
      </w:r>
    </w:p>
    <w:p w14:paraId="0074B07A" w14:textId="77777777" w:rsidR="004C12A3" w:rsidRPr="004C12A3" w:rsidRDefault="004C12A3" w:rsidP="004C12A3">
      <w:r w:rsidRPr="004C12A3">
        <w:t>Breaking the problem into four modular prompt layers — understanding vs. memory vs. logic vs. output — was tricky. Simulating memory without code was also a creative challenge.</w:t>
      </w:r>
    </w:p>
    <w:p w14:paraId="17A2F0AB" w14:textId="77777777" w:rsidR="004C12A3" w:rsidRPr="004C12A3" w:rsidRDefault="004C12A3" w:rsidP="004C12A3">
      <w:pPr>
        <w:rPr>
          <w:b/>
          <w:bCs/>
        </w:rPr>
      </w:pPr>
      <w:r w:rsidRPr="004C12A3">
        <w:rPr>
          <w:b/>
          <w:bCs/>
        </w:rPr>
        <w:t>6.2 Most Enjoyable Part</w:t>
      </w:r>
    </w:p>
    <w:p w14:paraId="60F79A60" w14:textId="77777777" w:rsidR="004C12A3" w:rsidRPr="004C12A3" w:rsidRDefault="004C12A3" w:rsidP="004C12A3">
      <w:r w:rsidRPr="004C12A3">
        <w:t>Designing logic to detect repeated questions across years and formatting it cleanly for users was very rewarding.</w:t>
      </w:r>
    </w:p>
    <w:p w14:paraId="15EA3A71" w14:textId="77777777" w:rsidR="004C12A3" w:rsidRPr="004C12A3" w:rsidRDefault="004C12A3" w:rsidP="004C12A3">
      <w:pPr>
        <w:rPr>
          <w:b/>
          <w:bCs/>
        </w:rPr>
      </w:pPr>
      <w:r w:rsidRPr="004C12A3">
        <w:rPr>
          <w:b/>
          <w:bCs/>
        </w:rPr>
        <w:t>6.3 If I Had More Time</w:t>
      </w:r>
    </w:p>
    <w:p w14:paraId="55D0CFE0" w14:textId="77777777" w:rsidR="004C12A3" w:rsidRPr="004C12A3" w:rsidRDefault="004C12A3" w:rsidP="004C12A3">
      <w:r w:rsidRPr="004C12A3">
        <w:t>I’d add NLP similarity detection (to catch rephrased questions), and a front-end UI for uploads + results.</w:t>
      </w:r>
    </w:p>
    <w:p w14:paraId="46C3A183" w14:textId="77777777" w:rsidR="004C12A3" w:rsidRPr="004C12A3" w:rsidRDefault="004C12A3" w:rsidP="004C12A3">
      <w:pPr>
        <w:rPr>
          <w:b/>
          <w:bCs/>
        </w:rPr>
      </w:pPr>
      <w:r w:rsidRPr="004C12A3">
        <w:rPr>
          <w:b/>
          <w:bCs/>
        </w:rPr>
        <w:t>6.4 What I Learned</w:t>
      </w:r>
    </w:p>
    <w:p w14:paraId="5A17EFF6" w14:textId="77777777" w:rsidR="004C12A3" w:rsidRPr="004C12A3" w:rsidRDefault="004C12A3" w:rsidP="004C12A3">
      <w:r w:rsidRPr="004C12A3">
        <w:t xml:space="preserve">Prompt design is like modular programming. Giving ChatGPT clear roles for each layer helps create better </w:t>
      </w:r>
      <w:proofErr w:type="spellStart"/>
      <w:r w:rsidRPr="004C12A3">
        <w:t>behavior</w:t>
      </w:r>
      <w:proofErr w:type="spellEnd"/>
      <w:r w:rsidRPr="004C12A3">
        <w:t>.</w:t>
      </w:r>
    </w:p>
    <w:p w14:paraId="635D943F" w14:textId="77777777" w:rsidR="004C12A3" w:rsidRPr="004C12A3" w:rsidRDefault="004C12A3" w:rsidP="004C12A3">
      <w:pPr>
        <w:rPr>
          <w:b/>
          <w:bCs/>
        </w:rPr>
      </w:pPr>
      <w:r w:rsidRPr="004C12A3">
        <w:rPr>
          <w:b/>
          <w:bCs/>
        </w:rPr>
        <w:t>6.5 When I Felt Stuck</w:t>
      </w:r>
    </w:p>
    <w:p w14:paraId="180D1399" w14:textId="77777777" w:rsidR="004C12A3" w:rsidRPr="004C12A3" w:rsidRDefault="004C12A3" w:rsidP="004C12A3">
      <w:r w:rsidRPr="004C12A3">
        <w:t>Initially mapping system design to prompt layers was unclear. I tackled it by breaking down the process, iterating on prompts, and asking ChatGPT better follow-up questions.</w:t>
      </w:r>
    </w:p>
    <w:p w14:paraId="48B59ED6" w14:textId="77777777" w:rsidR="004C12A3" w:rsidRPr="004C12A3" w:rsidRDefault="004C12A3" w:rsidP="004C12A3">
      <w:r w:rsidRPr="004C12A3">
        <w:pict w14:anchorId="7767EF54">
          <v:rect id="_x0000_i1133" style="width:0;height:1.5pt" o:hralign="center" o:hrstd="t" o:hr="t" fillcolor="#a0a0a0" stroked="f"/>
        </w:pict>
      </w:r>
    </w:p>
    <w:p w14:paraId="7A9B51CE" w14:textId="77777777" w:rsidR="004C12A3" w:rsidRPr="004C12A3" w:rsidRDefault="004C12A3" w:rsidP="004C12A3">
      <w:pPr>
        <w:rPr>
          <w:b/>
          <w:bCs/>
        </w:rPr>
      </w:pPr>
      <w:r w:rsidRPr="004C12A3">
        <w:rPr>
          <w:rFonts w:ascii="Segoe UI Emoji" w:hAnsi="Segoe UI Emoji" w:cs="Segoe UI Emoji"/>
          <w:b/>
          <w:bCs/>
        </w:rPr>
        <w:t>🧠</w:t>
      </w:r>
      <w:r w:rsidRPr="004C12A3">
        <w:rPr>
          <w:b/>
          <w:bCs/>
        </w:rPr>
        <w:t xml:space="preserve"> SECTION 7: HACK VALUE (Optional)</w:t>
      </w:r>
    </w:p>
    <w:p w14:paraId="339E326A" w14:textId="77777777" w:rsidR="004C12A3" w:rsidRPr="004C12A3" w:rsidRDefault="004C12A3" w:rsidP="004C12A3">
      <w:pPr>
        <w:numPr>
          <w:ilvl w:val="0"/>
          <w:numId w:val="11"/>
        </w:numPr>
      </w:pPr>
      <w:r w:rsidRPr="004C12A3">
        <w:rPr>
          <w:rFonts w:ascii="Segoe UI Emoji" w:hAnsi="Segoe UI Emoji" w:cs="Segoe UI Emoji"/>
        </w:rPr>
        <w:t>✅</w:t>
      </w:r>
      <w:r w:rsidRPr="004C12A3">
        <w:t xml:space="preserve"> </w:t>
      </w:r>
      <w:r w:rsidRPr="004C12A3">
        <w:rPr>
          <w:b/>
          <w:bCs/>
        </w:rPr>
        <w:t>Went Beyond Brief:</w:t>
      </w:r>
      <w:r w:rsidRPr="004C12A3">
        <w:br/>
        <w:t>Designed each layer as an independent modular agent using Python logic.</w:t>
      </w:r>
    </w:p>
    <w:p w14:paraId="5700D99C" w14:textId="77777777" w:rsidR="004C12A3" w:rsidRPr="004C12A3" w:rsidRDefault="004C12A3" w:rsidP="004C12A3">
      <w:pPr>
        <w:numPr>
          <w:ilvl w:val="0"/>
          <w:numId w:val="11"/>
        </w:numPr>
      </w:pPr>
      <w:r w:rsidRPr="004C12A3">
        <w:rPr>
          <w:rFonts w:ascii="Segoe UI Emoji" w:hAnsi="Segoe UI Emoji" w:cs="Segoe UI Emoji"/>
        </w:rPr>
        <w:t>✅</w:t>
      </w:r>
      <w:r w:rsidRPr="004C12A3">
        <w:t xml:space="preserve"> </w:t>
      </w:r>
      <w:r w:rsidRPr="004C12A3">
        <w:rPr>
          <w:b/>
          <w:bCs/>
        </w:rPr>
        <w:t>Edge Cases Covered:</w:t>
      </w:r>
      <w:r w:rsidRPr="004C12A3">
        <w:br/>
        <w:t>Tested for empty files, low-data uploads, and duplicate handling.</w:t>
      </w:r>
    </w:p>
    <w:p w14:paraId="56A90BFD" w14:textId="77777777" w:rsidR="004C12A3" w:rsidRPr="004C12A3" w:rsidRDefault="004C12A3" w:rsidP="004C12A3">
      <w:pPr>
        <w:numPr>
          <w:ilvl w:val="0"/>
          <w:numId w:val="11"/>
        </w:numPr>
      </w:pPr>
      <w:r w:rsidRPr="004C12A3">
        <w:rPr>
          <w:rFonts w:ascii="Segoe UI Emoji" w:hAnsi="Segoe UI Emoji" w:cs="Segoe UI Emoji"/>
        </w:rPr>
        <w:t>✅</w:t>
      </w:r>
      <w:r w:rsidRPr="004C12A3">
        <w:t xml:space="preserve"> </w:t>
      </w:r>
      <w:r w:rsidRPr="004C12A3">
        <w:rPr>
          <w:b/>
          <w:bCs/>
        </w:rPr>
        <w:t>Chaining + Fallbacks Used:</w:t>
      </w:r>
      <w:r w:rsidRPr="004C12A3">
        <w:br/>
        <w:t>Fallback message for empty results. Sorting + filtering steps chained clearly.</w:t>
      </w:r>
    </w:p>
    <w:p w14:paraId="3117AA69" w14:textId="09E16928" w:rsidR="00806F42" w:rsidRDefault="004C12A3" w:rsidP="004C12A3">
      <w:pPr>
        <w:numPr>
          <w:ilvl w:val="0"/>
          <w:numId w:val="11"/>
        </w:numPr>
      </w:pPr>
      <w:r w:rsidRPr="004C12A3">
        <w:rPr>
          <w:rFonts w:ascii="Segoe UI Emoji" w:hAnsi="Segoe UI Emoji" w:cs="Segoe UI Emoji"/>
        </w:rPr>
        <w:t>✅</w:t>
      </w:r>
      <w:r w:rsidRPr="004C12A3">
        <w:t xml:space="preserve"> </w:t>
      </w:r>
      <w:r w:rsidRPr="004C12A3">
        <w:rPr>
          <w:b/>
          <w:bCs/>
        </w:rPr>
        <w:t>Explainability:</w:t>
      </w:r>
      <w:r w:rsidRPr="004C12A3">
        <w:br/>
        <w:t xml:space="preserve">Output shows </w:t>
      </w:r>
      <w:r w:rsidRPr="004C12A3">
        <w:rPr>
          <w:b/>
          <w:bCs/>
        </w:rPr>
        <w:t>which years</w:t>
      </w:r>
      <w:r w:rsidRPr="004C12A3">
        <w:t xml:space="preserve"> each question appeared, making the reasoning traceable.</w:t>
      </w:r>
    </w:p>
    <w:sectPr w:rsidR="00806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95043"/>
    <w:multiLevelType w:val="multilevel"/>
    <w:tmpl w:val="CF5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08F7"/>
    <w:multiLevelType w:val="multilevel"/>
    <w:tmpl w:val="4D0E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12FD"/>
    <w:multiLevelType w:val="multilevel"/>
    <w:tmpl w:val="39F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35C4"/>
    <w:multiLevelType w:val="multilevel"/>
    <w:tmpl w:val="ACA0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B279E"/>
    <w:multiLevelType w:val="multilevel"/>
    <w:tmpl w:val="062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E2ECB"/>
    <w:multiLevelType w:val="multilevel"/>
    <w:tmpl w:val="BEE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E1D6C"/>
    <w:multiLevelType w:val="multilevel"/>
    <w:tmpl w:val="E5C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9787E"/>
    <w:multiLevelType w:val="multilevel"/>
    <w:tmpl w:val="8454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E5B33"/>
    <w:multiLevelType w:val="multilevel"/>
    <w:tmpl w:val="1CCC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44285"/>
    <w:multiLevelType w:val="multilevel"/>
    <w:tmpl w:val="5EA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A33A6"/>
    <w:multiLevelType w:val="multilevel"/>
    <w:tmpl w:val="244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15819"/>
    <w:multiLevelType w:val="multilevel"/>
    <w:tmpl w:val="E32E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919252">
    <w:abstractNumId w:val="4"/>
  </w:num>
  <w:num w:numId="2" w16cid:durableId="244464615">
    <w:abstractNumId w:val="1"/>
  </w:num>
  <w:num w:numId="3" w16cid:durableId="1979794551">
    <w:abstractNumId w:val="8"/>
  </w:num>
  <w:num w:numId="4" w16cid:durableId="175507532">
    <w:abstractNumId w:val="9"/>
  </w:num>
  <w:num w:numId="5" w16cid:durableId="591083831">
    <w:abstractNumId w:val="11"/>
  </w:num>
  <w:num w:numId="6" w16cid:durableId="56131494">
    <w:abstractNumId w:val="11"/>
    <w:lvlOverride w:ilvl="1">
      <w:lvl w:ilvl="1">
        <w:numFmt w:val="decimal"/>
        <w:lvlText w:val="%2."/>
        <w:lvlJc w:val="left"/>
      </w:lvl>
    </w:lvlOverride>
  </w:num>
  <w:num w:numId="7" w16cid:durableId="959993948">
    <w:abstractNumId w:val="3"/>
  </w:num>
  <w:num w:numId="8" w16cid:durableId="1753887245">
    <w:abstractNumId w:val="6"/>
  </w:num>
  <w:num w:numId="9" w16cid:durableId="74324510">
    <w:abstractNumId w:val="10"/>
  </w:num>
  <w:num w:numId="10" w16cid:durableId="1227062350">
    <w:abstractNumId w:val="5"/>
  </w:num>
  <w:num w:numId="11" w16cid:durableId="1856924045">
    <w:abstractNumId w:val="0"/>
  </w:num>
  <w:num w:numId="12" w16cid:durableId="791171081">
    <w:abstractNumId w:val="2"/>
  </w:num>
  <w:num w:numId="13" w16cid:durableId="8587850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A3"/>
    <w:rsid w:val="004C12A3"/>
    <w:rsid w:val="00806F42"/>
    <w:rsid w:val="00E12971"/>
    <w:rsid w:val="00FC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978B"/>
  <w15:chartTrackingRefBased/>
  <w15:docId w15:val="{B2895AED-7D2F-49B4-A7EE-A4090E8C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2A3"/>
    <w:rPr>
      <w:rFonts w:eastAsiaTheme="majorEastAsia" w:cstheme="majorBidi"/>
      <w:color w:val="272727" w:themeColor="text1" w:themeTint="D8"/>
    </w:rPr>
  </w:style>
  <w:style w:type="paragraph" w:styleId="Title">
    <w:name w:val="Title"/>
    <w:basedOn w:val="Normal"/>
    <w:next w:val="Normal"/>
    <w:link w:val="TitleChar"/>
    <w:uiPriority w:val="10"/>
    <w:qFormat/>
    <w:rsid w:val="004C1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2A3"/>
    <w:pPr>
      <w:spacing w:before="160"/>
      <w:jc w:val="center"/>
    </w:pPr>
    <w:rPr>
      <w:i/>
      <w:iCs/>
      <w:color w:val="404040" w:themeColor="text1" w:themeTint="BF"/>
    </w:rPr>
  </w:style>
  <w:style w:type="character" w:customStyle="1" w:styleId="QuoteChar">
    <w:name w:val="Quote Char"/>
    <w:basedOn w:val="DefaultParagraphFont"/>
    <w:link w:val="Quote"/>
    <w:uiPriority w:val="29"/>
    <w:rsid w:val="004C12A3"/>
    <w:rPr>
      <w:i/>
      <w:iCs/>
      <w:color w:val="404040" w:themeColor="text1" w:themeTint="BF"/>
    </w:rPr>
  </w:style>
  <w:style w:type="paragraph" w:styleId="ListParagraph">
    <w:name w:val="List Paragraph"/>
    <w:basedOn w:val="Normal"/>
    <w:uiPriority w:val="34"/>
    <w:qFormat/>
    <w:rsid w:val="004C12A3"/>
    <w:pPr>
      <w:ind w:left="720"/>
      <w:contextualSpacing/>
    </w:pPr>
  </w:style>
  <w:style w:type="character" w:styleId="IntenseEmphasis">
    <w:name w:val="Intense Emphasis"/>
    <w:basedOn w:val="DefaultParagraphFont"/>
    <w:uiPriority w:val="21"/>
    <w:qFormat/>
    <w:rsid w:val="004C12A3"/>
    <w:rPr>
      <w:i/>
      <w:iCs/>
      <w:color w:val="0F4761" w:themeColor="accent1" w:themeShade="BF"/>
    </w:rPr>
  </w:style>
  <w:style w:type="paragraph" w:styleId="IntenseQuote">
    <w:name w:val="Intense Quote"/>
    <w:basedOn w:val="Normal"/>
    <w:next w:val="Normal"/>
    <w:link w:val="IntenseQuoteChar"/>
    <w:uiPriority w:val="30"/>
    <w:qFormat/>
    <w:rsid w:val="004C1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2A3"/>
    <w:rPr>
      <w:i/>
      <w:iCs/>
      <w:color w:val="0F4761" w:themeColor="accent1" w:themeShade="BF"/>
    </w:rPr>
  </w:style>
  <w:style w:type="character" w:styleId="IntenseReference">
    <w:name w:val="Intense Reference"/>
    <w:basedOn w:val="DefaultParagraphFont"/>
    <w:uiPriority w:val="32"/>
    <w:qFormat/>
    <w:rsid w:val="004C12A3"/>
    <w:rPr>
      <w:b/>
      <w:bCs/>
      <w:smallCaps/>
      <w:color w:val="0F4761" w:themeColor="accent1" w:themeShade="BF"/>
      <w:spacing w:val="5"/>
    </w:rPr>
  </w:style>
  <w:style w:type="character" w:styleId="Hyperlink">
    <w:name w:val="Hyperlink"/>
    <w:basedOn w:val="DefaultParagraphFont"/>
    <w:uiPriority w:val="99"/>
    <w:unhideWhenUsed/>
    <w:rsid w:val="004C12A3"/>
    <w:rPr>
      <w:color w:val="467886" w:themeColor="hyperlink"/>
      <w:u w:val="single"/>
    </w:rPr>
  </w:style>
  <w:style w:type="character" w:styleId="UnresolvedMention">
    <w:name w:val="Unresolved Mention"/>
    <w:basedOn w:val="DefaultParagraphFont"/>
    <w:uiPriority w:val="99"/>
    <w:semiHidden/>
    <w:unhideWhenUsed/>
    <w:rsid w:val="004C1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957524">
      <w:bodyDiv w:val="1"/>
      <w:marLeft w:val="0"/>
      <w:marRight w:val="0"/>
      <w:marTop w:val="0"/>
      <w:marBottom w:val="0"/>
      <w:divBdr>
        <w:top w:val="none" w:sz="0" w:space="0" w:color="auto"/>
        <w:left w:val="none" w:sz="0" w:space="0" w:color="auto"/>
        <w:bottom w:val="none" w:sz="0" w:space="0" w:color="auto"/>
        <w:right w:val="none" w:sz="0" w:space="0" w:color="auto"/>
      </w:divBdr>
    </w:div>
    <w:div w:id="168127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Singh Jagwan</dc:creator>
  <cp:keywords/>
  <dc:description/>
  <cp:lastModifiedBy>Abhigyan Singh Jagwan</cp:lastModifiedBy>
  <cp:revision>1</cp:revision>
  <dcterms:created xsi:type="dcterms:W3CDTF">2025-06-30T10:01:00Z</dcterms:created>
  <dcterms:modified xsi:type="dcterms:W3CDTF">2025-06-30T10:07:00Z</dcterms:modified>
</cp:coreProperties>
</file>