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</w:t>
      </w:r>
      <w:proofErr w:type="gramStart"/>
      <w:r>
        <w:t>Fault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</w:t>
        </w:r>
        <w:proofErr w:type="gramStart"/>
        <w:r w:rsidR="009F78F6">
          <w:rPr>
            <w:rStyle w:val="Hyperlink"/>
          </w:rPr>
          <w:t>In</w:t>
        </w:r>
        <w:proofErr w:type="gramEnd"/>
        <w:r w:rsidR="009F78F6">
          <w:rPr>
            <w:rStyle w:val="Hyperlink"/>
          </w:rPr>
          <w:t xml:space="preserve">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695E2A61" w:rsidR="007D06E1" w:rsidRDefault="00DA53BF" w:rsidP="00DA53BF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C Right-Left Rule (Rick Ord's CSE 131 - UC San Diego) (ucsd.edu)</w:t>
        </w:r>
      </w:hyperlink>
      <w:r>
        <w:t xml:space="preserve"> - </w:t>
      </w:r>
      <w:r w:rsidR="00D32FE7">
        <w:rPr>
          <w:rStyle w:val="selectable-text1"/>
        </w:rPr>
        <w:t>BRAHMASTRA</w:t>
      </w:r>
      <w:r>
        <w:rPr>
          <w:rStyle w:val="selectable-text1"/>
        </w:rPr>
        <w:t xml:space="preserve"> rule to read complicated pointer statements</w:t>
      </w:r>
    </w:p>
    <w:sectPr w:rsidR="007D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2"/>
  </w:num>
  <w:num w:numId="2" w16cid:durableId="164326839">
    <w:abstractNumId w:val="0"/>
  </w:num>
  <w:num w:numId="3" w16cid:durableId="4248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D6F95"/>
    <w:rsid w:val="001E5D2C"/>
    <w:rsid w:val="00243995"/>
    <w:rsid w:val="00405426"/>
    <w:rsid w:val="005B5E13"/>
    <w:rsid w:val="007B782E"/>
    <w:rsid w:val="007D06E1"/>
    <w:rsid w:val="008124C1"/>
    <w:rsid w:val="009F78F6"/>
    <w:rsid w:val="00B76480"/>
    <w:rsid w:val="00C07A4B"/>
    <w:rsid w:val="00D32FE7"/>
    <w:rsid w:val="00DA53BF"/>
    <w:rsid w:val="00E07C15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17</cp:revision>
  <dcterms:created xsi:type="dcterms:W3CDTF">2022-10-26T15:44:00Z</dcterms:created>
  <dcterms:modified xsi:type="dcterms:W3CDTF">2022-10-27T05:16:00Z</dcterms:modified>
</cp:coreProperties>
</file>