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28CEE" w14:textId="77777777" w:rsidR="009B382F" w:rsidRDefault="009B382F" w:rsidP="009B382F">
      <w:r>
        <w:t>FIRST INFORMATION REPORT (FIR)</w:t>
      </w:r>
    </w:p>
    <w:p w14:paraId="3EF5390A" w14:textId="77777777" w:rsidR="009B382F" w:rsidRDefault="009B382F" w:rsidP="009B382F"/>
    <w:p w14:paraId="6099FF69" w14:textId="77777777" w:rsidR="009B382F" w:rsidRDefault="009B382F" w:rsidP="009B382F">
      <w:r>
        <w:t>FIR No: 0134 / 2025</w:t>
      </w:r>
    </w:p>
    <w:p w14:paraId="0EE843A0" w14:textId="77777777" w:rsidR="009B382F" w:rsidRDefault="009B382F" w:rsidP="009B382F">
      <w:r>
        <w:t>Police Station: Hauz Khas Police Station, New Delhi</w:t>
      </w:r>
    </w:p>
    <w:p w14:paraId="7F771ADA" w14:textId="77777777" w:rsidR="009B382F" w:rsidRDefault="009B382F" w:rsidP="009B382F">
      <w:r>
        <w:t>Date of Report: October 08, 2025</w:t>
      </w:r>
    </w:p>
    <w:p w14:paraId="174E1336" w14:textId="77777777" w:rsidR="009B382F" w:rsidRDefault="009B382F" w:rsidP="009B382F"/>
    <w:p w14:paraId="2943B564" w14:textId="77777777" w:rsidR="009B382F" w:rsidRDefault="009B382F" w:rsidP="009B382F">
      <w:r>
        <w:t>Complainant: Mr. Vikram Rao, owner of "Modern Electronics"</w:t>
      </w:r>
    </w:p>
    <w:p w14:paraId="25928EB4" w14:textId="77777777" w:rsidR="009B382F" w:rsidRDefault="009B382F" w:rsidP="009B382F">
      <w:r>
        <w:t>Accused: Ms. Sunita Sharma, former employee</w:t>
      </w:r>
    </w:p>
    <w:p w14:paraId="02794CE9" w14:textId="77777777" w:rsidR="009B382F" w:rsidRDefault="009B382F" w:rsidP="009B382F"/>
    <w:p w14:paraId="02883EFF" w14:textId="77777777" w:rsidR="009B382F" w:rsidRDefault="009B382F" w:rsidP="009B382F">
      <w:r>
        <w:t>Offence: Section 381 of the Indian Penal Code (Theft by clerk or servant of property in possession of master).</w:t>
      </w:r>
    </w:p>
    <w:p w14:paraId="3FE56088" w14:textId="77777777" w:rsidR="009B382F" w:rsidRDefault="009B382F" w:rsidP="009B382F"/>
    <w:p w14:paraId="5DB50C1B" w14:textId="77777777" w:rsidR="009B382F" w:rsidRDefault="009B382F" w:rsidP="009B382F">
      <w:r>
        <w:t>Details of Complaint:</w:t>
      </w:r>
    </w:p>
    <w:p w14:paraId="51FDA3A1" w14:textId="059E3DAE" w:rsidR="009B05D3" w:rsidRDefault="009B382F" w:rsidP="009B382F">
      <w:r>
        <w:t>Mr. Vikram Rao reports a recurring theft of high-value electronic items from his store's inventory over the last three months. An internal audit on October 7, 2025, revealed a stock discrepancy valued at approximately ₹85,000. Suspicion falls on Ms. Sunita Sharma, who was responsible for inventory management and resigned abruptly last week.</w:t>
      </w:r>
    </w:p>
    <w:sectPr w:rsidR="009B0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678"/>
    <w:rsid w:val="007B3678"/>
    <w:rsid w:val="009B05D3"/>
    <w:rsid w:val="009B382F"/>
    <w:rsid w:val="00A67A8C"/>
    <w:rsid w:val="00A9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5B69AA-551A-42B5-8774-293657E3E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Abhyuday Sharma</dc:creator>
  <cp:keywords/>
  <dc:description/>
  <cp:lastModifiedBy>Abhyuday Sharma</cp:lastModifiedBy>
  <cp:revision>2</cp:revision>
  <dcterms:created xsi:type="dcterms:W3CDTF">2025-10-10T18:53:00Z</dcterms:created>
  <dcterms:modified xsi:type="dcterms:W3CDTF">2025-10-10T18:53:00Z</dcterms:modified>
</cp:coreProperties>
</file>