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05/03/2025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SWTID1741247516153319</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CRYPTOVERSE:A CRYPTOCURRENCY DASHBOARD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TEAM LEADER </w:t>
            </w:r>
          </w:p>
        </w:tc>
        <w:tc>
          <w:tcPr/>
          <w:p w:rsidR="00000000" w:rsidDel="00000000" w:rsidP="00000000" w:rsidRDefault="00000000" w:rsidRPr="00000000" w14:paraId="0000000C">
            <w:pPr>
              <w:rPr/>
            </w:pPr>
            <w:r w:rsidDel="00000000" w:rsidR="00000000" w:rsidRPr="00000000">
              <w:rPr>
                <w:rtl w:val="0"/>
              </w:rPr>
              <w:t xml:space="preserve">ABINAYASHREE V K</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MEMBER</w:t>
            </w:r>
          </w:p>
        </w:tc>
        <w:tc>
          <w:tcPr/>
          <w:p w:rsidR="00000000" w:rsidDel="00000000" w:rsidP="00000000" w:rsidRDefault="00000000" w:rsidRPr="00000000" w14:paraId="0000000E">
            <w:pPr>
              <w:rPr/>
            </w:pPr>
            <w:r w:rsidDel="00000000" w:rsidR="00000000" w:rsidRPr="00000000">
              <w:rPr>
                <w:rtl w:val="0"/>
              </w:rPr>
              <w:t xml:space="preserve">ANEES FATHIMA S</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w:t>
            </w:r>
          </w:p>
        </w:tc>
        <w:tc>
          <w:tcPr/>
          <w:p w:rsidR="00000000" w:rsidDel="00000000" w:rsidP="00000000" w:rsidRDefault="00000000" w:rsidRPr="00000000" w14:paraId="00000010">
            <w:pPr>
              <w:rPr/>
            </w:pPr>
            <w:r w:rsidDel="00000000" w:rsidR="00000000" w:rsidRPr="00000000">
              <w:rPr>
                <w:rtl w:val="0"/>
              </w:rPr>
              <w:t xml:space="preserve">AROKYA JEBILA 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w:t>
            </w:r>
          </w:p>
        </w:tc>
        <w:tc>
          <w:tcPr/>
          <w:p w:rsidR="00000000" w:rsidDel="00000000" w:rsidP="00000000" w:rsidRDefault="00000000" w:rsidRPr="00000000" w14:paraId="00000012">
            <w:pPr>
              <w:rPr/>
            </w:pPr>
            <w:r w:rsidDel="00000000" w:rsidR="00000000" w:rsidRPr="00000000">
              <w:rPr>
                <w:rtl w:val="0"/>
              </w:rPr>
              <w:t xml:space="preserve">ABINAYA A</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Maximum Marks</w:t>
            </w:r>
          </w:p>
        </w:tc>
        <w:tc>
          <w:tcPr/>
          <w:p w:rsidR="00000000" w:rsidDel="00000000" w:rsidP="00000000" w:rsidRDefault="00000000" w:rsidRPr="00000000" w14:paraId="00000014">
            <w:pPr>
              <w:rPr/>
            </w:pPr>
            <w:r w:rsidDel="00000000" w:rsidR="00000000" w:rsidRPr="00000000">
              <w:rPr>
                <w:rtl w:val="0"/>
              </w:rPr>
              <w:t xml:space="preserve">2 Marks</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9">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5982960" cy="167902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72"/>
        <w:gridCol w:w="1342"/>
        <w:gridCol w:w="1875"/>
        <w:gridCol w:w="1371"/>
        <w:gridCol w:w="1537"/>
        <w:gridCol w:w="1619"/>
        <w:tblGridChange w:id="0">
          <w:tblGrid>
            <w:gridCol w:w="1272"/>
            <w:gridCol w:w="1342"/>
            <w:gridCol w:w="1875"/>
            <w:gridCol w:w="1371"/>
            <w:gridCol w:w="1537"/>
            <w:gridCol w:w="1619"/>
          </w:tblGrid>
        </w:tblGridChange>
      </w:tblGrid>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