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69E" w:rsidRDefault="00305608" w:rsidP="00305608">
      <w:pPr>
        <w:spacing w:after="0"/>
        <w:jc w:val="center"/>
        <w:rPr>
          <w:rFonts w:ascii="Arial" w:hAnsi="Arial" w:cs="Arial"/>
          <w:b/>
          <w:sz w:val="32"/>
          <w:szCs w:val="32"/>
          <w:lang w:eastAsia="en-IN"/>
        </w:rPr>
      </w:pPr>
      <w:r w:rsidRPr="001A069E">
        <w:rPr>
          <w:rFonts w:ascii="Arial" w:hAnsi="Arial" w:cs="Arial"/>
          <w:b/>
          <w:sz w:val="32"/>
          <w:szCs w:val="32"/>
          <w:lang w:eastAsia="en-IN"/>
        </w:rPr>
        <w:t>MEASURING TEMPERATURE AND HUMIDITY WITH HTU21D SENSOR AND STM32 NUCLEO STM32F410</w:t>
      </w:r>
    </w:p>
    <w:p w:rsidR="00305608" w:rsidRPr="001A069E" w:rsidRDefault="00305608" w:rsidP="00305608">
      <w:pPr>
        <w:spacing w:after="0"/>
        <w:jc w:val="center"/>
        <w:rPr>
          <w:rFonts w:ascii="Arial" w:hAnsi="Arial" w:cs="Arial"/>
          <w:b/>
          <w:sz w:val="32"/>
          <w:szCs w:val="32"/>
          <w:lang w:eastAsia="en-IN"/>
        </w:rPr>
      </w:pPr>
    </w:p>
    <w:p w:rsidR="001A069E" w:rsidRPr="001A069E" w:rsidRDefault="00305608" w:rsidP="001A069E">
      <w:pPr>
        <w:jc w:val="both"/>
        <w:rPr>
          <w:rFonts w:ascii="Arial" w:hAnsi="Arial" w:cs="Arial"/>
          <w:b/>
          <w:sz w:val="28"/>
          <w:szCs w:val="28"/>
          <w:lang w:eastAsia="en-IN"/>
        </w:rPr>
      </w:pPr>
      <w:r w:rsidRPr="001A069E">
        <w:rPr>
          <w:rFonts w:ascii="Arial" w:hAnsi="Arial" w:cs="Arial"/>
          <w:b/>
          <w:sz w:val="28"/>
          <w:szCs w:val="28"/>
          <w:lang w:eastAsia="en-IN"/>
        </w:rPr>
        <w:t>INTRODUCTION</w:t>
      </w:r>
    </w:p>
    <w:p w:rsidR="001A069E" w:rsidRDefault="001A069E" w:rsidP="001A069E">
      <w:p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 w:rsidRPr="001A069E">
        <w:rPr>
          <w:rFonts w:ascii="Arial" w:hAnsi="Arial" w:cs="Arial"/>
          <w:color w:val="374151"/>
          <w:sz w:val="24"/>
          <w:szCs w:val="24"/>
          <w:lang w:eastAsia="en-IN"/>
        </w:rPr>
        <w:t>This report outlines the process of interfacing an HTU21D sensor with an STM32 Nucleo STM32F410 development board to measure temperature and humidity. The acquired data</w:t>
      </w:r>
      <w:r w:rsidR="00305608">
        <w:rPr>
          <w:rFonts w:ascii="Arial" w:hAnsi="Arial" w:cs="Arial"/>
          <w:color w:val="374151"/>
          <w:sz w:val="24"/>
          <w:szCs w:val="24"/>
          <w:lang w:eastAsia="en-IN"/>
        </w:rPr>
        <w:t xml:space="preserve"> will be displayed in Tera Term it is</w:t>
      </w:r>
      <w:r w:rsidRPr="001A069E">
        <w:rPr>
          <w:rFonts w:ascii="Arial" w:hAnsi="Arial" w:cs="Arial"/>
          <w:color w:val="374151"/>
          <w:sz w:val="24"/>
          <w:szCs w:val="24"/>
          <w:lang w:eastAsia="en-IN"/>
        </w:rPr>
        <w:t xml:space="preserve"> widely used serial terminal emulator.</w:t>
      </w:r>
    </w:p>
    <w:p w:rsidR="008040DE" w:rsidRPr="008040DE" w:rsidRDefault="00305608" w:rsidP="008040DE">
      <w:pPr>
        <w:jc w:val="both"/>
        <w:rPr>
          <w:rFonts w:ascii="Arial" w:hAnsi="Arial" w:cs="Arial"/>
          <w:b/>
          <w:sz w:val="28"/>
          <w:lang w:eastAsia="en-IN"/>
        </w:rPr>
      </w:pPr>
      <w:r w:rsidRPr="008040DE">
        <w:rPr>
          <w:rFonts w:ascii="Arial" w:hAnsi="Arial" w:cs="Arial"/>
          <w:b/>
          <w:sz w:val="28"/>
          <w:lang w:eastAsia="en-IN"/>
        </w:rPr>
        <w:t>HTU21D SENSOR</w:t>
      </w:r>
    </w:p>
    <w:p w:rsidR="00305608" w:rsidRDefault="008040DE" w:rsidP="008040DE">
      <w:pPr>
        <w:jc w:val="both"/>
        <w:rPr>
          <w:rFonts w:ascii="Arial" w:hAnsi="Arial" w:cs="Arial"/>
          <w:sz w:val="24"/>
          <w:lang w:eastAsia="en-IN"/>
        </w:rPr>
      </w:pPr>
      <w:r w:rsidRPr="001A069E">
        <w:rPr>
          <w:rFonts w:ascii="Arial" w:hAnsi="Arial" w:cs="Arial"/>
          <w:sz w:val="24"/>
          <w:lang w:eastAsia="en-IN"/>
        </w:rPr>
        <w:t>The HTU21D sensor is a digital humidity and temperature sensor that provides accurate and reliable environmental data in various applications. Below is some technical content about the HTU21D sensor:</w:t>
      </w:r>
    </w:p>
    <w:p w:rsidR="00305608" w:rsidRPr="00305608" w:rsidRDefault="00305608" w:rsidP="008040DE">
      <w:pPr>
        <w:jc w:val="both"/>
        <w:rPr>
          <w:rFonts w:ascii="Arial" w:hAnsi="Arial" w:cs="Arial"/>
          <w:b/>
          <w:sz w:val="28"/>
          <w:lang w:eastAsia="en-IN"/>
        </w:rPr>
      </w:pPr>
      <w:r>
        <w:rPr>
          <w:rFonts w:ascii="Arial" w:hAnsi="Arial" w:cs="Arial"/>
          <w:b/>
          <w:sz w:val="28"/>
          <w:lang w:eastAsia="en-IN"/>
        </w:rPr>
        <w:t>SENSOR SPECIFICATION</w:t>
      </w:r>
    </w:p>
    <w:p w:rsidR="008040DE" w:rsidRPr="00305608" w:rsidRDefault="00305608" w:rsidP="008040DE">
      <w:pPr>
        <w:jc w:val="both"/>
        <w:rPr>
          <w:rFonts w:ascii="Arial" w:hAnsi="Arial" w:cs="Arial"/>
          <w:b/>
          <w:sz w:val="24"/>
          <w:lang w:eastAsia="en-IN"/>
        </w:rPr>
      </w:pPr>
      <w:r w:rsidRPr="00305608">
        <w:rPr>
          <w:rFonts w:ascii="Arial" w:hAnsi="Arial" w:cs="Arial"/>
          <w:b/>
          <w:sz w:val="24"/>
          <w:lang w:eastAsia="en-IN"/>
        </w:rPr>
        <w:t>Measurement Range:</w:t>
      </w:r>
    </w:p>
    <w:p w:rsidR="008040DE" w:rsidRPr="008040DE" w:rsidRDefault="008040DE" w:rsidP="008040DE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lang w:eastAsia="en-IN"/>
        </w:rPr>
      </w:pPr>
      <w:r w:rsidRPr="008040DE">
        <w:rPr>
          <w:rFonts w:ascii="Arial" w:hAnsi="Arial" w:cs="Arial"/>
          <w:sz w:val="24"/>
          <w:lang w:eastAsia="en-IN"/>
        </w:rPr>
        <w:t>Humidity: 0% to 100% RH (Relative Humidity).</w:t>
      </w:r>
    </w:p>
    <w:p w:rsidR="008040DE" w:rsidRDefault="008040DE" w:rsidP="008040DE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lang w:eastAsia="en-IN"/>
        </w:rPr>
      </w:pPr>
      <w:r w:rsidRPr="008040DE">
        <w:rPr>
          <w:rFonts w:ascii="Arial" w:hAnsi="Arial" w:cs="Arial"/>
          <w:sz w:val="24"/>
          <w:lang w:eastAsia="en-IN"/>
        </w:rPr>
        <w:t>Temperature: -40°C to 125°C.</w:t>
      </w:r>
    </w:p>
    <w:p w:rsidR="00305608" w:rsidRPr="00305608" w:rsidRDefault="00305608" w:rsidP="00305608">
      <w:pPr>
        <w:jc w:val="both"/>
        <w:rPr>
          <w:rFonts w:ascii="Arial" w:hAnsi="Arial" w:cs="Arial"/>
          <w:b/>
          <w:sz w:val="24"/>
          <w:lang w:eastAsia="en-IN"/>
        </w:rPr>
      </w:pPr>
      <w:r w:rsidRPr="00305608">
        <w:rPr>
          <w:rFonts w:ascii="Arial" w:hAnsi="Arial" w:cs="Arial"/>
          <w:b/>
          <w:sz w:val="24"/>
          <w:lang w:eastAsia="en-IN"/>
        </w:rPr>
        <w:t>Resolution:</w:t>
      </w:r>
    </w:p>
    <w:p w:rsidR="008040DE" w:rsidRPr="008040DE" w:rsidRDefault="008040DE" w:rsidP="008040DE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lang w:eastAsia="en-IN"/>
        </w:rPr>
      </w:pPr>
      <w:r w:rsidRPr="008040DE">
        <w:rPr>
          <w:rFonts w:ascii="Arial" w:hAnsi="Arial" w:cs="Arial"/>
          <w:sz w:val="24"/>
          <w:lang w:eastAsia="en-IN"/>
        </w:rPr>
        <w:t>Humidity: 0.04% RH.</w:t>
      </w:r>
    </w:p>
    <w:p w:rsidR="008040DE" w:rsidRDefault="008040DE" w:rsidP="008040DE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lang w:eastAsia="en-IN"/>
        </w:rPr>
      </w:pPr>
      <w:r w:rsidRPr="008040DE">
        <w:rPr>
          <w:rFonts w:ascii="Arial" w:hAnsi="Arial" w:cs="Arial"/>
          <w:sz w:val="24"/>
          <w:lang w:eastAsia="en-IN"/>
        </w:rPr>
        <w:t>Temperature: 0.01°C.</w:t>
      </w:r>
    </w:p>
    <w:p w:rsidR="00305608" w:rsidRPr="00305608" w:rsidRDefault="00305608" w:rsidP="00305608">
      <w:pPr>
        <w:jc w:val="both"/>
        <w:rPr>
          <w:rFonts w:ascii="Arial" w:hAnsi="Arial" w:cs="Arial"/>
          <w:b/>
          <w:sz w:val="24"/>
          <w:lang w:eastAsia="en-IN"/>
        </w:rPr>
      </w:pPr>
      <w:r w:rsidRPr="00305608">
        <w:rPr>
          <w:rFonts w:ascii="Arial" w:hAnsi="Arial" w:cs="Arial"/>
          <w:b/>
          <w:sz w:val="24"/>
          <w:lang w:eastAsia="en-IN"/>
        </w:rPr>
        <w:t>Accuracy:</w:t>
      </w:r>
    </w:p>
    <w:p w:rsidR="008040DE" w:rsidRPr="008040DE" w:rsidRDefault="008040DE" w:rsidP="008040D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lang w:eastAsia="en-IN"/>
        </w:rPr>
      </w:pPr>
      <w:r w:rsidRPr="008040DE">
        <w:rPr>
          <w:rFonts w:ascii="Arial" w:hAnsi="Arial" w:cs="Arial"/>
          <w:sz w:val="24"/>
          <w:lang w:eastAsia="en-IN"/>
        </w:rPr>
        <w:t>Humidity: ±2% RH.</w:t>
      </w:r>
    </w:p>
    <w:p w:rsidR="008040DE" w:rsidRDefault="008040DE" w:rsidP="008040D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lang w:eastAsia="en-IN"/>
        </w:rPr>
      </w:pPr>
      <w:r w:rsidRPr="008040DE">
        <w:rPr>
          <w:rFonts w:ascii="Arial" w:hAnsi="Arial" w:cs="Arial"/>
          <w:sz w:val="24"/>
          <w:lang w:eastAsia="en-IN"/>
        </w:rPr>
        <w:t>Temperature: ±0.3°C.</w:t>
      </w:r>
    </w:p>
    <w:p w:rsidR="00305608" w:rsidRPr="00305608" w:rsidRDefault="00305608" w:rsidP="00305608">
      <w:pPr>
        <w:jc w:val="both"/>
        <w:rPr>
          <w:rFonts w:ascii="Arial" w:hAnsi="Arial" w:cs="Arial"/>
          <w:b/>
          <w:sz w:val="24"/>
          <w:lang w:eastAsia="en-IN"/>
        </w:rPr>
      </w:pPr>
      <w:r>
        <w:rPr>
          <w:rFonts w:ascii="Arial" w:hAnsi="Arial" w:cs="Arial"/>
          <w:b/>
          <w:sz w:val="24"/>
          <w:lang w:eastAsia="en-IN"/>
        </w:rPr>
        <w:t>Sensing Element:</w:t>
      </w:r>
    </w:p>
    <w:p w:rsidR="008040DE" w:rsidRDefault="008040DE" w:rsidP="008040DE">
      <w:pPr>
        <w:jc w:val="both"/>
        <w:rPr>
          <w:rFonts w:ascii="Arial" w:hAnsi="Arial" w:cs="Arial"/>
          <w:sz w:val="24"/>
          <w:lang w:eastAsia="en-IN"/>
        </w:rPr>
      </w:pPr>
      <w:r w:rsidRPr="001A069E">
        <w:rPr>
          <w:rFonts w:ascii="Arial" w:hAnsi="Arial" w:cs="Arial"/>
          <w:sz w:val="24"/>
          <w:lang w:eastAsia="en-IN"/>
        </w:rPr>
        <w:t>The HTU21D sensor employs a capacitive-type sensing element for measuring humidity and a band</w:t>
      </w:r>
      <w:r>
        <w:rPr>
          <w:rFonts w:ascii="Arial" w:hAnsi="Arial" w:cs="Arial"/>
          <w:sz w:val="24"/>
          <w:lang w:eastAsia="en-IN"/>
        </w:rPr>
        <w:t>-</w:t>
      </w:r>
      <w:r w:rsidRPr="001A069E">
        <w:rPr>
          <w:rFonts w:ascii="Arial" w:hAnsi="Arial" w:cs="Arial"/>
          <w:sz w:val="24"/>
          <w:lang w:eastAsia="en-IN"/>
        </w:rPr>
        <w:t>gap temperature sensor for temperature measurements.</w:t>
      </w:r>
    </w:p>
    <w:p w:rsidR="00305608" w:rsidRPr="00305608" w:rsidRDefault="00305608" w:rsidP="008040DE">
      <w:pPr>
        <w:jc w:val="both"/>
        <w:rPr>
          <w:rFonts w:ascii="Arial" w:hAnsi="Arial" w:cs="Arial"/>
          <w:b/>
          <w:sz w:val="24"/>
          <w:lang w:eastAsia="en-IN"/>
        </w:rPr>
      </w:pPr>
      <w:r>
        <w:rPr>
          <w:rFonts w:ascii="Arial" w:hAnsi="Arial" w:cs="Arial"/>
          <w:b/>
          <w:sz w:val="24"/>
          <w:lang w:eastAsia="en-IN"/>
        </w:rPr>
        <w:t>Communication Protocol:</w:t>
      </w:r>
    </w:p>
    <w:p w:rsidR="008040DE" w:rsidRDefault="008040DE" w:rsidP="008040DE">
      <w:pPr>
        <w:jc w:val="both"/>
        <w:rPr>
          <w:rFonts w:ascii="Arial" w:hAnsi="Arial" w:cs="Arial"/>
          <w:sz w:val="24"/>
          <w:lang w:eastAsia="en-IN"/>
        </w:rPr>
      </w:pPr>
      <w:r w:rsidRPr="001A069E">
        <w:rPr>
          <w:rFonts w:ascii="Arial" w:hAnsi="Arial" w:cs="Arial"/>
          <w:sz w:val="24"/>
          <w:lang w:eastAsia="en-IN"/>
        </w:rPr>
        <w:t>The sensor communicates with microcontrollers and other digital devices using the I2C (Inter-Integrated Circuit) protocol. It has a 7-bit I2C address that can be configured to allow multiple sensors on the same bus.</w:t>
      </w:r>
    </w:p>
    <w:p w:rsidR="00305608" w:rsidRPr="00305608" w:rsidRDefault="00305608" w:rsidP="008040DE">
      <w:pPr>
        <w:jc w:val="both"/>
        <w:rPr>
          <w:rFonts w:ascii="Arial" w:hAnsi="Arial" w:cs="Arial"/>
          <w:b/>
          <w:sz w:val="24"/>
          <w:lang w:eastAsia="en-IN"/>
        </w:rPr>
      </w:pPr>
      <w:r w:rsidRPr="00305608">
        <w:rPr>
          <w:rFonts w:ascii="Arial" w:hAnsi="Arial" w:cs="Arial"/>
          <w:b/>
          <w:sz w:val="24"/>
          <w:lang w:eastAsia="en-IN"/>
        </w:rPr>
        <w:t>Operating Voltage:</w:t>
      </w:r>
    </w:p>
    <w:p w:rsidR="008040DE" w:rsidRDefault="008040DE" w:rsidP="008040DE">
      <w:pPr>
        <w:jc w:val="both"/>
        <w:rPr>
          <w:rFonts w:ascii="Arial" w:hAnsi="Arial" w:cs="Arial"/>
          <w:sz w:val="24"/>
          <w:lang w:eastAsia="en-IN"/>
        </w:rPr>
      </w:pPr>
      <w:r w:rsidRPr="001A069E">
        <w:rPr>
          <w:rFonts w:ascii="Arial" w:hAnsi="Arial" w:cs="Arial"/>
          <w:sz w:val="24"/>
          <w:lang w:eastAsia="en-IN"/>
        </w:rPr>
        <w:t xml:space="preserve">The HTU21D sensor typically operates at 3.3V, making it suitable for use with microcontrollers and systems </w:t>
      </w:r>
      <w:r w:rsidR="00305608">
        <w:rPr>
          <w:rFonts w:ascii="Arial" w:hAnsi="Arial" w:cs="Arial"/>
          <w:sz w:val="24"/>
          <w:lang w:eastAsia="en-IN"/>
        </w:rPr>
        <w:t>operating at 3.3V logic levels.</w:t>
      </w:r>
    </w:p>
    <w:p w:rsidR="00305608" w:rsidRPr="00305608" w:rsidRDefault="00305608" w:rsidP="008040DE">
      <w:pPr>
        <w:jc w:val="both"/>
        <w:rPr>
          <w:rFonts w:ascii="Arial" w:hAnsi="Arial" w:cs="Arial"/>
          <w:b/>
          <w:sz w:val="24"/>
          <w:lang w:eastAsia="en-IN"/>
        </w:rPr>
      </w:pPr>
      <w:r>
        <w:rPr>
          <w:rFonts w:ascii="Arial" w:hAnsi="Arial" w:cs="Arial"/>
          <w:b/>
          <w:sz w:val="24"/>
          <w:lang w:eastAsia="en-IN"/>
        </w:rPr>
        <w:t>Power Consumption:</w:t>
      </w:r>
    </w:p>
    <w:p w:rsidR="008040DE" w:rsidRDefault="008040DE" w:rsidP="008040DE">
      <w:pPr>
        <w:jc w:val="both"/>
        <w:rPr>
          <w:rFonts w:ascii="Arial" w:hAnsi="Arial" w:cs="Arial"/>
          <w:sz w:val="24"/>
          <w:lang w:eastAsia="en-IN"/>
        </w:rPr>
      </w:pPr>
      <w:r w:rsidRPr="001A069E">
        <w:rPr>
          <w:rFonts w:ascii="Arial" w:hAnsi="Arial" w:cs="Arial"/>
          <w:sz w:val="24"/>
          <w:lang w:eastAsia="en-IN"/>
        </w:rPr>
        <w:t>The sensor is designed with low power consumption in mind, making it suitable for battery-powered or energy-efficient devices.</w:t>
      </w:r>
    </w:p>
    <w:p w:rsidR="00305608" w:rsidRPr="00305608" w:rsidRDefault="00305608" w:rsidP="008040DE">
      <w:pPr>
        <w:jc w:val="both"/>
        <w:rPr>
          <w:rFonts w:ascii="Arial" w:hAnsi="Arial" w:cs="Arial"/>
          <w:b/>
          <w:sz w:val="24"/>
          <w:lang w:eastAsia="en-IN"/>
        </w:rPr>
      </w:pPr>
      <w:r>
        <w:rPr>
          <w:rFonts w:ascii="Arial" w:hAnsi="Arial" w:cs="Arial"/>
          <w:b/>
          <w:sz w:val="24"/>
          <w:lang w:eastAsia="en-IN"/>
        </w:rPr>
        <w:lastRenderedPageBreak/>
        <w:t>Calibration:</w:t>
      </w:r>
    </w:p>
    <w:p w:rsidR="008040DE" w:rsidRDefault="008040DE" w:rsidP="008040DE">
      <w:pPr>
        <w:jc w:val="both"/>
        <w:rPr>
          <w:rFonts w:ascii="Arial" w:hAnsi="Arial" w:cs="Arial"/>
          <w:sz w:val="24"/>
          <w:lang w:eastAsia="en-IN"/>
        </w:rPr>
      </w:pPr>
      <w:r w:rsidRPr="001A069E">
        <w:rPr>
          <w:rFonts w:ascii="Arial" w:hAnsi="Arial" w:cs="Arial"/>
          <w:sz w:val="24"/>
          <w:lang w:eastAsia="en-IN"/>
        </w:rPr>
        <w:t>The HTU21D sensor is factory-calibrated, reducing the need for user calibration. This ensures accurate and reliable measurements.</w:t>
      </w:r>
    </w:p>
    <w:p w:rsidR="008040DE" w:rsidRPr="00305608" w:rsidRDefault="00305608" w:rsidP="008040DE">
      <w:pPr>
        <w:jc w:val="both"/>
        <w:rPr>
          <w:rFonts w:ascii="Arial" w:hAnsi="Arial" w:cs="Arial"/>
          <w:b/>
          <w:sz w:val="24"/>
          <w:lang w:eastAsia="en-IN"/>
        </w:rPr>
      </w:pPr>
      <w:r>
        <w:rPr>
          <w:rFonts w:ascii="Arial" w:hAnsi="Arial" w:cs="Arial"/>
          <w:b/>
          <w:sz w:val="24"/>
          <w:lang w:eastAsia="en-IN"/>
        </w:rPr>
        <w:t>Response Time:</w:t>
      </w:r>
    </w:p>
    <w:p w:rsidR="008040DE" w:rsidRDefault="008040DE" w:rsidP="008040DE">
      <w:pPr>
        <w:jc w:val="both"/>
        <w:rPr>
          <w:rFonts w:ascii="Arial" w:hAnsi="Arial" w:cs="Arial"/>
          <w:sz w:val="24"/>
          <w:lang w:eastAsia="en-IN"/>
        </w:rPr>
      </w:pPr>
      <w:r w:rsidRPr="001A069E">
        <w:rPr>
          <w:rFonts w:ascii="Arial" w:hAnsi="Arial" w:cs="Arial"/>
          <w:sz w:val="24"/>
          <w:lang w:eastAsia="en-IN"/>
        </w:rPr>
        <w:t>The sensor offers a fast response time, allowing for real-time monitoring of humidity and temperature changes.</w:t>
      </w:r>
    </w:p>
    <w:p w:rsidR="00305608" w:rsidRPr="00305608" w:rsidRDefault="00305608" w:rsidP="008040DE">
      <w:pPr>
        <w:jc w:val="both"/>
        <w:rPr>
          <w:rFonts w:ascii="Arial" w:hAnsi="Arial" w:cs="Arial"/>
          <w:b/>
          <w:sz w:val="24"/>
          <w:lang w:eastAsia="en-IN"/>
        </w:rPr>
      </w:pPr>
      <w:r w:rsidRPr="00305608">
        <w:rPr>
          <w:rFonts w:ascii="Arial" w:hAnsi="Arial" w:cs="Arial"/>
          <w:b/>
          <w:sz w:val="24"/>
          <w:lang w:eastAsia="en-IN"/>
        </w:rPr>
        <w:t>Physical Package:</w:t>
      </w:r>
    </w:p>
    <w:p w:rsidR="008040DE" w:rsidRDefault="008040DE" w:rsidP="008040DE">
      <w:pPr>
        <w:jc w:val="both"/>
        <w:rPr>
          <w:rFonts w:ascii="Arial" w:hAnsi="Arial" w:cs="Arial"/>
          <w:sz w:val="24"/>
          <w:lang w:eastAsia="en-IN"/>
        </w:rPr>
      </w:pPr>
      <w:r w:rsidRPr="001A069E">
        <w:rPr>
          <w:rFonts w:ascii="Arial" w:hAnsi="Arial" w:cs="Arial"/>
          <w:sz w:val="24"/>
          <w:lang w:eastAsia="en-IN"/>
        </w:rPr>
        <w:t>The sensor is typically available in compact packages suitable for various applications. Common packages include surface-mount devices (SMD) with exposed sensor elements for accurate measurements.</w:t>
      </w:r>
    </w:p>
    <w:p w:rsidR="00305608" w:rsidRPr="00305608" w:rsidRDefault="00305608" w:rsidP="008040DE">
      <w:pPr>
        <w:jc w:val="both"/>
        <w:rPr>
          <w:rFonts w:ascii="Arial" w:hAnsi="Arial" w:cs="Arial"/>
          <w:b/>
          <w:sz w:val="24"/>
          <w:lang w:eastAsia="en-IN"/>
        </w:rPr>
      </w:pPr>
      <w:r w:rsidRPr="00305608">
        <w:rPr>
          <w:rFonts w:ascii="Arial" w:hAnsi="Arial" w:cs="Arial"/>
          <w:b/>
          <w:sz w:val="24"/>
          <w:lang w:eastAsia="en-IN"/>
        </w:rPr>
        <w:t>Data Output:</w:t>
      </w:r>
    </w:p>
    <w:p w:rsidR="008040DE" w:rsidRPr="008040DE" w:rsidRDefault="008040DE" w:rsidP="001A069E">
      <w:pPr>
        <w:jc w:val="both"/>
        <w:rPr>
          <w:rFonts w:ascii="Arial" w:hAnsi="Arial" w:cs="Arial"/>
          <w:sz w:val="24"/>
          <w:lang w:eastAsia="en-IN"/>
        </w:rPr>
      </w:pPr>
      <w:r w:rsidRPr="001A069E">
        <w:rPr>
          <w:rFonts w:ascii="Arial" w:hAnsi="Arial" w:cs="Arial"/>
          <w:sz w:val="24"/>
          <w:lang w:eastAsia="en-IN"/>
        </w:rPr>
        <w:t>The sensor provides digital output data, making it easy to interface with microcontrollers and digital systems. The humidity and temperature values are typically transmitted in a binary format.</w:t>
      </w:r>
    </w:p>
    <w:p w:rsidR="001A069E" w:rsidRPr="001A069E" w:rsidRDefault="00305608" w:rsidP="001A069E">
      <w:pPr>
        <w:jc w:val="both"/>
        <w:rPr>
          <w:rFonts w:ascii="Arial" w:hAnsi="Arial" w:cs="Arial"/>
          <w:sz w:val="36"/>
          <w:szCs w:val="36"/>
          <w:lang w:eastAsia="en-IN"/>
        </w:rPr>
      </w:pPr>
      <w:r w:rsidRPr="001A069E">
        <w:rPr>
          <w:rFonts w:ascii="Arial" w:hAnsi="Arial" w:cs="Arial"/>
          <w:b/>
          <w:sz w:val="28"/>
          <w:szCs w:val="28"/>
          <w:lang w:eastAsia="en-IN"/>
        </w:rPr>
        <w:t>HARDWARE</w:t>
      </w:r>
      <w:r w:rsidRPr="001A069E">
        <w:rPr>
          <w:rFonts w:ascii="Arial" w:hAnsi="Arial" w:cs="Arial"/>
          <w:sz w:val="36"/>
          <w:szCs w:val="36"/>
          <w:lang w:eastAsia="en-IN"/>
        </w:rPr>
        <w:t xml:space="preserve"> </w:t>
      </w:r>
      <w:r w:rsidRPr="001A069E">
        <w:rPr>
          <w:rFonts w:ascii="Arial" w:hAnsi="Arial" w:cs="Arial"/>
          <w:b/>
          <w:sz w:val="28"/>
          <w:szCs w:val="28"/>
          <w:lang w:eastAsia="en-IN"/>
        </w:rPr>
        <w:t>SETUP</w:t>
      </w:r>
      <w:r>
        <w:rPr>
          <w:rFonts w:ascii="Arial" w:hAnsi="Arial" w:cs="Arial"/>
          <w:b/>
          <w:sz w:val="28"/>
          <w:szCs w:val="28"/>
          <w:lang w:eastAsia="en-IN"/>
        </w:rPr>
        <w:t>:</w:t>
      </w:r>
    </w:p>
    <w:p w:rsidR="001A069E" w:rsidRPr="00305608" w:rsidRDefault="001A069E" w:rsidP="001A069E">
      <w:pPr>
        <w:jc w:val="both"/>
        <w:rPr>
          <w:rFonts w:ascii="Arial" w:hAnsi="Arial" w:cs="Arial"/>
          <w:sz w:val="28"/>
          <w:szCs w:val="30"/>
          <w:lang w:eastAsia="en-IN"/>
        </w:rPr>
      </w:pPr>
      <w:r w:rsidRPr="00305608">
        <w:rPr>
          <w:rFonts w:ascii="Arial" w:hAnsi="Arial" w:cs="Arial"/>
          <w:b/>
          <w:sz w:val="24"/>
          <w:szCs w:val="28"/>
          <w:lang w:eastAsia="en-IN"/>
        </w:rPr>
        <w:t>Components</w:t>
      </w:r>
      <w:r w:rsidRPr="00305608">
        <w:rPr>
          <w:rFonts w:ascii="Arial" w:hAnsi="Arial" w:cs="Arial"/>
          <w:sz w:val="28"/>
          <w:szCs w:val="30"/>
          <w:lang w:eastAsia="en-IN"/>
        </w:rPr>
        <w:t xml:space="preserve"> </w:t>
      </w:r>
      <w:r w:rsidRPr="00305608">
        <w:rPr>
          <w:rFonts w:ascii="Arial" w:hAnsi="Arial" w:cs="Arial"/>
          <w:b/>
          <w:sz w:val="24"/>
          <w:szCs w:val="28"/>
          <w:lang w:eastAsia="en-IN"/>
        </w:rPr>
        <w:t>Used</w:t>
      </w:r>
      <w:r w:rsidR="00305608">
        <w:rPr>
          <w:rFonts w:ascii="Arial" w:hAnsi="Arial" w:cs="Arial"/>
          <w:b/>
          <w:sz w:val="24"/>
          <w:szCs w:val="28"/>
          <w:lang w:eastAsia="en-IN"/>
        </w:rPr>
        <w:t>:</w:t>
      </w:r>
    </w:p>
    <w:p w:rsidR="001A069E" w:rsidRPr="00305608" w:rsidRDefault="001A069E" w:rsidP="00305608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 w:rsidRPr="00305608">
        <w:rPr>
          <w:rFonts w:ascii="Arial" w:hAnsi="Arial" w:cs="Arial"/>
          <w:color w:val="374151"/>
          <w:sz w:val="24"/>
          <w:szCs w:val="24"/>
          <w:lang w:eastAsia="en-IN"/>
        </w:rPr>
        <w:t>STM32 Nucleo STM32F410 development board</w:t>
      </w:r>
    </w:p>
    <w:p w:rsidR="001A069E" w:rsidRPr="00305608" w:rsidRDefault="001A069E" w:rsidP="00305608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 w:rsidRPr="00305608">
        <w:rPr>
          <w:rFonts w:ascii="Arial" w:hAnsi="Arial" w:cs="Arial"/>
          <w:color w:val="374151"/>
          <w:sz w:val="24"/>
          <w:szCs w:val="24"/>
          <w:lang w:eastAsia="en-IN"/>
        </w:rPr>
        <w:t>HTU21D digital humidity and temperature sensor</w:t>
      </w:r>
    </w:p>
    <w:p w:rsidR="001A069E" w:rsidRPr="00305608" w:rsidRDefault="00305608" w:rsidP="00305608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 w:rsidRPr="00305608">
        <w:rPr>
          <w:rFonts w:ascii="Arial" w:hAnsi="Arial" w:cs="Arial"/>
          <w:color w:val="374151"/>
          <w:sz w:val="24"/>
          <w:szCs w:val="24"/>
          <w:lang w:eastAsia="en-IN"/>
        </w:rPr>
        <w:t>Jumper</w:t>
      </w:r>
      <w:r w:rsidR="001A069E" w:rsidRPr="00305608">
        <w:rPr>
          <w:rFonts w:ascii="Arial" w:hAnsi="Arial" w:cs="Arial"/>
          <w:color w:val="374151"/>
          <w:sz w:val="24"/>
          <w:szCs w:val="24"/>
          <w:lang w:eastAsia="en-IN"/>
        </w:rPr>
        <w:t xml:space="preserve"> wires</w:t>
      </w:r>
    </w:p>
    <w:p w:rsidR="001A069E" w:rsidRPr="001A069E" w:rsidRDefault="001A069E" w:rsidP="001A069E">
      <w:pPr>
        <w:jc w:val="both"/>
        <w:rPr>
          <w:rFonts w:ascii="Arial" w:hAnsi="Arial" w:cs="Arial"/>
          <w:b/>
          <w:sz w:val="28"/>
          <w:szCs w:val="28"/>
          <w:lang w:eastAsia="en-IN"/>
        </w:rPr>
      </w:pPr>
      <w:r w:rsidRPr="00305608">
        <w:rPr>
          <w:rFonts w:ascii="Arial" w:hAnsi="Arial" w:cs="Arial"/>
          <w:b/>
          <w:sz w:val="24"/>
          <w:szCs w:val="28"/>
          <w:lang w:eastAsia="en-IN"/>
        </w:rPr>
        <w:t>Hardware</w:t>
      </w:r>
      <w:r w:rsidRPr="00305608">
        <w:rPr>
          <w:rFonts w:ascii="Arial" w:hAnsi="Arial" w:cs="Arial"/>
          <w:sz w:val="28"/>
          <w:szCs w:val="30"/>
          <w:lang w:eastAsia="en-IN"/>
        </w:rPr>
        <w:t xml:space="preserve"> </w:t>
      </w:r>
      <w:r w:rsidRPr="00305608">
        <w:rPr>
          <w:rFonts w:ascii="Arial" w:hAnsi="Arial" w:cs="Arial"/>
          <w:b/>
          <w:sz w:val="24"/>
          <w:szCs w:val="28"/>
          <w:lang w:eastAsia="en-IN"/>
        </w:rPr>
        <w:t>Connections</w:t>
      </w:r>
      <w:r w:rsidR="00305608">
        <w:rPr>
          <w:rFonts w:ascii="Arial" w:hAnsi="Arial" w:cs="Arial"/>
          <w:b/>
          <w:sz w:val="24"/>
          <w:szCs w:val="28"/>
          <w:lang w:eastAsia="en-IN"/>
        </w:rPr>
        <w:t>:</w:t>
      </w:r>
    </w:p>
    <w:p w:rsidR="001A069E" w:rsidRPr="001A069E" w:rsidRDefault="001A069E" w:rsidP="001A069E">
      <w:p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 w:rsidRPr="001A069E">
        <w:rPr>
          <w:rFonts w:ascii="Arial" w:hAnsi="Arial" w:cs="Arial"/>
          <w:color w:val="374151"/>
          <w:sz w:val="24"/>
          <w:szCs w:val="24"/>
          <w:lang w:eastAsia="en-IN"/>
        </w:rPr>
        <w:t>The HTU21D sensor was connected to the STM32 Nucleo board as follows:</w:t>
      </w:r>
    </w:p>
    <w:p w:rsidR="00305608" w:rsidRDefault="00305608" w:rsidP="001A069E">
      <w:p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>
        <w:rPr>
          <w:rFonts w:ascii="Arial" w:hAnsi="Arial" w:cs="Arial"/>
          <w:color w:val="374151"/>
          <w:sz w:val="24"/>
          <w:szCs w:val="24"/>
          <w:lang w:eastAsia="en-IN"/>
        </w:rPr>
        <w:t xml:space="preserve">VCC: </w:t>
      </w:r>
      <w:r w:rsidR="001A069E" w:rsidRPr="001A069E">
        <w:rPr>
          <w:rFonts w:ascii="Arial" w:hAnsi="Arial" w:cs="Arial"/>
          <w:color w:val="374151"/>
          <w:sz w:val="24"/>
          <w:szCs w:val="24"/>
          <w:lang w:eastAsia="en-IN"/>
        </w:rPr>
        <w:t>The VCC pin of the HTU21D sensor was connected to a 3.3V power supply on the Nucleo board.</w:t>
      </w:r>
    </w:p>
    <w:p w:rsidR="00305608" w:rsidRDefault="00305608" w:rsidP="001A069E">
      <w:p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>
        <w:rPr>
          <w:rFonts w:ascii="Arial" w:hAnsi="Arial" w:cs="Arial"/>
          <w:color w:val="374151"/>
          <w:sz w:val="24"/>
          <w:szCs w:val="24"/>
          <w:lang w:eastAsia="en-IN"/>
        </w:rPr>
        <w:t xml:space="preserve">GND: </w:t>
      </w:r>
      <w:r w:rsidR="001A069E" w:rsidRPr="001A069E">
        <w:rPr>
          <w:rFonts w:ascii="Arial" w:hAnsi="Arial" w:cs="Arial"/>
          <w:color w:val="374151"/>
          <w:sz w:val="24"/>
          <w:szCs w:val="24"/>
          <w:lang w:eastAsia="en-IN"/>
        </w:rPr>
        <w:t>The GND pin of the HTU21D sensor was connected to the ground (GND) on the Nucleo board.</w:t>
      </w:r>
    </w:p>
    <w:p w:rsidR="00305608" w:rsidRDefault="00305608" w:rsidP="001A069E">
      <w:p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>
        <w:rPr>
          <w:rFonts w:ascii="Arial" w:hAnsi="Arial" w:cs="Arial"/>
          <w:color w:val="374151"/>
          <w:sz w:val="24"/>
          <w:szCs w:val="24"/>
          <w:lang w:eastAsia="en-IN"/>
        </w:rPr>
        <w:t xml:space="preserve">SDA: </w:t>
      </w:r>
      <w:r w:rsidR="001A069E" w:rsidRPr="001A069E">
        <w:rPr>
          <w:rFonts w:ascii="Arial" w:hAnsi="Arial" w:cs="Arial"/>
          <w:color w:val="374151"/>
          <w:sz w:val="24"/>
          <w:szCs w:val="24"/>
          <w:lang w:eastAsia="en-IN"/>
        </w:rPr>
        <w:t>The SDA (data) pin of the HTU21D sensor was connected to the I2C data pin on the Nucleo board.</w:t>
      </w:r>
    </w:p>
    <w:p w:rsidR="00305608" w:rsidRPr="001A069E" w:rsidRDefault="00305608" w:rsidP="001A069E">
      <w:p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>
        <w:rPr>
          <w:rFonts w:ascii="Arial" w:hAnsi="Arial" w:cs="Arial"/>
          <w:color w:val="374151"/>
          <w:sz w:val="24"/>
          <w:szCs w:val="24"/>
          <w:lang w:eastAsia="en-IN"/>
        </w:rPr>
        <w:t xml:space="preserve">SCL: </w:t>
      </w:r>
      <w:r w:rsidR="001A069E" w:rsidRPr="001A069E">
        <w:rPr>
          <w:rFonts w:ascii="Arial" w:hAnsi="Arial" w:cs="Arial"/>
          <w:color w:val="374151"/>
          <w:sz w:val="24"/>
          <w:szCs w:val="24"/>
          <w:lang w:eastAsia="en-IN"/>
        </w:rPr>
        <w:t>The SCL (clock) pin of the HTU21D sensor was connected to the I2C clock pin on the Nucleo board.</w:t>
      </w:r>
    </w:p>
    <w:p w:rsidR="001A069E" w:rsidRPr="001A069E" w:rsidRDefault="00305608" w:rsidP="001A069E">
      <w:pPr>
        <w:jc w:val="both"/>
        <w:rPr>
          <w:rFonts w:ascii="Arial" w:hAnsi="Arial" w:cs="Arial"/>
          <w:b/>
          <w:sz w:val="28"/>
          <w:szCs w:val="28"/>
          <w:lang w:eastAsia="en-IN"/>
        </w:rPr>
      </w:pPr>
      <w:r w:rsidRPr="001A069E">
        <w:rPr>
          <w:rFonts w:ascii="Arial" w:hAnsi="Arial" w:cs="Arial"/>
          <w:b/>
          <w:sz w:val="28"/>
          <w:szCs w:val="28"/>
          <w:lang w:eastAsia="en-IN"/>
        </w:rPr>
        <w:t>SOFTWARE DEVELOPMENT</w:t>
      </w:r>
      <w:r>
        <w:rPr>
          <w:rFonts w:ascii="Arial" w:hAnsi="Arial" w:cs="Arial"/>
          <w:b/>
          <w:sz w:val="28"/>
          <w:szCs w:val="28"/>
          <w:lang w:eastAsia="en-IN"/>
        </w:rPr>
        <w:t>:</w:t>
      </w:r>
    </w:p>
    <w:p w:rsidR="001A069E" w:rsidRPr="00305608" w:rsidRDefault="001A069E" w:rsidP="001A069E">
      <w:pPr>
        <w:jc w:val="both"/>
        <w:rPr>
          <w:rFonts w:ascii="Arial" w:hAnsi="Arial" w:cs="Arial"/>
          <w:b/>
          <w:sz w:val="24"/>
          <w:szCs w:val="28"/>
          <w:lang w:eastAsia="en-IN"/>
        </w:rPr>
      </w:pPr>
      <w:r w:rsidRPr="00305608">
        <w:rPr>
          <w:rFonts w:ascii="Arial" w:hAnsi="Arial" w:cs="Arial"/>
          <w:b/>
          <w:sz w:val="24"/>
          <w:szCs w:val="28"/>
          <w:lang w:eastAsia="en-IN"/>
        </w:rPr>
        <w:t>Development Environment</w:t>
      </w:r>
      <w:r w:rsidR="00305608">
        <w:rPr>
          <w:rFonts w:ascii="Arial" w:hAnsi="Arial" w:cs="Arial"/>
          <w:b/>
          <w:sz w:val="24"/>
          <w:szCs w:val="28"/>
          <w:lang w:eastAsia="en-IN"/>
        </w:rPr>
        <w:t>:</w:t>
      </w:r>
    </w:p>
    <w:p w:rsidR="001A069E" w:rsidRPr="001A069E" w:rsidRDefault="001A069E" w:rsidP="001A069E">
      <w:p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 w:rsidRPr="001A069E">
        <w:rPr>
          <w:rFonts w:ascii="Arial" w:hAnsi="Arial" w:cs="Arial"/>
          <w:color w:val="374151"/>
          <w:sz w:val="24"/>
          <w:szCs w:val="24"/>
          <w:lang w:eastAsia="en-IN"/>
        </w:rPr>
        <w:t>STM32CubeIDE was used for code development. This integrated development environment facilitates microcontroller configuration and code generation.</w:t>
      </w:r>
    </w:p>
    <w:p w:rsidR="001A069E" w:rsidRPr="00305608" w:rsidRDefault="001A069E" w:rsidP="001A069E">
      <w:pPr>
        <w:jc w:val="both"/>
        <w:rPr>
          <w:rFonts w:ascii="Arial" w:hAnsi="Arial" w:cs="Arial"/>
          <w:b/>
          <w:sz w:val="24"/>
          <w:szCs w:val="28"/>
          <w:lang w:eastAsia="en-IN"/>
        </w:rPr>
      </w:pPr>
      <w:r w:rsidRPr="00305608">
        <w:rPr>
          <w:rFonts w:ascii="Arial" w:hAnsi="Arial" w:cs="Arial"/>
          <w:b/>
          <w:sz w:val="24"/>
          <w:szCs w:val="28"/>
          <w:lang w:eastAsia="en-IN"/>
        </w:rPr>
        <w:t>Configuration in STM32CubeMX</w:t>
      </w:r>
      <w:r w:rsidR="00305608">
        <w:rPr>
          <w:rFonts w:ascii="Arial" w:hAnsi="Arial" w:cs="Arial"/>
          <w:b/>
          <w:sz w:val="24"/>
          <w:szCs w:val="28"/>
          <w:lang w:eastAsia="en-IN"/>
        </w:rPr>
        <w:t>:</w:t>
      </w:r>
    </w:p>
    <w:p w:rsidR="001A069E" w:rsidRPr="001A069E" w:rsidRDefault="001A069E" w:rsidP="001A069E">
      <w:p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 w:rsidRPr="001A069E">
        <w:rPr>
          <w:rFonts w:ascii="Arial" w:hAnsi="Arial" w:cs="Arial"/>
          <w:color w:val="374151"/>
          <w:sz w:val="24"/>
          <w:szCs w:val="24"/>
          <w:lang w:eastAsia="en-IN"/>
        </w:rPr>
        <w:lastRenderedPageBreak/>
        <w:t>The following steps were taken in STM32CubeMX to configure the Nucleo board for interfacing with the HTU21D sensor:</w:t>
      </w:r>
    </w:p>
    <w:p w:rsidR="001A069E" w:rsidRPr="001A069E" w:rsidRDefault="001A069E" w:rsidP="001A069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 w:rsidRPr="001A069E">
        <w:rPr>
          <w:rFonts w:ascii="Arial" w:hAnsi="Arial" w:cs="Arial"/>
          <w:color w:val="374151"/>
          <w:sz w:val="24"/>
          <w:szCs w:val="24"/>
          <w:lang w:eastAsia="en-IN"/>
        </w:rPr>
        <w:t>A new project was created for the STM32F410 Nucleo board.</w:t>
      </w:r>
    </w:p>
    <w:p w:rsidR="001A069E" w:rsidRPr="001A069E" w:rsidRDefault="001A069E" w:rsidP="001A069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 w:rsidRPr="001A069E">
        <w:rPr>
          <w:rFonts w:ascii="Arial" w:hAnsi="Arial" w:cs="Arial"/>
          <w:color w:val="374151"/>
          <w:sz w:val="24"/>
          <w:szCs w:val="24"/>
          <w:lang w:eastAsia="en-IN"/>
        </w:rPr>
        <w:t>The I2C communication peripheral was enabled, and the pins for SDA and SCL were properly configured.</w:t>
      </w:r>
    </w:p>
    <w:p w:rsidR="001A069E" w:rsidRPr="001A069E" w:rsidRDefault="001A069E" w:rsidP="001A069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 w:rsidRPr="001A069E">
        <w:rPr>
          <w:rFonts w:ascii="Arial" w:hAnsi="Arial" w:cs="Arial"/>
          <w:color w:val="374151"/>
          <w:sz w:val="24"/>
          <w:szCs w:val="24"/>
          <w:lang w:eastAsia="en-IN"/>
        </w:rPr>
        <w:t>Clock settings for the I2C peripheral were adjusted to m</w:t>
      </w:r>
      <w:r w:rsidR="00305608">
        <w:rPr>
          <w:rFonts w:ascii="Arial" w:hAnsi="Arial" w:cs="Arial"/>
          <w:color w:val="374151"/>
          <w:sz w:val="24"/>
          <w:szCs w:val="24"/>
          <w:lang w:eastAsia="en-IN"/>
        </w:rPr>
        <w:t>atch the sensor's requirements.</w:t>
      </w:r>
    </w:p>
    <w:p w:rsidR="001A069E" w:rsidRPr="00305608" w:rsidRDefault="001A069E" w:rsidP="001A069E">
      <w:pPr>
        <w:jc w:val="both"/>
        <w:rPr>
          <w:rFonts w:ascii="Arial" w:hAnsi="Arial" w:cs="Arial"/>
          <w:b/>
          <w:sz w:val="24"/>
          <w:szCs w:val="28"/>
          <w:lang w:eastAsia="en-IN"/>
        </w:rPr>
      </w:pPr>
      <w:r w:rsidRPr="00305608">
        <w:rPr>
          <w:rFonts w:ascii="Arial" w:hAnsi="Arial" w:cs="Arial"/>
          <w:b/>
          <w:sz w:val="24"/>
          <w:szCs w:val="28"/>
          <w:lang w:eastAsia="en-IN"/>
        </w:rPr>
        <w:t>Code Implementation</w:t>
      </w:r>
      <w:r w:rsidR="00305608">
        <w:rPr>
          <w:rFonts w:ascii="Arial" w:hAnsi="Arial" w:cs="Arial"/>
          <w:b/>
          <w:sz w:val="24"/>
          <w:szCs w:val="28"/>
          <w:lang w:eastAsia="en-IN"/>
        </w:rPr>
        <w:t>:</w:t>
      </w:r>
    </w:p>
    <w:p w:rsidR="001A069E" w:rsidRDefault="001A069E" w:rsidP="001A069E">
      <w:pPr>
        <w:spacing w:after="0"/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 w:rsidRPr="001A069E">
        <w:rPr>
          <w:rFonts w:ascii="Arial" w:hAnsi="Arial" w:cs="Arial"/>
          <w:color w:val="374151"/>
          <w:sz w:val="24"/>
          <w:szCs w:val="24"/>
          <w:lang w:eastAsia="en-IN"/>
        </w:rPr>
        <w:t>The code was developed to read data from the HTU21D sensor using the I2C interface. Additionally, a UART (USART2) was configured to communicate with Tera Term for displaying t</w:t>
      </w:r>
      <w:r>
        <w:rPr>
          <w:rFonts w:ascii="Arial" w:hAnsi="Arial" w:cs="Arial"/>
          <w:color w:val="374151"/>
          <w:sz w:val="24"/>
          <w:szCs w:val="24"/>
          <w:lang w:eastAsia="en-IN"/>
        </w:rPr>
        <w:t>he data. The code is as follows,</w:t>
      </w:r>
    </w:p>
    <w:p w:rsidR="001A069E" w:rsidRDefault="001A069E" w:rsidP="001A069E">
      <w:pPr>
        <w:jc w:val="both"/>
        <w:rPr>
          <w:rFonts w:ascii="Arial" w:hAnsi="Arial" w:cs="Arial"/>
          <w:b/>
          <w:color w:val="374151"/>
          <w:sz w:val="24"/>
          <w:szCs w:val="24"/>
          <w:u w:val="single"/>
          <w:lang w:eastAsia="en-IN"/>
        </w:rPr>
      </w:pPr>
      <w:r w:rsidRPr="00305608">
        <w:rPr>
          <w:rFonts w:ascii="Arial" w:hAnsi="Arial" w:cs="Arial"/>
          <w:b/>
          <w:color w:val="374151"/>
          <w:sz w:val="24"/>
          <w:szCs w:val="24"/>
          <w:u w:val="single"/>
          <w:lang w:eastAsia="en-IN"/>
        </w:rPr>
        <w:t>Code: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BEGIN Header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/**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******************************************************************************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@file           : main.c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@brief          : Main program body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******************************************************************************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@attention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Copyright (c) 2023 STMicroelectronics.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All rights reserved.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</w:t>
      </w:r>
      <w:bookmarkStart w:id="0" w:name="_GoBack"/>
      <w:bookmarkEnd w:id="0"/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This software is licensed under terms that can be found in the LICENSE file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in the root directory of this software component.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If no LICENSE file comes with this software, it is provided AS-IS.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******************************************************************************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END Header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Includes ------------------------------------------------------------------*/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#include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color w:val="2A00FF"/>
        </w:rPr>
        <w:t>"main.h"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Private includes ----------------------------------------------------------*/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BEGIN Includes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#include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color w:val="2A00FF"/>
        </w:rPr>
        <w:t>"string.h"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#include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color w:val="2A00FF"/>
        </w:rPr>
        <w:t>"stdlib.h"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#include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color w:val="2A00FF"/>
        </w:rPr>
        <w:t>"stdio.h"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END Includes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Private typedef -----------------------------------------------------------*/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BEGIN PTD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END PTD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Private define ------------------------------------------------------------*/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BEGIN PD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END PD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Private macro -------------------------------------------------------------*/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BEGIN PM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END PM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Private variables ---------------------------------------------------------*/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5032"/>
        </w:rPr>
        <w:t>I2C_HandleTypeDef</w:t>
      </w:r>
      <w:r w:rsidRPr="00C3679A">
        <w:rPr>
          <w:rFonts w:ascii="Arial" w:hAnsi="Arial" w:cs="Arial"/>
          <w:color w:val="000000"/>
        </w:rPr>
        <w:t xml:space="preserve"> hi2c1;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5032"/>
        </w:rPr>
        <w:t>UART_HandleTypeDef</w:t>
      </w:r>
      <w:r w:rsidRPr="00C3679A">
        <w:rPr>
          <w:rFonts w:ascii="Arial" w:hAnsi="Arial" w:cs="Arial"/>
          <w:color w:val="000000"/>
        </w:rPr>
        <w:t xml:space="preserve"> huart2;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BEGIN PV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END PV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Private function prototypes -----------------------------------------------*/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b/>
          <w:bCs/>
          <w:color w:val="000000"/>
        </w:rPr>
        <w:t>SystemClock_Config</w:t>
      </w:r>
      <w:r w:rsidRPr="00C3679A">
        <w:rPr>
          <w:rFonts w:ascii="Arial" w:hAnsi="Arial" w:cs="Arial"/>
          <w:color w:val="000000"/>
        </w:rPr>
        <w:t>(</w:t>
      </w: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>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static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b/>
          <w:bCs/>
          <w:color w:val="000000"/>
        </w:rPr>
        <w:t>MX_GPIO_Init</w:t>
      </w:r>
      <w:r w:rsidRPr="00C3679A">
        <w:rPr>
          <w:rFonts w:ascii="Arial" w:hAnsi="Arial" w:cs="Arial"/>
          <w:color w:val="000000"/>
        </w:rPr>
        <w:t>(</w:t>
      </w: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>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static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b/>
          <w:bCs/>
          <w:color w:val="000000"/>
        </w:rPr>
        <w:t>MX_USART2_UART_Init</w:t>
      </w:r>
      <w:r w:rsidRPr="00C3679A">
        <w:rPr>
          <w:rFonts w:ascii="Arial" w:hAnsi="Arial" w:cs="Arial"/>
          <w:color w:val="000000"/>
        </w:rPr>
        <w:t>(</w:t>
      </w: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>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static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b/>
          <w:bCs/>
          <w:color w:val="000000"/>
        </w:rPr>
        <w:t>MX_I2C1_Init</w:t>
      </w:r>
      <w:r w:rsidRPr="00C3679A">
        <w:rPr>
          <w:rFonts w:ascii="Arial" w:hAnsi="Arial" w:cs="Arial"/>
          <w:color w:val="000000"/>
        </w:rPr>
        <w:t>(</w:t>
      </w: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>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BEGIN PFP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END PFP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Private user code ---------------------------------------------------------*/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BEGIN 0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END 0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/**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@brief  The application entry point.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</w:t>
      </w:r>
      <w:r w:rsidRPr="00C3679A">
        <w:rPr>
          <w:rFonts w:ascii="Arial" w:hAnsi="Arial" w:cs="Arial"/>
          <w:color w:val="3F7F5F"/>
          <w:u w:val="single"/>
        </w:rPr>
        <w:t>retval</w:t>
      </w:r>
      <w:r w:rsidRPr="00C3679A">
        <w:rPr>
          <w:rFonts w:ascii="Arial" w:hAnsi="Arial" w:cs="Arial"/>
          <w:color w:val="3F7F5F"/>
        </w:rPr>
        <w:t xml:space="preserve"> </w:t>
      </w:r>
      <w:r w:rsidRPr="00C3679A">
        <w:rPr>
          <w:rFonts w:ascii="Arial" w:hAnsi="Arial" w:cs="Arial"/>
          <w:color w:val="3F7F5F"/>
          <w:u w:val="single"/>
        </w:rPr>
        <w:t>int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int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b/>
          <w:bCs/>
          <w:color w:val="000000"/>
        </w:rPr>
        <w:t>main</w:t>
      </w:r>
      <w:r w:rsidRPr="00C3679A">
        <w:rPr>
          <w:rFonts w:ascii="Arial" w:hAnsi="Arial" w:cs="Arial"/>
          <w:color w:val="000000"/>
        </w:rPr>
        <w:t>(</w:t>
      </w: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>)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>{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BEGIN 1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END 1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MCU Configuration--------------------------------------------------------*/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 xml:space="preserve">/* Reset of all peripherals, Initializes the Flash interface and the </w:t>
      </w:r>
      <w:r w:rsidRPr="00C3679A">
        <w:rPr>
          <w:rFonts w:ascii="Arial" w:hAnsi="Arial" w:cs="Arial"/>
          <w:color w:val="3F7F5F"/>
          <w:u w:val="single"/>
        </w:rPr>
        <w:t>Systick</w:t>
      </w:r>
      <w:r w:rsidRPr="00C3679A">
        <w:rPr>
          <w:rFonts w:ascii="Arial" w:hAnsi="Arial" w:cs="Arial"/>
          <w:color w:val="3F7F5F"/>
        </w:rPr>
        <w:t>.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HAL_Init();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 xml:space="preserve">/* USER CODE BEGIN </w:t>
      </w:r>
      <w:r w:rsidRPr="00C3679A">
        <w:rPr>
          <w:rFonts w:ascii="Arial" w:hAnsi="Arial" w:cs="Arial"/>
          <w:color w:val="3F7F5F"/>
          <w:u w:val="single"/>
        </w:rPr>
        <w:t>Init</w:t>
      </w:r>
      <w:r w:rsidRPr="00C3679A">
        <w:rPr>
          <w:rFonts w:ascii="Arial" w:hAnsi="Arial" w:cs="Arial"/>
          <w:color w:val="3F7F5F"/>
        </w:rPr>
        <w:t xml:space="preserve">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 xml:space="preserve">/* USER CODE END </w:t>
      </w:r>
      <w:r w:rsidRPr="00C3679A">
        <w:rPr>
          <w:rFonts w:ascii="Arial" w:hAnsi="Arial" w:cs="Arial"/>
          <w:color w:val="3F7F5F"/>
          <w:u w:val="single"/>
        </w:rPr>
        <w:t>Init</w:t>
      </w:r>
      <w:r w:rsidRPr="00C3679A">
        <w:rPr>
          <w:rFonts w:ascii="Arial" w:hAnsi="Arial" w:cs="Arial"/>
          <w:color w:val="3F7F5F"/>
        </w:rPr>
        <w:t xml:space="preserve">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Configure the system clock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SystemClock_Config();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BEGIN SysInit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END SysInit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Initialize all configured peripherals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MX_GPIO_Init();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MX_USART2_UART_Init();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MX_I2C1_Init();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BEGIN 2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5032"/>
        </w:rPr>
        <w:t>uint8_t</w:t>
      </w:r>
      <w:r w:rsidRPr="00C3679A">
        <w:rPr>
          <w:rFonts w:ascii="Arial" w:hAnsi="Arial" w:cs="Arial"/>
          <w:color w:val="000000"/>
        </w:rPr>
        <w:t xml:space="preserve"> dev_addr = 64, return_val, str[2] = </w:t>
      </w:r>
      <w:r w:rsidRPr="00C3679A">
        <w:rPr>
          <w:rFonts w:ascii="Arial" w:hAnsi="Arial" w:cs="Arial"/>
          <w:color w:val="2A00FF"/>
        </w:rPr>
        <w:t>""</w:t>
      </w:r>
      <w:r w:rsidRPr="00C3679A">
        <w:rPr>
          <w:rFonts w:ascii="Arial" w:hAnsi="Arial" w:cs="Arial"/>
          <w:color w:val="000000"/>
        </w:rPr>
        <w:t>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5032"/>
        </w:rPr>
        <w:t>uint8_t</w:t>
      </w:r>
      <w:r w:rsidRPr="00C3679A">
        <w:rPr>
          <w:rFonts w:ascii="Arial" w:hAnsi="Arial" w:cs="Arial"/>
          <w:color w:val="000000"/>
        </w:rPr>
        <w:t xml:space="preserve"> cmd = 0xE3;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5032"/>
        </w:rPr>
        <w:t>uint8_t</w:t>
      </w:r>
      <w:r w:rsidRPr="00C3679A">
        <w:rPr>
          <w:rFonts w:ascii="Arial" w:hAnsi="Arial" w:cs="Arial"/>
          <w:color w:val="000000"/>
        </w:rPr>
        <w:t xml:space="preserve"> buffer[2] = { 0 };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5032"/>
        </w:rPr>
        <w:t>uint16_t</w:t>
      </w:r>
      <w:r w:rsidRPr="00C3679A">
        <w:rPr>
          <w:rFonts w:ascii="Arial" w:hAnsi="Arial" w:cs="Arial"/>
          <w:color w:val="000000"/>
        </w:rPr>
        <w:t xml:space="preserve"> Stemp;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b/>
          <w:bCs/>
          <w:color w:val="7F0055"/>
        </w:rPr>
        <w:t>float</w:t>
      </w:r>
      <w:r w:rsidRPr="00C3679A">
        <w:rPr>
          <w:rFonts w:ascii="Arial" w:hAnsi="Arial" w:cs="Arial"/>
          <w:color w:val="000000"/>
        </w:rPr>
        <w:t xml:space="preserve"> Temperature;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return_val = HAL_I2C_Master_Transmit(&amp;hi2c1, dev_addr &lt;&lt; 1, &amp;cmd, 1, 1000);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b/>
          <w:bCs/>
          <w:color w:val="7F0055"/>
        </w:rPr>
        <w:t>if</w:t>
      </w:r>
      <w:r w:rsidRPr="00C3679A">
        <w:rPr>
          <w:rFonts w:ascii="Arial" w:hAnsi="Arial" w:cs="Arial"/>
          <w:color w:val="000000"/>
        </w:rPr>
        <w:t xml:space="preserve"> (return_val == 0)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{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0000"/>
        </w:rPr>
        <w:tab/>
        <w:t>HAL_I2C_Master_Receive(&amp;hi2c1, dev_addr &lt;&lt; 1, buffer, 2, 1000);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//</w:t>
      </w:r>
      <w:r w:rsidRPr="00C3679A">
        <w:rPr>
          <w:rFonts w:ascii="Arial" w:hAnsi="Arial" w:cs="Arial"/>
          <w:color w:val="3F7F5F"/>
        </w:rPr>
        <w:tab/>
        <w:t xml:space="preserve">  HAL_I2C_Master_Receive(&amp;hi2c1, dev_addr&lt;&lt;1, buffer1, 2, 1000);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0000"/>
        </w:rPr>
        <w:tab/>
        <w:t>Stemp = ((buffer[0] &lt;&lt; 8) | (buffer[1]));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0000"/>
        </w:rPr>
        <w:tab/>
        <w:t>Temperature = (-46.85 + 175.72 * ((</w:t>
      </w:r>
      <w:r w:rsidRPr="00C3679A">
        <w:rPr>
          <w:rFonts w:ascii="Arial" w:hAnsi="Arial" w:cs="Arial"/>
          <w:b/>
          <w:bCs/>
          <w:color w:val="7F0055"/>
        </w:rPr>
        <w:t>float</w:t>
      </w:r>
      <w:r w:rsidRPr="00C3679A">
        <w:rPr>
          <w:rFonts w:ascii="Arial" w:hAnsi="Arial" w:cs="Arial"/>
          <w:color w:val="000000"/>
        </w:rPr>
        <w:t>) Stemp / 65536.0));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//</w:t>
      </w:r>
      <w:r w:rsidRPr="00C3679A">
        <w:rPr>
          <w:rFonts w:ascii="Arial" w:hAnsi="Arial" w:cs="Arial"/>
          <w:color w:val="3F7F5F"/>
        </w:rPr>
        <w:tab/>
        <w:t xml:space="preserve">  Humidity = (-6 + 125 * ((float)</w:t>
      </w:r>
      <w:r w:rsidRPr="00C3679A">
        <w:rPr>
          <w:rFonts w:ascii="Arial" w:hAnsi="Arial" w:cs="Arial"/>
          <w:color w:val="3F7F5F"/>
          <w:u w:val="single"/>
        </w:rPr>
        <w:t>Srh</w:t>
      </w:r>
      <w:r w:rsidRPr="00C3679A">
        <w:rPr>
          <w:rFonts w:ascii="Arial" w:hAnsi="Arial" w:cs="Arial"/>
          <w:color w:val="3F7F5F"/>
        </w:rPr>
        <w:t xml:space="preserve"> / 65536.0));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b/>
          <w:bCs/>
          <w:color w:val="642880"/>
        </w:rPr>
        <w:t>memset</w:t>
      </w:r>
      <w:r w:rsidRPr="00C3679A">
        <w:rPr>
          <w:rFonts w:ascii="Arial" w:hAnsi="Arial" w:cs="Arial"/>
          <w:color w:val="000000"/>
        </w:rPr>
        <w:t xml:space="preserve">(str, 0, </w:t>
      </w:r>
      <w:r w:rsidRPr="00C3679A">
        <w:rPr>
          <w:rFonts w:ascii="Arial" w:hAnsi="Arial" w:cs="Arial"/>
          <w:b/>
          <w:bCs/>
          <w:color w:val="642880"/>
        </w:rPr>
        <w:t>strlen</w:t>
      </w:r>
      <w:r w:rsidRPr="00C3679A">
        <w:rPr>
          <w:rFonts w:ascii="Arial" w:hAnsi="Arial" w:cs="Arial"/>
          <w:color w:val="000000"/>
        </w:rPr>
        <w:t>(str));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b/>
          <w:bCs/>
          <w:color w:val="642880"/>
        </w:rPr>
        <w:t>sprintf</w:t>
      </w:r>
      <w:r w:rsidRPr="00C3679A">
        <w:rPr>
          <w:rFonts w:ascii="Arial" w:hAnsi="Arial" w:cs="Arial"/>
          <w:color w:val="000000"/>
        </w:rPr>
        <w:t xml:space="preserve">(str, </w:t>
      </w:r>
      <w:r w:rsidRPr="00C3679A">
        <w:rPr>
          <w:rFonts w:ascii="Arial" w:hAnsi="Arial" w:cs="Arial"/>
          <w:color w:val="2A00FF"/>
        </w:rPr>
        <w:t>"%f C\n"</w:t>
      </w:r>
      <w:r w:rsidRPr="00C3679A">
        <w:rPr>
          <w:rFonts w:ascii="Arial" w:hAnsi="Arial" w:cs="Arial"/>
          <w:color w:val="000000"/>
        </w:rPr>
        <w:t>, Temperature);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0000"/>
        </w:rPr>
        <w:tab/>
        <w:t xml:space="preserve">HAL_UART_Transmit(&amp;huart2, str, </w:t>
      </w:r>
      <w:r w:rsidRPr="00C3679A">
        <w:rPr>
          <w:rFonts w:ascii="Arial" w:hAnsi="Arial" w:cs="Arial"/>
          <w:b/>
          <w:bCs/>
          <w:color w:val="642880"/>
        </w:rPr>
        <w:t>strlen</w:t>
      </w:r>
      <w:r w:rsidRPr="00C3679A">
        <w:rPr>
          <w:rFonts w:ascii="Arial" w:hAnsi="Arial" w:cs="Arial"/>
          <w:color w:val="000000"/>
        </w:rPr>
        <w:t>(str), 1000);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}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END 2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Infinite loop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BEGIN WHILE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b/>
          <w:bCs/>
          <w:color w:val="7F0055"/>
        </w:rPr>
        <w:t>while</w:t>
      </w:r>
      <w:r w:rsidRPr="00C3679A">
        <w:rPr>
          <w:rFonts w:ascii="Arial" w:hAnsi="Arial" w:cs="Arial"/>
          <w:color w:val="000000"/>
        </w:rPr>
        <w:t xml:space="preserve"> (1)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{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END WHILE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BEGIN 3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}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END 3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>}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/**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@brief System Clock Configuration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</w:t>
      </w:r>
      <w:r w:rsidRPr="00C3679A">
        <w:rPr>
          <w:rFonts w:ascii="Arial" w:hAnsi="Arial" w:cs="Arial"/>
          <w:color w:val="3F7F5F"/>
          <w:u w:val="single"/>
        </w:rPr>
        <w:t>retval</w:t>
      </w:r>
      <w:r w:rsidRPr="00C3679A">
        <w:rPr>
          <w:rFonts w:ascii="Arial" w:hAnsi="Arial" w:cs="Arial"/>
          <w:color w:val="3F7F5F"/>
        </w:rPr>
        <w:t xml:space="preserve"> None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b/>
          <w:bCs/>
          <w:color w:val="000000"/>
        </w:rPr>
        <w:t>SystemClock_Config</w:t>
      </w:r>
      <w:r w:rsidRPr="00C3679A">
        <w:rPr>
          <w:rFonts w:ascii="Arial" w:hAnsi="Arial" w:cs="Arial"/>
          <w:color w:val="000000"/>
        </w:rPr>
        <w:t>(</w:t>
      </w: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>)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>{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5032"/>
        </w:rPr>
        <w:t>RCC_OscInitTypeDef</w:t>
      </w:r>
      <w:r w:rsidRPr="00C3679A">
        <w:rPr>
          <w:rFonts w:ascii="Arial" w:hAnsi="Arial" w:cs="Arial"/>
          <w:color w:val="000000"/>
        </w:rPr>
        <w:t xml:space="preserve"> RCC_OscInitStruct = { 0 };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5032"/>
        </w:rPr>
        <w:t>RCC_ClkInitTypeDef</w:t>
      </w:r>
      <w:r w:rsidRPr="00C3679A">
        <w:rPr>
          <w:rFonts w:ascii="Arial" w:hAnsi="Arial" w:cs="Arial"/>
          <w:color w:val="000000"/>
        </w:rPr>
        <w:t xml:space="preserve"> RCC_ClkInitStruct = { 0 };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/** Configure the main internal regulator output voltage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ab/>
        <w:t xml:space="preserve">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__HAL_RCC_PWR_CLK_ENABLE();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__HAL_PWR_VOLTAGESCALING_CONFIG(PWR_REGULATOR_VOLTAGE_SCALE2);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/** Initializes the RCC Oscillators according to the specified parameters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ab/>
        <w:t xml:space="preserve"> * in the RCC_OscInitTypeDef structure.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ab/>
        <w:t xml:space="preserve">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RCC_OscInitStruct.</w:t>
      </w:r>
      <w:r w:rsidRPr="00C3679A">
        <w:rPr>
          <w:rFonts w:ascii="Arial" w:hAnsi="Arial" w:cs="Arial"/>
          <w:color w:val="0000C0"/>
        </w:rPr>
        <w:t>OscillatorType</w:t>
      </w:r>
      <w:r w:rsidRPr="00C3679A">
        <w:rPr>
          <w:rFonts w:ascii="Arial" w:hAnsi="Arial" w:cs="Arial"/>
          <w:color w:val="000000"/>
        </w:rPr>
        <w:t xml:space="preserve"> = RCC_OSCILLATORTYPE_HSI;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RCC_OscInitStruct.</w:t>
      </w:r>
      <w:r w:rsidRPr="00C3679A">
        <w:rPr>
          <w:rFonts w:ascii="Arial" w:hAnsi="Arial" w:cs="Arial"/>
          <w:color w:val="0000C0"/>
        </w:rPr>
        <w:t>HSIState</w:t>
      </w:r>
      <w:r w:rsidRPr="00C3679A">
        <w:rPr>
          <w:rFonts w:ascii="Arial" w:hAnsi="Arial" w:cs="Arial"/>
          <w:color w:val="000000"/>
        </w:rPr>
        <w:t xml:space="preserve"> = RCC_HSI_ON;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RCC_OscInitStruct.</w:t>
      </w:r>
      <w:r w:rsidRPr="00C3679A">
        <w:rPr>
          <w:rFonts w:ascii="Arial" w:hAnsi="Arial" w:cs="Arial"/>
          <w:color w:val="0000C0"/>
        </w:rPr>
        <w:t>HSICalibrationValue</w:t>
      </w:r>
      <w:r w:rsidRPr="00C3679A">
        <w:rPr>
          <w:rFonts w:ascii="Arial" w:hAnsi="Arial" w:cs="Arial"/>
          <w:color w:val="000000"/>
        </w:rPr>
        <w:t xml:space="preserve"> = RCC_HSICALIBRATION_DEFAULT;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RCC_OscInitStruct.</w:t>
      </w:r>
      <w:r w:rsidRPr="00C3679A">
        <w:rPr>
          <w:rFonts w:ascii="Arial" w:hAnsi="Arial" w:cs="Arial"/>
          <w:color w:val="0000C0"/>
        </w:rPr>
        <w:t>PLL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PLLState</w:t>
      </w:r>
      <w:r w:rsidRPr="00C3679A">
        <w:rPr>
          <w:rFonts w:ascii="Arial" w:hAnsi="Arial" w:cs="Arial"/>
          <w:color w:val="000000"/>
        </w:rPr>
        <w:t xml:space="preserve"> = RCC_PLL_ON;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RCC_OscInitStruct.</w:t>
      </w:r>
      <w:r w:rsidRPr="00C3679A">
        <w:rPr>
          <w:rFonts w:ascii="Arial" w:hAnsi="Arial" w:cs="Arial"/>
          <w:color w:val="0000C0"/>
        </w:rPr>
        <w:t>PLL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PLLSource</w:t>
      </w:r>
      <w:r w:rsidRPr="00C3679A">
        <w:rPr>
          <w:rFonts w:ascii="Arial" w:hAnsi="Arial" w:cs="Arial"/>
          <w:color w:val="000000"/>
        </w:rPr>
        <w:t xml:space="preserve"> = RCC_PLLSOURCE_HSI;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RCC_OscInitStruct.</w:t>
      </w:r>
      <w:r w:rsidRPr="00C3679A">
        <w:rPr>
          <w:rFonts w:ascii="Arial" w:hAnsi="Arial" w:cs="Arial"/>
          <w:color w:val="0000C0"/>
        </w:rPr>
        <w:t>PLL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PLLM</w:t>
      </w:r>
      <w:r w:rsidRPr="00C3679A">
        <w:rPr>
          <w:rFonts w:ascii="Arial" w:hAnsi="Arial" w:cs="Arial"/>
          <w:color w:val="000000"/>
        </w:rPr>
        <w:t xml:space="preserve"> = 16;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RCC_OscInitStruct.</w:t>
      </w:r>
      <w:r w:rsidRPr="00C3679A">
        <w:rPr>
          <w:rFonts w:ascii="Arial" w:hAnsi="Arial" w:cs="Arial"/>
          <w:color w:val="0000C0"/>
        </w:rPr>
        <w:t>PLL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PLLN</w:t>
      </w:r>
      <w:r w:rsidRPr="00C3679A">
        <w:rPr>
          <w:rFonts w:ascii="Arial" w:hAnsi="Arial" w:cs="Arial"/>
          <w:color w:val="000000"/>
        </w:rPr>
        <w:t xml:space="preserve"> = 336;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RCC_OscInitStruct.</w:t>
      </w:r>
      <w:r w:rsidRPr="00C3679A">
        <w:rPr>
          <w:rFonts w:ascii="Arial" w:hAnsi="Arial" w:cs="Arial"/>
          <w:color w:val="0000C0"/>
        </w:rPr>
        <w:t>PLL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PLLP</w:t>
      </w:r>
      <w:r w:rsidRPr="00C3679A">
        <w:rPr>
          <w:rFonts w:ascii="Arial" w:hAnsi="Arial" w:cs="Arial"/>
          <w:color w:val="000000"/>
        </w:rPr>
        <w:t xml:space="preserve"> = RCC_PLLP_DIV4;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RCC_OscInitStruct.</w:t>
      </w:r>
      <w:r w:rsidRPr="00C3679A">
        <w:rPr>
          <w:rFonts w:ascii="Arial" w:hAnsi="Arial" w:cs="Arial"/>
          <w:color w:val="0000C0"/>
        </w:rPr>
        <w:t>PLL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PLLQ</w:t>
      </w:r>
      <w:r w:rsidRPr="00C3679A">
        <w:rPr>
          <w:rFonts w:ascii="Arial" w:hAnsi="Arial" w:cs="Arial"/>
          <w:color w:val="000000"/>
        </w:rPr>
        <w:t xml:space="preserve"> = 7;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b/>
          <w:bCs/>
          <w:color w:val="7F0055"/>
        </w:rPr>
        <w:t>if</w:t>
      </w:r>
      <w:r w:rsidRPr="00C3679A">
        <w:rPr>
          <w:rFonts w:ascii="Arial" w:hAnsi="Arial" w:cs="Arial"/>
          <w:color w:val="000000"/>
        </w:rPr>
        <w:t xml:space="preserve"> (HAL_RCC_OscConfig(&amp;RCC_OscInitStruct) != </w:t>
      </w:r>
      <w:r w:rsidRPr="00C3679A">
        <w:rPr>
          <w:rFonts w:ascii="Arial" w:hAnsi="Arial" w:cs="Arial"/>
          <w:i/>
          <w:iCs/>
          <w:color w:val="0000C0"/>
        </w:rPr>
        <w:t>HAL_OK</w:t>
      </w:r>
      <w:r w:rsidRPr="00C3679A">
        <w:rPr>
          <w:rFonts w:ascii="Arial" w:hAnsi="Arial" w:cs="Arial"/>
          <w:color w:val="000000"/>
        </w:rPr>
        <w:t>)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{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0000"/>
        </w:rPr>
        <w:tab/>
        <w:t>Error_Handler();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}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/** Initializes the CPU, AHB and APB buses clocks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ab/>
        <w:t xml:space="preserve">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RCC_ClkInitStruct.</w:t>
      </w:r>
      <w:r w:rsidRPr="00C3679A">
        <w:rPr>
          <w:rFonts w:ascii="Arial" w:hAnsi="Arial" w:cs="Arial"/>
          <w:color w:val="0000C0"/>
        </w:rPr>
        <w:t>ClockType</w:t>
      </w:r>
      <w:r w:rsidRPr="00C3679A">
        <w:rPr>
          <w:rFonts w:ascii="Arial" w:hAnsi="Arial" w:cs="Arial"/>
          <w:color w:val="000000"/>
        </w:rPr>
        <w:t xml:space="preserve"> = RCC_CLOCKTYPE_HCLK | RCC_CLOCKTYPE_SYSCLK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| RCC_CLOCKTYPE_PCLK1 | RCC_CLOCKTYPE_PCLK2;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RCC_ClkInitStruct.</w:t>
      </w:r>
      <w:r w:rsidRPr="00C3679A">
        <w:rPr>
          <w:rFonts w:ascii="Arial" w:hAnsi="Arial" w:cs="Arial"/>
          <w:color w:val="0000C0"/>
        </w:rPr>
        <w:t>SYSCLKSource</w:t>
      </w:r>
      <w:r w:rsidRPr="00C3679A">
        <w:rPr>
          <w:rFonts w:ascii="Arial" w:hAnsi="Arial" w:cs="Arial"/>
          <w:color w:val="000000"/>
        </w:rPr>
        <w:t xml:space="preserve"> = RCC_SYSCLKSOURCE_PLLCLK;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RCC_ClkInitStruct.</w:t>
      </w:r>
      <w:r w:rsidRPr="00C3679A">
        <w:rPr>
          <w:rFonts w:ascii="Arial" w:hAnsi="Arial" w:cs="Arial"/>
          <w:color w:val="0000C0"/>
        </w:rPr>
        <w:t>AHBCLKDivider</w:t>
      </w:r>
      <w:r w:rsidRPr="00C3679A">
        <w:rPr>
          <w:rFonts w:ascii="Arial" w:hAnsi="Arial" w:cs="Arial"/>
          <w:color w:val="000000"/>
        </w:rPr>
        <w:t xml:space="preserve"> = RCC_SYSCLK_DIV1;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RCC_ClkInitStruct.</w:t>
      </w:r>
      <w:r w:rsidRPr="00C3679A">
        <w:rPr>
          <w:rFonts w:ascii="Arial" w:hAnsi="Arial" w:cs="Arial"/>
          <w:color w:val="0000C0"/>
        </w:rPr>
        <w:t>APB1CLKDivider</w:t>
      </w:r>
      <w:r w:rsidRPr="00C3679A">
        <w:rPr>
          <w:rFonts w:ascii="Arial" w:hAnsi="Arial" w:cs="Arial"/>
          <w:color w:val="000000"/>
        </w:rPr>
        <w:t xml:space="preserve"> = RCC_HCLK_DIV2;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RCC_ClkInitStruct.</w:t>
      </w:r>
      <w:r w:rsidRPr="00C3679A">
        <w:rPr>
          <w:rFonts w:ascii="Arial" w:hAnsi="Arial" w:cs="Arial"/>
          <w:color w:val="0000C0"/>
        </w:rPr>
        <w:t>APB2CLKDivider</w:t>
      </w:r>
      <w:r w:rsidRPr="00C3679A">
        <w:rPr>
          <w:rFonts w:ascii="Arial" w:hAnsi="Arial" w:cs="Arial"/>
          <w:color w:val="000000"/>
        </w:rPr>
        <w:t xml:space="preserve"> = RCC_HCLK_DIV1;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b/>
          <w:bCs/>
          <w:color w:val="7F0055"/>
        </w:rPr>
        <w:t>if</w:t>
      </w:r>
      <w:r w:rsidRPr="00C3679A">
        <w:rPr>
          <w:rFonts w:ascii="Arial" w:hAnsi="Arial" w:cs="Arial"/>
          <w:color w:val="000000"/>
        </w:rPr>
        <w:t xml:space="preserve"> (HAL_RCC_ClockConfig(&amp;RCC_ClkInitStruct, FLASH_LATENCY_2) != </w:t>
      </w:r>
      <w:r w:rsidRPr="00C3679A">
        <w:rPr>
          <w:rFonts w:ascii="Arial" w:hAnsi="Arial" w:cs="Arial"/>
          <w:i/>
          <w:iCs/>
          <w:color w:val="0000C0"/>
        </w:rPr>
        <w:t>HAL_OK</w:t>
      </w:r>
      <w:r w:rsidRPr="00C3679A">
        <w:rPr>
          <w:rFonts w:ascii="Arial" w:hAnsi="Arial" w:cs="Arial"/>
          <w:color w:val="000000"/>
        </w:rPr>
        <w:t>)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{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0000"/>
        </w:rPr>
        <w:tab/>
        <w:t>Error_Handler();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}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>}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/**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@brief I2C1 Initialization Function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</w:t>
      </w:r>
      <w:r w:rsidRPr="00C3679A">
        <w:rPr>
          <w:rFonts w:ascii="Arial" w:hAnsi="Arial" w:cs="Arial"/>
          <w:color w:val="3F7F5F"/>
          <w:u w:val="single"/>
        </w:rPr>
        <w:t>param</w:t>
      </w:r>
      <w:r w:rsidRPr="00C3679A">
        <w:rPr>
          <w:rFonts w:ascii="Arial" w:hAnsi="Arial" w:cs="Arial"/>
          <w:color w:val="3F7F5F"/>
        </w:rPr>
        <w:t xml:space="preserve"> None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</w:t>
      </w:r>
      <w:r w:rsidRPr="00C3679A">
        <w:rPr>
          <w:rFonts w:ascii="Arial" w:hAnsi="Arial" w:cs="Arial"/>
          <w:color w:val="3F7F5F"/>
          <w:u w:val="single"/>
        </w:rPr>
        <w:t>retval</w:t>
      </w:r>
      <w:r w:rsidRPr="00C3679A">
        <w:rPr>
          <w:rFonts w:ascii="Arial" w:hAnsi="Arial" w:cs="Arial"/>
          <w:color w:val="3F7F5F"/>
        </w:rPr>
        <w:t xml:space="preserve"> None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static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b/>
          <w:bCs/>
          <w:color w:val="000000"/>
        </w:rPr>
        <w:t>MX_I2C1_Init</w:t>
      </w:r>
      <w:r w:rsidRPr="00C3679A">
        <w:rPr>
          <w:rFonts w:ascii="Arial" w:hAnsi="Arial" w:cs="Arial"/>
          <w:color w:val="000000"/>
        </w:rPr>
        <w:t>(</w:t>
      </w: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>)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>{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BEGIN I2C1_</w:t>
      </w:r>
      <w:r w:rsidRPr="00C3679A">
        <w:rPr>
          <w:rFonts w:ascii="Arial" w:hAnsi="Arial" w:cs="Arial"/>
          <w:color w:val="3F7F5F"/>
          <w:u w:val="single"/>
        </w:rPr>
        <w:t>Init</w:t>
      </w:r>
      <w:r w:rsidRPr="00C3679A">
        <w:rPr>
          <w:rFonts w:ascii="Arial" w:hAnsi="Arial" w:cs="Arial"/>
          <w:color w:val="3F7F5F"/>
        </w:rPr>
        <w:t xml:space="preserve"> 0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END I2C1_</w:t>
      </w:r>
      <w:r w:rsidRPr="00C3679A">
        <w:rPr>
          <w:rFonts w:ascii="Arial" w:hAnsi="Arial" w:cs="Arial"/>
          <w:color w:val="3F7F5F"/>
          <w:u w:val="single"/>
        </w:rPr>
        <w:t>Init</w:t>
      </w:r>
      <w:r w:rsidRPr="00C3679A">
        <w:rPr>
          <w:rFonts w:ascii="Arial" w:hAnsi="Arial" w:cs="Arial"/>
          <w:color w:val="3F7F5F"/>
        </w:rPr>
        <w:t xml:space="preserve"> 0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BEGIN I2C1_</w:t>
      </w:r>
      <w:r w:rsidRPr="00C3679A">
        <w:rPr>
          <w:rFonts w:ascii="Arial" w:hAnsi="Arial" w:cs="Arial"/>
          <w:color w:val="3F7F5F"/>
          <w:u w:val="single"/>
        </w:rPr>
        <w:t>Init</w:t>
      </w:r>
      <w:r w:rsidRPr="00C3679A">
        <w:rPr>
          <w:rFonts w:ascii="Arial" w:hAnsi="Arial" w:cs="Arial"/>
          <w:color w:val="3F7F5F"/>
        </w:rPr>
        <w:t xml:space="preserve"> 1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END I2C1_</w:t>
      </w:r>
      <w:r w:rsidRPr="00C3679A">
        <w:rPr>
          <w:rFonts w:ascii="Arial" w:hAnsi="Arial" w:cs="Arial"/>
          <w:color w:val="3F7F5F"/>
          <w:u w:val="single"/>
        </w:rPr>
        <w:t>Init</w:t>
      </w:r>
      <w:r w:rsidRPr="00C3679A">
        <w:rPr>
          <w:rFonts w:ascii="Arial" w:hAnsi="Arial" w:cs="Arial"/>
          <w:color w:val="3F7F5F"/>
        </w:rPr>
        <w:t xml:space="preserve"> 1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hi2c1.</w:t>
      </w:r>
      <w:r w:rsidRPr="00C3679A">
        <w:rPr>
          <w:rFonts w:ascii="Arial" w:hAnsi="Arial" w:cs="Arial"/>
          <w:color w:val="0000C0"/>
        </w:rPr>
        <w:t>Instance</w:t>
      </w:r>
      <w:r w:rsidRPr="00C3679A">
        <w:rPr>
          <w:rFonts w:ascii="Arial" w:hAnsi="Arial" w:cs="Arial"/>
          <w:color w:val="000000"/>
        </w:rPr>
        <w:t xml:space="preserve"> = I2C1;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hi2c1.</w:t>
      </w:r>
      <w:r w:rsidRPr="00C3679A">
        <w:rPr>
          <w:rFonts w:ascii="Arial" w:hAnsi="Arial" w:cs="Arial"/>
          <w:color w:val="0000C0"/>
        </w:rPr>
        <w:t>Init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ClockSpeed</w:t>
      </w:r>
      <w:r w:rsidRPr="00C3679A">
        <w:rPr>
          <w:rFonts w:ascii="Arial" w:hAnsi="Arial" w:cs="Arial"/>
          <w:color w:val="000000"/>
        </w:rPr>
        <w:t xml:space="preserve"> = 100000;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hi2c1.</w:t>
      </w:r>
      <w:r w:rsidRPr="00C3679A">
        <w:rPr>
          <w:rFonts w:ascii="Arial" w:hAnsi="Arial" w:cs="Arial"/>
          <w:color w:val="0000C0"/>
        </w:rPr>
        <w:t>Init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DutyCycle</w:t>
      </w:r>
      <w:r w:rsidRPr="00C3679A">
        <w:rPr>
          <w:rFonts w:ascii="Arial" w:hAnsi="Arial" w:cs="Arial"/>
          <w:color w:val="000000"/>
        </w:rPr>
        <w:t xml:space="preserve"> = I2C_DUTYCYCLE_2;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hi2c1.</w:t>
      </w:r>
      <w:r w:rsidRPr="00C3679A">
        <w:rPr>
          <w:rFonts w:ascii="Arial" w:hAnsi="Arial" w:cs="Arial"/>
          <w:color w:val="0000C0"/>
        </w:rPr>
        <w:t>Init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OwnAddress1</w:t>
      </w:r>
      <w:r w:rsidRPr="00C3679A">
        <w:rPr>
          <w:rFonts w:ascii="Arial" w:hAnsi="Arial" w:cs="Arial"/>
          <w:color w:val="000000"/>
        </w:rPr>
        <w:t xml:space="preserve"> = 0;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hi2c1.</w:t>
      </w:r>
      <w:r w:rsidRPr="00C3679A">
        <w:rPr>
          <w:rFonts w:ascii="Arial" w:hAnsi="Arial" w:cs="Arial"/>
          <w:color w:val="0000C0"/>
        </w:rPr>
        <w:t>Init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AddressingMode</w:t>
      </w:r>
      <w:r w:rsidRPr="00C3679A">
        <w:rPr>
          <w:rFonts w:ascii="Arial" w:hAnsi="Arial" w:cs="Arial"/>
          <w:color w:val="000000"/>
        </w:rPr>
        <w:t xml:space="preserve"> = I2C_ADDRESSINGMODE_7BIT;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hi2c1.</w:t>
      </w:r>
      <w:r w:rsidRPr="00C3679A">
        <w:rPr>
          <w:rFonts w:ascii="Arial" w:hAnsi="Arial" w:cs="Arial"/>
          <w:color w:val="0000C0"/>
        </w:rPr>
        <w:t>Init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DualAddressMode</w:t>
      </w:r>
      <w:r w:rsidRPr="00C3679A">
        <w:rPr>
          <w:rFonts w:ascii="Arial" w:hAnsi="Arial" w:cs="Arial"/>
          <w:color w:val="000000"/>
        </w:rPr>
        <w:t xml:space="preserve"> = I2C_DUALADDRESS_DISABLE;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hi2c1.</w:t>
      </w:r>
      <w:r w:rsidRPr="00C3679A">
        <w:rPr>
          <w:rFonts w:ascii="Arial" w:hAnsi="Arial" w:cs="Arial"/>
          <w:color w:val="0000C0"/>
        </w:rPr>
        <w:t>Init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OwnAddress2</w:t>
      </w:r>
      <w:r w:rsidRPr="00C3679A">
        <w:rPr>
          <w:rFonts w:ascii="Arial" w:hAnsi="Arial" w:cs="Arial"/>
          <w:color w:val="000000"/>
        </w:rPr>
        <w:t xml:space="preserve"> = 0;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hi2c1.</w:t>
      </w:r>
      <w:r w:rsidRPr="00C3679A">
        <w:rPr>
          <w:rFonts w:ascii="Arial" w:hAnsi="Arial" w:cs="Arial"/>
          <w:color w:val="0000C0"/>
        </w:rPr>
        <w:t>Init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GeneralCallMode</w:t>
      </w:r>
      <w:r w:rsidRPr="00C3679A">
        <w:rPr>
          <w:rFonts w:ascii="Arial" w:hAnsi="Arial" w:cs="Arial"/>
          <w:color w:val="000000"/>
        </w:rPr>
        <w:t xml:space="preserve"> = I2C_GENERALCALL_DISABLE;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hi2c1.</w:t>
      </w:r>
      <w:r w:rsidRPr="00C3679A">
        <w:rPr>
          <w:rFonts w:ascii="Arial" w:hAnsi="Arial" w:cs="Arial"/>
          <w:color w:val="0000C0"/>
        </w:rPr>
        <w:t>Init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NoStretchMode</w:t>
      </w:r>
      <w:r w:rsidRPr="00C3679A">
        <w:rPr>
          <w:rFonts w:ascii="Arial" w:hAnsi="Arial" w:cs="Arial"/>
          <w:color w:val="000000"/>
        </w:rPr>
        <w:t xml:space="preserve"> = I2C_NOSTRETCH_DISABLE;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b/>
          <w:bCs/>
          <w:color w:val="7F0055"/>
        </w:rPr>
        <w:t>if</w:t>
      </w:r>
      <w:r w:rsidRPr="00C3679A">
        <w:rPr>
          <w:rFonts w:ascii="Arial" w:hAnsi="Arial" w:cs="Arial"/>
          <w:color w:val="000000"/>
        </w:rPr>
        <w:t xml:space="preserve"> (HAL_I2C_Init(&amp;hi2c1) != </w:t>
      </w:r>
      <w:r w:rsidRPr="00C3679A">
        <w:rPr>
          <w:rFonts w:ascii="Arial" w:hAnsi="Arial" w:cs="Arial"/>
          <w:i/>
          <w:iCs/>
          <w:color w:val="0000C0"/>
        </w:rPr>
        <w:t>HAL_OK</w:t>
      </w:r>
      <w:r w:rsidRPr="00C3679A">
        <w:rPr>
          <w:rFonts w:ascii="Arial" w:hAnsi="Arial" w:cs="Arial"/>
          <w:color w:val="000000"/>
        </w:rPr>
        <w:t>)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{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0000"/>
        </w:rPr>
        <w:tab/>
        <w:t>Error_Handler();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}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BEGIN I2C1_</w:t>
      </w:r>
      <w:r w:rsidRPr="00C3679A">
        <w:rPr>
          <w:rFonts w:ascii="Arial" w:hAnsi="Arial" w:cs="Arial"/>
          <w:color w:val="3F7F5F"/>
          <w:u w:val="single"/>
        </w:rPr>
        <w:t>Init</w:t>
      </w:r>
      <w:r w:rsidRPr="00C3679A">
        <w:rPr>
          <w:rFonts w:ascii="Arial" w:hAnsi="Arial" w:cs="Arial"/>
          <w:color w:val="3F7F5F"/>
        </w:rPr>
        <w:t xml:space="preserve"> 2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END I2C1_</w:t>
      </w:r>
      <w:r w:rsidRPr="00C3679A">
        <w:rPr>
          <w:rFonts w:ascii="Arial" w:hAnsi="Arial" w:cs="Arial"/>
          <w:color w:val="3F7F5F"/>
          <w:u w:val="single"/>
        </w:rPr>
        <w:t>Init</w:t>
      </w:r>
      <w:r w:rsidRPr="00C3679A">
        <w:rPr>
          <w:rFonts w:ascii="Arial" w:hAnsi="Arial" w:cs="Arial"/>
          <w:color w:val="3F7F5F"/>
        </w:rPr>
        <w:t xml:space="preserve"> 2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>}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/**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@brief USART2 Initialization Function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</w:t>
      </w:r>
      <w:r w:rsidRPr="00C3679A">
        <w:rPr>
          <w:rFonts w:ascii="Arial" w:hAnsi="Arial" w:cs="Arial"/>
          <w:color w:val="3F7F5F"/>
          <w:u w:val="single"/>
        </w:rPr>
        <w:t>param</w:t>
      </w:r>
      <w:r w:rsidRPr="00C3679A">
        <w:rPr>
          <w:rFonts w:ascii="Arial" w:hAnsi="Arial" w:cs="Arial"/>
          <w:color w:val="3F7F5F"/>
        </w:rPr>
        <w:t xml:space="preserve"> None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</w:t>
      </w:r>
      <w:r w:rsidRPr="00C3679A">
        <w:rPr>
          <w:rFonts w:ascii="Arial" w:hAnsi="Arial" w:cs="Arial"/>
          <w:color w:val="3F7F5F"/>
          <w:u w:val="single"/>
        </w:rPr>
        <w:t>retval</w:t>
      </w:r>
      <w:r w:rsidRPr="00C3679A">
        <w:rPr>
          <w:rFonts w:ascii="Arial" w:hAnsi="Arial" w:cs="Arial"/>
          <w:color w:val="3F7F5F"/>
        </w:rPr>
        <w:t xml:space="preserve"> None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static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b/>
          <w:bCs/>
          <w:color w:val="000000"/>
        </w:rPr>
        <w:t>MX_USART2_UART_Init</w:t>
      </w:r>
      <w:r w:rsidRPr="00C3679A">
        <w:rPr>
          <w:rFonts w:ascii="Arial" w:hAnsi="Arial" w:cs="Arial"/>
          <w:color w:val="000000"/>
        </w:rPr>
        <w:t>(</w:t>
      </w: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>)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>{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BEGIN USART2_</w:t>
      </w:r>
      <w:r w:rsidRPr="00C3679A">
        <w:rPr>
          <w:rFonts w:ascii="Arial" w:hAnsi="Arial" w:cs="Arial"/>
          <w:color w:val="3F7F5F"/>
          <w:u w:val="single"/>
        </w:rPr>
        <w:t>Init</w:t>
      </w:r>
      <w:r w:rsidRPr="00C3679A">
        <w:rPr>
          <w:rFonts w:ascii="Arial" w:hAnsi="Arial" w:cs="Arial"/>
          <w:color w:val="3F7F5F"/>
        </w:rPr>
        <w:t xml:space="preserve"> 0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END USART2_</w:t>
      </w:r>
      <w:r w:rsidRPr="00C3679A">
        <w:rPr>
          <w:rFonts w:ascii="Arial" w:hAnsi="Arial" w:cs="Arial"/>
          <w:color w:val="3F7F5F"/>
          <w:u w:val="single"/>
        </w:rPr>
        <w:t>Init</w:t>
      </w:r>
      <w:r w:rsidRPr="00C3679A">
        <w:rPr>
          <w:rFonts w:ascii="Arial" w:hAnsi="Arial" w:cs="Arial"/>
          <w:color w:val="3F7F5F"/>
        </w:rPr>
        <w:t xml:space="preserve"> 0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BEGIN USART2_</w:t>
      </w:r>
      <w:r w:rsidRPr="00C3679A">
        <w:rPr>
          <w:rFonts w:ascii="Arial" w:hAnsi="Arial" w:cs="Arial"/>
          <w:color w:val="3F7F5F"/>
          <w:u w:val="single"/>
        </w:rPr>
        <w:t>Init</w:t>
      </w:r>
      <w:r w:rsidRPr="00C3679A">
        <w:rPr>
          <w:rFonts w:ascii="Arial" w:hAnsi="Arial" w:cs="Arial"/>
          <w:color w:val="3F7F5F"/>
        </w:rPr>
        <w:t xml:space="preserve"> 1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END USART2_</w:t>
      </w:r>
      <w:r w:rsidRPr="00C3679A">
        <w:rPr>
          <w:rFonts w:ascii="Arial" w:hAnsi="Arial" w:cs="Arial"/>
          <w:color w:val="3F7F5F"/>
          <w:u w:val="single"/>
        </w:rPr>
        <w:t>Init</w:t>
      </w:r>
      <w:r w:rsidRPr="00C3679A">
        <w:rPr>
          <w:rFonts w:ascii="Arial" w:hAnsi="Arial" w:cs="Arial"/>
          <w:color w:val="3F7F5F"/>
        </w:rPr>
        <w:t xml:space="preserve"> 1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huart2.</w:t>
      </w:r>
      <w:r w:rsidRPr="00C3679A">
        <w:rPr>
          <w:rFonts w:ascii="Arial" w:hAnsi="Arial" w:cs="Arial"/>
          <w:color w:val="0000C0"/>
        </w:rPr>
        <w:t>Instance</w:t>
      </w:r>
      <w:r w:rsidRPr="00C3679A">
        <w:rPr>
          <w:rFonts w:ascii="Arial" w:hAnsi="Arial" w:cs="Arial"/>
          <w:color w:val="000000"/>
        </w:rPr>
        <w:t xml:space="preserve"> = USART2;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huart2.</w:t>
      </w:r>
      <w:r w:rsidRPr="00C3679A">
        <w:rPr>
          <w:rFonts w:ascii="Arial" w:hAnsi="Arial" w:cs="Arial"/>
          <w:color w:val="0000C0"/>
        </w:rPr>
        <w:t>Init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BaudRate</w:t>
      </w:r>
      <w:r w:rsidRPr="00C3679A">
        <w:rPr>
          <w:rFonts w:ascii="Arial" w:hAnsi="Arial" w:cs="Arial"/>
          <w:color w:val="000000"/>
        </w:rPr>
        <w:t xml:space="preserve"> = 115200;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huart2.</w:t>
      </w:r>
      <w:r w:rsidRPr="00C3679A">
        <w:rPr>
          <w:rFonts w:ascii="Arial" w:hAnsi="Arial" w:cs="Arial"/>
          <w:color w:val="0000C0"/>
        </w:rPr>
        <w:t>Init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WordLength</w:t>
      </w:r>
      <w:r w:rsidRPr="00C3679A">
        <w:rPr>
          <w:rFonts w:ascii="Arial" w:hAnsi="Arial" w:cs="Arial"/>
          <w:color w:val="000000"/>
        </w:rPr>
        <w:t xml:space="preserve"> = UART_WORDLENGTH_8B;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huart2.</w:t>
      </w:r>
      <w:r w:rsidRPr="00C3679A">
        <w:rPr>
          <w:rFonts w:ascii="Arial" w:hAnsi="Arial" w:cs="Arial"/>
          <w:color w:val="0000C0"/>
        </w:rPr>
        <w:t>Init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StopBits</w:t>
      </w:r>
      <w:r w:rsidRPr="00C3679A">
        <w:rPr>
          <w:rFonts w:ascii="Arial" w:hAnsi="Arial" w:cs="Arial"/>
          <w:color w:val="000000"/>
        </w:rPr>
        <w:t xml:space="preserve"> = UART_STOPBITS_1;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huart2.</w:t>
      </w:r>
      <w:r w:rsidRPr="00C3679A">
        <w:rPr>
          <w:rFonts w:ascii="Arial" w:hAnsi="Arial" w:cs="Arial"/>
          <w:color w:val="0000C0"/>
        </w:rPr>
        <w:t>Init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Parity</w:t>
      </w:r>
      <w:r w:rsidRPr="00C3679A">
        <w:rPr>
          <w:rFonts w:ascii="Arial" w:hAnsi="Arial" w:cs="Arial"/>
          <w:color w:val="000000"/>
        </w:rPr>
        <w:t xml:space="preserve"> = UART_PARITY_NONE;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huart2.</w:t>
      </w:r>
      <w:r w:rsidRPr="00C3679A">
        <w:rPr>
          <w:rFonts w:ascii="Arial" w:hAnsi="Arial" w:cs="Arial"/>
          <w:color w:val="0000C0"/>
        </w:rPr>
        <w:t>Init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Mode</w:t>
      </w:r>
      <w:r w:rsidRPr="00C3679A">
        <w:rPr>
          <w:rFonts w:ascii="Arial" w:hAnsi="Arial" w:cs="Arial"/>
          <w:color w:val="000000"/>
        </w:rPr>
        <w:t xml:space="preserve"> = UART_MODE_TX_RX;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huart2.</w:t>
      </w:r>
      <w:r w:rsidRPr="00C3679A">
        <w:rPr>
          <w:rFonts w:ascii="Arial" w:hAnsi="Arial" w:cs="Arial"/>
          <w:color w:val="0000C0"/>
        </w:rPr>
        <w:t>Init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HwFlowCtl</w:t>
      </w:r>
      <w:r w:rsidRPr="00C3679A">
        <w:rPr>
          <w:rFonts w:ascii="Arial" w:hAnsi="Arial" w:cs="Arial"/>
          <w:color w:val="000000"/>
        </w:rPr>
        <w:t xml:space="preserve"> = UART_HWCONTROL_NONE;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huart2.</w:t>
      </w:r>
      <w:r w:rsidRPr="00C3679A">
        <w:rPr>
          <w:rFonts w:ascii="Arial" w:hAnsi="Arial" w:cs="Arial"/>
          <w:color w:val="0000C0"/>
        </w:rPr>
        <w:t>Init</w:t>
      </w:r>
      <w:r w:rsidRPr="00C3679A">
        <w:rPr>
          <w:rFonts w:ascii="Arial" w:hAnsi="Arial" w:cs="Arial"/>
          <w:color w:val="000000"/>
        </w:rPr>
        <w:t>.</w:t>
      </w:r>
      <w:r w:rsidRPr="00C3679A">
        <w:rPr>
          <w:rFonts w:ascii="Arial" w:hAnsi="Arial" w:cs="Arial"/>
          <w:color w:val="0000C0"/>
        </w:rPr>
        <w:t>OverSampling</w:t>
      </w:r>
      <w:r w:rsidRPr="00C3679A">
        <w:rPr>
          <w:rFonts w:ascii="Arial" w:hAnsi="Arial" w:cs="Arial"/>
          <w:color w:val="000000"/>
        </w:rPr>
        <w:t xml:space="preserve"> = UART_OVERSAMPLING_16;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b/>
          <w:bCs/>
          <w:color w:val="7F0055"/>
        </w:rPr>
        <w:t>if</w:t>
      </w:r>
      <w:r w:rsidRPr="00C3679A">
        <w:rPr>
          <w:rFonts w:ascii="Arial" w:hAnsi="Arial" w:cs="Arial"/>
          <w:color w:val="000000"/>
        </w:rPr>
        <w:t xml:space="preserve"> (HAL_UART_Init(&amp;huart2) != </w:t>
      </w:r>
      <w:r w:rsidRPr="00C3679A">
        <w:rPr>
          <w:rFonts w:ascii="Arial" w:hAnsi="Arial" w:cs="Arial"/>
          <w:i/>
          <w:iCs/>
          <w:color w:val="0000C0"/>
        </w:rPr>
        <w:t>HAL_OK</w:t>
      </w:r>
      <w:r w:rsidRPr="00C3679A">
        <w:rPr>
          <w:rFonts w:ascii="Arial" w:hAnsi="Arial" w:cs="Arial"/>
          <w:color w:val="000000"/>
        </w:rPr>
        <w:t>)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{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0000"/>
        </w:rPr>
        <w:tab/>
        <w:t>Error_Handler();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}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BEGIN USART2_</w:t>
      </w:r>
      <w:r w:rsidRPr="00C3679A">
        <w:rPr>
          <w:rFonts w:ascii="Arial" w:hAnsi="Arial" w:cs="Arial"/>
          <w:color w:val="3F7F5F"/>
          <w:u w:val="single"/>
        </w:rPr>
        <w:t>Init</w:t>
      </w:r>
      <w:r w:rsidRPr="00C3679A">
        <w:rPr>
          <w:rFonts w:ascii="Arial" w:hAnsi="Arial" w:cs="Arial"/>
          <w:color w:val="3F7F5F"/>
        </w:rPr>
        <w:t xml:space="preserve"> 2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END USART2_</w:t>
      </w:r>
      <w:r w:rsidRPr="00C3679A">
        <w:rPr>
          <w:rFonts w:ascii="Arial" w:hAnsi="Arial" w:cs="Arial"/>
          <w:color w:val="3F7F5F"/>
          <w:u w:val="single"/>
        </w:rPr>
        <w:t>Init</w:t>
      </w:r>
      <w:r w:rsidRPr="00C3679A">
        <w:rPr>
          <w:rFonts w:ascii="Arial" w:hAnsi="Arial" w:cs="Arial"/>
          <w:color w:val="3F7F5F"/>
        </w:rPr>
        <w:t xml:space="preserve"> 2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>}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/**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@brief GPIO Initialization Function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</w:t>
      </w:r>
      <w:r w:rsidRPr="00C3679A">
        <w:rPr>
          <w:rFonts w:ascii="Arial" w:hAnsi="Arial" w:cs="Arial"/>
          <w:color w:val="3F7F5F"/>
          <w:u w:val="single"/>
        </w:rPr>
        <w:t>param</w:t>
      </w:r>
      <w:r w:rsidRPr="00C3679A">
        <w:rPr>
          <w:rFonts w:ascii="Arial" w:hAnsi="Arial" w:cs="Arial"/>
          <w:color w:val="3F7F5F"/>
        </w:rPr>
        <w:t xml:space="preserve"> None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</w:t>
      </w:r>
      <w:r w:rsidRPr="00C3679A">
        <w:rPr>
          <w:rFonts w:ascii="Arial" w:hAnsi="Arial" w:cs="Arial"/>
          <w:color w:val="3F7F5F"/>
          <w:u w:val="single"/>
        </w:rPr>
        <w:t>retval</w:t>
      </w:r>
      <w:r w:rsidRPr="00C3679A">
        <w:rPr>
          <w:rFonts w:ascii="Arial" w:hAnsi="Arial" w:cs="Arial"/>
          <w:color w:val="3F7F5F"/>
        </w:rPr>
        <w:t xml:space="preserve"> None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static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b/>
          <w:bCs/>
          <w:color w:val="000000"/>
        </w:rPr>
        <w:t>MX_GPIO_Init</w:t>
      </w:r>
      <w:r w:rsidRPr="00C3679A">
        <w:rPr>
          <w:rFonts w:ascii="Arial" w:hAnsi="Arial" w:cs="Arial"/>
          <w:color w:val="000000"/>
        </w:rPr>
        <w:t>(</w:t>
      </w: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>)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>{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005032"/>
        </w:rPr>
        <w:t>GPIO_InitTypeDef</w:t>
      </w:r>
      <w:r w:rsidRPr="00C3679A">
        <w:rPr>
          <w:rFonts w:ascii="Arial" w:hAnsi="Arial" w:cs="Arial"/>
          <w:color w:val="000000"/>
        </w:rPr>
        <w:t xml:space="preserve"> GPIO_InitStruct = { 0 };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BEGIN MX_GPIO_Init_1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END MX_GPIO_Init_1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GPIO Ports Clock Enable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__HAL_RCC_GPIOC_CLK_ENABLE();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__HAL_RCC_GPIOH_CLK_ENABLE();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__HAL_RCC_GPIOA_CLK_ENABLE();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__HAL_RCC_GPIOB_CLK_ENABLE();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/*Configure GPIO pin Output Level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 xml:space="preserve">HAL_GPIO_WritePin(LD2_GPIO_Port, LD2_Pin, </w:t>
      </w:r>
      <w:r w:rsidRPr="00C3679A">
        <w:rPr>
          <w:rFonts w:ascii="Arial" w:hAnsi="Arial" w:cs="Arial"/>
          <w:i/>
          <w:iCs/>
          <w:color w:val="0000C0"/>
        </w:rPr>
        <w:t>GPIO_PIN_RESET</w:t>
      </w:r>
      <w:r w:rsidRPr="00C3679A">
        <w:rPr>
          <w:rFonts w:ascii="Arial" w:hAnsi="Arial" w:cs="Arial"/>
          <w:color w:val="000000"/>
        </w:rPr>
        <w:t>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/*Configure GPIO pin : B1_Pin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GPIO_InitStruct.</w:t>
      </w:r>
      <w:r w:rsidRPr="00C3679A">
        <w:rPr>
          <w:rFonts w:ascii="Arial" w:hAnsi="Arial" w:cs="Arial"/>
          <w:color w:val="0000C0"/>
        </w:rPr>
        <w:t>Pin</w:t>
      </w:r>
      <w:r w:rsidRPr="00C3679A">
        <w:rPr>
          <w:rFonts w:ascii="Arial" w:hAnsi="Arial" w:cs="Arial"/>
          <w:color w:val="000000"/>
        </w:rPr>
        <w:t xml:space="preserve"> = B1_Pin;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GPIO_InitStruct.</w:t>
      </w:r>
      <w:r w:rsidRPr="00C3679A">
        <w:rPr>
          <w:rFonts w:ascii="Arial" w:hAnsi="Arial" w:cs="Arial"/>
          <w:color w:val="0000C0"/>
        </w:rPr>
        <w:t>Mode</w:t>
      </w:r>
      <w:r w:rsidRPr="00C3679A">
        <w:rPr>
          <w:rFonts w:ascii="Arial" w:hAnsi="Arial" w:cs="Arial"/>
          <w:color w:val="000000"/>
        </w:rPr>
        <w:t xml:space="preserve"> = GPIO_MODE_IT_FALLING;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GPIO_InitStruct.</w:t>
      </w:r>
      <w:r w:rsidRPr="00C3679A">
        <w:rPr>
          <w:rFonts w:ascii="Arial" w:hAnsi="Arial" w:cs="Arial"/>
          <w:color w:val="0000C0"/>
        </w:rPr>
        <w:t>Pull</w:t>
      </w:r>
      <w:r w:rsidRPr="00C3679A">
        <w:rPr>
          <w:rFonts w:ascii="Arial" w:hAnsi="Arial" w:cs="Arial"/>
          <w:color w:val="000000"/>
        </w:rPr>
        <w:t xml:space="preserve"> = GPIO_NOPULL;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HAL_GPIO_Init(B1_GPIO_Port, &amp;GPIO_InitStruct);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/*Configure GPIO pin : LD2_Pin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GPIO_InitStruct.</w:t>
      </w:r>
      <w:r w:rsidRPr="00C3679A">
        <w:rPr>
          <w:rFonts w:ascii="Arial" w:hAnsi="Arial" w:cs="Arial"/>
          <w:color w:val="0000C0"/>
        </w:rPr>
        <w:t>Pin</w:t>
      </w:r>
      <w:r w:rsidRPr="00C3679A">
        <w:rPr>
          <w:rFonts w:ascii="Arial" w:hAnsi="Arial" w:cs="Arial"/>
          <w:color w:val="000000"/>
        </w:rPr>
        <w:t xml:space="preserve"> = LD2_Pin;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GPIO_InitStruct.</w:t>
      </w:r>
      <w:r w:rsidRPr="00C3679A">
        <w:rPr>
          <w:rFonts w:ascii="Arial" w:hAnsi="Arial" w:cs="Arial"/>
          <w:color w:val="0000C0"/>
        </w:rPr>
        <w:t>Mode</w:t>
      </w:r>
      <w:r w:rsidRPr="00C3679A">
        <w:rPr>
          <w:rFonts w:ascii="Arial" w:hAnsi="Arial" w:cs="Arial"/>
          <w:color w:val="000000"/>
        </w:rPr>
        <w:t xml:space="preserve"> = GPIO_MODE_OUTPUT_PP;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GPIO_InitStruct.</w:t>
      </w:r>
      <w:r w:rsidRPr="00C3679A">
        <w:rPr>
          <w:rFonts w:ascii="Arial" w:hAnsi="Arial" w:cs="Arial"/>
          <w:color w:val="0000C0"/>
        </w:rPr>
        <w:t>Pull</w:t>
      </w:r>
      <w:r w:rsidRPr="00C3679A">
        <w:rPr>
          <w:rFonts w:ascii="Arial" w:hAnsi="Arial" w:cs="Arial"/>
          <w:color w:val="000000"/>
        </w:rPr>
        <w:t xml:space="preserve"> = GPIO_NOPULL;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GPIO_InitStruct.</w:t>
      </w:r>
      <w:r w:rsidRPr="00C3679A">
        <w:rPr>
          <w:rFonts w:ascii="Arial" w:hAnsi="Arial" w:cs="Arial"/>
          <w:color w:val="0000C0"/>
        </w:rPr>
        <w:t>Speed</w:t>
      </w:r>
      <w:r w:rsidRPr="00C3679A">
        <w:rPr>
          <w:rFonts w:ascii="Arial" w:hAnsi="Arial" w:cs="Arial"/>
          <w:color w:val="000000"/>
        </w:rPr>
        <w:t xml:space="preserve"> = GPIO_SPEED_FREQ_LOW;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HAL_GPIO_Init(LD2_GPIO_Port, &amp;GPIO_InitStruct);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BEGIN MX_GPIO_Init_2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END MX_GPIO_Init_2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>}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BEGIN 4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 USER CODE END 4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/**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@brief  This function is executed in case of error occurrence.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 @</w:t>
      </w:r>
      <w:r w:rsidRPr="00C3679A">
        <w:rPr>
          <w:rFonts w:ascii="Arial" w:hAnsi="Arial" w:cs="Arial"/>
          <w:color w:val="3F7F5F"/>
          <w:u w:val="single"/>
        </w:rPr>
        <w:t>retval</w:t>
      </w:r>
      <w:r w:rsidRPr="00C3679A">
        <w:rPr>
          <w:rFonts w:ascii="Arial" w:hAnsi="Arial" w:cs="Arial"/>
          <w:color w:val="3F7F5F"/>
        </w:rPr>
        <w:t xml:space="preserve"> None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b/>
          <w:bCs/>
          <w:color w:val="000000"/>
        </w:rPr>
        <w:t>Error_Handler</w:t>
      </w:r>
      <w:r w:rsidRPr="00C3679A">
        <w:rPr>
          <w:rFonts w:ascii="Arial" w:hAnsi="Arial" w:cs="Arial"/>
          <w:color w:val="000000"/>
        </w:rPr>
        <w:t>(</w:t>
      </w: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>)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>{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BEGIN Error_Handler_Debug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can add his own implementation to report the HAL error return state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__disable_irq();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b/>
          <w:bCs/>
          <w:color w:val="7F0055"/>
        </w:rPr>
        <w:t>while</w:t>
      </w:r>
      <w:r w:rsidRPr="00C3679A">
        <w:rPr>
          <w:rFonts w:ascii="Arial" w:hAnsi="Arial" w:cs="Arial"/>
          <w:color w:val="000000"/>
        </w:rPr>
        <w:t xml:space="preserve"> (1)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{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  <w:t>}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ab/>
      </w:r>
      <w:r w:rsidRPr="00C3679A">
        <w:rPr>
          <w:rFonts w:ascii="Arial" w:hAnsi="Arial" w:cs="Arial"/>
          <w:color w:val="3F7F5F"/>
        </w:rPr>
        <w:t>/* USER CODE END Error_Handler_Debug */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>}</w:t>
      </w:r>
    </w:p>
    <w:p w:rsidR="00C3679A" w:rsidRPr="00C3679A" w:rsidRDefault="00C3679A" w:rsidP="00C367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#ifdef</w:t>
      </w:r>
      <w:r w:rsidRPr="00C3679A">
        <w:rPr>
          <w:rFonts w:ascii="Arial" w:hAnsi="Arial" w:cs="Arial"/>
          <w:color w:val="000000"/>
        </w:rPr>
        <w:t xml:space="preserve">  USE_FULL_ASSERT</w:t>
      </w: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>/**</w:t>
      </w: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 * @brief  Reports the name of the source file and the source line number</w:t>
      </w: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 *         where the assert_param error has occurred.</w:t>
      </w: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 * @</w:t>
      </w:r>
      <w:r w:rsidRPr="00C3679A">
        <w:rPr>
          <w:rFonts w:ascii="Arial" w:hAnsi="Arial" w:cs="Arial"/>
          <w:color w:val="3F7F5F"/>
          <w:u w:val="single"/>
        </w:rPr>
        <w:t>param</w:t>
      </w:r>
      <w:r w:rsidRPr="00C3679A">
        <w:rPr>
          <w:rFonts w:ascii="Arial" w:hAnsi="Arial" w:cs="Arial"/>
          <w:color w:val="3F7F5F"/>
        </w:rPr>
        <w:t xml:space="preserve">  file: pointer to the source file name</w:t>
      </w: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 * @</w:t>
      </w:r>
      <w:r w:rsidRPr="00C3679A">
        <w:rPr>
          <w:rFonts w:ascii="Arial" w:hAnsi="Arial" w:cs="Arial"/>
          <w:color w:val="3F7F5F"/>
          <w:u w:val="single"/>
        </w:rPr>
        <w:t>param</w:t>
      </w:r>
      <w:r w:rsidRPr="00C3679A">
        <w:rPr>
          <w:rFonts w:ascii="Arial" w:hAnsi="Arial" w:cs="Arial"/>
          <w:color w:val="3F7F5F"/>
        </w:rPr>
        <w:t xml:space="preserve">  line: assert_param error line source number</w:t>
      </w: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 * @</w:t>
      </w:r>
      <w:r w:rsidRPr="00C3679A">
        <w:rPr>
          <w:rFonts w:ascii="Arial" w:hAnsi="Arial" w:cs="Arial"/>
          <w:color w:val="3F7F5F"/>
          <w:u w:val="single"/>
        </w:rPr>
        <w:t>retval</w:t>
      </w:r>
      <w:r w:rsidRPr="00C3679A">
        <w:rPr>
          <w:rFonts w:ascii="Arial" w:hAnsi="Arial" w:cs="Arial"/>
          <w:color w:val="3F7F5F"/>
        </w:rPr>
        <w:t xml:space="preserve"> None</w:t>
      </w: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 */</w:t>
      </w: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void</w:t>
      </w:r>
      <w:r w:rsidRPr="00C3679A">
        <w:rPr>
          <w:rFonts w:ascii="Arial" w:hAnsi="Arial" w:cs="Arial"/>
          <w:color w:val="000000"/>
        </w:rPr>
        <w:t xml:space="preserve"> assert_failed(uint8_t *file, uint32_t line)</w:t>
      </w: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>{</w:t>
      </w: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 xml:space="preserve">  </w:t>
      </w:r>
      <w:r w:rsidRPr="00C3679A">
        <w:rPr>
          <w:rFonts w:ascii="Arial" w:hAnsi="Arial" w:cs="Arial"/>
          <w:color w:val="3F7F5F"/>
        </w:rPr>
        <w:t>/* USER CODE BEGIN 6 */</w:t>
      </w: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 xml:space="preserve">  </w:t>
      </w:r>
      <w:r w:rsidRPr="00C3679A">
        <w:rPr>
          <w:rFonts w:ascii="Arial" w:hAnsi="Arial" w:cs="Arial"/>
          <w:color w:val="3F7F5F"/>
        </w:rPr>
        <w:t>/* User can add his own implementation to report the file name and line number,</w:t>
      </w: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3F7F5F"/>
        </w:rPr>
        <w:t xml:space="preserve">     </w:t>
      </w:r>
      <w:r w:rsidRPr="00C3679A">
        <w:rPr>
          <w:rFonts w:ascii="Arial" w:hAnsi="Arial" w:cs="Arial"/>
          <w:color w:val="3F7F5F"/>
          <w:u w:val="single"/>
        </w:rPr>
        <w:t>ex</w:t>
      </w:r>
      <w:r w:rsidRPr="00C3679A">
        <w:rPr>
          <w:rFonts w:ascii="Arial" w:hAnsi="Arial" w:cs="Arial"/>
          <w:color w:val="3F7F5F"/>
        </w:rPr>
        <w:t xml:space="preserve">: </w:t>
      </w:r>
      <w:r w:rsidRPr="00C3679A">
        <w:rPr>
          <w:rFonts w:ascii="Arial" w:hAnsi="Arial" w:cs="Arial"/>
          <w:color w:val="3F7F5F"/>
          <w:u w:val="single"/>
        </w:rPr>
        <w:t>printf</w:t>
      </w:r>
      <w:r w:rsidRPr="00C3679A">
        <w:rPr>
          <w:rFonts w:ascii="Arial" w:hAnsi="Arial" w:cs="Arial"/>
          <w:color w:val="3F7F5F"/>
        </w:rPr>
        <w:t>("Wrong parameters value: file %s on line %d\r\n", file, line) */</w:t>
      </w: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 xml:space="preserve">  </w:t>
      </w:r>
      <w:r w:rsidRPr="00C3679A">
        <w:rPr>
          <w:rFonts w:ascii="Arial" w:hAnsi="Arial" w:cs="Arial"/>
          <w:color w:val="3F7F5F"/>
        </w:rPr>
        <w:t>/* USER CODE END 6 */</w:t>
      </w: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color w:val="000000"/>
        </w:rPr>
        <w:t>}</w:t>
      </w: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3679A" w:rsidRPr="00C3679A" w:rsidRDefault="00C3679A" w:rsidP="00C3679A">
      <w:pPr>
        <w:pStyle w:val="NormalWeb"/>
        <w:shd w:val="clear" w:color="auto" w:fill="E0E0E0"/>
        <w:spacing w:before="0" w:beforeAutospacing="0" w:after="0" w:afterAutospacing="0"/>
        <w:rPr>
          <w:rFonts w:ascii="Arial" w:hAnsi="Arial" w:cs="Arial"/>
          <w:color w:val="000000"/>
        </w:rPr>
      </w:pPr>
      <w:r w:rsidRPr="00C3679A">
        <w:rPr>
          <w:rFonts w:ascii="Arial" w:hAnsi="Arial" w:cs="Arial"/>
          <w:b/>
          <w:bCs/>
          <w:color w:val="7F0055"/>
        </w:rPr>
        <w:t>#endif</w:t>
      </w:r>
      <w:r w:rsidRPr="00C3679A">
        <w:rPr>
          <w:rFonts w:ascii="Arial" w:hAnsi="Arial" w:cs="Arial"/>
          <w:color w:val="000000"/>
        </w:rPr>
        <w:t xml:space="preserve"> </w:t>
      </w:r>
      <w:r w:rsidRPr="00C3679A">
        <w:rPr>
          <w:rFonts w:ascii="Arial" w:hAnsi="Arial" w:cs="Arial"/>
          <w:color w:val="3F7F5F"/>
        </w:rPr>
        <w:t>/* USE_FULL_ASSERT */</w:t>
      </w:r>
    </w:p>
    <w:p w:rsidR="00C3679A" w:rsidRPr="00305608" w:rsidRDefault="00C3679A" w:rsidP="001A069E">
      <w:pPr>
        <w:jc w:val="both"/>
        <w:rPr>
          <w:rFonts w:ascii="Arial" w:hAnsi="Arial" w:cs="Arial"/>
          <w:b/>
          <w:color w:val="374151"/>
          <w:sz w:val="24"/>
          <w:szCs w:val="24"/>
          <w:u w:val="single"/>
          <w:lang w:eastAsia="en-IN"/>
        </w:rPr>
      </w:pPr>
    </w:p>
    <w:p w:rsidR="001A069E" w:rsidRPr="001A069E" w:rsidRDefault="00305608" w:rsidP="001A069E">
      <w:pPr>
        <w:jc w:val="both"/>
        <w:rPr>
          <w:rFonts w:ascii="Arial" w:hAnsi="Arial" w:cs="Arial"/>
          <w:b/>
          <w:sz w:val="28"/>
          <w:szCs w:val="28"/>
          <w:lang w:eastAsia="en-IN"/>
        </w:rPr>
      </w:pPr>
      <w:r w:rsidRPr="001A069E">
        <w:rPr>
          <w:rFonts w:ascii="Arial" w:hAnsi="Arial" w:cs="Arial"/>
          <w:b/>
          <w:sz w:val="28"/>
          <w:szCs w:val="28"/>
          <w:lang w:eastAsia="en-IN"/>
        </w:rPr>
        <w:t>TERA TERM CONFIGURATION</w:t>
      </w:r>
      <w:r>
        <w:rPr>
          <w:rFonts w:ascii="Arial" w:hAnsi="Arial" w:cs="Arial"/>
          <w:b/>
          <w:sz w:val="28"/>
          <w:szCs w:val="28"/>
          <w:lang w:eastAsia="en-IN"/>
        </w:rPr>
        <w:t>:</w:t>
      </w:r>
    </w:p>
    <w:p w:rsidR="001A069E" w:rsidRPr="001A069E" w:rsidRDefault="001A069E" w:rsidP="001A069E">
      <w:p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 w:rsidRPr="001A069E">
        <w:rPr>
          <w:rFonts w:ascii="Arial" w:hAnsi="Arial" w:cs="Arial"/>
          <w:color w:val="374151"/>
          <w:sz w:val="24"/>
          <w:szCs w:val="24"/>
          <w:lang w:eastAsia="en-IN"/>
        </w:rPr>
        <w:t>Tera Term was opened on a computer.</w:t>
      </w:r>
      <w:r>
        <w:rPr>
          <w:rFonts w:ascii="Arial" w:hAnsi="Arial" w:cs="Arial"/>
          <w:color w:val="374151"/>
          <w:sz w:val="24"/>
          <w:szCs w:val="24"/>
          <w:lang w:eastAsia="en-IN"/>
        </w:rPr>
        <w:t xml:space="preserve"> </w:t>
      </w:r>
      <w:r w:rsidRPr="001A069E">
        <w:rPr>
          <w:rFonts w:ascii="Arial" w:hAnsi="Arial" w:cs="Arial"/>
          <w:color w:val="374151"/>
          <w:sz w:val="24"/>
          <w:szCs w:val="24"/>
          <w:lang w:eastAsia="en-IN"/>
        </w:rPr>
        <w:t>A connection was established to the COM port to which the STM32 Nucleo board was connected.</w:t>
      </w:r>
      <w:r>
        <w:rPr>
          <w:rFonts w:ascii="Arial" w:hAnsi="Arial" w:cs="Arial"/>
          <w:color w:val="374151"/>
          <w:sz w:val="24"/>
          <w:szCs w:val="24"/>
          <w:lang w:eastAsia="en-IN"/>
        </w:rPr>
        <w:t xml:space="preserve"> </w:t>
      </w:r>
      <w:r w:rsidRPr="001A069E">
        <w:rPr>
          <w:rFonts w:ascii="Arial" w:hAnsi="Arial" w:cs="Arial"/>
          <w:color w:val="374151"/>
          <w:sz w:val="24"/>
          <w:szCs w:val="24"/>
          <w:lang w:eastAsia="en-IN"/>
        </w:rPr>
        <w:t>Baud rate, data bits, stop bits, and flow control settings were configured to match the UART settings in the code (e.g., 115200 baud rate).</w:t>
      </w:r>
    </w:p>
    <w:p w:rsidR="001A069E" w:rsidRPr="001A069E" w:rsidRDefault="00305608" w:rsidP="001A069E">
      <w:pPr>
        <w:jc w:val="both"/>
        <w:rPr>
          <w:rFonts w:ascii="Arial" w:hAnsi="Arial" w:cs="Arial"/>
          <w:b/>
          <w:sz w:val="28"/>
          <w:szCs w:val="28"/>
          <w:lang w:eastAsia="en-IN"/>
        </w:rPr>
      </w:pPr>
      <w:r w:rsidRPr="001A069E">
        <w:rPr>
          <w:rFonts w:ascii="Arial" w:hAnsi="Arial" w:cs="Arial"/>
          <w:b/>
          <w:sz w:val="28"/>
          <w:szCs w:val="28"/>
          <w:lang w:eastAsia="en-IN"/>
        </w:rPr>
        <w:t>OBSERVATION</w:t>
      </w:r>
      <w:r>
        <w:rPr>
          <w:rFonts w:ascii="Arial" w:hAnsi="Arial" w:cs="Arial"/>
          <w:b/>
          <w:sz w:val="28"/>
          <w:szCs w:val="28"/>
          <w:lang w:eastAsia="en-IN"/>
        </w:rPr>
        <w:t>:</w:t>
      </w:r>
    </w:p>
    <w:p w:rsidR="001A069E" w:rsidRPr="001A069E" w:rsidRDefault="001A069E" w:rsidP="001A069E">
      <w:p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 w:rsidRPr="001A069E">
        <w:rPr>
          <w:rFonts w:ascii="Arial" w:hAnsi="Arial" w:cs="Arial"/>
          <w:color w:val="374151"/>
          <w:sz w:val="24"/>
          <w:szCs w:val="24"/>
          <w:lang w:eastAsia="en-IN"/>
        </w:rPr>
        <w:t>After flashing the code to the STM32 Nucleo board, temperature and humidity data were observed to be displayed</w:t>
      </w:r>
      <w:r w:rsidR="00E62592">
        <w:rPr>
          <w:rFonts w:ascii="Arial" w:hAnsi="Arial" w:cs="Arial"/>
          <w:color w:val="374151"/>
          <w:sz w:val="24"/>
          <w:szCs w:val="24"/>
          <w:lang w:eastAsia="en-IN"/>
        </w:rPr>
        <w:t xml:space="preserve"> using given formula</w:t>
      </w:r>
      <w:r w:rsidRPr="001A069E">
        <w:rPr>
          <w:rFonts w:ascii="Arial" w:hAnsi="Arial" w:cs="Arial"/>
          <w:color w:val="374151"/>
          <w:sz w:val="24"/>
          <w:szCs w:val="24"/>
          <w:lang w:eastAsia="en-IN"/>
        </w:rPr>
        <w:t xml:space="preserve"> in Tera Term in real-time. The data was read from the HTU21D sensor and sent over the UART connection to the computer.</w:t>
      </w:r>
    </w:p>
    <w:p w:rsidR="001A069E" w:rsidRPr="001A069E" w:rsidRDefault="00305608" w:rsidP="001A069E">
      <w:pPr>
        <w:jc w:val="both"/>
        <w:rPr>
          <w:rFonts w:ascii="Arial" w:hAnsi="Arial" w:cs="Arial"/>
          <w:b/>
          <w:sz w:val="28"/>
          <w:szCs w:val="28"/>
          <w:lang w:eastAsia="en-IN"/>
        </w:rPr>
      </w:pPr>
      <w:r w:rsidRPr="001A069E">
        <w:rPr>
          <w:rFonts w:ascii="Arial" w:hAnsi="Arial" w:cs="Arial"/>
          <w:b/>
          <w:sz w:val="28"/>
          <w:szCs w:val="28"/>
          <w:lang w:eastAsia="en-IN"/>
        </w:rPr>
        <w:t>CONCLUSION</w:t>
      </w:r>
      <w:r>
        <w:rPr>
          <w:rFonts w:ascii="Arial" w:hAnsi="Arial" w:cs="Arial"/>
          <w:b/>
          <w:sz w:val="28"/>
          <w:szCs w:val="28"/>
          <w:lang w:eastAsia="en-IN"/>
        </w:rPr>
        <w:t>:</w:t>
      </w:r>
    </w:p>
    <w:p w:rsidR="001A069E" w:rsidRDefault="001A069E" w:rsidP="001A069E">
      <w:p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  <w:r w:rsidRPr="001A069E">
        <w:rPr>
          <w:rFonts w:ascii="Arial" w:hAnsi="Arial" w:cs="Arial"/>
          <w:color w:val="374151"/>
          <w:sz w:val="24"/>
          <w:szCs w:val="24"/>
          <w:lang w:eastAsia="en-IN"/>
        </w:rPr>
        <w:t>The successful interfacing of the HTU21D sensor with the STM32 Nucleo STM32F410 board, along with the real-time display of temperature and humidity data in Tera Term, demonstrates the effectiveness of this sensor integration. This setup provides a foundation for various applications, including environmen</w:t>
      </w:r>
      <w:r>
        <w:rPr>
          <w:rFonts w:ascii="Arial" w:hAnsi="Arial" w:cs="Arial"/>
          <w:color w:val="374151"/>
          <w:sz w:val="24"/>
          <w:szCs w:val="24"/>
          <w:lang w:eastAsia="en-IN"/>
        </w:rPr>
        <w:t>tal monitoring and data logging.</w:t>
      </w:r>
    </w:p>
    <w:p w:rsidR="00C3679A" w:rsidRDefault="00C3679A" w:rsidP="001A069E">
      <w:pPr>
        <w:jc w:val="both"/>
        <w:rPr>
          <w:rFonts w:ascii="Arial" w:hAnsi="Arial" w:cs="Arial"/>
          <w:color w:val="374151"/>
          <w:sz w:val="24"/>
          <w:szCs w:val="24"/>
          <w:lang w:eastAsia="en-IN"/>
        </w:rPr>
      </w:pPr>
    </w:p>
    <w:p w:rsidR="00994B99" w:rsidRPr="001A069E" w:rsidRDefault="00F65705" w:rsidP="001A069E">
      <w:pPr>
        <w:jc w:val="both"/>
        <w:rPr>
          <w:rFonts w:ascii="Arial" w:hAnsi="Arial" w:cs="Arial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  <w:lang w:eastAsia="en-IN"/>
        </w:rPr>
        <w:pict>
          <v:rect id="_x0000_i1025" style="width:0;height:0" o:hrstd="t" o:hrnoshade="t" o:hr="t" fillcolor="#374151" stroked="f"/>
        </w:pict>
      </w:r>
    </w:p>
    <w:sectPr w:rsidR="00994B99" w:rsidRPr="001A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705" w:rsidRDefault="00F65705" w:rsidP="00305608">
      <w:pPr>
        <w:spacing w:after="0" w:line="240" w:lineRule="auto"/>
      </w:pPr>
      <w:r>
        <w:separator/>
      </w:r>
    </w:p>
  </w:endnote>
  <w:endnote w:type="continuationSeparator" w:id="0">
    <w:p w:rsidR="00F65705" w:rsidRDefault="00F65705" w:rsidP="0030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705" w:rsidRDefault="00F65705" w:rsidP="00305608">
      <w:pPr>
        <w:spacing w:after="0" w:line="240" w:lineRule="auto"/>
      </w:pPr>
      <w:r>
        <w:separator/>
      </w:r>
    </w:p>
  </w:footnote>
  <w:footnote w:type="continuationSeparator" w:id="0">
    <w:p w:rsidR="00F65705" w:rsidRDefault="00F65705" w:rsidP="00305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2072"/>
    <w:multiLevelType w:val="multilevel"/>
    <w:tmpl w:val="C9C8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FB5EC2"/>
    <w:multiLevelType w:val="hybridMultilevel"/>
    <w:tmpl w:val="032878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D3B1E"/>
    <w:multiLevelType w:val="multilevel"/>
    <w:tmpl w:val="3ED8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3D632F"/>
    <w:multiLevelType w:val="multilevel"/>
    <w:tmpl w:val="ACCA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AB7B93"/>
    <w:multiLevelType w:val="multilevel"/>
    <w:tmpl w:val="18B8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602F3E"/>
    <w:multiLevelType w:val="multilevel"/>
    <w:tmpl w:val="47A4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582986"/>
    <w:multiLevelType w:val="multilevel"/>
    <w:tmpl w:val="88AE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E087ABA"/>
    <w:multiLevelType w:val="multilevel"/>
    <w:tmpl w:val="1420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ECC5989"/>
    <w:multiLevelType w:val="multilevel"/>
    <w:tmpl w:val="29C6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206C6A"/>
    <w:multiLevelType w:val="multilevel"/>
    <w:tmpl w:val="CD38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8AB7C23"/>
    <w:multiLevelType w:val="multilevel"/>
    <w:tmpl w:val="520A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9EE6C29"/>
    <w:multiLevelType w:val="hybridMultilevel"/>
    <w:tmpl w:val="4BF20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8604C"/>
    <w:multiLevelType w:val="hybridMultilevel"/>
    <w:tmpl w:val="139815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3D23D6"/>
    <w:multiLevelType w:val="multilevel"/>
    <w:tmpl w:val="1010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262460B"/>
    <w:multiLevelType w:val="hybridMultilevel"/>
    <w:tmpl w:val="BF64D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C2763"/>
    <w:multiLevelType w:val="hybridMultilevel"/>
    <w:tmpl w:val="77321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E5757"/>
    <w:multiLevelType w:val="multilevel"/>
    <w:tmpl w:val="C3A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FFD2662"/>
    <w:multiLevelType w:val="multilevel"/>
    <w:tmpl w:val="6C2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47D6CC3"/>
    <w:multiLevelType w:val="multilevel"/>
    <w:tmpl w:val="7048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F59021B"/>
    <w:multiLevelType w:val="multilevel"/>
    <w:tmpl w:val="FE0A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5A916E4"/>
    <w:multiLevelType w:val="multilevel"/>
    <w:tmpl w:val="B60A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8396B16"/>
    <w:multiLevelType w:val="multilevel"/>
    <w:tmpl w:val="E41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13"/>
  </w:num>
  <w:num w:numId="7">
    <w:abstractNumId w:val="20"/>
  </w:num>
  <w:num w:numId="8">
    <w:abstractNumId w:val="9"/>
  </w:num>
  <w:num w:numId="9">
    <w:abstractNumId w:val="3"/>
  </w:num>
  <w:num w:numId="10">
    <w:abstractNumId w:val="2"/>
  </w:num>
  <w:num w:numId="11">
    <w:abstractNumId w:val="19"/>
  </w:num>
  <w:num w:numId="12">
    <w:abstractNumId w:val="16"/>
  </w:num>
  <w:num w:numId="13">
    <w:abstractNumId w:val="21"/>
  </w:num>
  <w:num w:numId="14">
    <w:abstractNumId w:val="10"/>
  </w:num>
  <w:num w:numId="15">
    <w:abstractNumId w:val="17"/>
  </w:num>
  <w:num w:numId="16">
    <w:abstractNumId w:val="18"/>
  </w:num>
  <w:num w:numId="17">
    <w:abstractNumId w:val="7"/>
  </w:num>
  <w:num w:numId="18">
    <w:abstractNumId w:val="4"/>
  </w:num>
  <w:num w:numId="19">
    <w:abstractNumId w:val="14"/>
  </w:num>
  <w:num w:numId="20">
    <w:abstractNumId w:val="11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9E"/>
    <w:rsid w:val="001A069E"/>
    <w:rsid w:val="00305608"/>
    <w:rsid w:val="005B25C4"/>
    <w:rsid w:val="00783D72"/>
    <w:rsid w:val="008040DE"/>
    <w:rsid w:val="00994B99"/>
    <w:rsid w:val="00C3679A"/>
    <w:rsid w:val="00E62592"/>
    <w:rsid w:val="00F6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DC3CD-3EAF-4E91-81AC-5A92555F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6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A0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0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6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A06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06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06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6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069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A069E"/>
  </w:style>
  <w:style w:type="character" w:customStyle="1" w:styleId="hljs-meta">
    <w:name w:val="hljs-meta"/>
    <w:basedOn w:val="DefaultParagraphFont"/>
    <w:rsid w:val="001A069E"/>
  </w:style>
  <w:style w:type="character" w:customStyle="1" w:styleId="hljs-keyword">
    <w:name w:val="hljs-keyword"/>
    <w:basedOn w:val="DefaultParagraphFont"/>
    <w:rsid w:val="001A069E"/>
  </w:style>
  <w:style w:type="character" w:customStyle="1" w:styleId="hljs-string">
    <w:name w:val="hljs-string"/>
    <w:basedOn w:val="DefaultParagraphFont"/>
    <w:rsid w:val="001A069E"/>
  </w:style>
  <w:style w:type="character" w:customStyle="1" w:styleId="hljs-type">
    <w:name w:val="hljs-type"/>
    <w:basedOn w:val="DefaultParagraphFont"/>
    <w:rsid w:val="001A069E"/>
  </w:style>
  <w:style w:type="character" w:customStyle="1" w:styleId="hljs-title">
    <w:name w:val="hljs-title"/>
    <w:basedOn w:val="DefaultParagraphFont"/>
    <w:rsid w:val="001A069E"/>
  </w:style>
  <w:style w:type="character" w:customStyle="1" w:styleId="hljs-params">
    <w:name w:val="hljs-params"/>
    <w:basedOn w:val="DefaultParagraphFont"/>
    <w:rsid w:val="001A069E"/>
  </w:style>
  <w:style w:type="character" w:customStyle="1" w:styleId="hljs-number">
    <w:name w:val="hljs-number"/>
    <w:basedOn w:val="DefaultParagraphFont"/>
    <w:rsid w:val="001A069E"/>
  </w:style>
  <w:style w:type="character" w:customStyle="1" w:styleId="hljs-builtin">
    <w:name w:val="hljs-built_in"/>
    <w:basedOn w:val="DefaultParagraphFont"/>
    <w:rsid w:val="001A069E"/>
  </w:style>
  <w:style w:type="paragraph" w:styleId="ListParagraph">
    <w:name w:val="List Paragraph"/>
    <w:basedOn w:val="Normal"/>
    <w:uiPriority w:val="34"/>
    <w:qFormat/>
    <w:rsid w:val="001A0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08"/>
  </w:style>
  <w:style w:type="paragraph" w:styleId="Footer">
    <w:name w:val="footer"/>
    <w:basedOn w:val="Normal"/>
    <w:link w:val="FooterChar"/>
    <w:uiPriority w:val="99"/>
    <w:unhideWhenUsed/>
    <w:rsid w:val="00305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2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2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403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6667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7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2023-10-29T16:55:00Z</dcterms:created>
  <dcterms:modified xsi:type="dcterms:W3CDTF">2023-10-30T13:57:00Z</dcterms:modified>
</cp:coreProperties>
</file>