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CA39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u w:val="single"/>
        </w:rPr>
        <w:t>RATER’S SHEET OF THE PRE-ORAL DEFENSE</w:t>
      </w:r>
    </w:p>
    <w:p w14:paraId="4DCFB457" w14:textId="77777777" w:rsidR="009E40C4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4E9F63" wp14:editId="3B457B6C">
            <wp:simplePos x="0" y="0"/>
            <wp:positionH relativeFrom="column">
              <wp:posOffset>5314950</wp:posOffset>
            </wp:positionH>
            <wp:positionV relativeFrom="paragraph">
              <wp:posOffset>14604</wp:posOffset>
            </wp:positionV>
            <wp:extent cx="923925" cy="92392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4639F5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COLLEGE OF INFORMATICS AND COMPUTING SCIENCES</w:t>
      </w:r>
    </w:p>
    <w:p w14:paraId="052A495E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BATANGAS STATE UNIVERSITY ARASOF-NASUGBU</w:t>
      </w:r>
    </w:p>
    <w:p w14:paraId="424D5B10" w14:textId="77777777" w:rsidR="009E40C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CECS RESEARCH UNIT</w:t>
      </w:r>
    </w:p>
    <w:p w14:paraId="2CAB4C55" w14:textId="77777777" w:rsidR="009E40C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739CABA2" wp14:editId="5C71580A">
                <wp:simplePos x="0" y="0"/>
                <wp:positionH relativeFrom="column">
                  <wp:posOffset>12701</wp:posOffset>
                </wp:positionH>
                <wp:positionV relativeFrom="paragraph">
                  <wp:posOffset>55896</wp:posOffset>
                </wp:positionV>
                <wp:extent cx="0" cy="984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8425" cap="flat" cmpd="thickThin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55896</wp:posOffset>
                </wp:positionV>
                <wp:extent cx="0" cy="9842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072" w:type="dxa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4"/>
        <w:gridCol w:w="594"/>
        <w:gridCol w:w="5604"/>
      </w:tblGrid>
      <w:tr w:rsidR="009E40C4" w14:paraId="07BAA1AD" w14:textId="77777777">
        <w:tc>
          <w:tcPr>
            <w:tcW w:w="1874" w:type="dxa"/>
          </w:tcPr>
          <w:p w14:paraId="429C1259" w14:textId="77777777" w:rsidR="009E40C4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</w:p>
        </w:tc>
        <w:tc>
          <w:tcPr>
            <w:tcW w:w="594" w:type="dxa"/>
          </w:tcPr>
          <w:p w14:paraId="7878C662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604" w:type="dxa"/>
          </w:tcPr>
          <w:p w14:paraId="4C5F8693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Pre Oral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Defense</w:t>
            </w:r>
          </w:p>
        </w:tc>
      </w:tr>
      <w:tr w:rsidR="009E40C4" w14:paraId="34942717" w14:textId="77777777">
        <w:tc>
          <w:tcPr>
            <w:tcW w:w="1874" w:type="dxa"/>
          </w:tcPr>
          <w:p w14:paraId="1DD92F62" w14:textId="77777777" w:rsidR="009E40C4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Where</w:t>
            </w:r>
          </w:p>
        </w:tc>
        <w:tc>
          <w:tcPr>
            <w:tcW w:w="594" w:type="dxa"/>
          </w:tcPr>
          <w:p w14:paraId="2FFB8BA8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604" w:type="dxa"/>
          </w:tcPr>
          <w:p w14:paraId="602989B1" w14:textId="77777777" w:rsidR="009E40C4" w:rsidRDefault="009E40C4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40C4" w14:paraId="6B0DFCAE" w14:textId="77777777">
        <w:tc>
          <w:tcPr>
            <w:tcW w:w="1874" w:type="dxa"/>
          </w:tcPr>
          <w:p w14:paraId="32AC6463" w14:textId="77777777" w:rsidR="009E40C4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</w:t>
            </w:r>
          </w:p>
        </w:tc>
        <w:tc>
          <w:tcPr>
            <w:tcW w:w="594" w:type="dxa"/>
          </w:tcPr>
          <w:p w14:paraId="1A940B4D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604" w:type="dxa"/>
          </w:tcPr>
          <w:p w14:paraId="3C823A93" w14:textId="3B57438C" w:rsidR="009E40C4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October </w:t>
            </w:r>
            <w:r w:rsidR="00355820"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, 2024</w:t>
            </w:r>
          </w:p>
        </w:tc>
      </w:tr>
    </w:tbl>
    <w:p w14:paraId="12A392E7" w14:textId="77777777" w:rsidR="009E40C4" w:rsidRDefault="009E40C4">
      <w:pPr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a0"/>
        <w:tblW w:w="978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1"/>
        <w:gridCol w:w="791"/>
        <w:gridCol w:w="621"/>
        <w:gridCol w:w="622"/>
        <w:gridCol w:w="627"/>
        <w:gridCol w:w="619"/>
        <w:gridCol w:w="620"/>
        <w:gridCol w:w="705"/>
        <w:gridCol w:w="620"/>
        <w:gridCol w:w="636"/>
      </w:tblGrid>
      <w:tr w:rsidR="009E40C4" w14:paraId="215635D1" w14:textId="77777777">
        <w:tc>
          <w:tcPr>
            <w:tcW w:w="3921" w:type="dxa"/>
          </w:tcPr>
          <w:p w14:paraId="28476CC7" w14:textId="77777777" w:rsidR="009E40C4" w:rsidRDefault="009E40C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5724E55C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</w:p>
          <w:p w14:paraId="3D7FD6CF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6C609B9D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</w:t>
            </w:r>
          </w:p>
          <w:p w14:paraId="513EBCC3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6EDC5FE0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VS</w:t>
            </w:r>
          </w:p>
          <w:p w14:paraId="175708D1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00F9F7E5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SVS</w:t>
            </w:r>
          </w:p>
          <w:p w14:paraId="10A7C7FD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0FAFE671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  <w:p w14:paraId="6A283E80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85-87</w:t>
            </w:r>
          </w:p>
        </w:tc>
        <w:tc>
          <w:tcPr>
            <w:tcW w:w="620" w:type="dxa"/>
          </w:tcPr>
          <w:p w14:paraId="24F29499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SS</w:t>
            </w:r>
          </w:p>
          <w:p w14:paraId="093B7685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80-82</w:t>
            </w:r>
          </w:p>
        </w:tc>
        <w:tc>
          <w:tcPr>
            <w:tcW w:w="705" w:type="dxa"/>
          </w:tcPr>
          <w:p w14:paraId="493E83FD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</w:p>
          <w:p w14:paraId="7E5A592C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6B1BEC23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SF</w:t>
            </w:r>
          </w:p>
          <w:p w14:paraId="293EDDFF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6BD74D09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  <w:p w14:paraId="3DB34476" w14:textId="77777777" w:rsidR="009E40C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9E40C4" w14:paraId="0D6B2C65" w14:textId="77777777">
        <w:tc>
          <w:tcPr>
            <w:tcW w:w="3921" w:type="dxa"/>
            <w:tcBorders>
              <w:bottom w:val="single" w:sz="4" w:space="0" w:color="000000"/>
            </w:tcBorders>
          </w:tcPr>
          <w:p w14:paraId="035B4954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Presentation – 10%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(Individual)</w:t>
            </w:r>
          </w:p>
          <w:p w14:paraId="6018CA0B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Presents the topic and the idea behind the project clearly</w:t>
            </w:r>
          </w:p>
        </w:tc>
        <w:tc>
          <w:tcPr>
            <w:tcW w:w="791" w:type="dxa"/>
          </w:tcPr>
          <w:p w14:paraId="320C007B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117B4B86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420D092E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0925F7B7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109CDE55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6D0A14DB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14:paraId="36CEF55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3CA603A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47E73F10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7C0095BB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E187" w14:textId="78B461BD" w:rsidR="009E40C4" w:rsidRDefault="0035582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ABIOG, CHRISTIAN L.</w:t>
            </w:r>
          </w:p>
        </w:tc>
        <w:tc>
          <w:tcPr>
            <w:tcW w:w="791" w:type="dxa"/>
            <w:tcBorders>
              <w:left w:val="single" w:sz="4" w:space="0" w:color="000000"/>
            </w:tcBorders>
          </w:tcPr>
          <w:p w14:paraId="14E2D2C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5CBD1B38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5DCA280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2F6DA773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1CBDAEA3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33E15E1C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14:paraId="67E4292B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370C3E06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6BB4392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3A163B6A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12C2" w14:textId="575D5E18" w:rsidR="009E40C4" w:rsidRDefault="0035582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HERNANDEZ, JAMIR ADRIAN D.</w:t>
            </w:r>
          </w:p>
        </w:tc>
        <w:tc>
          <w:tcPr>
            <w:tcW w:w="791" w:type="dxa"/>
            <w:tcBorders>
              <w:left w:val="single" w:sz="4" w:space="0" w:color="000000"/>
            </w:tcBorders>
          </w:tcPr>
          <w:p w14:paraId="02455EA4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3A4C7BF7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233C8A07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6487EA1C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4D2D1D85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56D25FFD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14:paraId="5FB96398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662EB3A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28AE1988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4931B997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3684" w14:textId="6C54F775" w:rsidR="009E40C4" w:rsidRDefault="0035582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AMORANTE, SEAN LEOJ I.</w:t>
            </w:r>
          </w:p>
        </w:tc>
        <w:tc>
          <w:tcPr>
            <w:tcW w:w="791" w:type="dxa"/>
            <w:tcBorders>
              <w:left w:val="single" w:sz="4" w:space="0" w:color="000000"/>
            </w:tcBorders>
          </w:tcPr>
          <w:p w14:paraId="442213BC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6A5BEC76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638B618D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752A53A2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73D75FE4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2886995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14:paraId="4EB5DE5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321FCF34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095CD3B0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54B7E59C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A79B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Cross-Examination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30%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(Individual)</w:t>
            </w:r>
          </w:p>
          <w:p w14:paraId="6E8F9F4D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proponent answers the question/s of the panel with confidence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F3D7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0D44E442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26F5610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2E9884C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2C2B1027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0B1768AF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1C17C41D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56CB4B66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5018711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55820" w14:paraId="2721D5E0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727B" w14:textId="3DB2AE7E" w:rsidR="00355820" w:rsidRDefault="00355820" w:rsidP="0035582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ABIOG, CHRISTIAN L.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7C64A63B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3C4A2590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038FD02B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3F31C6B5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73A0D35C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7BD966CE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5E49ECBD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550BEAE5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453F4409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55820" w14:paraId="08B2196E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CC96" w14:textId="59BD9F3D" w:rsidR="00355820" w:rsidRDefault="00355820" w:rsidP="0035582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HERNANDEZ, JAMIR ADRIAN D.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7DB38B01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6BE89082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53FCC1D6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22A51D43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33606A1C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14D374B0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0F30467A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4A0C752F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5AF8751F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55820" w14:paraId="6871627D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4B68" w14:textId="4E8F45CE" w:rsidR="00355820" w:rsidRDefault="00355820" w:rsidP="0035582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AMORANTE, SEAN LEOJ I.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4207A255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39EB70A5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184D34A6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64E97B73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6C31DEFD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5044858C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6FC42C97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53EF89CD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27865B82" w14:textId="77777777" w:rsidR="00355820" w:rsidRDefault="00355820" w:rsidP="0035582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6DD3FE39" w14:textId="77777777"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5490" w14:textId="77777777" w:rsidR="009E40C4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 Evaluation – 60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Group)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FB84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E3AC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E8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77A7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246C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2C81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58EF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9D46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2EBD" w14:textId="77777777" w:rsidR="009E40C4" w:rsidRDefault="009E40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0A323672" w14:textId="77777777">
        <w:trPr>
          <w:trHeight w:val="458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B5EF" w14:textId="77777777" w:rsidR="009E40C4" w:rsidRDefault="00000000">
            <w:pPr>
              <w:ind w:left="162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Functionality –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30% </w:t>
            </w:r>
          </w:p>
          <w:p w14:paraId="606C7AF2" w14:textId="77777777" w:rsidR="009E40C4" w:rsidRDefault="00000000">
            <w:pPr>
              <w:ind w:left="16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effectively meets specified requirements and performs its intended tasks with accuracy.</w:t>
            </w:r>
          </w:p>
        </w:tc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901F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D8EB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792D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89F6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A1AB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0E56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E4B1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200F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BD6A" w14:textId="77777777" w:rsidR="009E40C4" w:rsidRDefault="009E4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0C4" w14:paraId="1C7DA450" w14:textId="77777777">
        <w:tc>
          <w:tcPr>
            <w:tcW w:w="3921" w:type="dxa"/>
            <w:tcBorders>
              <w:top w:val="single" w:sz="4" w:space="0" w:color="000000"/>
              <w:bottom w:val="single" w:sz="4" w:space="0" w:color="000000"/>
            </w:tcBorders>
          </w:tcPr>
          <w:p w14:paraId="435F69F6" w14:textId="77777777" w:rsidR="009E40C4" w:rsidRDefault="00000000">
            <w:pPr>
              <w:ind w:left="162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Usability – 30% </w:t>
            </w:r>
          </w:p>
          <w:p w14:paraId="3E70E533" w14:textId="77777777" w:rsidR="009E40C4" w:rsidRDefault="00000000">
            <w:pPr>
              <w:ind w:left="16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meets necessary criteria for practical use in its intended environment.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0C159F6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3491365E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41DF88F8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37965D3F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1E841AD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4D06ABF5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13FFA787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51CAB17F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68082B9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3F056AAE" w14:textId="77777777">
        <w:tc>
          <w:tcPr>
            <w:tcW w:w="3921" w:type="dxa"/>
            <w:tcBorders>
              <w:top w:val="single" w:sz="4" w:space="0" w:color="000000"/>
              <w:bottom w:val="single" w:sz="4" w:space="0" w:color="000000"/>
            </w:tcBorders>
          </w:tcPr>
          <w:p w14:paraId="1B156416" w14:textId="77777777" w:rsidR="009E40C4" w:rsidRDefault="00000000">
            <w:pPr>
              <w:ind w:left="162"/>
              <w:jc w:val="both"/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Originality – 20%.</w:t>
            </w:r>
            <w:r>
              <w:rPr>
                <w:b/>
                <w:i/>
              </w:rPr>
              <w:t xml:space="preserve"> </w:t>
            </w:r>
          </w:p>
          <w:p w14:paraId="1EAD5D5C" w14:textId="77777777" w:rsidR="009E40C4" w:rsidRDefault="00000000">
            <w:pPr>
              <w:ind w:left="16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 concept and execution of the system are original, providing new ideas that enhance its overall value.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7BE3633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5D6147A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7806F7C8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3E5CA83F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03AF44A5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75E9138D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09A00F79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5C7E4330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72E4650C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40C4" w14:paraId="1B5091D8" w14:textId="77777777">
        <w:tc>
          <w:tcPr>
            <w:tcW w:w="3921" w:type="dxa"/>
            <w:tcBorders>
              <w:top w:val="single" w:sz="4" w:space="0" w:color="000000"/>
              <w:bottom w:val="single" w:sz="4" w:space="0" w:color="000000"/>
            </w:tcBorders>
          </w:tcPr>
          <w:p w14:paraId="4DDA6FA6" w14:textId="77777777" w:rsidR="009E40C4" w:rsidRDefault="00000000">
            <w:pPr>
              <w:ind w:left="162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Innovativeness – 20%</w:t>
            </w:r>
          </w:p>
          <w:p w14:paraId="4FFA165C" w14:textId="77777777" w:rsidR="009E40C4" w:rsidRDefault="00000000">
            <w:pPr>
              <w:ind w:left="1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introduces unique features and approaches, offering innovative functionalities compared to existing solutions.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4838A635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bottom w:val="single" w:sz="4" w:space="0" w:color="000000"/>
            </w:tcBorders>
          </w:tcPr>
          <w:p w14:paraId="404D107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bottom w:val="single" w:sz="4" w:space="0" w:color="000000"/>
            </w:tcBorders>
          </w:tcPr>
          <w:p w14:paraId="677DEE43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</w:tcPr>
          <w:p w14:paraId="652A674A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 w14:paraId="26C971C1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191DB3DC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14:paraId="2389C1FC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 w14:paraId="76E3A9D3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 w14:paraId="16F6F638" w14:textId="77777777" w:rsidR="009E40C4" w:rsidRDefault="009E40C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CF7DA97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(Indicate the numerical rating to each column corresponding to each criterion being evaluated)</w:t>
      </w:r>
    </w:p>
    <w:p w14:paraId="4B89CBDD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Legend: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Execellent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=Semi-Excellent;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=Very Satisfactory;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SVS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=Semi Very Satisfactory; </w:t>
      </w:r>
    </w:p>
    <w:p w14:paraId="005EC49E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=Satisfactory;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 Semi Satisfactory;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=Fair;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=Semi Fair;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=Poor</w:t>
      </w:r>
    </w:p>
    <w:p w14:paraId="4EA98105" w14:textId="77777777" w:rsidR="009E40C4" w:rsidRDefault="009E4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C76952" w14:textId="669EBD8A" w:rsidR="009E40C4" w:rsidRDefault="003023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DocMaP</w:t>
      </w:r>
      <w:proofErr w:type="spellEnd"/>
      <w:r w:rsidR="0035582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 A Faculty Document Management Portal with Integrated Smart Analytics for Lian National High School</w:t>
      </w:r>
    </w:p>
    <w:p w14:paraId="1820421D" w14:textId="77777777" w:rsidR="009E40C4" w:rsidRDefault="009E4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95056A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34B70F2" wp14:editId="0038AA51">
            <wp:simplePos x="0" y="0"/>
            <wp:positionH relativeFrom="column">
              <wp:posOffset>1981200</wp:posOffset>
            </wp:positionH>
            <wp:positionV relativeFrom="paragraph">
              <wp:posOffset>6457315</wp:posOffset>
            </wp:positionV>
            <wp:extent cx="779145" cy="775970"/>
            <wp:effectExtent l="0" t="0" r="0" b="0"/>
            <wp:wrapNone/>
            <wp:docPr id="15" name="image2.png" descr="logo ceafa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ceafacs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8EA93F6" wp14:editId="7A3B071F">
            <wp:simplePos x="0" y="0"/>
            <wp:positionH relativeFrom="column">
              <wp:posOffset>1981200</wp:posOffset>
            </wp:positionH>
            <wp:positionV relativeFrom="paragraph">
              <wp:posOffset>6457315</wp:posOffset>
            </wp:positionV>
            <wp:extent cx="779145" cy="775970"/>
            <wp:effectExtent l="0" t="0" r="0" b="0"/>
            <wp:wrapNone/>
            <wp:docPr id="14" name="image2.png" descr="logo ceafa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ceafacs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hidden="0" allowOverlap="1" wp14:anchorId="458D1A23" wp14:editId="51307D84">
                <wp:simplePos x="0" y="0"/>
                <wp:positionH relativeFrom="column">
                  <wp:posOffset>4508500</wp:posOffset>
                </wp:positionH>
                <wp:positionV relativeFrom="paragraph">
                  <wp:posOffset>513096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1150" y="378000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513096</wp:posOffset>
                </wp:positionV>
                <wp:extent cx="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FD73CB" w14:textId="77777777" w:rsidR="009E40C4" w:rsidRDefault="009E40C4"/>
    <w:p w14:paraId="51502D1A" w14:textId="77777777" w:rsidR="009E40C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C4C11C3" wp14:editId="1C00797E">
                <wp:simplePos x="0" y="0"/>
                <wp:positionH relativeFrom="column">
                  <wp:posOffset>3684896</wp:posOffset>
                </wp:positionH>
                <wp:positionV relativeFrom="paragraph">
                  <wp:posOffset>26945</wp:posOffset>
                </wp:positionV>
                <wp:extent cx="3061069" cy="47625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069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F08D2" w14:textId="4808D093" w:rsidR="009E40C4" w:rsidRDefault="002E5C6A" w:rsidP="002E5C6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 w:rsidRPr="002E5C6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Assoc. Prof. LORENJANE E. BALAN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          Panel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11C3" id="Rectangle 10" o:spid="_x0000_s1026" style="position:absolute;margin-left:290.15pt;margin-top:2.1pt;width:241.0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" fillcolor="white [3201]" stroked="f">
                <v:textbox inset="2.53958mm,1.2694mm,2.53958mm,1.2694mm">
                  <w:txbxContent>
                    <w:p w14:paraId="320F08D2" w14:textId="4808D093" w:rsidR="009E40C4" w:rsidRDefault="002E5C6A" w:rsidP="002E5C6A">
                      <w:pPr>
                        <w:spacing w:after="0" w:line="240" w:lineRule="auto"/>
                        <w:jc w:val="center"/>
                        <w:textDirection w:val="btLr"/>
                      </w:pPr>
                      <w:r w:rsidRPr="002E5C6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Assoc. Prof. LORENJANE E. BALAN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          Panel</w:t>
                      </w:r>
                    </w:p>
                  </w:txbxContent>
                </v:textbox>
              </v:rect>
            </w:pict>
          </mc:Fallback>
        </mc:AlternateContent>
      </w:r>
    </w:p>
    <w:p w14:paraId="0BDF301D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459112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Recommendations for Improvement:</w:t>
      </w:r>
    </w:p>
    <w:p w14:paraId="63DB0C6B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65785D81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55A808A3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2A6028D6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460B687E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3EB47FF1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2D9D160C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7E63877F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4B521BBB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27FEB3DF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71472ACE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524214E6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4C28A354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4E0EBD4F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268159D7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4B605449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498E63CA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76970C1A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1BB84BD7" w14:textId="77777777" w:rsidR="009E40C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</w:t>
      </w:r>
    </w:p>
    <w:p w14:paraId="08423D78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3CC735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B3394F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AA6BB0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1E634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191343" w14:textId="77777777" w:rsidR="009E40C4" w:rsidRDefault="009E40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5390BE" w14:textId="0C4286FB" w:rsidR="00355820" w:rsidRDefault="002E5C6A" w:rsidP="00355820">
      <w:pPr>
        <w:spacing w:after="0" w:line="240" w:lineRule="auto"/>
        <w:jc w:val="right"/>
        <w:textDirection w:val="btLr"/>
      </w:pPr>
      <w:r w:rsidRPr="002E5C6A">
        <w:rPr>
          <w:rFonts w:ascii="Times New Roman" w:hAnsi="Times New Roman" w:cs="Times New Roman"/>
          <w:b/>
          <w:sz w:val="20"/>
          <w:szCs w:val="20"/>
        </w:rPr>
        <w:t>Assoc. Prof. LORENJANE E. BALAN</w:t>
      </w:r>
    </w:p>
    <w:p w14:paraId="0410B6A0" w14:textId="77777777" w:rsidR="009E4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Panel</w:t>
      </w:r>
    </w:p>
    <w:p w14:paraId="103ABC18" w14:textId="77777777" w:rsidR="009E40C4" w:rsidRDefault="009E40C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9E40C4">
      <w:pgSz w:w="12240" w:h="15840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C4"/>
    <w:rsid w:val="00077F9F"/>
    <w:rsid w:val="002E5C6A"/>
    <w:rsid w:val="00302364"/>
    <w:rsid w:val="00355820"/>
    <w:rsid w:val="009171E6"/>
    <w:rsid w:val="009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28CF"/>
  <w15:docId w15:val="{681D0EBB-5A62-4E23-889E-96D6C64F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3Q6V2Wb5uR8OFGtyn9o4TE6nPg==">CgMxLjAyCGguZ2pkZ3hzOAByITFSV21aYU9IQktZWkdzbDFvcVU4aUwyNWs2ZUd6NVdYUA==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christian abiog</cp:lastModifiedBy>
  <cp:revision>4</cp:revision>
  <cp:lastPrinted>2024-10-09T22:38:00Z</cp:lastPrinted>
  <dcterms:created xsi:type="dcterms:W3CDTF">2024-09-24T09:36:00Z</dcterms:created>
  <dcterms:modified xsi:type="dcterms:W3CDTF">2024-10-09T22:39:00Z</dcterms:modified>
</cp:coreProperties>
</file>