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sales performance report 2024</w:t>
      </w:r>
    </w:p>
    <w:p>
      <w:r>
        <w:t>section 1 this report contains analysis of sales performance across different regions. the formatting is intentionally plain and inconsistent. there are no proper headings, page numbers, table of contents, header/footer or professional styling. the objective is to transform this document into a polished business report.</w:t>
      </w:r>
    </w:p>
    <w:p>
      <w:r>
        <w:t>sales increased in several regions while some regions experienced slower growth. management requested a consolidated report to review trends and opportunities.</w:t>
      </w:r>
    </w:p>
    <w:p>
      <w:r>
        <w:t>section 2 this report contains analysis of sales performance across different regions. the formatting is intentionally plain and inconsistent. there are no proper headings, page numbers, table of contents, header/footer or professional styling. the objective is to transform this document into a polished business report.</w:t>
      </w:r>
    </w:p>
    <w:p>
      <w:r>
        <w:t>sales increased in several regions while some regions experienced slower growth. management requested a consolidated report to review trends and opportunities.</w:t>
      </w:r>
    </w:p>
    <w:p>
      <w:r>
        <w:t>section 3 this report contains analysis of sales performance across different regions. the formatting is intentionally plain and inconsistent. there are no proper headings, page numbers, table of contents, header/footer or professional styling. the objective is to transform this document into a polished business report.</w:t>
      </w:r>
    </w:p>
    <w:p>
      <w:r>
        <w:t>sales increased in several regions while some regions experienced slower growth. management requested a consolidated report to review trends and opportunities.</w:t>
      </w:r>
    </w:p>
    <w:p>
      <w:r>
        <w:t>section 4 this report contains analysis of sales performance across different regions. the formatting is intentionally plain and inconsistent. there are no proper headings, page numbers, table of contents, header/footer or professional styling. the objective is to transform this document into a polished business report.</w:t>
      </w:r>
    </w:p>
    <w:p>
      <w:r>
        <w:t>sales increased in several regions while some regions experienced slower growth. management requested a consolidated report to review trends and opportunities.</w:t>
      </w:r>
    </w:p>
    <w:p>
      <w:r>
        <w:t>section 5 this report contains analysis of sales performance across different regions. the formatting is intentionally plain and inconsistent. there are no proper headings, page numbers, table of contents, header/footer or professional styling. the objective is to transform this document into a polished business report.</w:t>
      </w:r>
    </w:p>
    <w:p>
      <w:r>
        <w:t>sales increased in several regions while some regions experienced slower growth. management requested a consolidated report to review trends and opportunities.</w:t>
      </w:r>
    </w:p>
    <w:p>
      <w:r>
        <w:t>section 6 this report contains analysis of sales performance across different regions. the formatting is intentionally plain and inconsistent. there are no proper headings, page numbers, table of contents, header/footer or professional styling. the objective is to transform this document into a polished business report.</w:t>
      </w:r>
    </w:p>
    <w:p>
      <w:r>
        <w:t>sales increased in several regions while some regions experienced slower growth. management requested a consolidated report to review trends and opportunities.</w:t>
      </w:r>
    </w:p>
    <w:p>
      <w:r>
        <w:t>section 7 this report contains analysis of sales performance across different regions. the formatting is intentionally plain and inconsistent. there are no proper headings, page numbers, table of contents, header/footer or professional styling. the objective is to transform this document into a polished business report.</w:t>
      </w:r>
    </w:p>
    <w:p>
      <w:r>
        <w:t>sales increased in several regions while some regions experienced slower growth. management requested a consolidated report to review trends and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