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9A42407" w:rsidR="00752EE6" w:rsidRDefault="006A29FC">
      <w:pPr>
        <w:jc w:val="center"/>
        <w:rPr>
          <w:b/>
          <w:sz w:val="36"/>
          <w:szCs w:val="36"/>
        </w:rPr>
      </w:pPr>
      <w:r>
        <w:rPr>
          <w:b/>
          <w:sz w:val="36"/>
          <w:szCs w:val="36"/>
        </w:rPr>
        <w:t>Martínez</w:t>
      </w:r>
      <w:bookmarkStart w:id="0" w:name="_GoBack"/>
      <w:bookmarkEnd w:id="0"/>
      <w:r w:rsidR="00DB2079">
        <w:rPr>
          <w:b/>
          <w:sz w:val="36"/>
          <w:szCs w:val="36"/>
        </w:rPr>
        <w:t xml:space="preserve"> Travel &amp; Tours</w:t>
      </w:r>
    </w:p>
    <w:p w14:paraId="00000002" w14:textId="7A93F62E" w:rsidR="00752EE6" w:rsidRPr="002539C6" w:rsidRDefault="00C82636">
      <w:pPr>
        <w:numPr>
          <w:ilvl w:val="0"/>
          <w:numId w:val="1"/>
        </w:numPr>
        <w:jc w:val="both"/>
        <w:rPr>
          <w:highlight w:val="white"/>
        </w:rPr>
      </w:pPr>
      <w:r>
        <w:rPr>
          <w:b/>
          <w:sz w:val="23"/>
          <w:szCs w:val="23"/>
          <w:highlight w:val="white"/>
        </w:rPr>
        <w:t>Cuáles</w:t>
      </w:r>
      <w:r w:rsidR="00DB2079">
        <w:rPr>
          <w:b/>
          <w:sz w:val="23"/>
          <w:szCs w:val="23"/>
          <w:highlight w:val="white"/>
        </w:rPr>
        <w:t xml:space="preserve"> son los datos necesarios para la creación de un tours y paquete</w:t>
      </w:r>
      <w:proofErr w:type="gramStart"/>
      <w:r w:rsidR="00DB2079">
        <w:rPr>
          <w:b/>
          <w:sz w:val="23"/>
          <w:szCs w:val="23"/>
          <w:highlight w:val="white"/>
        </w:rPr>
        <w:t>?</w:t>
      </w:r>
      <w:proofErr w:type="gramEnd"/>
      <w:r w:rsidR="00DB2079">
        <w:rPr>
          <w:b/>
          <w:sz w:val="23"/>
          <w:szCs w:val="23"/>
          <w:highlight w:val="white"/>
        </w:rPr>
        <w:t xml:space="preserve"> </w:t>
      </w:r>
      <w:r w:rsidR="00DB2079">
        <w:rPr>
          <w:sz w:val="23"/>
          <w:szCs w:val="23"/>
          <w:highlight w:val="white"/>
        </w:rPr>
        <w:t>(Ejemplo: nombre de paquete, lugar, precio, transporte, número de</w:t>
      </w:r>
      <w:r w:rsidR="002539C6">
        <w:rPr>
          <w:sz w:val="23"/>
          <w:szCs w:val="23"/>
          <w:highlight w:val="white"/>
        </w:rPr>
        <w:t xml:space="preserve"> cupos disponibles, fecha, </w:t>
      </w:r>
      <w:proofErr w:type="spellStart"/>
      <w:r w:rsidR="002539C6">
        <w:rPr>
          <w:sz w:val="23"/>
          <w:szCs w:val="23"/>
          <w:highlight w:val="white"/>
        </w:rPr>
        <w:t>etc</w:t>
      </w:r>
      <w:proofErr w:type="spellEnd"/>
      <w:r w:rsidR="002539C6">
        <w:rPr>
          <w:sz w:val="23"/>
          <w:szCs w:val="23"/>
          <w:highlight w:val="white"/>
        </w:rPr>
        <w:t>).</w:t>
      </w:r>
    </w:p>
    <w:p w14:paraId="5E07C787" w14:textId="40BB5E70" w:rsidR="002539C6" w:rsidRDefault="002539C6" w:rsidP="002539C6">
      <w:pPr>
        <w:ind w:left="720"/>
        <w:jc w:val="both"/>
        <w:rPr>
          <w:color w:val="0070C0"/>
          <w:sz w:val="23"/>
          <w:szCs w:val="23"/>
          <w:highlight w:val="white"/>
        </w:rPr>
      </w:pPr>
      <w:r>
        <w:rPr>
          <w:b/>
          <w:color w:val="0070C0"/>
          <w:sz w:val="23"/>
          <w:szCs w:val="23"/>
          <w:highlight w:val="white"/>
        </w:rPr>
        <w:t xml:space="preserve">Respuesta: </w:t>
      </w:r>
      <w:r>
        <w:rPr>
          <w:color w:val="0070C0"/>
          <w:sz w:val="23"/>
          <w:szCs w:val="23"/>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262"/>
        <w:gridCol w:w="4263"/>
      </w:tblGrid>
      <w:tr w:rsidR="002539C6" w14:paraId="485C2405" w14:textId="77777777" w:rsidTr="002539C6">
        <w:tc>
          <w:tcPr>
            <w:tcW w:w="4584" w:type="dxa"/>
          </w:tcPr>
          <w:p w14:paraId="762E1EFE" w14:textId="04626DA8" w:rsidR="002539C6" w:rsidRPr="002539C6" w:rsidRDefault="002539C6" w:rsidP="002539C6">
            <w:pPr>
              <w:jc w:val="center"/>
              <w:rPr>
                <w:b/>
                <w:color w:val="0070C0"/>
                <w:highlight w:val="white"/>
              </w:rPr>
            </w:pPr>
            <w:r w:rsidRPr="002539C6">
              <w:rPr>
                <w:b/>
                <w:color w:val="0070C0"/>
                <w:highlight w:val="white"/>
              </w:rPr>
              <w:t>TOURS</w:t>
            </w:r>
          </w:p>
        </w:tc>
        <w:tc>
          <w:tcPr>
            <w:tcW w:w="4585" w:type="dxa"/>
          </w:tcPr>
          <w:p w14:paraId="6267EF81" w14:textId="4F156BCB" w:rsidR="002539C6" w:rsidRPr="002539C6" w:rsidRDefault="002539C6" w:rsidP="002539C6">
            <w:pPr>
              <w:jc w:val="center"/>
              <w:rPr>
                <w:b/>
                <w:color w:val="0070C0"/>
                <w:highlight w:val="white"/>
              </w:rPr>
            </w:pPr>
            <w:r w:rsidRPr="002539C6">
              <w:rPr>
                <w:b/>
                <w:color w:val="0070C0"/>
                <w:highlight w:val="white"/>
              </w:rPr>
              <w:t>PAQUETE</w:t>
            </w:r>
          </w:p>
        </w:tc>
      </w:tr>
      <w:tr w:rsidR="002539C6" w14:paraId="5F3160FB" w14:textId="77777777" w:rsidTr="002539C6">
        <w:tc>
          <w:tcPr>
            <w:tcW w:w="4584" w:type="dxa"/>
          </w:tcPr>
          <w:p w14:paraId="3905DB4E" w14:textId="4D6C7D65" w:rsidR="002539C6" w:rsidRDefault="002539C6" w:rsidP="002539C6">
            <w:pPr>
              <w:jc w:val="both"/>
              <w:rPr>
                <w:color w:val="0070C0"/>
                <w:highlight w:val="white"/>
              </w:rPr>
            </w:pPr>
            <w:r>
              <w:rPr>
                <w:color w:val="0070C0"/>
                <w:highlight w:val="white"/>
              </w:rPr>
              <w:t>Nombre del tours</w:t>
            </w:r>
          </w:p>
          <w:p w14:paraId="35B6AE27" w14:textId="77777777" w:rsidR="002539C6" w:rsidRDefault="002539C6" w:rsidP="002539C6">
            <w:pPr>
              <w:jc w:val="both"/>
              <w:rPr>
                <w:color w:val="0070C0"/>
                <w:highlight w:val="white"/>
              </w:rPr>
            </w:pPr>
            <w:r>
              <w:rPr>
                <w:color w:val="0070C0"/>
                <w:highlight w:val="white"/>
              </w:rPr>
              <w:t>Nombre del encargado</w:t>
            </w:r>
          </w:p>
          <w:p w14:paraId="5359CFDD" w14:textId="77777777" w:rsidR="002539C6" w:rsidRDefault="002539C6" w:rsidP="002539C6">
            <w:pPr>
              <w:jc w:val="both"/>
              <w:rPr>
                <w:color w:val="0070C0"/>
                <w:highlight w:val="white"/>
              </w:rPr>
            </w:pPr>
            <w:r>
              <w:rPr>
                <w:color w:val="0070C0"/>
                <w:highlight w:val="white"/>
              </w:rPr>
              <w:t xml:space="preserve"># de personas que </w:t>
            </w:r>
            <w:proofErr w:type="spellStart"/>
            <w:r>
              <w:rPr>
                <w:color w:val="0070C0"/>
                <w:highlight w:val="white"/>
              </w:rPr>
              <w:t>asistiran</w:t>
            </w:r>
            <w:proofErr w:type="spellEnd"/>
          </w:p>
          <w:p w14:paraId="758F5BA2" w14:textId="77777777" w:rsidR="002539C6" w:rsidRDefault="002539C6" w:rsidP="002539C6">
            <w:pPr>
              <w:jc w:val="both"/>
              <w:rPr>
                <w:color w:val="0070C0"/>
                <w:highlight w:val="white"/>
              </w:rPr>
            </w:pPr>
            <w:proofErr w:type="spellStart"/>
            <w:r>
              <w:rPr>
                <w:color w:val="0070C0"/>
                <w:highlight w:val="white"/>
              </w:rPr>
              <w:t>Dui</w:t>
            </w:r>
            <w:proofErr w:type="spellEnd"/>
            <w:r>
              <w:rPr>
                <w:color w:val="0070C0"/>
                <w:highlight w:val="white"/>
              </w:rPr>
              <w:t xml:space="preserve"> (si es nacional)</w:t>
            </w:r>
          </w:p>
          <w:p w14:paraId="317797C6" w14:textId="77777777" w:rsidR="002539C6" w:rsidRDefault="002539C6" w:rsidP="002539C6">
            <w:pPr>
              <w:jc w:val="both"/>
              <w:rPr>
                <w:color w:val="0070C0"/>
                <w:highlight w:val="white"/>
              </w:rPr>
            </w:pPr>
            <w:r>
              <w:rPr>
                <w:color w:val="0070C0"/>
                <w:highlight w:val="white"/>
              </w:rPr>
              <w:t>Pasaporte (si es internacional)</w:t>
            </w:r>
          </w:p>
          <w:p w14:paraId="07678F13" w14:textId="77777777" w:rsidR="002539C6" w:rsidRDefault="002539C6" w:rsidP="002539C6">
            <w:pPr>
              <w:jc w:val="both"/>
              <w:rPr>
                <w:color w:val="0070C0"/>
                <w:highlight w:val="white"/>
              </w:rPr>
            </w:pPr>
            <w:r>
              <w:rPr>
                <w:color w:val="0070C0"/>
                <w:highlight w:val="white"/>
              </w:rPr>
              <w:t xml:space="preserve">Dirección donde abordara el transporte (san </w:t>
            </w:r>
            <w:proofErr w:type="spellStart"/>
            <w:r>
              <w:rPr>
                <w:color w:val="0070C0"/>
                <w:highlight w:val="white"/>
              </w:rPr>
              <w:t>vicente</w:t>
            </w:r>
            <w:proofErr w:type="spellEnd"/>
            <w:r>
              <w:rPr>
                <w:color w:val="0070C0"/>
                <w:highlight w:val="white"/>
              </w:rPr>
              <w:t xml:space="preserve"> – parque cañas, san salvador – gasolinera puma, en el camino).</w:t>
            </w:r>
          </w:p>
          <w:p w14:paraId="57544567" w14:textId="77777777" w:rsidR="002539C6" w:rsidRDefault="002539C6" w:rsidP="002539C6">
            <w:pPr>
              <w:jc w:val="both"/>
              <w:rPr>
                <w:color w:val="0070C0"/>
                <w:highlight w:val="white"/>
              </w:rPr>
            </w:pPr>
            <w:r>
              <w:rPr>
                <w:color w:val="0070C0"/>
                <w:highlight w:val="white"/>
              </w:rPr>
              <w:t>Precio</w:t>
            </w:r>
          </w:p>
          <w:p w14:paraId="0862B2A8" w14:textId="77777777" w:rsidR="002539C6" w:rsidRDefault="002539C6" w:rsidP="002539C6">
            <w:pPr>
              <w:jc w:val="both"/>
              <w:rPr>
                <w:color w:val="0070C0"/>
                <w:highlight w:val="white"/>
              </w:rPr>
            </w:pPr>
            <w:r>
              <w:rPr>
                <w:color w:val="0070C0"/>
                <w:highlight w:val="white"/>
              </w:rPr>
              <w:t>Cupos disponibles</w:t>
            </w:r>
          </w:p>
          <w:p w14:paraId="0D6BCC07" w14:textId="77777777" w:rsidR="002539C6" w:rsidRDefault="002539C6" w:rsidP="002539C6">
            <w:pPr>
              <w:jc w:val="both"/>
              <w:rPr>
                <w:color w:val="0070C0"/>
                <w:highlight w:val="white"/>
              </w:rPr>
            </w:pPr>
            <w:r>
              <w:rPr>
                <w:color w:val="0070C0"/>
                <w:highlight w:val="white"/>
              </w:rPr>
              <w:t>Fecha</w:t>
            </w:r>
          </w:p>
          <w:p w14:paraId="11DEACD6" w14:textId="0637CFD2" w:rsidR="00DA4559" w:rsidRDefault="00DA4559" w:rsidP="002539C6">
            <w:pPr>
              <w:jc w:val="both"/>
              <w:rPr>
                <w:color w:val="0070C0"/>
                <w:highlight w:val="white"/>
              </w:rPr>
            </w:pPr>
            <w:proofErr w:type="spellStart"/>
            <w:r>
              <w:rPr>
                <w:color w:val="0070C0"/>
                <w:highlight w:val="white"/>
              </w:rPr>
              <w:t>etc</w:t>
            </w:r>
            <w:proofErr w:type="spellEnd"/>
          </w:p>
        </w:tc>
        <w:tc>
          <w:tcPr>
            <w:tcW w:w="4585" w:type="dxa"/>
          </w:tcPr>
          <w:p w14:paraId="58BC98B8" w14:textId="422ECF02" w:rsidR="002539C6" w:rsidRDefault="002539C6" w:rsidP="002539C6">
            <w:pPr>
              <w:jc w:val="both"/>
              <w:rPr>
                <w:color w:val="0070C0"/>
                <w:highlight w:val="white"/>
              </w:rPr>
            </w:pPr>
            <w:r>
              <w:rPr>
                <w:color w:val="0070C0"/>
                <w:highlight w:val="white"/>
              </w:rPr>
              <w:t>Nombre del paquete</w:t>
            </w:r>
          </w:p>
          <w:p w14:paraId="563BA14F" w14:textId="77777777" w:rsidR="002539C6" w:rsidRDefault="002539C6" w:rsidP="002539C6">
            <w:pPr>
              <w:jc w:val="both"/>
              <w:rPr>
                <w:color w:val="0070C0"/>
                <w:highlight w:val="white"/>
              </w:rPr>
            </w:pPr>
            <w:r>
              <w:rPr>
                <w:color w:val="0070C0"/>
                <w:highlight w:val="white"/>
              </w:rPr>
              <w:t>Nombre del encargado</w:t>
            </w:r>
          </w:p>
          <w:p w14:paraId="48A84511" w14:textId="4EA0DF71" w:rsidR="002539C6" w:rsidRDefault="002539C6" w:rsidP="002539C6">
            <w:pPr>
              <w:jc w:val="both"/>
              <w:rPr>
                <w:color w:val="0070C0"/>
                <w:highlight w:val="white"/>
              </w:rPr>
            </w:pPr>
            <w:r>
              <w:rPr>
                <w:color w:val="0070C0"/>
                <w:highlight w:val="white"/>
              </w:rPr>
              <w:t># de personas que asistirán</w:t>
            </w:r>
          </w:p>
          <w:p w14:paraId="7A6E7031" w14:textId="77777777" w:rsidR="002539C6" w:rsidRDefault="002539C6" w:rsidP="002539C6">
            <w:pPr>
              <w:jc w:val="both"/>
              <w:rPr>
                <w:color w:val="0070C0"/>
                <w:highlight w:val="white"/>
              </w:rPr>
            </w:pPr>
            <w:proofErr w:type="spellStart"/>
            <w:r>
              <w:rPr>
                <w:color w:val="0070C0"/>
                <w:highlight w:val="white"/>
              </w:rPr>
              <w:t>Dui</w:t>
            </w:r>
            <w:proofErr w:type="spellEnd"/>
            <w:r>
              <w:rPr>
                <w:color w:val="0070C0"/>
                <w:highlight w:val="white"/>
              </w:rPr>
              <w:t xml:space="preserve"> (si es nacional)</w:t>
            </w:r>
          </w:p>
          <w:p w14:paraId="79D311E4" w14:textId="77777777" w:rsidR="002539C6" w:rsidRDefault="002539C6" w:rsidP="002539C6">
            <w:pPr>
              <w:jc w:val="both"/>
              <w:rPr>
                <w:color w:val="0070C0"/>
                <w:highlight w:val="white"/>
              </w:rPr>
            </w:pPr>
            <w:r>
              <w:rPr>
                <w:color w:val="0070C0"/>
                <w:highlight w:val="white"/>
              </w:rPr>
              <w:t>Pasaporte (si es internacional)</w:t>
            </w:r>
          </w:p>
          <w:p w14:paraId="31624F0A" w14:textId="77777777" w:rsidR="002539C6" w:rsidRDefault="002539C6" w:rsidP="002539C6">
            <w:pPr>
              <w:jc w:val="both"/>
              <w:rPr>
                <w:color w:val="0070C0"/>
                <w:highlight w:val="white"/>
              </w:rPr>
            </w:pPr>
            <w:r>
              <w:rPr>
                <w:color w:val="0070C0"/>
                <w:highlight w:val="white"/>
              </w:rPr>
              <w:t xml:space="preserve">Dirección donde abordara el transporte (san </w:t>
            </w:r>
            <w:proofErr w:type="spellStart"/>
            <w:r>
              <w:rPr>
                <w:color w:val="0070C0"/>
                <w:highlight w:val="white"/>
              </w:rPr>
              <w:t>vicente</w:t>
            </w:r>
            <w:proofErr w:type="spellEnd"/>
            <w:r>
              <w:rPr>
                <w:color w:val="0070C0"/>
                <w:highlight w:val="white"/>
              </w:rPr>
              <w:t xml:space="preserve"> – parque cañas, san salvador – gasolinera puma, en el camino).</w:t>
            </w:r>
          </w:p>
          <w:p w14:paraId="237F0C2D" w14:textId="77777777" w:rsidR="002539C6" w:rsidRDefault="002539C6" w:rsidP="002539C6">
            <w:pPr>
              <w:jc w:val="both"/>
              <w:rPr>
                <w:color w:val="0070C0"/>
                <w:highlight w:val="white"/>
              </w:rPr>
            </w:pPr>
            <w:r>
              <w:rPr>
                <w:color w:val="0070C0"/>
                <w:highlight w:val="white"/>
              </w:rPr>
              <w:t>Precio</w:t>
            </w:r>
          </w:p>
          <w:p w14:paraId="5C02D025" w14:textId="77777777" w:rsidR="002539C6" w:rsidRDefault="002539C6" w:rsidP="002539C6">
            <w:pPr>
              <w:jc w:val="both"/>
              <w:rPr>
                <w:color w:val="0070C0"/>
                <w:highlight w:val="white"/>
              </w:rPr>
            </w:pPr>
            <w:r>
              <w:rPr>
                <w:color w:val="0070C0"/>
                <w:highlight w:val="white"/>
              </w:rPr>
              <w:t>Cupos disponibles</w:t>
            </w:r>
          </w:p>
          <w:p w14:paraId="18C85167" w14:textId="77777777" w:rsidR="002539C6" w:rsidRDefault="002539C6" w:rsidP="002539C6">
            <w:pPr>
              <w:jc w:val="both"/>
              <w:rPr>
                <w:color w:val="0070C0"/>
                <w:highlight w:val="white"/>
              </w:rPr>
            </w:pPr>
            <w:r>
              <w:rPr>
                <w:color w:val="0070C0"/>
                <w:highlight w:val="white"/>
              </w:rPr>
              <w:t>Fecha</w:t>
            </w:r>
          </w:p>
          <w:p w14:paraId="6976D6A3" w14:textId="77777777" w:rsidR="002539C6" w:rsidRDefault="002539C6" w:rsidP="002539C6">
            <w:pPr>
              <w:jc w:val="both"/>
              <w:rPr>
                <w:color w:val="0070C0"/>
                <w:highlight w:val="white"/>
              </w:rPr>
            </w:pPr>
            <w:r>
              <w:rPr>
                <w:color w:val="0070C0"/>
                <w:highlight w:val="white"/>
              </w:rPr>
              <w:t>Lugares a visitar</w:t>
            </w:r>
          </w:p>
          <w:p w14:paraId="0CEF1164" w14:textId="77777777" w:rsidR="002539C6" w:rsidRDefault="002539C6" w:rsidP="002539C6">
            <w:pPr>
              <w:jc w:val="both"/>
              <w:rPr>
                <w:color w:val="0070C0"/>
                <w:highlight w:val="white"/>
              </w:rPr>
            </w:pPr>
            <w:r>
              <w:rPr>
                <w:color w:val="0070C0"/>
                <w:highlight w:val="white"/>
              </w:rPr>
              <w:t xml:space="preserve">Preferencias del lugar (playa, montana, cultural, </w:t>
            </w:r>
            <w:proofErr w:type="spellStart"/>
            <w:r>
              <w:rPr>
                <w:color w:val="0070C0"/>
                <w:highlight w:val="white"/>
              </w:rPr>
              <w:t>etc</w:t>
            </w:r>
            <w:proofErr w:type="spellEnd"/>
            <w:r>
              <w:rPr>
                <w:color w:val="0070C0"/>
                <w:highlight w:val="white"/>
              </w:rPr>
              <w:t>).</w:t>
            </w:r>
          </w:p>
          <w:p w14:paraId="26993921" w14:textId="6A95EC56" w:rsidR="00DA4559" w:rsidRDefault="00DA4559" w:rsidP="002539C6">
            <w:pPr>
              <w:jc w:val="both"/>
              <w:rPr>
                <w:color w:val="0070C0"/>
                <w:highlight w:val="white"/>
              </w:rPr>
            </w:pPr>
            <w:proofErr w:type="spellStart"/>
            <w:r>
              <w:rPr>
                <w:color w:val="0070C0"/>
                <w:highlight w:val="white"/>
              </w:rPr>
              <w:t>Etc</w:t>
            </w:r>
            <w:proofErr w:type="spellEnd"/>
          </w:p>
        </w:tc>
      </w:tr>
    </w:tbl>
    <w:p w14:paraId="44A673F5" w14:textId="0F151D55" w:rsidR="002539C6" w:rsidRPr="002539C6" w:rsidRDefault="002539C6" w:rsidP="002539C6">
      <w:pPr>
        <w:ind w:left="720"/>
        <w:jc w:val="both"/>
        <w:rPr>
          <w:color w:val="0070C0"/>
          <w:highlight w:val="white"/>
        </w:rPr>
      </w:pPr>
    </w:p>
    <w:p w14:paraId="00000003" w14:textId="687C4EA7" w:rsidR="00752EE6" w:rsidRPr="002539C6" w:rsidRDefault="00C82636">
      <w:pPr>
        <w:numPr>
          <w:ilvl w:val="0"/>
          <w:numId w:val="1"/>
        </w:numPr>
        <w:jc w:val="both"/>
        <w:rPr>
          <w:highlight w:val="white"/>
        </w:rPr>
      </w:pPr>
      <w:r>
        <w:rPr>
          <w:b/>
          <w:sz w:val="23"/>
          <w:szCs w:val="23"/>
          <w:highlight w:val="white"/>
        </w:rPr>
        <w:t>Cuáles</w:t>
      </w:r>
      <w:r w:rsidR="00DB2079">
        <w:rPr>
          <w:b/>
          <w:sz w:val="23"/>
          <w:szCs w:val="23"/>
          <w:highlight w:val="white"/>
        </w:rPr>
        <w:t xml:space="preserve"> son los pasos para contratar un tour y paquete?</w:t>
      </w:r>
      <w:r w:rsidR="00DB2079">
        <w:rPr>
          <w:sz w:val="23"/>
          <w:szCs w:val="23"/>
          <w:highlight w:val="white"/>
        </w:rPr>
        <w:t xml:space="preserve"> (Ejemplo: Seleccionar paquete, solicitar cita, llenado de formularios, pago de paquete)</w:t>
      </w:r>
    </w:p>
    <w:p w14:paraId="25DCD146" w14:textId="5C65887D" w:rsidR="002539C6" w:rsidRDefault="002539C6" w:rsidP="002539C6">
      <w:pPr>
        <w:ind w:left="720"/>
        <w:jc w:val="both"/>
        <w:rPr>
          <w:color w:val="0070C0"/>
          <w:highlight w:val="white"/>
        </w:rPr>
      </w:pPr>
      <w:r w:rsidRPr="002539C6">
        <w:rPr>
          <w:b/>
          <w:color w:val="0070C0"/>
          <w:sz w:val="23"/>
          <w:szCs w:val="23"/>
          <w:highlight w:val="white"/>
        </w:rPr>
        <w:t>Respuesta:</w:t>
      </w:r>
      <w:r w:rsidRPr="002539C6">
        <w:rPr>
          <w:color w:val="0070C0"/>
          <w:highlight w:val="white"/>
        </w:rPr>
        <w:t xml:space="preserve"> </w:t>
      </w:r>
    </w:p>
    <w:p w14:paraId="6CF64974" w14:textId="607244DE" w:rsidR="002539C6" w:rsidRDefault="002539C6" w:rsidP="002539C6">
      <w:pPr>
        <w:pStyle w:val="Prrafodelista"/>
        <w:numPr>
          <w:ilvl w:val="0"/>
          <w:numId w:val="2"/>
        </w:numPr>
        <w:jc w:val="both"/>
        <w:rPr>
          <w:color w:val="0070C0"/>
          <w:highlight w:val="white"/>
        </w:rPr>
      </w:pPr>
      <w:r>
        <w:rPr>
          <w:color w:val="0070C0"/>
          <w:highlight w:val="white"/>
        </w:rPr>
        <w:t>Llenar formulario de tours o paquete</w:t>
      </w:r>
    </w:p>
    <w:p w14:paraId="28D2AC9E" w14:textId="5BB89707" w:rsidR="00C82636" w:rsidRDefault="00C82636" w:rsidP="002539C6">
      <w:pPr>
        <w:pStyle w:val="Prrafodelista"/>
        <w:numPr>
          <w:ilvl w:val="0"/>
          <w:numId w:val="2"/>
        </w:numPr>
        <w:jc w:val="both"/>
        <w:rPr>
          <w:color w:val="0070C0"/>
          <w:highlight w:val="white"/>
        </w:rPr>
      </w:pPr>
      <w:r>
        <w:rPr>
          <w:color w:val="0070C0"/>
          <w:highlight w:val="white"/>
        </w:rPr>
        <w:t>Filtro de admisión</w:t>
      </w:r>
    </w:p>
    <w:p w14:paraId="442B18AE" w14:textId="79463C04" w:rsidR="00C82636" w:rsidRDefault="00C82636" w:rsidP="002539C6">
      <w:pPr>
        <w:pStyle w:val="Prrafodelista"/>
        <w:numPr>
          <w:ilvl w:val="0"/>
          <w:numId w:val="2"/>
        </w:numPr>
        <w:jc w:val="both"/>
        <w:rPr>
          <w:color w:val="0070C0"/>
          <w:highlight w:val="white"/>
        </w:rPr>
      </w:pPr>
      <w:r>
        <w:rPr>
          <w:color w:val="0070C0"/>
          <w:highlight w:val="white"/>
        </w:rPr>
        <w:t>Documento donde el cliente se hace responsable de cualquier suceso que ocurra.</w:t>
      </w:r>
    </w:p>
    <w:p w14:paraId="491D0499" w14:textId="1498885F" w:rsidR="00C82636" w:rsidRDefault="00C82636" w:rsidP="002539C6">
      <w:pPr>
        <w:pStyle w:val="Prrafodelista"/>
        <w:numPr>
          <w:ilvl w:val="0"/>
          <w:numId w:val="2"/>
        </w:numPr>
        <w:jc w:val="both"/>
        <w:rPr>
          <w:color w:val="0070C0"/>
          <w:highlight w:val="white"/>
        </w:rPr>
      </w:pPr>
      <w:r>
        <w:rPr>
          <w:color w:val="0070C0"/>
          <w:highlight w:val="white"/>
        </w:rPr>
        <w:t>No hay devolución ($)</w:t>
      </w:r>
    </w:p>
    <w:p w14:paraId="3AB451EB" w14:textId="498A0ACE" w:rsidR="00DA4559" w:rsidRPr="002539C6" w:rsidRDefault="00DA4559" w:rsidP="002539C6">
      <w:pPr>
        <w:pStyle w:val="Prrafodelista"/>
        <w:numPr>
          <w:ilvl w:val="0"/>
          <w:numId w:val="2"/>
        </w:numPr>
        <w:jc w:val="both"/>
        <w:rPr>
          <w:color w:val="0070C0"/>
          <w:highlight w:val="white"/>
        </w:rPr>
      </w:pPr>
      <w:r>
        <w:rPr>
          <w:color w:val="0070C0"/>
          <w:highlight w:val="white"/>
        </w:rPr>
        <w:t>otros</w:t>
      </w:r>
    </w:p>
    <w:p w14:paraId="00000004" w14:textId="09CAC0B8" w:rsidR="00752EE6" w:rsidRPr="00532431" w:rsidRDefault="002118A7">
      <w:pPr>
        <w:numPr>
          <w:ilvl w:val="0"/>
          <w:numId w:val="1"/>
        </w:numPr>
        <w:jc w:val="both"/>
        <w:rPr>
          <w:highlight w:val="white"/>
        </w:rPr>
      </w:pPr>
      <w:r>
        <w:rPr>
          <w:b/>
          <w:sz w:val="23"/>
          <w:szCs w:val="23"/>
          <w:highlight w:val="white"/>
        </w:rPr>
        <w:t>Cuáles</w:t>
      </w:r>
      <w:r w:rsidR="00DB2079">
        <w:rPr>
          <w:b/>
          <w:sz w:val="23"/>
          <w:szCs w:val="23"/>
          <w:highlight w:val="white"/>
        </w:rPr>
        <w:t xml:space="preserve"> son los datos personales</w:t>
      </w:r>
      <w:r w:rsidR="00DB2079">
        <w:rPr>
          <w:sz w:val="23"/>
          <w:szCs w:val="23"/>
          <w:highlight w:val="white"/>
        </w:rPr>
        <w:t xml:space="preserve"> (nombre, </w:t>
      </w:r>
      <w:proofErr w:type="spellStart"/>
      <w:r w:rsidR="00DB2079">
        <w:rPr>
          <w:sz w:val="23"/>
          <w:szCs w:val="23"/>
          <w:highlight w:val="white"/>
        </w:rPr>
        <w:t>dui</w:t>
      </w:r>
      <w:proofErr w:type="spellEnd"/>
      <w:r w:rsidR="00DB2079">
        <w:rPr>
          <w:sz w:val="23"/>
          <w:szCs w:val="23"/>
          <w:highlight w:val="white"/>
        </w:rPr>
        <w:t xml:space="preserve">, </w:t>
      </w:r>
      <w:proofErr w:type="spellStart"/>
      <w:r w:rsidR="00DB2079">
        <w:rPr>
          <w:sz w:val="23"/>
          <w:szCs w:val="23"/>
          <w:highlight w:val="white"/>
        </w:rPr>
        <w:t>nit</w:t>
      </w:r>
      <w:proofErr w:type="spellEnd"/>
      <w:r w:rsidR="00DB2079">
        <w:rPr>
          <w:sz w:val="23"/>
          <w:szCs w:val="23"/>
          <w:highlight w:val="white"/>
        </w:rPr>
        <w:t xml:space="preserve">, pasaporte, </w:t>
      </w:r>
      <w:proofErr w:type="spellStart"/>
      <w:r w:rsidR="00DB2079">
        <w:rPr>
          <w:sz w:val="23"/>
          <w:szCs w:val="23"/>
          <w:highlight w:val="white"/>
        </w:rPr>
        <w:t>etc</w:t>
      </w:r>
      <w:proofErr w:type="spellEnd"/>
      <w:r w:rsidR="00DB2079">
        <w:rPr>
          <w:sz w:val="23"/>
          <w:szCs w:val="23"/>
          <w:highlight w:val="white"/>
        </w:rPr>
        <w:t>) que se solicitan cuando un cliente desea realizar un tour y paquete</w:t>
      </w:r>
      <w:proofErr w:type="gramStart"/>
      <w:r w:rsidR="00DB2079">
        <w:rPr>
          <w:sz w:val="23"/>
          <w:szCs w:val="23"/>
          <w:highlight w:val="white"/>
        </w:rPr>
        <w:t>?</w:t>
      </w:r>
      <w:proofErr w:type="gramEnd"/>
    </w:p>
    <w:p w14:paraId="2A743B0E" w14:textId="32FE4795" w:rsidR="00532431" w:rsidRDefault="00532431" w:rsidP="00532431">
      <w:pPr>
        <w:ind w:left="720"/>
        <w:jc w:val="both"/>
        <w:rPr>
          <w:color w:val="0070C0"/>
          <w:sz w:val="23"/>
          <w:szCs w:val="23"/>
          <w:highlight w:val="white"/>
        </w:rPr>
      </w:pPr>
      <w:r w:rsidRPr="00532431">
        <w:rPr>
          <w:b/>
          <w:color w:val="0070C0"/>
          <w:sz w:val="23"/>
          <w:szCs w:val="23"/>
          <w:highlight w:val="white"/>
        </w:rPr>
        <w:t xml:space="preserve">Respuesta: </w:t>
      </w:r>
      <w:r>
        <w:rPr>
          <w:color w:val="0070C0"/>
          <w:sz w:val="23"/>
          <w:szCs w:val="23"/>
          <w:highlight w:val="white"/>
        </w:rPr>
        <w:t>Nombre, validar  (</w:t>
      </w:r>
      <w:proofErr w:type="spellStart"/>
      <w:r>
        <w:rPr>
          <w:color w:val="0070C0"/>
          <w:sz w:val="23"/>
          <w:szCs w:val="23"/>
          <w:highlight w:val="white"/>
        </w:rPr>
        <w:t>dui</w:t>
      </w:r>
      <w:proofErr w:type="spellEnd"/>
      <w:r>
        <w:rPr>
          <w:color w:val="0070C0"/>
          <w:sz w:val="23"/>
          <w:szCs w:val="23"/>
          <w:highlight w:val="white"/>
        </w:rPr>
        <w:t xml:space="preserve"> para </w:t>
      </w:r>
      <w:r w:rsidR="002118A7">
        <w:rPr>
          <w:color w:val="0070C0"/>
          <w:sz w:val="23"/>
          <w:szCs w:val="23"/>
          <w:highlight w:val="white"/>
        </w:rPr>
        <w:t>países</w:t>
      </w:r>
      <w:r>
        <w:rPr>
          <w:color w:val="0070C0"/>
          <w:sz w:val="23"/>
          <w:szCs w:val="23"/>
          <w:highlight w:val="white"/>
        </w:rPr>
        <w:t xml:space="preserve"> de centro </w:t>
      </w:r>
      <w:r w:rsidR="002118A7">
        <w:rPr>
          <w:color w:val="0070C0"/>
          <w:sz w:val="23"/>
          <w:szCs w:val="23"/>
          <w:highlight w:val="white"/>
        </w:rPr>
        <w:t>américa</w:t>
      </w:r>
      <w:r>
        <w:rPr>
          <w:color w:val="0070C0"/>
          <w:sz w:val="23"/>
          <w:szCs w:val="23"/>
          <w:highlight w:val="white"/>
        </w:rPr>
        <w:t xml:space="preserve">, excepto CR, y pasaporte para los </w:t>
      </w:r>
      <w:r w:rsidR="002118A7">
        <w:rPr>
          <w:color w:val="0070C0"/>
          <w:sz w:val="23"/>
          <w:szCs w:val="23"/>
          <w:highlight w:val="white"/>
        </w:rPr>
        <w:t>demás</w:t>
      </w:r>
      <w:r>
        <w:rPr>
          <w:color w:val="0070C0"/>
          <w:sz w:val="23"/>
          <w:szCs w:val="23"/>
          <w:highlight w:val="white"/>
        </w:rPr>
        <w:t xml:space="preserve"> </w:t>
      </w:r>
      <w:r w:rsidR="002118A7">
        <w:rPr>
          <w:color w:val="0070C0"/>
          <w:sz w:val="23"/>
          <w:szCs w:val="23"/>
          <w:highlight w:val="white"/>
        </w:rPr>
        <w:t>países</w:t>
      </w:r>
      <w:r w:rsidR="00DA4559">
        <w:rPr>
          <w:color w:val="0070C0"/>
          <w:sz w:val="23"/>
          <w:szCs w:val="23"/>
          <w:highlight w:val="white"/>
        </w:rPr>
        <w:t>), entre otros.</w:t>
      </w:r>
    </w:p>
    <w:p w14:paraId="7E1A356E" w14:textId="77777777" w:rsidR="002118A7" w:rsidRPr="00532431" w:rsidRDefault="002118A7" w:rsidP="002118A7">
      <w:pPr>
        <w:jc w:val="both"/>
        <w:rPr>
          <w:color w:val="0070C0"/>
          <w:highlight w:val="white"/>
        </w:rPr>
      </w:pPr>
    </w:p>
    <w:p w14:paraId="00000005" w14:textId="5BDD8535" w:rsidR="00752EE6" w:rsidRDefault="00DB2079">
      <w:pPr>
        <w:numPr>
          <w:ilvl w:val="0"/>
          <w:numId w:val="1"/>
        </w:numPr>
        <w:jc w:val="both"/>
        <w:rPr>
          <w:sz w:val="23"/>
          <w:szCs w:val="23"/>
          <w:highlight w:val="white"/>
        </w:rPr>
      </w:pPr>
      <w:r>
        <w:rPr>
          <w:b/>
          <w:sz w:val="23"/>
          <w:szCs w:val="23"/>
          <w:highlight w:val="white"/>
        </w:rPr>
        <w:t xml:space="preserve">poseen </w:t>
      </w:r>
      <w:r w:rsidR="002118A7">
        <w:rPr>
          <w:b/>
          <w:sz w:val="23"/>
          <w:szCs w:val="23"/>
          <w:highlight w:val="white"/>
        </w:rPr>
        <w:t>algún</w:t>
      </w:r>
      <w:r>
        <w:rPr>
          <w:b/>
          <w:sz w:val="23"/>
          <w:szCs w:val="23"/>
          <w:highlight w:val="white"/>
        </w:rPr>
        <w:t xml:space="preserve"> </w:t>
      </w:r>
      <w:r w:rsidR="002118A7">
        <w:rPr>
          <w:b/>
          <w:sz w:val="23"/>
          <w:szCs w:val="23"/>
          <w:highlight w:val="white"/>
        </w:rPr>
        <w:t>parámetro</w:t>
      </w:r>
      <w:r>
        <w:rPr>
          <w:b/>
          <w:sz w:val="23"/>
          <w:szCs w:val="23"/>
          <w:highlight w:val="white"/>
        </w:rPr>
        <w:t xml:space="preserve"> para clasificar a los clientes ?</w:t>
      </w:r>
      <w:r>
        <w:rPr>
          <w:sz w:val="23"/>
          <w:szCs w:val="23"/>
          <w:highlight w:val="white"/>
        </w:rPr>
        <w:t xml:space="preserve"> (Ejemplo: por cantidad de servicios adquiridos al año)</w:t>
      </w:r>
    </w:p>
    <w:p w14:paraId="5220F563" w14:textId="313BF3AC" w:rsidR="002118A7" w:rsidRPr="002118A7" w:rsidRDefault="002118A7" w:rsidP="002118A7">
      <w:pPr>
        <w:pStyle w:val="Prrafodelista"/>
        <w:jc w:val="both"/>
        <w:rPr>
          <w:color w:val="0070C0"/>
          <w:highlight w:val="white"/>
        </w:rPr>
      </w:pPr>
      <w:r w:rsidRPr="002118A7">
        <w:rPr>
          <w:b/>
          <w:color w:val="0070C0"/>
          <w:sz w:val="23"/>
          <w:szCs w:val="23"/>
          <w:highlight w:val="white"/>
        </w:rPr>
        <w:t xml:space="preserve">Respuesta: </w:t>
      </w:r>
      <w:r>
        <w:rPr>
          <w:color w:val="0070C0"/>
          <w:sz w:val="23"/>
          <w:szCs w:val="23"/>
          <w:highlight w:val="white"/>
        </w:rPr>
        <w:t>Se clasifican según contratación de tours y paquete, también si son clientes frecuentes, regulares. Debe existir un control de los servicios adquiridos por cada cliente.</w:t>
      </w:r>
    </w:p>
    <w:p w14:paraId="6635CB02" w14:textId="77777777" w:rsidR="002118A7" w:rsidRDefault="002118A7" w:rsidP="002118A7">
      <w:pPr>
        <w:ind w:left="720"/>
        <w:jc w:val="both"/>
        <w:rPr>
          <w:sz w:val="23"/>
          <w:szCs w:val="23"/>
          <w:highlight w:val="white"/>
        </w:rPr>
      </w:pPr>
    </w:p>
    <w:p w14:paraId="00000006" w14:textId="61A5BFA6" w:rsidR="00752EE6" w:rsidRDefault="002118A7">
      <w:pPr>
        <w:numPr>
          <w:ilvl w:val="0"/>
          <w:numId w:val="1"/>
        </w:numPr>
        <w:jc w:val="both"/>
        <w:rPr>
          <w:b/>
          <w:sz w:val="23"/>
          <w:szCs w:val="23"/>
          <w:highlight w:val="white"/>
        </w:rPr>
      </w:pPr>
      <w:r>
        <w:rPr>
          <w:b/>
          <w:sz w:val="23"/>
          <w:szCs w:val="23"/>
          <w:highlight w:val="white"/>
        </w:rPr>
        <w:t>Cuáles</w:t>
      </w:r>
      <w:r w:rsidR="00DB2079">
        <w:rPr>
          <w:b/>
          <w:sz w:val="23"/>
          <w:szCs w:val="23"/>
          <w:highlight w:val="white"/>
        </w:rPr>
        <w:t xml:space="preserve"> son los requisitos para realizar una asesoría migratoria</w:t>
      </w:r>
      <w:proofErr w:type="gramStart"/>
      <w:r w:rsidR="00DB2079">
        <w:rPr>
          <w:b/>
          <w:sz w:val="23"/>
          <w:szCs w:val="23"/>
          <w:highlight w:val="white"/>
        </w:rPr>
        <w:t>?</w:t>
      </w:r>
      <w:proofErr w:type="gramEnd"/>
    </w:p>
    <w:p w14:paraId="68E3C553" w14:textId="0515F2AC" w:rsidR="00DB2079" w:rsidRPr="00DB2079" w:rsidRDefault="00DB2079" w:rsidP="00DB2079">
      <w:pPr>
        <w:pStyle w:val="Prrafodelista"/>
        <w:jc w:val="both"/>
        <w:rPr>
          <w:color w:val="0070C0"/>
          <w:highlight w:val="white"/>
        </w:rPr>
      </w:pPr>
      <w:r w:rsidRPr="002118A7">
        <w:rPr>
          <w:b/>
          <w:color w:val="0070C0"/>
          <w:sz w:val="23"/>
          <w:szCs w:val="23"/>
          <w:highlight w:val="white"/>
        </w:rPr>
        <w:t xml:space="preserve">Respuesta: </w:t>
      </w:r>
    </w:p>
    <w:p w14:paraId="360B6B14" w14:textId="2182AAFF" w:rsidR="00DB2079" w:rsidRDefault="00DB2079" w:rsidP="00DB2079">
      <w:pPr>
        <w:pStyle w:val="Prrafodelista"/>
        <w:numPr>
          <w:ilvl w:val="0"/>
          <w:numId w:val="3"/>
        </w:numPr>
        <w:jc w:val="both"/>
        <w:rPr>
          <w:color w:val="0070C0"/>
          <w:highlight w:val="white"/>
        </w:rPr>
      </w:pPr>
      <w:r>
        <w:rPr>
          <w:color w:val="0070C0"/>
          <w:highlight w:val="white"/>
        </w:rPr>
        <w:t>Tener pasaporte vigente (6 meses antes de vencimiento)</w:t>
      </w:r>
    </w:p>
    <w:p w14:paraId="2CE6B3E8" w14:textId="7C0CD540" w:rsidR="00DB2079" w:rsidRPr="002118A7" w:rsidRDefault="00DB2079" w:rsidP="00DB2079">
      <w:pPr>
        <w:pStyle w:val="Prrafodelista"/>
        <w:numPr>
          <w:ilvl w:val="0"/>
          <w:numId w:val="3"/>
        </w:numPr>
        <w:jc w:val="both"/>
        <w:rPr>
          <w:color w:val="0070C0"/>
          <w:highlight w:val="white"/>
        </w:rPr>
      </w:pPr>
      <w:r>
        <w:rPr>
          <w:color w:val="0070C0"/>
          <w:highlight w:val="white"/>
        </w:rPr>
        <w:t>El cliente debe saber leer y escribir.</w:t>
      </w:r>
    </w:p>
    <w:p w14:paraId="71AF696D" w14:textId="77777777" w:rsidR="00DB2079" w:rsidRDefault="00DB2079" w:rsidP="00DB2079">
      <w:pPr>
        <w:ind w:left="720"/>
        <w:jc w:val="both"/>
        <w:rPr>
          <w:b/>
          <w:sz w:val="23"/>
          <w:szCs w:val="23"/>
          <w:highlight w:val="white"/>
        </w:rPr>
      </w:pPr>
    </w:p>
    <w:p w14:paraId="00000007" w14:textId="1DF00A71" w:rsidR="00752EE6" w:rsidRPr="00DB2079" w:rsidRDefault="00DB2079">
      <w:pPr>
        <w:numPr>
          <w:ilvl w:val="0"/>
          <w:numId w:val="1"/>
        </w:numPr>
        <w:jc w:val="both"/>
        <w:rPr>
          <w:b/>
          <w:sz w:val="23"/>
          <w:szCs w:val="23"/>
          <w:highlight w:val="white"/>
        </w:rPr>
      </w:pPr>
      <w:r>
        <w:rPr>
          <w:b/>
          <w:sz w:val="23"/>
          <w:szCs w:val="23"/>
          <w:highlight w:val="white"/>
        </w:rPr>
        <w:lastRenderedPageBreak/>
        <w:t xml:space="preserve">Pasos para realizar la asesoría migratoria? la información de la asesoría es llenada a mano o en línea? </w:t>
      </w:r>
      <w:r>
        <w:rPr>
          <w:sz w:val="23"/>
          <w:szCs w:val="23"/>
          <w:highlight w:val="white"/>
        </w:rPr>
        <w:t xml:space="preserve">(Ejemplo: solicitar cita, presentarse el </w:t>
      </w:r>
      <w:r w:rsidR="002118A7">
        <w:rPr>
          <w:sz w:val="23"/>
          <w:szCs w:val="23"/>
          <w:highlight w:val="white"/>
        </w:rPr>
        <w:t>día</w:t>
      </w:r>
      <w:r>
        <w:rPr>
          <w:sz w:val="23"/>
          <w:szCs w:val="23"/>
          <w:highlight w:val="white"/>
        </w:rPr>
        <w:t xml:space="preserve"> asignado, llevar documentación migratoria, a donde es enviada la información)</w:t>
      </w:r>
    </w:p>
    <w:p w14:paraId="18DC96A7" w14:textId="77777777" w:rsidR="00DB2079" w:rsidRPr="00DB2079" w:rsidRDefault="00DB2079" w:rsidP="00DB2079">
      <w:pPr>
        <w:pStyle w:val="Prrafodelista"/>
        <w:jc w:val="both"/>
        <w:rPr>
          <w:color w:val="0070C0"/>
          <w:highlight w:val="white"/>
        </w:rPr>
      </w:pPr>
      <w:r w:rsidRPr="002118A7">
        <w:rPr>
          <w:b/>
          <w:color w:val="0070C0"/>
          <w:sz w:val="23"/>
          <w:szCs w:val="23"/>
          <w:highlight w:val="white"/>
        </w:rPr>
        <w:t xml:space="preserve">Respuesta: </w:t>
      </w:r>
    </w:p>
    <w:p w14:paraId="618C4D92" w14:textId="3FBE7898" w:rsidR="00DB2079" w:rsidRDefault="00DB2079" w:rsidP="00DB2079">
      <w:pPr>
        <w:pStyle w:val="Prrafodelista"/>
        <w:numPr>
          <w:ilvl w:val="0"/>
          <w:numId w:val="3"/>
        </w:numPr>
        <w:jc w:val="both"/>
        <w:rPr>
          <w:color w:val="0070C0"/>
          <w:highlight w:val="white"/>
        </w:rPr>
      </w:pPr>
      <w:r>
        <w:rPr>
          <w:color w:val="0070C0"/>
          <w:highlight w:val="white"/>
        </w:rPr>
        <w:t>Se llena en línea</w:t>
      </w:r>
    </w:p>
    <w:p w14:paraId="5E88D020" w14:textId="711C4D0C" w:rsidR="00DB2079" w:rsidRDefault="00DB2079" w:rsidP="00DB2079">
      <w:pPr>
        <w:pStyle w:val="Prrafodelista"/>
        <w:numPr>
          <w:ilvl w:val="0"/>
          <w:numId w:val="3"/>
        </w:numPr>
        <w:jc w:val="both"/>
        <w:rPr>
          <w:color w:val="0070C0"/>
          <w:highlight w:val="white"/>
        </w:rPr>
      </w:pPr>
      <w:r>
        <w:rPr>
          <w:color w:val="0070C0"/>
          <w:highlight w:val="white"/>
        </w:rPr>
        <w:t>La agencia contiene una ficha aparte para el llenado de los datos sobre asesoría para posteriormente ingresarlos en línea.</w:t>
      </w:r>
    </w:p>
    <w:p w14:paraId="65C4C376" w14:textId="41669885" w:rsidR="0044053C" w:rsidRPr="002118A7" w:rsidRDefault="0044053C" w:rsidP="0044053C">
      <w:pPr>
        <w:pStyle w:val="Prrafodelista"/>
        <w:numPr>
          <w:ilvl w:val="0"/>
          <w:numId w:val="3"/>
        </w:numPr>
        <w:jc w:val="both"/>
        <w:rPr>
          <w:color w:val="0070C0"/>
          <w:highlight w:val="white"/>
        </w:rPr>
      </w:pPr>
      <w:r w:rsidRPr="0044053C">
        <w:rPr>
          <w:color w:val="0070C0"/>
        </w:rPr>
        <w:t xml:space="preserve">se realiza una cita con el cliente, este se hace presente a la agencia y servicio </w:t>
      </w:r>
      <w:proofErr w:type="spellStart"/>
      <w:r w:rsidRPr="0044053C">
        <w:rPr>
          <w:color w:val="0070C0"/>
        </w:rPr>
        <w:t>a</w:t>
      </w:r>
      <w:proofErr w:type="spellEnd"/>
      <w:r w:rsidRPr="0044053C">
        <w:rPr>
          <w:color w:val="0070C0"/>
        </w:rPr>
        <w:t xml:space="preserve">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14:paraId="0E7425D8" w14:textId="77777777" w:rsidR="00DB2079" w:rsidRDefault="00DB2079" w:rsidP="00DB2079">
      <w:pPr>
        <w:ind w:left="720"/>
        <w:jc w:val="both"/>
        <w:rPr>
          <w:b/>
          <w:sz w:val="23"/>
          <w:szCs w:val="23"/>
          <w:highlight w:val="white"/>
        </w:rPr>
      </w:pPr>
    </w:p>
    <w:p w14:paraId="00000008" w14:textId="7FB9BD76" w:rsidR="00752EE6" w:rsidRPr="0044053C" w:rsidRDefault="00DB2079">
      <w:pPr>
        <w:numPr>
          <w:ilvl w:val="0"/>
          <w:numId w:val="1"/>
        </w:numPr>
        <w:jc w:val="both"/>
        <w:rPr>
          <w:b/>
          <w:sz w:val="23"/>
          <w:szCs w:val="23"/>
          <w:highlight w:val="white"/>
        </w:rPr>
      </w:pPr>
      <w:r>
        <w:rPr>
          <w:b/>
          <w:sz w:val="23"/>
          <w:szCs w:val="23"/>
          <w:highlight w:val="white"/>
        </w:rPr>
        <w:t>que datos almacenan de los proveedores?</w:t>
      </w:r>
      <w:r>
        <w:rPr>
          <w:sz w:val="23"/>
          <w:szCs w:val="23"/>
          <w:highlight w:val="white"/>
        </w:rPr>
        <w:t xml:space="preserve"> (Tomando como proveedores: alojamiento, transporte, </w:t>
      </w:r>
      <w:proofErr w:type="spellStart"/>
      <w:r>
        <w:rPr>
          <w:sz w:val="23"/>
          <w:szCs w:val="23"/>
          <w:highlight w:val="white"/>
        </w:rPr>
        <w:t>etc</w:t>
      </w:r>
      <w:proofErr w:type="spellEnd"/>
      <w:r>
        <w:rPr>
          <w:sz w:val="23"/>
          <w:szCs w:val="23"/>
          <w:highlight w:val="white"/>
        </w:rPr>
        <w:t xml:space="preserve">, </w:t>
      </w:r>
      <w:proofErr w:type="spellStart"/>
      <w:r>
        <w:rPr>
          <w:sz w:val="23"/>
          <w:szCs w:val="23"/>
          <w:highlight w:val="white"/>
        </w:rPr>
        <w:t>pais</w:t>
      </w:r>
      <w:proofErr w:type="spellEnd"/>
      <w:r>
        <w:rPr>
          <w:sz w:val="23"/>
          <w:szCs w:val="23"/>
          <w:highlight w:val="white"/>
        </w:rPr>
        <w:t xml:space="preserve">, </w:t>
      </w:r>
      <w:proofErr w:type="spellStart"/>
      <w:r>
        <w:rPr>
          <w:sz w:val="23"/>
          <w:szCs w:val="23"/>
          <w:highlight w:val="white"/>
        </w:rPr>
        <w:t>telefono</w:t>
      </w:r>
      <w:proofErr w:type="spellEnd"/>
      <w:r>
        <w:rPr>
          <w:sz w:val="23"/>
          <w:szCs w:val="23"/>
          <w:highlight w:val="white"/>
        </w:rPr>
        <w:t>)</w:t>
      </w:r>
      <w:r w:rsidR="0044053C">
        <w:rPr>
          <w:sz w:val="23"/>
          <w:szCs w:val="23"/>
          <w:highlight w:val="white"/>
        </w:rPr>
        <w:t xml:space="preserve">  </w:t>
      </w:r>
    </w:p>
    <w:p w14:paraId="13A64557" w14:textId="0843DCEB" w:rsidR="0044053C" w:rsidRPr="00DA4559" w:rsidRDefault="0044053C" w:rsidP="0044053C">
      <w:pPr>
        <w:numPr>
          <w:ilvl w:val="1"/>
          <w:numId w:val="1"/>
        </w:numPr>
        <w:jc w:val="both"/>
        <w:rPr>
          <w:color w:val="0070C0"/>
          <w:sz w:val="23"/>
          <w:szCs w:val="23"/>
          <w:highlight w:val="white"/>
        </w:rPr>
      </w:pPr>
      <w:r w:rsidRPr="0044053C">
        <w:rPr>
          <w:color w:val="0070C0"/>
          <w:sz w:val="23"/>
          <w:szCs w:val="23"/>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r w:rsidR="00DA4559">
        <w:rPr>
          <w:color w:val="0070C0"/>
          <w:sz w:val="23"/>
          <w:szCs w:val="23"/>
        </w:rPr>
        <w:t>.</w:t>
      </w:r>
    </w:p>
    <w:p w14:paraId="2E7ED0B4" w14:textId="5158DE44" w:rsidR="00DA4559" w:rsidRPr="0044053C" w:rsidRDefault="00DA4559" w:rsidP="0044053C">
      <w:pPr>
        <w:numPr>
          <w:ilvl w:val="1"/>
          <w:numId w:val="1"/>
        </w:numPr>
        <w:jc w:val="both"/>
        <w:rPr>
          <w:color w:val="0070C0"/>
          <w:sz w:val="23"/>
          <w:szCs w:val="23"/>
          <w:highlight w:val="white"/>
        </w:rPr>
      </w:pPr>
      <w:r>
        <w:rPr>
          <w:color w:val="0070C0"/>
          <w:sz w:val="23"/>
          <w:szCs w:val="23"/>
        </w:rPr>
        <w:t xml:space="preserve">Entre otros proveedores se tienen hoteles, guías turísticos, restaurantes </w:t>
      </w:r>
      <w:proofErr w:type="spellStart"/>
      <w:r>
        <w:rPr>
          <w:color w:val="0070C0"/>
          <w:sz w:val="23"/>
          <w:szCs w:val="23"/>
        </w:rPr>
        <w:t>etc</w:t>
      </w:r>
      <w:proofErr w:type="spellEnd"/>
    </w:p>
    <w:p w14:paraId="00000009" w14:textId="430F9684" w:rsidR="00752EE6" w:rsidRDefault="00DB2079">
      <w:pPr>
        <w:numPr>
          <w:ilvl w:val="0"/>
          <w:numId w:val="1"/>
        </w:numPr>
        <w:jc w:val="both"/>
        <w:rPr>
          <w:b/>
          <w:sz w:val="23"/>
          <w:szCs w:val="23"/>
          <w:highlight w:val="white"/>
        </w:rPr>
      </w:pPr>
      <w:r>
        <w:rPr>
          <w:b/>
          <w:sz w:val="23"/>
          <w:szCs w:val="23"/>
          <w:highlight w:val="white"/>
        </w:rPr>
        <w:t>que procedimiento se sigue al momento un usuario desee cancelar o posponer un viaje</w:t>
      </w:r>
      <w:r>
        <w:rPr>
          <w:sz w:val="23"/>
          <w:szCs w:val="23"/>
          <w:highlight w:val="white"/>
        </w:rPr>
        <w:t xml:space="preserve"> (que datos del cliente son necesarios)</w:t>
      </w:r>
      <w:r>
        <w:rPr>
          <w:b/>
          <w:sz w:val="23"/>
          <w:szCs w:val="23"/>
          <w:highlight w:val="white"/>
        </w:rPr>
        <w:t>?</w:t>
      </w:r>
    </w:p>
    <w:p w14:paraId="480E1D65" w14:textId="54E20339" w:rsidR="0044053C" w:rsidRPr="0044053C" w:rsidRDefault="0044053C" w:rsidP="0044053C">
      <w:pPr>
        <w:numPr>
          <w:ilvl w:val="1"/>
          <w:numId w:val="1"/>
        </w:numPr>
        <w:jc w:val="both"/>
        <w:rPr>
          <w:color w:val="0070C0"/>
          <w:sz w:val="23"/>
          <w:szCs w:val="23"/>
          <w:highlight w:val="white"/>
        </w:rPr>
      </w:pPr>
      <w:r w:rsidRPr="0044053C">
        <w:rPr>
          <w:color w:val="0070C0"/>
          <w:sz w:val="23"/>
          <w:szCs w:val="23"/>
        </w:rPr>
        <w:t>si es la cancelación</w:t>
      </w:r>
      <w:r>
        <w:rPr>
          <w:color w:val="0070C0"/>
          <w:sz w:val="23"/>
          <w:szCs w:val="23"/>
        </w:rPr>
        <w:t xml:space="preserve"> de un paquete terrestre</w:t>
      </w:r>
      <w:r w:rsidRPr="0044053C">
        <w:rPr>
          <w:color w:val="0070C0"/>
          <w:sz w:val="23"/>
          <w:szCs w:val="23"/>
        </w:rPr>
        <w:t xml:space="preserve">, si el tiempo es factible en el tiempo que se </w:t>
      </w:r>
      <w:proofErr w:type="spellStart"/>
      <w:r w:rsidRPr="0044053C">
        <w:rPr>
          <w:color w:val="0070C0"/>
          <w:sz w:val="23"/>
          <w:szCs w:val="23"/>
        </w:rPr>
        <w:t>solicito</w:t>
      </w:r>
      <w:proofErr w:type="spellEnd"/>
      <w:r w:rsidRPr="0044053C">
        <w:rPr>
          <w:color w:val="0070C0"/>
          <w:sz w:val="23"/>
          <w:szCs w:val="23"/>
        </w:rPr>
        <w:t xml:space="preserve"> la cancelación se puede efectuar la devolución, de lo contrario no es posible, si es un boleto aéreo que una persona desea cancelar o posponer, se contacta directamente con la aerolínea quien decide si es posible o no, se solicita pasaporte, ticket de parte de la agencia de viaje</w:t>
      </w:r>
    </w:p>
    <w:p w14:paraId="0000000A" w14:textId="7C46838B" w:rsidR="00752EE6" w:rsidRPr="0044053C" w:rsidRDefault="00DB2079">
      <w:pPr>
        <w:numPr>
          <w:ilvl w:val="0"/>
          <w:numId w:val="1"/>
        </w:numPr>
        <w:jc w:val="both"/>
        <w:rPr>
          <w:b/>
          <w:sz w:val="23"/>
          <w:szCs w:val="23"/>
          <w:highlight w:val="white"/>
        </w:rPr>
      </w:pPr>
      <w:r>
        <w:rPr>
          <w:b/>
          <w:sz w:val="23"/>
          <w:szCs w:val="23"/>
          <w:highlight w:val="white"/>
        </w:rPr>
        <w:t xml:space="preserve">requisitos para solicitar una cotización y compra de boletos </w:t>
      </w:r>
      <w:r w:rsidR="00DA4559">
        <w:rPr>
          <w:b/>
          <w:sz w:val="23"/>
          <w:szCs w:val="23"/>
          <w:highlight w:val="white"/>
        </w:rPr>
        <w:t>aéreos de</w:t>
      </w:r>
      <w:r>
        <w:rPr>
          <w:b/>
          <w:sz w:val="23"/>
          <w:szCs w:val="23"/>
          <w:highlight w:val="white"/>
        </w:rPr>
        <w:t xml:space="preserve"> vuelos? </w:t>
      </w:r>
      <w:r>
        <w:rPr>
          <w:sz w:val="23"/>
          <w:szCs w:val="23"/>
          <w:highlight w:val="white"/>
        </w:rPr>
        <w:t xml:space="preserve">(Ejemplo: nombre, </w:t>
      </w:r>
      <w:proofErr w:type="spellStart"/>
      <w:r>
        <w:rPr>
          <w:sz w:val="23"/>
          <w:szCs w:val="23"/>
          <w:highlight w:val="white"/>
        </w:rPr>
        <w:t>dui</w:t>
      </w:r>
      <w:proofErr w:type="spellEnd"/>
      <w:r>
        <w:rPr>
          <w:sz w:val="23"/>
          <w:szCs w:val="23"/>
          <w:highlight w:val="white"/>
        </w:rPr>
        <w:t xml:space="preserve">, pasaporte, lugar, </w:t>
      </w:r>
      <w:proofErr w:type="spellStart"/>
      <w:r>
        <w:rPr>
          <w:sz w:val="23"/>
          <w:szCs w:val="23"/>
          <w:highlight w:val="white"/>
        </w:rPr>
        <w:t>etc</w:t>
      </w:r>
      <w:proofErr w:type="spellEnd"/>
      <w:r>
        <w:rPr>
          <w:sz w:val="23"/>
          <w:szCs w:val="23"/>
          <w:highlight w:val="white"/>
        </w:rPr>
        <w:t>).</w:t>
      </w:r>
    </w:p>
    <w:p w14:paraId="5E05B48C" w14:textId="534CB5E3" w:rsidR="0044053C" w:rsidRPr="0044053C" w:rsidRDefault="0044053C" w:rsidP="0044053C">
      <w:pPr>
        <w:numPr>
          <w:ilvl w:val="1"/>
          <w:numId w:val="1"/>
        </w:numPr>
        <w:jc w:val="both"/>
        <w:rPr>
          <w:color w:val="0070C0"/>
          <w:sz w:val="23"/>
          <w:szCs w:val="23"/>
          <w:highlight w:val="white"/>
        </w:rPr>
      </w:pPr>
      <w:r w:rsidRPr="0044053C">
        <w:rPr>
          <w:color w:val="0070C0"/>
          <w:sz w:val="23"/>
          <w:szCs w:val="23"/>
        </w:rPr>
        <w:t>la persona posea su pasaporte vigente, realice una cita y se haga presente a la agencia</w:t>
      </w:r>
      <w:r w:rsidR="00DA4559">
        <w:rPr>
          <w:color w:val="0070C0"/>
          <w:sz w:val="23"/>
          <w:szCs w:val="23"/>
        </w:rPr>
        <w:t xml:space="preserve"> y realizar la asesoría migratoria </w:t>
      </w:r>
    </w:p>
    <w:p w14:paraId="0000000B" w14:textId="4D0ADBFB" w:rsidR="00752EE6" w:rsidRDefault="0044053C">
      <w:pPr>
        <w:numPr>
          <w:ilvl w:val="0"/>
          <w:numId w:val="1"/>
        </w:numPr>
        <w:jc w:val="both"/>
        <w:rPr>
          <w:sz w:val="23"/>
          <w:szCs w:val="23"/>
          <w:highlight w:val="white"/>
        </w:rPr>
      </w:pPr>
      <w:r>
        <w:rPr>
          <w:b/>
          <w:sz w:val="23"/>
          <w:szCs w:val="23"/>
          <w:highlight w:val="white"/>
        </w:rPr>
        <w:t>¿Cuáles son los pasos para el alquiler de un vehículo?</w:t>
      </w:r>
      <w:r w:rsidR="00DB2079">
        <w:rPr>
          <w:sz w:val="23"/>
          <w:szCs w:val="23"/>
          <w:highlight w:val="white"/>
        </w:rPr>
        <w:t xml:space="preserve"> (Ejemplo: cotizar vehículo, ver disponibilidad con otras agencias, solicitar: año, modelo, marca, transmisión, </w:t>
      </w:r>
      <w:proofErr w:type="spellStart"/>
      <w:r w:rsidR="00DB2079">
        <w:rPr>
          <w:sz w:val="23"/>
          <w:szCs w:val="23"/>
          <w:highlight w:val="white"/>
        </w:rPr>
        <w:t>etc</w:t>
      </w:r>
      <w:proofErr w:type="spellEnd"/>
      <w:r w:rsidR="00DB2079">
        <w:rPr>
          <w:sz w:val="23"/>
          <w:szCs w:val="23"/>
          <w:highlight w:val="white"/>
        </w:rPr>
        <w:t>).</w:t>
      </w:r>
    </w:p>
    <w:p w14:paraId="34A60B45" w14:textId="5ED6BD5A" w:rsidR="0044053C" w:rsidRPr="00DA4559" w:rsidRDefault="0044053C" w:rsidP="0044053C">
      <w:pPr>
        <w:numPr>
          <w:ilvl w:val="1"/>
          <w:numId w:val="1"/>
        </w:numPr>
        <w:jc w:val="both"/>
        <w:rPr>
          <w:color w:val="0070C0"/>
          <w:sz w:val="23"/>
          <w:szCs w:val="23"/>
          <w:highlight w:val="white"/>
        </w:rPr>
      </w:pPr>
      <w:r w:rsidRPr="00DA4559">
        <w:rPr>
          <w:color w:val="0070C0"/>
          <w:sz w:val="23"/>
          <w:szCs w:val="23"/>
        </w:rPr>
        <w:t>se debe dejar un deposito, verificar la disponibilidad, el año modelo marca, transmisión que sea mayor de edad, que posea licencia de conducir, etc</w:t>
      </w:r>
    </w:p>
    <w:p w14:paraId="0000000C" w14:textId="77777777" w:rsidR="00752EE6" w:rsidRDefault="00752EE6"/>
    <w:p w14:paraId="0000000D" w14:textId="77777777" w:rsidR="00752EE6" w:rsidRDefault="00752EE6"/>
    <w:sectPr w:rsidR="00752E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752EE6"/>
    <w:rsid w:val="002118A7"/>
    <w:rsid w:val="002539C6"/>
    <w:rsid w:val="0044053C"/>
    <w:rsid w:val="00532431"/>
    <w:rsid w:val="006A29FC"/>
    <w:rsid w:val="00752EE6"/>
    <w:rsid w:val="00C82636"/>
    <w:rsid w:val="00DA4559"/>
    <w:rsid w:val="00DB2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59"/>
    <w:rsid w:val="002539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39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59"/>
    <w:rsid w:val="002539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cp:lastModifiedBy>
  <cp:revision>7</cp:revision>
  <dcterms:created xsi:type="dcterms:W3CDTF">2020-04-02T20:39:00Z</dcterms:created>
  <dcterms:modified xsi:type="dcterms:W3CDTF">2020-04-03T00:12:00Z</dcterms:modified>
</cp:coreProperties>
</file>