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C2" w:rsidRDefault="00B2767F" w:rsidP="00B2767F">
      <w:r>
        <w:t xml:space="preserve">The examples are all from the “Account Statement” series of reports. They are modeled off of the old FRS 91-92 series report. These reports are run and distributed at the KFS divisional level monthly. </w:t>
      </w:r>
      <w:r w:rsidR="00614C88">
        <w:t>Run o</w:t>
      </w:r>
      <w:r>
        <w:t xml:space="preserve">nce for </w:t>
      </w:r>
      <w:r w:rsidR="00614C88">
        <w:t>an</w:t>
      </w:r>
      <w:r>
        <w:t xml:space="preserve"> Assets and Liabilities (bal</w:t>
      </w:r>
      <w:r w:rsidR="00614C88">
        <w:t>ance sheet</w:t>
      </w:r>
      <w:r>
        <w:t>) and again for Revenue and Expense (Rev/Exp).</w:t>
      </w:r>
    </w:p>
    <w:p w:rsidR="00B2767F" w:rsidRDefault="00B2767F" w:rsidP="00B2767F">
      <w:r w:rsidRPr="00B2767F">
        <w:t>CSUFR092_DBER_2268500.pdf</w:t>
      </w:r>
      <w:r>
        <w:t>: Account Statement example.</w:t>
      </w:r>
    </w:p>
    <w:p w:rsidR="00B2767F" w:rsidRDefault="00B2767F" w:rsidP="00B2767F">
      <w:r w:rsidRPr="00B2767F">
        <w:t>CSUFR092_DBER_5337770.pdf</w:t>
      </w:r>
      <w:r>
        <w:t xml:space="preserve">: Account Statement example </w:t>
      </w:r>
      <w:r w:rsidR="00614C88">
        <w:t>for project</w:t>
      </w:r>
      <w:r>
        <w:t xml:space="preserve"> (incident) to date account.</w:t>
      </w:r>
    </w:p>
    <w:p w:rsidR="00B2767F" w:rsidRDefault="00B2767F" w:rsidP="00B2767F">
      <w:r w:rsidRPr="00B2767F">
        <w:t>CSUFR092_DCG_5337770.pdf</w:t>
      </w:r>
      <w:r>
        <w:t xml:space="preserve">: Project to Date Account Statement for project (incident) to date account. This report is run at the University level. </w:t>
      </w:r>
    </w:p>
    <w:p w:rsidR="00B2767F" w:rsidRDefault="00B2767F" w:rsidP="00B2767F">
      <w:r w:rsidRPr="00B2767F">
        <w:t>CSUFR092_RESF_5306150.pdf</w:t>
      </w:r>
      <w:r w:rsidR="00614C88">
        <w:t xml:space="preserve">: Specialized Project to Date Account Statement for restricted fund account. Run for all restricted funds. </w:t>
      </w:r>
    </w:p>
    <w:p w:rsidR="00614C88" w:rsidRDefault="00614C88" w:rsidP="00B2767F">
      <w:r w:rsidRPr="00614C88">
        <w:t>CSUFR091_enc_2268500.pdf</w:t>
      </w:r>
      <w:r>
        <w:t xml:space="preserve">: Encumbrance Detail report. The old 92 level report had this in it so it was included in the examples. </w:t>
      </w:r>
    </w:p>
    <w:p w:rsidR="00C543A8" w:rsidRDefault="00C543A8" w:rsidP="00B2767F">
      <w:r w:rsidRPr="00C543A8">
        <w:t>CSUFR092_BER.23.jrxml</w:t>
      </w:r>
      <w:r>
        <w:t xml:space="preserve">: These reports are run using Jasperserver. They were written with iReport, an open source report writer from Jasper. The output of iReport is a xml file such as this one. It is what is loaded into Jasperserver to run the report. This jrxml file is for the first two reports in this list. </w:t>
      </w:r>
    </w:p>
    <w:p w:rsidR="00C543A8" w:rsidRDefault="00C543A8" w:rsidP="00B2767F">
      <w:r w:rsidRPr="00C543A8">
        <w:t>rpt_list_CSUFR000.pdf</w:t>
      </w:r>
      <w:r>
        <w:t>: List of supplemental Jasperserver KFS reports in production at CSU.</w:t>
      </w:r>
    </w:p>
    <w:sectPr w:rsidR="00C543A8" w:rsidSect="00200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CF0" w:rsidRDefault="001C4CF0" w:rsidP="00B2767F">
      <w:pPr>
        <w:spacing w:after="0" w:line="240" w:lineRule="auto"/>
      </w:pPr>
      <w:r>
        <w:separator/>
      </w:r>
    </w:p>
  </w:endnote>
  <w:endnote w:type="continuationSeparator" w:id="0">
    <w:p w:rsidR="001C4CF0" w:rsidRDefault="001C4CF0" w:rsidP="00B27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CF0" w:rsidRDefault="001C4CF0" w:rsidP="00B2767F">
      <w:pPr>
        <w:spacing w:after="0" w:line="240" w:lineRule="auto"/>
      </w:pPr>
      <w:r>
        <w:separator/>
      </w:r>
    </w:p>
  </w:footnote>
  <w:footnote w:type="continuationSeparator" w:id="0">
    <w:p w:rsidR="001C4CF0" w:rsidRDefault="001C4CF0" w:rsidP="00B27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77807649"/>
      <w:placeholder>
        <w:docPart w:val="FA543E0EDB334959915C3F04FADF6AF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2767F" w:rsidRDefault="00B2767F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CSU Example KFS Reports</w:t>
        </w:r>
      </w:p>
    </w:sdtContent>
  </w:sdt>
  <w:p w:rsidR="00B2767F" w:rsidRDefault="00B2767F" w:rsidP="00B2767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</w:pPr>
    <w:r>
      <w:rPr>
        <w:color w:val="808080" w:themeColor="text1" w:themeTint="7F"/>
      </w:rPr>
      <w:t>Greg.Gates@colostate.edu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767F"/>
    <w:rsid w:val="001C4CF0"/>
    <w:rsid w:val="002007C2"/>
    <w:rsid w:val="00234A3C"/>
    <w:rsid w:val="003B5066"/>
    <w:rsid w:val="00614C88"/>
    <w:rsid w:val="00B2767F"/>
    <w:rsid w:val="00C54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67F"/>
  </w:style>
  <w:style w:type="paragraph" w:styleId="Heading1">
    <w:name w:val="heading 1"/>
    <w:basedOn w:val="Normal"/>
    <w:next w:val="Normal"/>
    <w:link w:val="Heading1Char"/>
    <w:uiPriority w:val="9"/>
    <w:qFormat/>
    <w:rsid w:val="00B276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6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2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7F"/>
  </w:style>
  <w:style w:type="paragraph" w:styleId="Footer">
    <w:name w:val="footer"/>
    <w:basedOn w:val="Normal"/>
    <w:link w:val="FooterChar"/>
    <w:uiPriority w:val="99"/>
    <w:semiHidden/>
    <w:unhideWhenUsed/>
    <w:rsid w:val="00B276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767F"/>
  </w:style>
  <w:style w:type="paragraph" w:styleId="BalloonText">
    <w:name w:val="Balloon Text"/>
    <w:basedOn w:val="Normal"/>
    <w:link w:val="BalloonTextChar"/>
    <w:uiPriority w:val="99"/>
    <w:semiHidden/>
    <w:unhideWhenUsed/>
    <w:rsid w:val="00B27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6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543E0EDB334959915C3F04FADF6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7A775-7F87-4D64-AC64-BF3CD43705B4}"/>
      </w:docPartPr>
      <w:docPartBody>
        <w:p w:rsidR="00D77618" w:rsidRDefault="00440584" w:rsidP="00440584">
          <w:pPr>
            <w:pStyle w:val="FA543E0EDB334959915C3F04FADF6AFB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0584"/>
    <w:rsid w:val="000F58E7"/>
    <w:rsid w:val="00440584"/>
    <w:rsid w:val="00D77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543E0EDB334959915C3F04FADF6AFB">
    <w:name w:val="FA543E0EDB334959915C3F04FADF6AFB"/>
    <w:rsid w:val="00440584"/>
  </w:style>
  <w:style w:type="paragraph" w:customStyle="1" w:styleId="AD64303B64D045D0AB88BC84548F213C">
    <w:name w:val="AD64303B64D045D0AB88BC84548F213C"/>
    <w:rsid w:val="00440584"/>
  </w:style>
  <w:style w:type="paragraph" w:customStyle="1" w:styleId="4F8564BF521240878C312986C6433444">
    <w:name w:val="4F8564BF521240878C312986C6433444"/>
    <w:rsid w:val="0044058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 Example KFS Reports</dc:title>
  <dc:subject/>
  <dc:creator>jggates</dc:creator>
  <cp:keywords/>
  <dc:description/>
  <cp:lastModifiedBy>jggates</cp:lastModifiedBy>
  <cp:revision>2</cp:revision>
  <dcterms:created xsi:type="dcterms:W3CDTF">2010-03-10T20:47:00Z</dcterms:created>
  <dcterms:modified xsi:type="dcterms:W3CDTF">2010-03-11T16:26:00Z</dcterms:modified>
</cp:coreProperties>
</file>