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945" w:rsidRDefault="00C47945">
      <w:pPr>
        <w:jc w:val="center"/>
        <w:rPr>
          <w:rFonts w:ascii="Arial" w:hAnsi="Arial" w:cs="Arial"/>
          <w:sz w:val="28"/>
          <w:szCs w:val="28"/>
          <w:lang w:val="en-AU"/>
        </w:rPr>
      </w:pPr>
    </w:p>
    <w:p w:rsidR="00C8342C" w:rsidRPr="00EA0A7E" w:rsidRDefault="00EA0A7E" w:rsidP="00C8342C">
      <w:pPr>
        <w:jc w:val="center"/>
        <w:rPr>
          <w:rFonts w:ascii="Arial" w:hAnsi="Arial" w:cs="Arial"/>
          <w:b/>
          <w:sz w:val="24"/>
          <w:szCs w:val="24"/>
          <w:lang w:val="en-AU"/>
        </w:rPr>
      </w:pPr>
      <w:r w:rsidRPr="00EA0A7E">
        <w:rPr>
          <w:rFonts w:ascii="Arial" w:hAnsi="Arial" w:cs="Arial"/>
          <w:b/>
          <w:sz w:val="24"/>
          <w:szCs w:val="24"/>
        </w:rPr>
        <w:t xml:space="preserve">Confidential Referee Report on </w:t>
      </w:r>
      <w:r w:rsidR="000A4D40">
        <w:rPr>
          <w:rFonts w:ascii="Arial" w:hAnsi="Arial" w:cs="Arial"/>
          <w:b/>
          <w:sz w:val="24"/>
          <w:szCs w:val="24"/>
        </w:rPr>
        <w:t xml:space="preserve">PhD </w:t>
      </w:r>
      <w:r w:rsidRPr="00EA0A7E">
        <w:rPr>
          <w:rFonts w:ascii="Arial" w:hAnsi="Arial" w:cs="Arial"/>
          <w:b/>
          <w:sz w:val="24"/>
          <w:szCs w:val="24"/>
        </w:rPr>
        <w:t>Scholarship</w:t>
      </w:r>
      <w:r>
        <w:rPr>
          <w:rFonts w:ascii="Arial" w:hAnsi="Arial" w:cs="Arial"/>
          <w:b/>
          <w:sz w:val="24"/>
          <w:szCs w:val="24"/>
        </w:rPr>
        <w:t xml:space="preserve"> / </w:t>
      </w:r>
      <w:r w:rsidR="000A4D40">
        <w:rPr>
          <w:rFonts w:ascii="Arial" w:hAnsi="Arial" w:cs="Arial"/>
          <w:b/>
          <w:sz w:val="24"/>
          <w:szCs w:val="24"/>
        </w:rPr>
        <w:t xml:space="preserve">Postdoctoral </w:t>
      </w:r>
      <w:r w:rsidRPr="00EA0A7E">
        <w:rPr>
          <w:rFonts w:ascii="Arial" w:hAnsi="Arial" w:cs="Arial"/>
          <w:b/>
          <w:sz w:val="24"/>
          <w:szCs w:val="24"/>
        </w:rPr>
        <w:t>Fellowship Candidate</w:t>
      </w:r>
    </w:p>
    <w:p w:rsidR="00C47945" w:rsidRPr="00A2369F" w:rsidRDefault="00C47945">
      <w:pPr>
        <w:pStyle w:val="PlainText"/>
        <w:rPr>
          <w:rFonts w:ascii="Arial" w:hAnsi="Arial" w:cs="Arial"/>
          <w:lang w:val="en-AU"/>
        </w:rPr>
      </w:pPr>
    </w:p>
    <w:p w:rsidR="00A2369F" w:rsidRPr="00A2369F" w:rsidRDefault="000A4D40" w:rsidP="00F575D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Australian Solar Institute (ASI)</w:t>
      </w:r>
      <w:r w:rsidR="00A2369F" w:rsidRPr="00A236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PhD Scholarships and Postdoctoral </w:t>
      </w:r>
      <w:r w:rsidR="00A2369F" w:rsidRPr="00A2369F">
        <w:rPr>
          <w:rFonts w:ascii="Arial" w:hAnsi="Arial" w:cs="Arial"/>
        </w:rPr>
        <w:t xml:space="preserve">Fellowships are available to support high calibre </w:t>
      </w:r>
      <w:r w:rsidR="00A2369F">
        <w:rPr>
          <w:rFonts w:ascii="Arial" w:hAnsi="Arial" w:cs="Arial"/>
        </w:rPr>
        <w:t xml:space="preserve">candidates whose research will </w:t>
      </w:r>
      <w:r w:rsidR="00A2369F" w:rsidRPr="00A2369F">
        <w:rPr>
          <w:rFonts w:ascii="Arial" w:hAnsi="Arial" w:cs="Arial"/>
        </w:rPr>
        <w:t xml:space="preserve">lead to the advancement of innovation in Australian solar research, development and industry.  Scholarships are </w:t>
      </w:r>
      <w:r>
        <w:rPr>
          <w:rFonts w:ascii="Arial" w:hAnsi="Arial" w:cs="Arial"/>
        </w:rPr>
        <w:t xml:space="preserve">available </w:t>
      </w:r>
      <w:r w:rsidR="00A2369F" w:rsidRPr="00A2369F">
        <w:rPr>
          <w:rFonts w:ascii="Arial" w:hAnsi="Arial" w:cs="Arial"/>
        </w:rPr>
        <w:t>for PhD</w:t>
      </w:r>
      <w:r>
        <w:rPr>
          <w:rFonts w:ascii="Arial" w:hAnsi="Arial" w:cs="Arial"/>
        </w:rPr>
        <w:t xml:space="preserve"> study</w:t>
      </w:r>
      <w:r w:rsidR="00A2369F" w:rsidRPr="00A2369F">
        <w:rPr>
          <w:rFonts w:ascii="Arial" w:hAnsi="Arial" w:cs="Arial"/>
        </w:rPr>
        <w:t xml:space="preserve"> and Fellowships are </w:t>
      </w:r>
      <w:r>
        <w:rPr>
          <w:rFonts w:ascii="Arial" w:hAnsi="Arial" w:cs="Arial"/>
        </w:rPr>
        <w:t>available for Postdoctoral research</w:t>
      </w:r>
      <w:r w:rsidR="00A2369F" w:rsidRPr="00A2369F">
        <w:rPr>
          <w:rFonts w:ascii="Arial" w:hAnsi="Arial" w:cs="Arial"/>
        </w:rPr>
        <w:t>.</w:t>
      </w:r>
    </w:p>
    <w:p w:rsidR="00553F2F" w:rsidRDefault="00553F2F" w:rsidP="00F575D6">
      <w:pPr>
        <w:jc w:val="both"/>
        <w:rPr>
          <w:rFonts w:ascii="Arial" w:hAnsi="Arial" w:cs="Arial"/>
        </w:rPr>
      </w:pPr>
    </w:p>
    <w:p w:rsidR="00553F2F" w:rsidRDefault="00553F2F" w:rsidP="00F575D6">
      <w:pPr>
        <w:pStyle w:val="PlainTex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Candidates must nominate three referees to complete confidential reports in support of their application for an ASI </w:t>
      </w:r>
      <w:r w:rsidR="000A4D40">
        <w:rPr>
          <w:rFonts w:ascii="Arial" w:hAnsi="Arial" w:cs="Arial"/>
        </w:rPr>
        <w:t xml:space="preserve">PhD </w:t>
      </w:r>
      <w:r>
        <w:rPr>
          <w:rFonts w:ascii="Arial" w:hAnsi="Arial" w:cs="Arial"/>
        </w:rPr>
        <w:t>Scholarsh</w:t>
      </w:r>
      <w:r w:rsidR="000A4D40">
        <w:rPr>
          <w:rFonts w:ascii="Arial" w:hAnsi="Arial" w:cs="Arial"/>
        </w:rPr>
        <w:t>ip or Postdoctoral F</w:t>
      </w:r>
      <w:r>
        <w:rPr>
          <w:rFonts w:ascii="Arial" w:hAnsi="Arial" w:cs="Arial"/>
        </w:rPr>
        <w:t>ellowship.  Referees must be recognised experts in the candidate’s research area and are asked to comment on the candidate’s research ability by reference to the matters outlined below.</w:t>
      </w:r>
    </w:p>
    <w:p w:rsidR="00553F2F" w:rsidRPr="00A2369F" w:rsidRDefault="00553F2F" w:rsidP="00F575D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E7903" w:rsidRPr="001B171B" w:rsidRDefault="009E7903" w:rsidP="009E790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Referees should submit a </w:t>
      </w:r>
      <w:r w:rsidRPr="00A2369F">
        <w:rPr>
          <w:rFonts w:ascii="Arial" w:hAnsi="Arial" w:cs="Arial"/>
        </w:rPr>
        <w:t xml:space="preserve">completed </w:t>
      </w:r>
      <w:r>
        <w:rPr>
          <w:rFonts w:ascii="Arial" w:hAnsi="Arial" w:cs="Arial"/>
        </w:rPr>
        <w:t xml:space="preserve">referee </w:t>
      </w:r>
      <w:r w:rsidRPr="00A2369F">
        <w:rPr>
          <w:rFonts w:ascii="Arial" w:hAnsi="Arial" w:cs="Arial"/>
        </w:rPr>
        <w:t>report</w:t>
      </w:r>
      <w:r w:rsidRPr="00E01FA9">
        <w:rPr>
          <w:rFonts w:ascii="Arial" w:hAnsi="Arial" w:cs="Arial"/>
        </w:rPr>
        <w:t xml:space="preserve">, </w:t>
      </w:r>
      <w:r w:rsidR="000A4D40">
        <w:rPr>
          <w:rFonts w:ascii="Arial" w:hAnsi="Arial" w:cs="Arial"/>
        </w:rPr>
        <w:t xml:space="preserve">using </w:t>
      </w:r>
      <w:r w:rsidRPr="00E01FA9">
        <w:rPr>
          <w:rFonts w:ascii="Arial" w:hAnsi="Arial" w:cs="Arial"/>
        </w:rPr>
        <w:t xml:space="preserve">this form, electronically to </w:t>
      </w:r>
      <w:r>
        <w:rPr>
          <w:rFonts w:ascii="Arial" w:hAnsi="Arial" w:cs="Arial"/>
        </w:rPr>
        <w:t>g</w:t>
      </w:r>
      <w:r w:rsidRPr="00E01FA9">
        <w:rPr>
          <w:rFonts w:ascii="Arial" w:hAnsi="Arial" w:cs="Arial"/>
        </w:rPr>
        <w:t xml:space="preserve">uidelines@australiansolarinstitute.com.au </w:t>
      </w:r>
      <w:r w:rsidR="000A4D40">
        <w:rPr>
          <w:rFonts w:ascii="Arial" w:hAnsi="Arial" w:cs="Arial"/>
        </w:rPr>
        <w:t xml:space="preserve">to arrive </w:t>
      </w:r>
      <w:r w:rsidRPr="00A2369F">
        <w:rPr>
          <w:rFonts w:ascii="Arial" w:hAnsi="Arial" w:cs="Arial"/>
          <w:b/>
        </w:rPr>
        <w:t>no later than 5pm on</w:t>
      </w:r>
      <w:r w:rsidR="0071344F">
        <w:rPr>
          <w:rFonts w:ascii="Arial" w:hAnsi="Arial" w:cs="Arial"/>
          <w:b/>
        </w:rPr>
        <w:t xml:space="preserve"> </w:t>
      </w:r>
      <w:r w:rsidR="002866F5">
        <w:rPr>
          <w:rFonts w:ascii="Arial" w:hAnsi="Arial" w:cs="Arial"/>
          <w:b/>
        </w:rPr>
        <w:t xml:space="preserve">the selected </w:t>
      </w:r>
      <w:r w:rsidR="0071344F">
        <w:rPr>
          <w:rFonts w:ascii="Arial" w:hAnsi="Arial" w:cs="Arial"/>
          <w:b/>
        </w:rPr>
        <w:t xml:space="preserve">application </w:t>
      </w:r>
      <w:r w:rsidR="002866F5">
        <w:rPr>
          <w:rFonts w:ascii="Arial" w:hAnsi="Arial" w:cs="Arial"/>
          <w:b/>
        </w:rPr>
        <w:t xml:space="preserve">deadline (25 April / 27 June / 29 August) </w:t>
      </w:r>
      <w:r w:rsidR="001B171B">
        <w:rPr>
          <w:rFonts w:ascii="Arial" w:hAnsi="Arial" w:cs="Arial"/>
          <w:b/>
        </w:rPr>
        <w:t xml:space="preserve">.  </w:t>
      </w:r>
      <w:r w:rsidR="001B171B" w:rsidRPr="001B171B">
        <w:rPr>
          <w:rFonts w:ascii="Arial" w:hAnsi="Arial" w:cs="Arial"/>
        </w:rPr>
        <w:t>A signed</w:t>
      </w:r>
      <w:r w:rsidR="001B171B">
        <w:rPr>
          <w:rFonts w:ascii="Arial" w:hAnsi="Arial" w:cs="Arial"/>
        </w:rPr>
        <w:t xml:space="preserve"> original should be sent to</w:t>
      </w:r>
      <w:r w:rsidRPr="001B171B">
        <w:rPr>
          <w:rFonts w:ascii="Arial" w:hAnsi="Arial" w:cs="Arial"/>
        </w:rPr>
        <w:t xml:space="preserve">: Australian Solar Institute, Attn: </w:t>
      </w:r>
      <w:r w:rsidR="001B171B">
        <w:rPr>
          <w:rFonts w:ascii="Arial" w:hAnsi="Arial" w:cs="Arial"/>
        </w:rPr>
        <w:t>I</w:t>
      </w:r>
      <w:r w:rsidRPr="001B171B">
        <w:rPr>
          <w:rFonts w:ascii="Arial" w:hAnsi="Arial" w:cs="Arial"/>
        </w:rPr>
        <w:t xml:space="preserve">nvestment </w:t>
      </w:r>
      <w:r w:rsidR="001B171B">
        <w:rPr>
          <w:rFonts w:ascii="Arial" w:hAnsi="Arial" w:cs="Arial"/>
        </w:rPr>
        <w:t>Director</w:t>
      </w:r>
      <w:r w:rsidRPr="001B171B">
        <w:rPr>
          <w:rFonts w:ascii="Arial" w:hAnsi="Arial" w:cs="Arial"/>
        </w:rPr>
        <w:t>,</w:t>
      </w:r>
      <w:r w:rsidR="001B171B">
        <w:rPr>
          <w:rFonts w:ascii="Arial" w:hAnsi="Arial" w:cs="Arial"/>
        </w:rPr>
        <w:t xml:space="preserve"> PO Box 330, NEWCASTLE NSW 2300, to arrive within a reasonable time after</w:t>
      </w:r>
      <w:r w:rsidR="002866F5">
        <w:rPr>
          <w:rFonts w:ascii="Arial" w:hAnsi="Arial" w:cs="Arial"/>
        </w:rPr>
        <w:t xml:space="preserve"> the deadline.</w:t>
      </w:r>
    </w:p>
    <w:p w:rsidR="00C47945" w:rsidRPr="00A2369F" w:rsidRDefault="00C47945" w:rsidP="00F575D6">
      <w:pPr>
        <w:jc w:val="both"/>
        <w:rPr>
          <w:rFonts w:ascii="Arial" w:hAnsi="Arial" w:cs="Arial"/>
        </w:rPr>
      </w:pPr>
    </w:p>
    <w:p w:rsidR="00C47945" w:rsidRPr="00A2369F" w:rsidRDefault="00C47945" w:rsidP="00F575D6">
      <w:pPr>
        <w:jc w:val="both"/>
        <w:rPr>
          <w:rFonts w:ascii="Arial" w:hAnsi="Arial" w:cs="Arial"/>
        </w:rPr>
      </w:pPr>
      <w:r w:rsidRPr="00A77F68">
        <w:rPr>
          <w:rFonts w:ascii="Arial" w:hAnsi="Arial" w:cs="Arial"/>
        </w:rPr>
        <w:t xml:space="preserve">The information on this form is collected for the primary purpose of assessing the </w:t>
      </w:r>
      <w:r w:rsidR="00553F2F" w:rsidRPr="00A77F68">
        <w:rPr>
          <w:rFonts w:ascii="Arial" w:hAnsi="Arial" w:cs="Arial"/>
        </w:rPr>
        <w:t xml:space="preserve">candidate’s </w:t>
      </w:r>
      <w:r w:rsidRPr="00A77F68">
        <w:rPr>
          <w:rFonts w:ascii="Arial" w:hAnsi="Arial" w:cs="Arial"/>
        </w:rPr>
        <w:t>application for a</w:t>
      </w:r>
      <w:r w:rsidR="002645D1" w:rsidRPr="00A77F68">
        <w:rPr>
          <w:rFonts w:ascii="Arial" w:hAnsi="Arial" w:cs="Arial"/>
        </w:rPr>
        <w:t>n</w:t>
      </w:r>
      <w:r w:rsidRPr="00A77F68">
        <w:rPr>
          <w:rFonts w:ascii="Arial" w:hAnsi="Arial" w:cs="Arial"/>
        </w:rPr>
        <w:t xml:space="preserve"> </w:t>
      </w:r>
      <w:r w:rsidR="000A1082" w:rsidRPr="00A77F68">
        <w:rPr>
          <w:rFonts w:ascii="Arial" w:hAnsi="Arial" w:cs="Arial"/>
        </w:rPr>
        <w:t>A</w:t>
      </w:r>
      <w:r w:rsidR="004A2057">
        <w:rPr>
          <w:rFonts w:ascii="Arial" w:hAnsi="Arial" w:cs="Arial"/>
        </w:rPr>
        <w:t xml:space="preserve">SI </w:t>
      </w:r>
      <w:r w:rsidR="001B171B">
        <w:rPr>
          <w:rFonts w:ascii="Arial" w:hAnsi="Arial" w:cs="Arial"/>
        </w:rPr>
        <w:t xml:space="preserve">PhD </w:t>
      </w:r>
      <w:r w:rsidR="000A1082" w:rsidRPr="00A77F68">
        <w:rPr>
          <w:rFonts w:ascii="Arial" w:hAnsi="Arial" w:cs="Arial"/>
        </w:rPr>
        <w:t>Scholarship</w:t>
      </w:r>
      <w:r w:rsidR="00553F2F" w:rsidRPr="00A77F68">
        <w:rPr>
          <w:rFonts w:ascii="Arial" w:hAnsi="Arial" w:cs="Arial"/>
        </w:rPr>
        <w:t xml:space="preserve"> or</w:t>
      </w:r>
      <w:r w:rsidR="001B171B">
        <w:rPr>
          <w:rFonts w:ascii="Arial" w:hAnsi="Arial" w:cs="Arial"/>
        </w:rPr>
        <w:t xml:space="preserve"> Postdoctoral</w:t>
      </w:r>
      <w:r w:rsidR="00553F2F" w:rsidRPr="00A77F68">
        <w:rPr>
          <w:rFonts w:ascii="Arial" w:hAnsi="Arial" w:cs="Arial"/>
        </w:rPr>
        <w:t xml:space="preserve"> Fellowship</w:t>
      </w:r>
      <w:r w:rsidR="000A1082" w:rsidRPr="00A77F68">
        <w:rPr>
          <w:rFonts w:ascii="Arial" w:hAnsi="Arial" w:cs="Arial"/>
        </w:rPr>
        <w:t>.</w:t>
      </w:r>
      <w:r w:rsidRPr="00A77F68">
        <w:rPr>
          <w:rFonts w:ascii="Arial" w:hAnsi="Arial" w:cs="Arial"/>
        </w:rPr>
        <w:t xml:space="preserve"> Other purposes of collection include attending to administrative matters, corresponding with the</w:t>
      </w:r>
      <w:r w:rsidRPr="00A2369F">
        <w:rPr>
          <w:rFonts w:ascii="Arial" w:hAnsi="Arial" w:cs="Arial"/>
        </w:rPr>
        <w:t xml:space="preserve"> applicant and statistical analyses.</w:t>
      </w:r>
    </w:p>
    <w:p w:rsidR="00C47945" w:rsidRPr="00A2369F" w:rsidRDefault="00C47945" w:rsidP="00F575D6">
      <w:pPr>
        <w:jc w:val="both"/>
        <w:rPr>
          <w:rFonts w:ascii="Arial" w:hAnsi="Arial" w:cs="Arial"/>
        </w:rPr>
      </w:pPr>
    </w:p>
    <w:p w:rsidR="00553F2F" w:rsidRPr="00553F2F" w:rsidRDefault="00C47945" w:rsidP="00F575D6">
      <w:pPr>
        <w:jc w:val="both"/>
        <w:rPr>
          <w:rFonts w:ascii="Arial" w:hAnsi="Arial" w:cs="Arial"/>
        </w:rPr>
      </w:pPr>
      <w:r w:rsidRPr="00A2369F">
        <w:rPr>
          <w:rFonts w:ascii="Arial" w:hAnsi="Arial" w:cs="Arial"/>
        </w:rPr>
        <w:t xml:space="preserve">If you choose not to complete this report, it may not be possible for </w:t>
      </w:r>
      <w:r w:rsidR="002645D1" w:rsidRPr="00A2369F">
        <w:rPr>
          <w:rFonts w:ascii="Arial" w:hAnsi="Arial" w:cs="Arial"/>
        </w:rPr>
        <w:t>ASI</w:t>
      </w:r>
      <w:r w:rsidRPr="00A2369F">
        <w:rPr>
          <w:rFonts w:ascii="Arial" w:hAnsi="Arial" w:cs="Arial"/>
        </w:rPr>
        <w:t xml:space="preserve"> to fully assess the </w:t>
      </w:r>
      <w:r w:rsidR="00553F2F">
        <w:rPr>
          <w:rFonts w:ascii="Arial" w:hAnsi="Arial" w:cs="Arial"/>
        </w:rPr>
        <w:t xml:space="preserve">candidate’s </w:t>
      </w:r>
      <w:r w:rsidRPr="00A2369F">
        <w:rPr>
          <w:rFonts w:ascii="Arial" w:hAnsi="Arial" w:cs="Arial"/>
        </w:rPr>
        <w:t>application.</w:t>
      </w:r>
    </w:p>
    <w:p w:rsidR="00C47945" w:rsidRDefault="00C47945">
      <w:pPr>
        <w:pStyle w:val="PlainText"/>
        <w:rPr>
          <w:rFonts w:ascii="Arial" w:hAnsi="Arial" w:cs="Arial"/>
          <w:b/>
          <w:bCs/>
          <w:sz w:val="22"/>
          <w:szCs w:val="22"/>
        </w:rPr>
      </w:pPr>
    </w:p>
    <w:p w:rsidR="00C47945" w:rsidRDefault="00C47945">
      <w:pPr>
        <w:pBdr>
          <w:top w:val="double" w:sz="4" w:space="1" w:color="auto"/>
        </w:pBdr>
        <w:rPr>
          <w:rFonts w:ascii="Arial" w:hAnsi="Arial" w:cs="Arial"/>
          <w:b/>
          <w:bCs/>
          <w:iCs/>
          <w:smallCaps/>
        </w:rPr>
      </w:pPr>
      <w:r>
        <w:rPr>
          <w:rFonts w:ascii="Arial" w:hAnsi="Arial" w:cs="Arial"/>
          <w:b/>
          <w:bCs/>
          <w:iCs/>
          <w:smallCaps/>
        </w:rPr>
        <w:t>Proposed Project (To be completed by applicant):</w:t>
      </w:r>
    </w:p>
    <w:p w:rsidR="00C47945" w:rsidRDefault="00C47945">
      <w:pPr>
        <w:pStyle w:val="PlainText"/>
        <w:rPr>
          <w:rFonts w:ascii="Arial" w:hAnsi="Arial" w:cs="Arial"/>
          <w:sz w:val="22"/>
          <w:szCs w:val="22"/>
        </w:rPr>
      </w:pPr>
    </w:p>
    <w:tbl>
      <w:tblPr>
        <w:tblW w:w="10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27"/>
        <w:gridCol w:w="2826"/>
        <w:gridCol w:w="902"/>
        <w:gridCol w:w="1810"/>
        <w:gridCol w:w="3447"/>
      </w:tblGrid>
      <w:tr w:rsidR="00C47945">
        <w:trPr>
          <w:gridAfter w:val="3"/>
          <w:wAfter w:w="6159" w:type="dxa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:rsidR="00C47945" w:rsidRDefault="00C47945">
            <w:pPr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Title: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7945" w:rsidRDefault="00C47945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C47945">
        <w:tc>
          <w:tcPr>
            <w:tcW w:w="106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47945" w:rsidRDefault="00C47945">
            <w:pPr>
              <w:rPr>
                <w:rFonts w:ascii="Arial" w:hAnsi="Arial" w:cs="Arial"/>
                <w:bCs/>
                <w:iCs/>
                <w:sz w:val="4"/>
                <w:szCs w:val="4"/>
              </w:rPr>
            </w:pPr>
          </w:p>
        </w:tc>
      </w:tr>
      <w:tr w:rsidR="00C47945"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:rsidR="00C47945" w:rsidRDefault="00C47945">
            <w:pPr>
              <w:spacing w:before="120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Family Name:</w:t>
            </w:r>
          </w:p>
        </w:tc>
        <w:tc>
          <w:tcPr>
            <w:tcW w:w="37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7945" w:rsidRDefault="00C47945">
            <w:pPr>
              <w:rPr>
                <w:rFonts w:ascii="Arial" w:hAnsi="Arial" w:cs="Arial"/>
                <w:bCs/>
                <w:iCs/>
              </w:rPr>
            </w:pPr>
          </w:p>
          <w:p w:rsidR="00C47945" w:rsidRDefault="00C47945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</w:tcPr>
          <w:p w:rsidR="00C47945" w:rsidRDefault="00C47945">
            <w:pPr>
              <w:spacing w:before="120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Given Name(s):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7945" w:rsidRDefault="00C47945">
            <w:pPr>
              <w:rPr>
                <w:rFonts w:ascii="Arial" w:hAnsi="Arial" w:cs="Arial"/>
                <w:bCs/>
                <w:iCs/>
              </w:rPr>
            </w:pPr>
          </w:p>
        </w:tc>
      </w:tr>
    </w:tbl>
    <w:p w:rsidR="00C47945" w:rsidRDefault="00C47945">
      <w:pPr>
        <w:pStyle w:val="PlainText"/>
        <w:rPr>
          <w:rFonts w:ascii="Arial" w:hAnsi="Arial" w:cs="Arial"/>
          <w:sz w:val="22"/>
          <w:szCs w:val="22"/>
        </w:rPr>
      </w:pPr>
    </w:p>
    <w:tbl>
      <w:tblPr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38"/>
        <w:gridCol w:w="7968"/>
      </w:tblGrid>
      <w:tr w:rsidR="00C47945">
        <w:tc>
          <w:tcPr>
            <w:tcW w:w="26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47945" w:rsidRDefault="00C47945">
            <w:pPr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Project Title:</w:t>
            </w:r>
          </w:p>
        </w:tc>
        <w:tc>
          <w:tcPr>
            <w:tcW w:w="7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945" w:rsidRDefault="00C47945">
            <w:pPr>
              <w:rPr>
                <w:rFonts w:ascii="Arial" w:hAnsi="Arial" w:cs="Arial"/>
                <w:bCs/>
                <w:iCs/>
              </w:rPr>
            </w:pPr>
          </w:p>
          <w:p w:rsidR="00C47945" w:rsidRDefault="00C47945">
            <w:pPr>
              <w:rPr>
                <w:rFonts w:ascii="Arial" w:hAnsi="Arial" w:cs="Arial"/>
                <w:bCs/>
                <w:iCs/>
              </w:rPr>
            </w:pPr>
          </w:p>
        </w:tc>
      </w:tr>
    </w:tbl>
    <w:p w:rsidR="00C47945" w:rsidRDefault="00C47945">
      <w:pPr>
        <w:pStyle w:val="PlainText"/>
        <w:rPr>
          <w:rFonts w:ascii="Arial" w:hAnsi="Arial" w:cs="Arial"/>
          <w:sz w:val="22"/>
          <w:szCs w:val="22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3547"/>
        <w:gridCol w:w="3077"/>
        <w:gridCol w:w="2172"/>
        <w:gridCol w:w="1802"/>
      </w:tblGrid>
      <w:tr w:rsidR="00C47945">
        <w:tc>
          <w:tcPr>
            <w:tcW w:w="10598" w:type="dxa"/>
            <w:gridSpan w:val="4"/>
            <w:tcBorders>
              <w:top w:val="single" w:sz="4" w:space="0" w:color="auto"/>
              <w:bottom w:val="double" w:sz="4" w:space="0" w:color="auto"/>
            </w:tcBorders>
            <w:shd w:val="clear" w:color="auto" w:fill="E6E6E6"/>
          </w:tcPr>
          <w:p w:rsidR="00C47945" w:rsidRDefault="00C47945" w:rsidP="00F575D6">
            <w:pPr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Nominated Referee</w:t>
            </w:r>
          </w:p>
        </w:tc>
      </w:tr>
      <w:tr w:rsidR="00C47945">
        <w:tc>
          <w:tcPr>
            <w:tcW w:w="3547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C47945" w:rsidRDefault="00C47945">
            <w:pPr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Name</w:t>
            </w:r>
          </w:p>
        </w:tc>
        <w:tc>
          <w:tcPr>
            <w:tcW w:w="30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C47945" w:rsidRDefault="00C47945">
            <w:pPr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Mailing Address</w:t>
            </w:r>
          </w:p>
        </w:tc>
        <w:tc>
          <w:tcPr>
            <w:tcW w:w="217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C47945" w:rsidRDefault="00C47945">
            <w:pPr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Telephone</w:t>
            </w:r>
          </w:p>
        </w:tc>
        <w:tc>
          <w:tcPr>
            <w:tcW w:w="18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:rsidR="00C47945" w:rsidRDefault="00C47945">
            <w:pPr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Email</w:t>
            </w:r>
          </w:p>
        </w:tc>
      </w:tr>
      <w:tr w:rsidR="00C47945">
        <w:tc>
          <w:tcPr>
            <w:tcW w:w="35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945" w:rsidRDefault="00C47945">
            <w:pPr>
              <w:spacing w:before="120" w:after="120"/>
              <w:rPr>
                <w:rFonts w:ascii="Arial" w:hAnsi="Arial" w:cs="Arial"/>
                <w:b/>
                <w:bCs/>
                <w:iCs/>
              </w:rPr>
            </w:pPr>
          </w:p>
          <w:p w:rsidR="00C47945" w:rsidRDefault="00C47945">
            <w:pPr>
              <w:spacing w:before="120" w:after="120"/>
              <w:rPr>
                <w:rFonts w:ascii="Arial" w:hAnsi="Arial" w:cs="Arial"/>
                <w:b/>
                <w:bCs/>
                <w:iCs/>
              </w:rPr>
            </w:pP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945" w:rsidRDefault="00C47945">
            <w:pPr>
              <w:spacing w:before="120" w:after="120"/>
              <w:rPr>
                <w:rFonts w:ascii="Arial" w:hAnsi="Arial" w:cs="Arial"/>
                <w:b/>
                <w:bCs/>
                <w:iCs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945" w:rsidRDefault="00C47945">
            <w:pPr>
              <w:spacing w:before="120" w:after="120"/>
              <w:rPr>
                <w:rFonts w:ascii="Arial" w:hAnsi="Arial" w:cs="Arial"/>
                <w:b/>
                <w:bCs/>
                <w:iCs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7945" w:rsidRDefault="00C47945">
            <w:pPr>
              <w:spacing w:before="120" w:after="120"/>
              <w:rPr>
                <w:rFonts w:ascii="Arial" w:hAnsi="Arial" w:cs="Arial"/>
                <w:b/>
                <w:bCs/>
                <w:iCs/>
              </w:rPr>
            </w:pPr>
          </w:p>
        </w:tc>
      </w:tr>
    </w:tbl>
    <w:p w:rsidR="00C47945" w:rsidRDefault="00C47945">
      <w:pPr>
        <w:pStyle w:val="PlainText"/>
        <w:rPr>
          <w:rFonts w:ascii="Arial" w:hAnsi="Arial" w:cs="Arial"/>
          <w:sz w:val="22"/>
          <w:szCs w:val="22"/>
        </w:rPr>
      </w:pPr>
    </w:p>
    <w:p w:rsidR="00C47945" w:rsidRDefault="00C47945">
      <w:pPr>
        <w:pStyle w:val="PlainText"/>
        <w:rPr>
          <w:rFonts w:ascii="Arial" w:hAnsi="Arial" w:cs="Arial"/>
          <w:sz w:val="22"/>
          <w:szCs w:val="22"/>
        </w:rPr>
      </w:pPr>
    </w:p>
    <w:p w:rsidR="00C47945" w:rsidRDefault="00C47945">
      <w:pPr>
        <w:pBdr>
          <w:top w:val="double" w:sz="4" w:space="1" w:color="auto"/>
        </w:pBdr>
        <w:rPr>
          <w:rFonts w:ascii="Arial" w:hAnsi="Arial" w:cs="Arial"/>
          <w:b/>
          <w:bCs/>
          <w:iCs/>
          <w:smallCaps/>
        </w:rPr>
      </w:pPr>
      <w:r>
        <w:rPr>
          <w:rFonts w:ascii="Arial" w:hAnsi="Arial" w:cs="Arial"/>
          <w:b/>
          <w:bCs/>
          <w:iCs/>
          <w:smallCaps/>
        </w:rPr>
        <w:t>Report (To be completed by referee):</w:t>
      </w:r>
    </w:p>
    <w:p w:rsidR="00C47945" w:rsidRDefault="00C47945">
      <w:pPr>
        <w:pStyle w:val="PlainText"/>
        <w:rPr>
          <w:rFonts w:ascii="Arial" w:hAnsi="Arial" w:cs="Arial"/>
          <w:sz w:val="22"/>
          <w:szCs w:val="22"/>
        </w:rPr>
      </w:pPr>
    </w:p>
    <w:p w:rsidR="00C47945" w:rsidRDefault="00C4794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Referees are asked to provide a report of </w:t>
      </w:r>
      <w:r>
        <w:rPr>
          <w:rFonts w:ascii="Arial" w:hAnsi="Arial" w:cs="Arial"/>
          <w:b/>
          <w:bCs/>
        </w:rPr>
        <w:t xml:space="preserve">up to </w:t>
      </w:r>
      <w:r w:rsidRPr="00F575D6">
        <w:rPr>
          <w:rFonts w:ascii="Arial" w:hAnsi="Arial" w:cs="Arial"/>
          <w:b/>
          <w:bCs/>
        </w:rPr>
        <w:t>600</w:t>
      </w:r>
      <w:r>
        <w:rPr>
          <w:rFonts w:ascii="Arial" w:hAnsi="Arial" w:cs="Arial"/>
          <w:b/>
          <w:bCs/>
        </w:rPr>
        <w:t xml:space="preserve"> words in length</w:t>
      </w:r>
      <w:r>
        <w:rPr>
          <w:rFonts w:ascii="Arial" w:hAnsi="Arial" w:cs="Arial"/>
        </w:rPr>
        <w:t xml:space="preserve"> </w:t>
      </w:r>
      <w:r w:rsidR="00F575D6">
        <w:rPr>
          <w:rFonts w:ascii="Arial" w:hAnsi="Arial" w:cs="Arial"/>
        </w:rPr>
        <w:t>addressing the</w:t>
      </w:r>
      <w:r>
        <w:rPr>
          <w:rFonts w:ascii="Arial" w:hAnsi="Arial" w:cs="Arial"/>
        </w:rPr>
        <w:t xml:space="preserve"> following:</w:t>
      </w:r>
    </w:p>
    <w:p w:rsidR="00C47945" w:rsidRDefault="00C47945">
      <w:pPr>
        <w:pStyle w:val="PlainText"/>
        <w:rPr>
          <w:rFonts w:ascii="Arial" w:hAnsi="Arial" w:cs="Arial"/>
        </w:rPr>
      </w:pPr>
    </w:p>
    <w:p w:rsidR="00C47945" w:rsidRDefault="00C47945">
      <w:pPr>
        <w:pStyle w:val="PlainText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</w:r>
      <w:r w:rsidR="00F575D6">
        <w:rPr>
          <w:rFonts w:ascii="Arial" w:hAnsi="Arial" w:cs="Arial"/>
        </w:rPr>
        <w:t xml:space="preserve">Candidate’s </w:t>
      </w:r>
      <w:r>
        <w:rPr>
          <w:rFonts w:ascii="Arial" w:hAnsi="Arial" w:cs="Arial"/>
        </w:rPr>
        <w:t>academic performance</w:t>
      </w:r>
      <w:r w:rsidR="00F575D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including comments on quality of published work and </w:t>
      </w:r>
      <w:r w:rsidR="00F575D6">
        <w:rPr>
          <w:rFonts w:ascii="Arial" w:hAnsi="Arial" w:cs="Arial"/>
        </w:rPr>
        <w:t xml:space="preserve">candidate’s </w:t>
      </w:r>
      <w:r>
        <w:rPr>
          <w:rFonts w:ascii="Arial" w:hAnsi="Arial" w:cs="Arial"/>
        </w:rPr>
        <w:t>role in work published with co-authors;</w:t>
      </w:r>
    </w:p>
    <w:p w:rsidR="00C47945" w:rsidRDefault="00C47945">
      <w:pPr>
        <w:pStyle w:val="PlainText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="00F575D6">
        <w:rPr>
          <w:rFonts w:ascii="Arial" w:hAnsi="Arial" w:cs="Arial"/>
        </w:rPr>
        <w:t xml:space="preserve">Candidate’s </w:t>
      </w:r>
      <w:r>
        <w:rPr>
          <w:rFonts w:ascii="Arial" w:hAnsi="Arial" w:cs="Arial"/>
        </w:rPr>
        <w:t>ability and potential in research</w:t>
      </w:r>
      <w:r w:rsidR="00F575D6">
        <w:rPr>
          <w:rFonts w:ascii="Arial" w:hAnsi="Arial" w:cs="Arial"/>
        </w:rPr>
        <w:t xml:space="preserve">, and indications for his or her </w:t>
      </w:r>
      <w:r>
        <w:rPr>
          <w:rFonts w:ascii="Arial" w:hAnsi="Arial" w:cs="Arial"/>
        </w:rPr>
        <w:t>future career;</w:t>
      </w:r>
      <w:r w:rsidR="00F575D6">
        <w:rPr>
          <w:rFonts w:ascii="Arial" w:hAnsi="Arial" w:cs="Arial"/>
        </w:rPr>
        <w:t xml:space="preserve"> and</w:t>
      </w:r>
    </w:p>
    <w:p w:rsidR="00C47945" w:rsidRDefault="00C47945">
      <w:pPr>
        <w:pStyle w:val="PlainText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</w:r>
      <w:r w:rsidR="00F575D6">
        <w:rPr>
          <w:rFonts w:ascii="Arial" w:hAnsi="Arial" w:cs="Arial"/>
        </w:rPr>
        <w:t>Quality of candidate’s r</w:t>
      </w:r>
      <w:r>
        <w:rPr>
          <w:rFonts w:ascii="Arial" w:hAnsi="Arial" w:cs="Arial"/>
        </w:rPr>
        <w:t xml:space="preserve">esearch proposal and </w:t>
      </w:r>
      <w:r w:rsidR="00F575D6">
        <w:rPr>
          <w:rFonts w:ascii="Arial" w:hAnsi="Arial" w:cs="Arial"/>
        </w:rPr>
        <w:t xml:space="preserve">its </w:t>
      </w:r>
      <w:r>
        <w:rPr>
          <w:rFonts w:ascii="Arial" w:hAnsi="Arial" w:cs="Arial"/>
        </w:rPr>
        <w:t xml:space="preserve">relevance to </w:t>
      </w:r>
      <w:r w:rsidR="00F575D6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field or discipline.</w:t>
      </w:r>
    </w:p>
    <w:p w:rsidR="00C47945" w:rsidRDefault="00C47945">
      <w:pPr>
        <w:pStyle w:val="PlainText"/>
        <w:rPr>
          <w:rFonts w:ascii="Arial" w:hAnsi="Arial" w:cs="Arial"/>
          <w:sz w:val="22"/>
          <w:szCs w:val="22"/>
        </w:rPr>
      </w:pPr>
    </w:p>
    <w:p w:rsidR="00C47945" w:rsidRDefault="00C47945">
      <w:pPr>
        <w:pStyle w:val="PlainText"/>
        <w:rPr>
          <w:rFonts w:ascii="Arial" w:hAnsi="Arial" w:cs="Arial"/>
          <w:sz w:val="22"/>
          <w:szCs w:val="22"/>
        </w:rPr>
      </w:pPr>
    </w:p>
    <w:p w:rsidR="00C47945" w:rsidRDefault="00C47945">
      <w:pPr>
        <w:pBdr>
          <w:top w:val="double" w:sz="4" w:space="1" w:color="auto"/>
        </w:pBdr>
        <w:rPr>
          <w:rFonts w:ascii="Arial" w:hAnsi="Arial" w:cs="Arial"/>
          <w:b/>
          <w:bCs/>
          <w:iCs/>
          <w:smallCaps/>
        </w:rPr>
      </w:pPr>
      <w:r>
        <w:rPr>
          <w:rFonts w:ascii="Arial" w:hAnsi="Arial" w:cs="Arial"/>
          <w:b/>
          <w:bCs/>
          <w:iCs/>
          <w:smallCaps/>
        </w:rPr>
        <w:t>Declaration (To be completed by the referee):</w:t>
      </w:r>
    </w:p>
    <w:p w:rsidR="00C47945" w:rsidRDefault="00C47945">
      <w:pPr>
        <w:pStyle w:val="PlainText"/>
        <w:rPr>
          <w:rFonts w:ascii="Arial" w:hAnsi="Arial" w:cs="Arial"/>
          <w:b/>
          <w:bCs/>
        </w:rPr>
      </w:pPr>
    </w:p>
    <w:p w:rsidR="00C47945" w:rsidRDefault="00C47945">
      <w:pPr>
        <w:rPr>
          <w:rFonts w:ascii="Arial" w:hAnsi="Arial" w:cs="Arial"/>
          <w:bCs/>
          <w:iCs/>
        </w:rPr>
      </w:pPr>
      <w:r>
        <w:rPr>
          <w:rFonts w:ascii="Arial" w:hAnsi="Arial" w:cs="Arial"/>
        </w:rPr>
        <w:t xml:space="preserve">I hereby declare that the referee report sent electronically on </w:t>
      </w:r>
      <w:r>
        <w:rPr>
          <w:rFonts w:ascii="Arial" w:hAnsi="Arial" w:cs="Arial"/>
          <w:bCs/>
          <w:iCs/>
        </w:rPr>
        <w:t xml:space="preserve"> </w:t>
      </w:r>
      <w:r>
        <w:rPr>
          <w:rFonts w:ascii="Arial" w:hAnsi="Arial" w:cs="Arial"/>
          <w:bCs/>
          <w:iCs/>
          <w:u w:val="single"/>
        </w:rPr>
        <w:t xml:space="preserve">         /             /           </w:t>
      </w:r>
      <w:r>
        <w:rPr>
          <w:rFonts w:ascii="Arial" w:hAnsi="Arial" w:cs="Arial"/>
          <w:bCs/>
          <w:iCs/>
        </w:rPr>
        <w:t xml:space="preserve"> 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dd</w:t>
      </w:r>
      <w:proofErr w:type="spellEnd"/>
      <w:r>
        <w:rPr>
          <w:rFonts w:ascii="Arial" w:hAnsi="Arial" w:cs="Arial"/>
        </w:rPr>
        <w:t>/mm/</w:t>
      </w:r>
      <w:proofErr w:type="spellStart"/>
      <w:r>
        <w:rPr>
          <w:rFonts w:ascii="Arial" w:hAnsi="Arial" w:cs="Arial"/>
        </w:rPr>
        <w:t>yyyy</w:t>
      </w:r>
      <w:proofErr w:type="spellEnd"/>
      <w:r>
        <w:rPr>
          <w:rFonts w:ascii="Arial" w:hAnsi="Arial" w:cs="Arial"/>
        </w:rPr>
        <w:t>) is my</w:t>
      </w:r>
      <w:r w:rsidR="00A53A54">
        <w:rPr>
          <w:rFonts w:ascii="Arial" w:hAnsi="Arial" w:cs="Arial"/>
        </w:rPr>
        <w:t xml:space="preserve"> report</w:t>
      </w:r>
      <w:r>
        <w:rPr>
          <w:rFonts w:ascii="Arial" w:hAnsi="Arial" w:cs="Arial"/>
        </w:rPr>
        <w:t>.</w:t>
      </w:r>
    </w:p>
    <w:p w:rsidR="00C47945" w:rsidRDefault="00C47945">
      <w:pPr>
        <w:pStyle w:val="PlainText"/>
        <w:rPr>
          <w:rFonts w:ascii="Arial" w:hAnsi="Arial" w:cs="Arial"/>
        </w:rPr>
      </w:pPr>
    </w:p>
    <w:p w:rsidR="00C47945" w:rsidRDefault="00C47945">
      <w:pPr>
        <w:pStyle w:val="PlainText"/>
        <w:rPr>
          <w:rFonts w:ascii="Arial" w:hAnsi="Arial" w:cs="Arial"/>
        </w:rPr>
      </w:pPr>
    </w:p>
    <w:tbl>
      <w:tblPr>
        <w:tblW w:w="10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40"/>
        <w:gridCol w:w="342"/>
        <w:gridCol w:w="3990"/>
        <w:gridCol w:w="2400"/>
        <w:gridCol w:w="2172"/>
      </w:tblGrid>
      <w:tr w:rsidR="00C47945">
        <w:trPr>
          <w:gridAfter w:val="2"/>
          <w:wAfter w:w="4572" w:type="dxa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C47945" w:rsidRDefault="00C47945">
            <w:pPr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Full Name: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:rsidR="00C47945" w:rsidRDefault="00C47945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7945" w:rsidRDefault="00C47945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C47945">
        <w:tc>
          <w:tcPr>
            <w:tcW w:w="102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47945" w:rsidRDefault="00C47945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C47945"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C47945" w:rsidRDefault="00C47945">
            <w:pPr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Signature: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:rsidR="00C47945" w:rsidRDefault="00C47945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7945" w:rsidRDefault="00C47945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C47945" w:rsidRDefault="00C47945">
            <w:pPr>
              <w:jc w:val="right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Date (dd/mm/yyyy):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7945" w:rsidRDefault="00C47945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          /             / </w:t>
            </w:r>
          </w:p>
        </w:tc>
      </w:tr>
    </w:tbl>
    <w:p w:rsidR="00C47945" w:rsidRDefault="00C47945" w:rsidP="00553F2F">
      <w:pPr>
        <w:pStyle w:val="PlainText"/>
        <w:rPr>
          <w:rFonts w:ascii="Arial" w:hAnsi="Arial" w:cs="Arial"/>
        </w:rPr>
      </w:pPr>
    </w:p>
    <w:sectPr w:rsidR="00C47945" w:rsidSect="00C8342C">
      <w:headerReference w:type="default" r:id="rId6"/>
      <w:pgSz w:w="11907" w:h="16840" w:code="9"/>
      <w:pgMar w:top="851" w:right="851" w:bottom="851" w:left="851" w:header="720" w:footer="851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3D6" w:rsidRDefault="004433D6">
      <w:r>
        <w:separator/>
      </w:r>
    </w:p>
  </w:endnote>
  <w:endnote w:type="continuationSeparator" w:id="0">
    <w:p w:rsidR="004433D6" w:rsidRDefault="004433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3D6" w:rsidRDefault="004433D6">
      <w:r>
        <w:separator/>
      </w:r>
    </w:p>
  </w:footnote>
  <w:footnote w:type="continuationSeparator" w:id="0">
    <w:p w:rsidR="004433D6" w:rsidRDefault="004433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D40" w:rsidRPr="00C8342C" w:rsidRDefault="00792445">
    <w:pPr>
      <w:pStyle w:val="Header"/>
      <w:rPr>
        <w:rFonts w:ascii="Arial" w:hAnsi="Arial" w:cs="Arial"/>
        <w:sz w:val="44"/>
        <w:szCs w:val="44"/>
      </w:rPr>
    </w:pPr>
    <w:r w:rsidRPr="00792445">
      <w:rPr>
        <w:rFonts w:ascii="Arial" w:hAnsi="Arial" w:cs="Arial"/>
        <w:noProof/>
        <w:sz w:val="44"/>
        <w:szCs w:val="4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7169" type="#_x0000_t75" alt="ASI_FINAL" style="position:absolute;margin-left:439.7pt;margin-top:-27.25pt;width:102.75pt;height:62.25pt;z-index:-251658752;visibility:visible" wrapcoords="-315 0 -315 21340 21758 21340 21758 0 -315 0">
          <v:imagedata r:id="rId1" o:title="ASI_FINAL"/>
          <w10:wrap type="tight"/>
        </v:shape>
      </w:pict>
    </w:r>
    <w:r w:rsidR="000A4D40" w:rsidRPr="00C8342C">
      <w:rPr>
        <w:rFonts w:ascii="Arial" w:hAnsi="Arial" w:cs="Arial"/>
        <w:sz w:val="44"/>
        <w:szCs w:val="44"/>
      </w:rPr>
      <w:t>AUSTRALIAN SOLAR INSTITUTE</w:t>
    </w:r>
  </w:p>
  <w:p w:rsidR="000A4D40" w:rsidRDefault="000A4D40">
    <w:pPr>
      <w:pStyle w:val="Header"/>
    </w:pPr>
  </w:p>
  <w:p w:rsidR="000A4D40" w:rsidRDefault="000A4D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stylePaneSortMethod w:val="0000"/>
  <w:doNotTrackMoves/>
  <w:defaultTabStop w:val="720"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0A26"/>
    <w:rsid w:val="00062F4A"/>
    <w:rsid w:val="000A1082"/>
    <w:rsid w:val="000A4D40"/>
    <w:rsid w:val="000F0A0C"/>
    <w:rsid w:val="001B171B"/>
    <w:rsid w:val="002645D1"/>
    <w:rsid w:val="002866F5"/>
    <w:rsid w:val="002920AF"/>
    <w:rsid w:val="003507FA"/>
    <w:rsid w:val="003C40ED"/>
    <w:rsid w:val="004433D6"/>
    <w:rsid w:val="004A2057"/>
    <w:rsid w:val="00506D8E"/>
    <w:rsid w:val="0054455A"/>
    <w:rsid w:val="00553F2F"/>
    <w:rsid w:val="005B7776"/>
    <w:rsid w:val="0071344F"/>
    <w:rsid w:val="00792445"/>
    <w:rsid w:val="007A54A1"/>
    <w:rsid w:val="009335E9"/>
    <w:rsid w:val="009E7903"/>
    <w:rsid w:val="00A2369F"/>
    <w:rsid w:val="00A46AE6"/>
    <w:rsid w:val="00A53A54"/>
    <w:rsid w:val="00A77F68"/>
    <w:rsid w:val="00B06061"/>
    <w:rsid w:val="00C47945"/>
    <w:rsid w:val="00C8342C"/>
    <w:rsid w:val="00D26410"/>
    <w:rsid w:val="00E0059E"/>
    <w:rsid w:val="00E01FA9"/>
    <w:rsid w:val="00EA0A7E"/>
    <w:rsid w:val="00F20A26"/>
    <w:rsid w:val="00F575D6"/>
    <w:rsid w:val="00FE227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062F4A"/>
    <w:rPr>
      <w:lang w:val="en-US" w:eastAsia="en-US"/>
    </w:rPr>
  </w:style>
  <w:style w:type="paragraph" w:styleId="Heading1">
    <w:name w:val="heading 1"/>
    <w:basedOn w:val="Normal"/>
    <w:next w:val="Normal"/>
    <w:qFormat/>
    <w:rsid w:val="00062F4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062F4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MHeading1">
    <w:name w:val="OM Heading1"/>
    <w:basedOn w:val="Heading1"/>
    <w:rsid w:val="00062F4A"/>
  </w:style>
  <w:style w:type="paragraph" w:customStyle="1" w:styleId="OMHeading2">
    <w:name w:val="OM Heading 2"/>
    <w:basedOn w:val="Heading2"/>
    <w:autoRedefine/>
    <w:rsid w:val="00062F4A"/>
    <w:pPr>
      <w:spacing w:before="0" w:after="0"/>
    </w:pPr>
    <w:rPr>
      <w:rFonts w:ascii="Times New Roman" w:hAnsi="Times New Roman"/>
      <w:i w:val="0"/>
      <w:sz w:val="20"/>
    </w:rPr>
  </w:style>
  <w:style w:type="paragraph" w:styleId="PlainText">
    <w:name w:val="Plain Text"/>
    <w:basedOn w:val="Normal"/>
    <w:rsid w:val="00062F4A"/>
    <w:rPr>
      <w:rFonts w:ascii="Courier New" w:hAnsi="Courier New"/>
    </w:rPr>
  </w:style>
  <w:style w:type="character" w:styleId="Hyperlink">
    <w:name w:val="Hyperlink"/>
    <w:basedOn w:val="DefaultParagraphFont"/>
    <w:rsid w:val="00062F4A"/>
    <w:rPr>
      <w:color w:val="0000FF"/>
      <w:u w:val="single"/>
    </w:rPr>
  </w:style>
  <w:style w:type="paragraph" w:styleId="Header">
    <w:name w:val="header"/>
    <w:basedOn w:val="Normal"/>
    <w:rsid w:val="00062F4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62F4A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62F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9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349</Words>
  <Characters>2140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Monash University Research Fellowship 2003 Referees Report Form</vt:lpstr>
    </vt:vector>
  </TitlesOfParts>
  <Company>Demo</Company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Monash University Research Fellowship 2003 Referees Report Form</dc:title>
  <dc:subject/>
  <dc:creator>Demo</dc:creator>
  <cp:keywords/>
  <dc:description/>
  <cp:lastModifiedBy>Thomas, Hayley (DET, Newcastle)</cp:lastModifiedBy>
  <cp:revision>2</cp:revision>
  <cp:lastPrinted>2006-05-27T06:51:00Z</cp:lastPrinted>
  <dcterms:created xsi:type="dcterms:W3CDTF">2012-03-05T01:14:00Z</dcterms:created>
  <dcterms:modified xsi:type="dcterms:W3CDTF">2012-03-05T01:14:00Z</dcterms:modified>
</cp:coreProperties>
</file>