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51A" w:rsidRPr="00A76BDD" w:rsidRDefault="008753BA" w:rsidP="00A76BDD">
      <w:pPr>
        <w:spacing w:line="240" w:lineRule="auto"/>
        <w:jc w:val="center"/>
        <w:rPr>
          <w:rFonts w:cstheme="minorHAnsi"/>
          <w:b/>
          <w:sz w:val="28"/>
          <w:szCs w:val="28"/>
          <w:lang w:val="en-US"/>
        </w:rPr>
      </w:pPr>
      <w:r w:rsidRPr="00A76BDD">
        <w:rPr>
          <w:rFonts w:cstheme="minorHAnsi"/>
          <w:b/>
          <w:sz w:val="28"/>
          <w:szCs w:val="28"/>
          <w:lang w:val="en-US"/>
        </w:rPr>
        <w:t>Minutes and Actions – BC Members Call May 18th 2011</w:t>
      </w:r>
    </w:p>
    <w:p w:rsidR="008753BA" w:rsidRPr="00F46B73" w:rsidRDefault="008753BA" w:rsidP="00A76BDD">
      <w:pPr>
        <w:spacing w:line="240" w:lineRule="auto"/>
        <w:jc w:val="both"/>
        <w:rPr>
          <w:rFonts w:cstheme="minorHAnsi"/>
          <w:b/>
          <w:lang w:val="en-US"/>
        </w:rPr>
      </w:pPr>
    </w:p>
    <w:p w:rsidR="008753BA" w:rsidRPr="00F46B73" w:rsidRDefault="008753BA" w:rsidP="00A76BDD">
      <w:pPr>
        <w:spacing w:line="240" w:lineRule="auto"/>
        <w:jc w:val="both"/>
        <w:rPr>
          <w:rFonts w:cstheme="minorHAnsi"/>
          <w:b/>
          <w:lang w:val="en-US"/>
        </w:rPr>
      </w:pPr>
      <w:r w:rsidRPr="00F46B73">
        <w:rPr>
          <w:rFonts w:cstheme="minorHAnsi"/>
          <w:b/>
          <w:lang w:val="en-US"/>
        </w:rPr>
        <w:t>Attendees:</w:t>
      </w:r>
    </w:p>
    <w:p w:rsidR="008753BA" w:rsidRPr="00F46B73" w:rsidRDefault="008753BA" w:rsidP="00A76BDD">
      <w:pPr>
        <w:spacing w:after="0" w:line="240" w:lineRule="auto"/>
        <w:jc w:val="both"/>
        <w:rPr>
          <w:rFonts w:cstheme="minorHAnsi"/>
          <w:lang w:val="en-US"/>
        </w:rPr>
      </w:pPr>
      <w:r w:rsidRPr="00F46B73">
        <w:rPr>
          <w:rFonts w:cstheme="minorHAnsi"/>
          <w:lang w:val="en-US"/>
        </w:rPr>
        <w:t>Marilyn Cade</w:t>
      </w:r>
    </w:p>
    <w:p w:rsidR="008753BA" w:rsidRPr="00F46B73" w:rsidRDefault="008753BA" w:rsidP="00A76BDD">
      <w:pPr>
        <w:spacing w:after="0" w:line="240" w:lineRule="auto"/>
        <w:jc w:val="both"/>
        <w:rPr>
          <w:rFonts w:cstheme="minorHAnsi"/>
          <w:lang w:val="en-US"/>
        </w:rPr>
      </w:pPr>
      <w:r w:rsidRPr="00F46B73">
        <w:rPr>
          <w:rFonts w:cstheme="minorHAnsi"/>
          <w:lang w:val="en-US"/>
        </w:rPr>
        <w:t>Chris Chaplow</w:t>
      </w:r>
    </w:p>
    <w:p w:rsidR="008753BA" w:rsidRPr="00F46B73" w:rsidRDefault="008753BA" w:rsidP="00A76BDD">
      <w:pPr>
        <w:spacing w:after="0" w:line="240" w:lineRule="auto"/>
        <w:jc w:val="both"/>
        <w:rPr>
          <w:rFonts w:cstheme="minorHAnsi"/>
          <w:lang w:val="en-US"/>
        </w:rPr>
      </w:pPr>
      <w:r w:rsidRPr="00F46B73">
        <w:rPr>
          <w:rFonts w:cstheme="minorHAnsi"/>
          <w:lang w:val="en-US"/>
        </w:rPr>
        <w:t>John Berard</w:t>
      </w:r>
    </w:p>
    <w:p w:rsidR="008753BA" w:rsidRPr="00F46B73" w:rsidRDefault="008753BA" w:rsidP="00A76BDD">
      <w:pPr>
        <w:spacing w:after="0" w:line="240" w:lineRule="auto"/>
        <w:jc w:val="both"/>
        <w:rPr>
          <w:rFonts w:cstheme="minorHAnsi"/>
          <w:lang w:val="en-US"/>
        </w:rPr>
      </w:pPr>
      <w:r w:rsidRPr="00F46B73">
        <w:rPr>
          <w:rFonts w:cstheme="minorHAnsi"/>
          <w:lang w:val="en-US"/>
        </w:rPr>
        <w:t>Benedetta Rossi</w:t>
      </w:r>
    </w:p>
    <w:p w:rsidR="008753BA" w:rsidRPr="00F46B73" w:rsidRDefault="008753BA" w:rsidP="00A76BDD">
      <w:pPr>
        <w:spacing w:after="0" w:line="240" w:lineRule="auto"/>
        <w:jc w:val="both"/>
        <w:rPr>
          <w:rFonts w:cstheme="minorHAnsi"/>
          <w:lang w:val="en-US"/>
        </w:rPr>
      </w:pPr>
    </w:p>
    <w:p w:rsidR="008753BA" w:rsidRPr="00F46B73" w:rsidRDefault="008753BA" w:rsidP="00A76BDD">
      <w:pPr>
        <w:spacing w:after="0" w:line="240" w:lineRule="auto"/>
        <w:jc w:val="both"/>
        <w:rPr>
          <w:rFonts w:cstheme="minorHAnsi"/>
          <w:lang w:val="en-US"/>
        </w:rPr>
      </w:pPr>
      <w:r w:rsidRPr="00F46B73">
        <w:rPr>
          <w:rFonts w:cstheme="minorHAnsi"/>
          <w:lang w:val="en-US"/>
        </w:rPr>
        <w:t>Jim Baskin</w:t>
      </w:r>
    </w:p>
    <w:p w:rsidR="008753BA" w:rsidRPr="00F46B73" w:rsidRDefault="008753BA" w:rsidP="00A76BDD">
      <w:pPr>
        <w:spacing w:after="0" w:line="240" w:lineRule="auto"/>
        <w:jc w:val="both"/>
        <w:rPr>
          <w:rFonts w:cstheme="minorHAnsi"/>
          <w:lang w:val="en-US"/>
        </w:rPr>
      </w:pPr>
      <w:r w:rsidRPr="00F46B73">
        <w:rPr>
          <w:rFonts w:cstheme="minorHAnsi"/>
          <w:lang w:val="en-US"/>
        </w:rPr>
        <w:t>Mike O’Connor</w:t>
      </w:r>
    </w:p>
    <w:p w:rsidR="008753BA" w:rsidRPr="00F46B73" w:rsidRDefault="008753BA" w:rsidP="00A76BDD">
      <w:pPr>
        <w:spacing w:after="0" w:line="240" w:lineRule="auto"/>
        <w:jc w:val="both"/>
        <w:rPr>
          <w:rFonts w:cstheme="minorHAnsi"/>
          <w:lang w:val="en-US"/>
        </w:rPr>
      </w:pPr>
      <w:r w:rsidRPr="00F46B73">
        <w:rPr>
          <w:rFonts w:cstheme="minorHAnsi"/>
          <w:lang w:val="en-US"/>
        </w:rPr>
        <w:t>Berry Cobb</w:t>
      </w:r>
    </w:p>
    <w:p w:rsidR="008753BA" w:rsidRPr="00F46B73" w:rsidRDefault="008753BA" w:rsidP="00A76BDD">
      <w:pPr>
        <w:spacing w:after="0" w:line="240" w:lineRule="auto"/>
        <w:jc w:val="both"/>
        <w:rPr>
          <w:rFonts w:cstheme="minorHAnsi"/>
          <w:lang w:val="en-US"/>
        </w:rPr>
      </w:pPr>
      <w:proofErr w:type="spellStart"/>
      <w:r w:rsidRPr="00F46B73">
        <w:rPr>
          <w:rFonts w:cstheme="minorHAnsi"/>
          <w:lang w:val="en-US"/>
        </w:rPr>
        <w:t>Tero</w:t>
      </w:r>
      <w:proofErr w:type="spellEnd"/>
      <w:r w:rsidRPr="00F46B73">
        <w:rPr>
          <w:rFonts w:cstheme="minorHAnsi"/>
          <w:lang w:val="en-US"/>
        </w:rPr>
        <w:t xml:space="preserve"> </w:t>
      </w:r>
      <w:proofErr w:type="spellStart"/>
      <w:r w:rsidRPr="00F46B73">
        <w:rPr>
          <w:rFonts w:cstheme="minorHAnsi"/>
          <w:lang w:val="en-US"/>
        </w:rPr>
        <w:t>Mustala</w:t>
      </w:r>
      <w:proofErr w:type="spellEnd"/>
    </w:p>
    <w:p w:rsidR="008753BA" w:rsidRPr="00F46B73" w:rsidRDefault="008753BA" w:rsidP="00A76BDD">
      <w:pPr>
        <w:spacing w:after="0" w:line="240" w:lineRule="auto"/>
        <w:jc w:val="both"/>
        <w:rPr>
          <w:rFonts w:cstheme="minorHAnsi"/>
          <w:lang w:val="en-US"/>
        </w:rPr>
      </w:pPr>
      <w:r w:rsidRPr="00F46B73">
        <w:rPr>
          <w:rFonts w:cstheme="minorHAnsi"/>
          <w:lang w:val="en-US"/>
        </w:rPr>
        <w:t>Fred Feldman</w:t>
      </w:r>
    </w:p>
    <w:p w:rsidR="008753BA" w:rsidRPr="00F46B73" w:rsidRDefault="008753BA" w:rsidP="00A76BDD">
      <w:pPr>
        <w:spacing w:after="0" w:line="240" w:lineRule="auto"/>
        <w:jc w:val="both"/>
        <w:rPr>
          <w:rFonts w:cstheme="minorHAnsi"/>
          <w:lang w:val="en-US"/>
        </w:rPr>
      </w:pPr>
      <w:r w:rsidRPr="00F46B73">
        <w:rPr>
          <w:rFonts w:cstheme="minorHAnsi"/>
          <w:lang w:val="en-US"/>
        </w:rPr>
        <w:t xml:space="preserve">Ron </w:t>
      </w:r>
      <w:proofErr w:type="spellStart"/>
      <w:r w:rsidRPr="00F46B73">
        <w:rPr>
          <w:rFonts w:cstheme="minorHAnsi"/>
          <w:lang w:val="en-US"/>
        </w:rPr>
        <w:t>Andruff</w:t>
      </w:r>
      <w:proofErr w:type="spellEnd"/>
    </w:p>
    <w:p w:rsidR="008753BA" w:rsidRPr="00F46B73" w:rsidRDefault="008753BA" w:rsidP="00A76BDD">
      <w:pPr>
        <w:spacing w:after="0" w:line="240" w:lineRule="auto"/>
        <w:jc w:val="both"/>
        <w:rPr>
          <w:rFonts w:cstheme="minorHAnsi"/>
          <w:lang w:val="en-US"/>
        </w:rPr>
      </w:pPr>
      <w:r w:rsidRPr="00F46B73">
        <w:rPr>
          <w:rFonts w:cstheme="minorHAnsi"/>
          <w:lang w:val="en-US"/>
        </w:rPr>
        <w:t>Lane Mortensen</w:t>
      </w:r>
    </w:p>
    <w:p w:rsidR="008753BA" w:rsidRPr="00F46B73" w:rsidRDefault="008753BA" w:rsidP="00A76BDD">
      <w:pPr>
        <w:spacing w:after="0" w:line="240" w:lineRule="auto"/>
        <w:jc w:val="both"/>
        <w:rPr>
          <w:rFonts w:cstheme="minorHAnsi"/>
          <w:lang w:val="en-US"/>
        </w:rPr>
      </w:pPr>
      <w:r w:rsidRPr="00F46B73">
        <w:rPr>
          <w:rFonts w:cstheme="minorHAnsi"/>
          <w:lang w:val="en-US"/>
        </w:rPr>
        <w:t>Philip Corwin</w:t>
      </w:r>
    </w:p>
    <w:p w:rsidR="008753BA" w:rsidRPr="00F46B73" w:rsidRDefault="008753BA" w:rsidP="00A76BDD">
      <w:pPr>
        <w:spacing w:after="0" w:line="240" w:lineRule="auto"/>
        <w:jc w:val="both"/>
        <w:rPr>
          <w:rFonts w:cstheme="minorHAnsi"/>
          <w:lang w:val="en-US"/>
        </w:rPr>
      </w:pPr>
      <w:r w:rsidRPr="00F46B73">
        <w:rPr>
          <w:rFonts w:cstheme="minorHAnsi"/>
          <w:lang w:val="en-US"/>
        </w:rPr>
        <w:t>David Fares</w:t>
      </w:r>
    </w:p>
    <w:p w:rsidR="008753BA" w:rsidRPr="00F46B73" w:rsidRDefault="008753BA" w:rsidP="00A76BDD">
      <w:pPr>
        <w:spacing w:after="0" w:line="240" w:lineRule="auto"/>
        <w:jc w:val="both"/>
        <w:rPr>
          <w:rFonts w:cstheme="minorHAnsi"/>
          <w:lang w:val="en-US"/>
        </w:rPr>
      </w:pPr>
      <w:r w:rsidRPr="00F46B73">
        <w:rPr>
          <w:rFonts w:cstheme="minorHAnsi"/>
          <w:lang w:val="en-US"/>
        </w:rPr>
        <w:t>Elisa Cooper</w:t>
      </w:r>
    </w:p>
    <w:p w:rsidR="008753BA" w:rsidRPr="00F46B73" w:rsidRDefault="008753BA" w:rsidP="00A76BDD">
      <w:pPr>
        <w:spacing w:after="0" w:line="240" w:lineRule="auto"/>
        <w:jc w:val="both"/>
        <w:rPr>
          <w:rFonts w:cstheme="minorHAnsi"/>
          <w:lang w:val="en-US"/>
        </w:rPr>
      </w:pPr>
      <w:r w:rsidRPr="00F46B73">
        <w:rPr>
          <w:rFonts w:cstheme="minorHAnsi"/>
          <w:lang w:val="en-US"/>
        </w:rPr>
        <w:t xml:space="preserve">John </w:t>
      </w:r>
      <w:proofErr w:type="spellStart"/>
      <w:r w:rsidRPr="00F46B73">
        <w:rPr>
          <w:rFonts w:cstheme="minorHAnsi"/>
          <w:lang w:val="en-US"/>
        </w:rPr>
        <w:t>Nevett</w:t>
      </w:r>
      <w:proofErr w:type="spellEnd"/>
    </w:p>
    <w:p w:rsidR="008753BA" w:rsidRPr="00F46B73" w:rsidRDefault="008753BA" w:rsidP="00A76BDD">
      <w:pPr>
        <w:spacing w:after="0" w:line="240" w:lineRule="auto"/>
        <w:jc w:val="both"/>
        <w:rPr>
          <w:rFonts w:cstheme="minorHAnsi"/>
          <w:lang w:val="en-US"/>
        </w:rPr>
      </w:pPr>
      <w:r w:rsidRPr="00F46B73">
        <w:rPr>
          <w:rFonts w:cstheme="minorHAnsi"/>
          <w:lang w:val="en-US"/>
        </w:rPr>
        <w:t xml:space="preserve">Michael </w:t>
      </w:r>
      <w:proofErr w:type="spellStart"/>
      <w:r w:rsidRPr="00F46B73">
        <w:rPr>
          <w:rFonts w:cstheme="minorHAnsi"/>
          <w:lang w:val="en-US"/>
        </w:rPr>
        <w:t>Palage</w:t>
      </w:r>
      <w:proofErr w:type="spellEnd"/>
    </w:p>
    <w:p w:rsidR="008753BA" w:rsidRPr="00F46B73" w:rsidRDefault="008753BA" w:rsidP="00A76BDD">
      <w:pPr>
        <w:spacing w:after="0" w:line="240" w:lineRule="auto"/>
        <w:jc w:val="both"/>
        <w:rPr>
          <w:rFonts w:cstheme="minorHAnsi"/>
          <w:lang w:val="en-US"/>
        </w:rPr>
      </w:pPr>
      <w:r w:rsidRPr="00F46B73">
        <w:rPr>
          <w:rFonts w:cstheme="minorHAnsi"/>
          <w:lang w:val="en-US"/>
        </w:rPr>
        <w:t>Neil Blair</w:t>
      </w:r>
    </w:p>
    <w:p w:rsidR="008753BA" w:rsidRPr="00F46B73" w:rsidRDefault="008753BA" w:rsidP="00A76BDD">
      <w:pPr>
        <w:spacing w:after="0" w:line="240" w:lineRule="auto"/>
        <w:jc w:val="both"/>
        <w:rPr>
          <w:rFonts w:cstheme="minorHAnsi"/>
          <w:lang w:val="en-US"/>
        </w:rPr>
      </w:pPr>
    </w:p>
    <w:p w:rsidR="008753BA" w:rsidRPr="00F46B73" w:rsidRDefault="008753BA" w:rsidP="00A76BDD">
      <w:pPr>
        <w:spacing w:after="0" w:line="240" w:lineRule="auto"/>
        <w:jc w:val="both"/>
        <w:rPr>
          <w:rFonts w:cstheme="minorHAnsi"/>
          <w:lang w:val="en-US"/>
        </w:rPr>
      </w:pPr>
      <w:r w:rsidRPr="00F46B73">
        <w:rPr>
          <w:rFonts w:cstheme="minorHAnsi"/>
          <w:lang w:val="en-US"/>
        </w:rPr>
        <w:t>Apologies: Sarah Deutsch and Steve DelBianco</w:t>
      </w:r>
    </w:p>
    <w:p w:rsidR="008753BA" w:rsidRPr="00A76BDD" w:rsidRDefault="008753BA" w:rsidP="00A76BDD">
      <w:pPr>
        <w:spacing w:after="0" w:line="240" w:lineRule="auto"/>
        <w:jc w:val="both"/>
        <w:rPr>
          <w:rFonts w:cstheme="minorHAnsi"/>
          <w:b/>
          <w:lang w:val="en-US"/>
        </w:rPr>
      </w:pPr>
    </w:p>
    <w:p w:rsidR="008753BA" w:rsidRPr="00A76BDD" w:rsidRDefault="008753BA" w:rsidP="00A76BDD">
      <w:pPr>
        <w:pStyle w:val="Paragrafoelenco"/>
        <w:numPr>
          <w:ilvl w:val="0"/>
          <w:numId w:val="1"/>
        </w:numPr>
        <w:spacing w:after="0" w:line="240" w:lineRule="auto"/>
        <w:jc w:val="both"/>
        <w:rPr>
          <w:rFonts w:cstheme="minorHAnsi"/>
          <w:b/>
          <w:lang w:val="en-US"/>
        </w:rPr>
      </w:pPr>
      <w:r w:rsidRPr="00A76BDD">
        <w:rPr>
          <w:rFonts w:cstheme="minorHAnsi"/>
          <w:b/>
          <w:lang w:val="en-US"/>
        </w:rPr>
        <w:t>Introduction and Roll Call</w:t>
      </w:r>
    </w:p>
    <w:p w:rsidR="008753BA" w:rsidRPr="00A76BDD" w:rsidRDefault="008753BA" w:rsidP="00344382">
      <w:pPr>
        <w:spacing w:after="0" w:line="240" w:lineRule="auto"/>
        <w:jc w:val="both"/>
        <w:rPr>
          <w:rFonts w:cstheme="minorHAnsi"/>
          <w:lang w:val="en-US"/>
        </w:rPr>
      </w:pPr>
      <w:r w:rsidRPr="00A76BDD">
        <w:rPr>
          <w:rFonts w:cstheme="minorHAnsi"/>
          <w:lang w:val="en-US"/>
        </w:rPr>
        <w:t>Benedetta Rossi, BC Secretariat, did the roll call for members (shown above), some members joined during the call.</w:t>
      </w:r>
    </w:p>
    <w:p w:rsidR="00450B7A" w:rsidRDefault="00450B7A" w:rsidP="00344382">
      <w:pPr>
        <w:spacing w:after="0" w:line="240" w:lineRule="auto"/>
        <w:jc w:val="both"/>
        <w:rPr>
          <w:rFonts w:cstheme="minorHAnsi"/>
          <w:lang w:val="en-US"/>
        </w:rPr>
      </w:pPr>
    </w:p>
    <w:p w:rsidR="008753BA" w:rsidRPr="00A76BDD" w:rsidRDefault="008753BA" w:rsidP="00344382">
      <w:pPr>
        <w:spacing w:after="0" w:line="240" w:lineRule="auto"/>
        <w:jc w:val="both"/>
        <w:rPr>
          <w:rFonts w:cstheme="minorHAnsi"/>
          <w:lang w:val="en-US"/>
        </w:rPr>
      </w:pPr>
      <w:r w:rsidRPr="00A76BDD">
        <w:rPr>
          <w:rFonts w:cstheme="minorHAnsi"/>
          <w:lang w:val="en-US"/>
        </w:rPr>
        <w:t xml:space="preserve">Marilyn Cade, Chair: review of agenda items: </w:t>
      </w:r>
      <w:r w:rsidR="005F272E" w:rsidRPr="00A76BDD">
        <w:rPr>
          <w:rFonts w:cstheme="minorHAnsi"/>
          <w:lang w:val="en-US"/>
        </w:rPr>
        <w:t xml:space="preserve">council decisions and agenda discussion, BC public comment processes and news and planning for Singapore. </w:t>
      </w:r>
    </w:p>
    <w:p w:rsidR="005F272E" w:rsidRPr="00A76BDD" w:rsidRDefault="005F272E" w:rsidP="00344382">
      <w:pPr>
        <w:spacing w:after="0" w:line="240" w:lineRule="auto"/>
        <w:ind w:left="360"/>
        <w:jc w:val="both"/>
        <w:rPr>
          <w:rFonts w:cstheme="minorHAnsi"/>
          <w:lang w:val="en-US"/>
        </w:rPr>
      </w:pPr>
    </w:p>
    <w:p w:rsidR="005F272E" w:rsidRPr="00A76BDD" w:rsidRDefault="005F272E" w:rsidP="00344382">
      <w:pPr>
        <w:pStyle w:val="Paragrafoelenco"/>
        <w:numPr>
          <w:ilvl w:val="0"/>
          <w:numId w:val="1"/>
        </w:numPr>
        <w:spacing w:after="0" w:line="240" w:lineRule="auto"/>
        <w:jc w:val="both"/>
        <w:rPr>
          <w:rFonts w:cstheme="minorHAnsi"/>
          <w:b/>
          <w:lang w:val="en-US"/>
        </w:rPr>
      </w:pPr>
      <w:r w:rsidRPr="00A76BDD">
        <w:rPr>
          <w:rFonts w:cstheme="minorHAnsi"/>
          <w:b/>
          <w:lang w:val="en-US"/>
        </w:rPr>
        <w:t>Council Agenda</w:t>
      </w:r>
    </w:p>
    <w:p w:rsidR="008753BA" w:rsidRDefault="005F272E" w:rsidP="00344382">
      <w:pPr>
        <w:spacing w:after="0" w:line="240" w:lineRule="auto"/>
        <w:jc w:val="both"/>
        <w:rPr>
          <w:rFonts w:cstheme="minorHAnsi"/>
          <w:lang w:val="en-US"/>
        </w:rPr>
      </w:pPr>
      <w:r w:rsidRPr="00A76BDD">
        <w:rPr>
          <w:rFonts w:cstheme="minorHAnsi"/>
          <w:lang w:val="en-US"/>
        </w:rPr>
        <w:t>John Berard, Councilor: only one motion on the council agenda for Thursday: the GNSO approval of the Joint Applicant Support Workgroup. There are currently concerns over the question and answer between the board, the GAC and the working group and since the ALAC passed the report to the board without the GNSO having seen it. This situation is triggering a larger conversation about the role of cross constituency working groups.</w:t>
      </w:r>
    </w:p>
    <w:p w:rsidR="00450B7A" w:rsidRPr="00A76BDD" w:rsidRDefault="00450B7A" w:rsidP="00344382">
      <w:pPr>
        <w:spacing w:after="0" w:line="240" w:lineRule="auto"/>
        <w:jc w:val="both"/>
        <w:rPr>
          <w:rFonts w:cstheme="minorHAnsi"/>
          <w:lang w:val="en-US"/>
        </w:rPr>
      </w:pPr>
    </w:p>
    <w:p w:rsidR="005F272E" w:rsidRDefault="005F272E" w:rsidP="00344382">
      <w:pPr>
        <w:spacing w:after="0" w:line="240" w:lineRule="auto"/>
        <w:jc w:val="both"/>
        <w:rPr>
          <w:rFonts w:cstheme="minorHAnsi"/>
          <w:lang w:val="en-US"/>
        </w:rPr>
      </w:pPr>
      <w:r w:rsidRPr="00A76BDD">
        <w:rPr>
          <w:rFonts w:cstheme="minorHAnsi"/>
          <w:lang w:val="en-US"/>
        </w:rPr>
        <w:t>Marilyn Cade, Chair: Having been on the council for several years, the Chair witnessed that this topic on the council agenda several times, but the council has not actually tackle</w:t>
      </w:r>
      <w:r w:rsidR="0024116A" w:rsidRPr="00A76BDD">
        <w:rPr>
          <w:rFonts w:cstheme="minorHAnsi"/>
          <w:lang w:val="en-US"/>
        </w:rPr>
        <w:t xml:space="preserve">d </w:t>
      </w:r>
      <w:r w:rsidRPr="00A76BDD">
        <w:rPr>
          <w:rFonts w:cstheme="minorHAnsi"/>
          <w:lang w:val="en-US"/>
        </w:rPr>
        <w:t>the processes for joint working groups</w:t>
      </w:r>
      <w:r w:rsidR="0024116A" w:rsidRPr="00A76BDD">
        <w:rPr>
          <w:rFonts w:cstheme="minorHAnsi"/>
          <w:lang w:val="en-US"/>
        </w:rPr>
        <w:t>, but left</w:t>
      </w:r>
      <w:r w:rsidRPr="00A76BDD">
        <w:rPr>
          <w:rFonts w:cstheme="minorHAnsi"/>
          <w:lang w:val="en-US"/>
        </w:rPr>
        <w:t xml:space="preserve"> aside a particular highly loaded working group where different cons</w:t>
      </w:r>
      <w:r w:rsidR="0024116A" w:rsidRPr="00A76BDD">
        <w:rPr>
          <w:rFonts w:cstheme="minorHAnsi"/>
          <w:lang w:val="en-US"/>
        </w:rPr>
        <w:t xml:space="preserve">tituency counselors and different constituencies </w:t>
      </w:r>
      <w:r w:rsidRPr="00A76BDD">
        <w:rPr>
          <w:rFonts w:cstheme="minorHAnsi"/>
          <w:lang w:val="en-US"/>
        </w:rPr>
        <w:t>have highly developed oppositional opinions.</w:t>
      </w:r>
      <w:r w:rsidR="0024116A" w:rsidRPr="00A76BDD">
        <w:rPr>
          <w:rFonts w:cstheme="minorHAnsi"/>
          <w:lang w:val="en-US"/>
        </w:rPr>
        <w:t xml:space="preserve"> When the topic on what rules would be for such working groups previously came up it was not addressed on the council. </w:t>
      </w:r>
    </w:p>
    <w:p w:rsidR="00450B7A" w:rsidRPr="00A76BDD" w:rsidRDefault="00450B7A" w:rsidP="00344382">
      <w:pPr>
        <w:spacing w:after="0" w:line="240" w:lineRule="auto"/>
        <w:jc w:val="both"/>
        <w:rPr>
          <w:rFonts w:cstheme="minorHAnsi"/>
          <w:lang w:val="en-US"/>
        </w:rPr>
      </w:pPr>
    </w:p>
    <w:p w:rsidR="0024116A" w:rsidRDefault="0024116A" w:rsidP="00344382">
      <w:pPr>
        <w:spacing w:after="0" w:line="240" w:lineRule="auto"/>
        <w:jc w:val="both"/>
        <w:rPr>
          <w:rFonts w:cstheme="minorHAnsi"/>
          <w:lang w:val="en-US"/>
        </w:rPr>
      </w:pPr>
      <w:r w:rsidRPr="00A76BDD">
        <w:rPr>
          <w:rFonts w:cstheme="minorHAnsi"/>
          <w:lang w:val="en-US"/>
        </w:rPr>
        <w:t xml:space="preserve">Marilyn Cade, Chair: the issue of establishing a set of rules that are then taken out to the constituencies and agreed on how to establish cross community working groups, should be the priority project for the business constituency, rather than the JAS. </w:t>
      </w:r>
    </w:p>
    <w:p w:rsidR="00450B7A" w:rsidRPr="00A76BDD" w:rsidRDefault="00450B7A" w:rsidP="00344382">
      <w:pPr>
        <w:spacing w:after="0" w:line="240" w:lineRule="auto"/>
        <w:jc w:val="both"/>
        <w:rPr>
          <w:rFonts w:cstheme="minorHAnsi"/>
          <w:lang w:val="en-US"/>
        </w:rPr>
      </w:pPr>
    </w:p>
    <w:p w:rsidR="0024116A" w:rsidRDefault="0024116A" w:rsidP="00344382">
      <w:pPr>
        <w:spacing w:after="0" w:line="240" w:lineRule="auto"/>
        <w:jc w:val="both"/>
        <w:rPr>
          <w:rFonts w:cstheme="minorHAnsi"/>
          <w:lang w:val="en-US"/>
        </w:rPr>
      </w:pPr>
      <w:r w:rsidRPr="00A76BDD">
        <w:rPr>
          <w:rFonts w:cstheme="minorHAnsi"/>
          <w:lang w:val="en-US"/>
        </w:rPr>
        <w:lastRenderedPageBreak/>
        <w:t xml:space="preserve">John Berard, Councilor: any plan or process that has the hope of being successful is going to have to be instigated at the constituency level. </w:t>
      </w:r>
      <w:r w:rsidR="00293BCD" w:rsidRPr="00A76BDD">
        <w:rPr>
          <w:rFonts w:cstheme="minorHAnsi"/>
          <w:lang w:val="en-US"/>
        </w:rPr>
        <w:t xml:space="preserve">John Berard believes that the </w:t>
      </w:r>
      <w:r w:rsidRPr="00A76BDD">
        <w:rPr>
          <w:rFonts w:cstheme="minorHAnsi"/>
          <w:lang w:val="en-US"/>
        </w:rPr>
        <w:t xml:space="preserve">motion will pass </w:t>
      </w:r>
      <w:r w:rsidR="00293BCD" w:rsidRPr="00A76BDD">
        <w:rPr>
          <w:rFonts w:cstheme="minorHAnsi"/>
          <w:lang w:val="en-US"/>
        </w:rPr>
        <w:t xml:space="preserve">and that </w:t>
      </w:r>
      <w:r w:rsidRPr="00A76BDD">
        <w:rPr>
          <w:rFonts w:cstheme="minorHAnsi"/>
          <w:lang w:val="en-US"/>
        </w:rPr>
        <w:t>the outcome of I</w:t>
      </w:r>
      <w:r w:rsidR="00293BCD" w:rsidRPr="00A76BDD">
        <w:rPr>
          <w:rFonts w:cstheme="minorHAnsi"/>
          <w:lang w:val="en-US"/>
        </w:rPr>
        <w:t>tem 6 (</w:t>
      </w:r>
      <w:r w:rsidRPr="00A76BDD">
        <w:rPr>
          <w:rFonts w:cstheme="minorHAnsi"/>
          <w:lang w:val="en-US"/>
        </w:rPr>
        <w:t>community working groups</w:t>
      </w:r>
      <w:r w:rsidR="00293BCD" w:rsidRPr="00A76BDD">
        <w:rPr>
          <w:rFonts w:cstheme="minorHAnsi"/>
          <w:lang w:val="en-US"/>
        </w:rPr>
        <w:t>) will be to take the discussion from the</w:t>
      </w:r>
      <w:r w:rsidRPr="00A76BDD">
        <w:rPr>
          <w:rFonts w:cstheme="minorHAnsi"/>
          <w:lang w:val="en-US"/>
        </w:rPr>
        <w:t xml:space="preserve"> council back to the constituencies for input.</w:t>
      </w:r>
    </w:p>
    <w:p w:rsidR="00450B7A" w:rsidRPr="00A76BDD" w:rsidRDefault="00450B7A" w:rsidP="00344382">
      <w:pPr>
        <w:spacing w:after="0" w:line="240" w:lineRule="auto"/>
        <w:jc w:val="both"/>
        <w:rPr>
          <w:rFonts w:cstheme="minorHAnsi"/>
          <w:lang w:val="en-US"/>
        </w:rPr>
      </w:pPr>
    </w:p>
    <w:p w:rsidR="0032116B" w:rsidRDefault="00293BCD" w:rsidP="00344382">
      <w:pPr>
        <w:spacing w:after="0" w:line="240" w:lineRule="auto"/>
        <w:jc w:val="both"/>
        <w:rPr>
          <w:rFonts w:cstheme="minorHAnsi"/>
          <w:lang w:val="en-US"/>
        </w:rPr>
      </w:pPr>
      <w:r w:rsidRPr="00A76BDD">
        <w:rPr>
          <w:rFonts w:cstheme="minorHAnsi"/>
          <w:lang w:val="en-US"/>
        </w:rPr>
        <w:t xml:space="preserve">Marilyn Cade, Chair: brought the discussion to the BC interest in the rules of how working groups are established, what status individuals have on working groups and who they speak for and whether or not they’re bound if the council were to establish rules about across community working group. </w:t>
      </w:r>
    </w:p>
    <w:p w:rsidR="0032116B" w:rsidRDefault="0032116B" w:rsidP="00344382">
      <w:pPr>
        <w:spacing w:after="0" w:line="240" w:lineRule="auto"/>
        <w:jc w:val="both"/>
        <w:rPr>
          <w:rFonts w:cstheme="minorHAnsi"/>
          <w:lang w:val="en-US"/>
        </w:rPr>
      </w:pPr>
    </w:p>
    <w:p w:rsidR="008813DB" w:rsidRPr="00A76BDD" w:rsidRDefault="0032116B" w:rsidP="00344382">
      <w:pPr>
        <w:spacing w:after="0" w:line="240" w:lineRule="auto"/>
        <w:jc w:val="both"/>
        <w:rPr>
          <w:rFonts w:cstheme="minorHAnsi"/>
          <w:lang w:val="en-US"/>
        </w:rPr>
      </w:pPr>
      <w:r>
        <w:rPr>
          <w:rFonts w:cstheme="minorHAnsi"/>
          <w:lang w:val="en-US"/>
        </w:rPr>
        <w:t xml:space="preserve">Marilyn Cade, Chair: </w:t>
      </w:r>
      <w:r w:rsidR="00293BCD" w:rsidRPr="00A76BDD">
        <w:rPr>
          <w:rFonts w:cstheme="minorHAnsi"/>
          <w:lang w:val="en-US"/>
        </w:rPr>
        <w:t>Preferred position for member discussion: the BC supports the idea that creation, population and accountability of such cross g</w:t>
      </w:r>
      <w:r w:rsidR="008813DB" w:rsidRPr="00A76BDD">
        <w:rPr>
          <w:rFonts w:cstheme="minorHAnsi"/>
          <w:lang w:val="en-US"/>
        </w:rPr>
        <w:t xml:space="preserve">roups need to be determined by the constituencies. </w:t>
      </w:r>
    </w:p>
    <w:p w:rsidR="0032116B" w:rsidRDefault="0032116B" w:rsidP="00344382">
      <w:pPr>
        <w:spacing w:after="0" w:line="240" w:lineRule="auto"/>
        <w:jc w:val="both"/>
        <w:rPr>
          <w:rFonts w:cstheme="minorHAnsi"/>
          <w:lang w:val="en-US"/>
        </w:rPr>
      </w:pPr>
    </w:p>
    <w:p w:rsidR="00293BCD" w:rsidRDefault="008813DB" w:rsidP="00344382">
      <w:pPr>
        <w:spacing w:after="0" w:line="240" w:lineRule="auto"/>
        <w:jc w:val="both"/>
        <w:rPr>
          <w:rFonts w:cstheme="minorHAnsi"/>
          <w:lang w:val="en-US"/>
        </w:rPr>
      </w:pPr>
      <w:r w:rsidRPr="00A76BDD">
        <w:rPr>
          <w:rFonts w:cstheme="minorHAnsi"/>
          <w:lang w:val="en-US"/>
        </w:rPr>
        <w:t>The Chair asked for members to comment on this proposed position: members on the call agree with this position.</w:t>
      </w:r>
    </w:p>
    <w:p w:rsidR="00450B7A" w:rsidRPr="00A76BDD" w:rsidRDefault="00450B7A" w:rsidP="00344382">
      <w:pPr>
        <w:spacing w:after="0" w:line="240" w:lineRule="auto"/>
        <w:jc w:val="both"/>
        <w:rPr>
          <w:rFonts w:cstheme="minorHAnsi"/>
          <w:lang w:val="en-US"/>
        </w:rPr>
      </w:pPr>
    </w:p>
    <w:p w:rsidR="00293BCD" w:rsidRPr="00A76BDD" w:rsidRDefault="008813DB" w:rsidP="00344382">
      <w:pPr>
        <w:spacing w:after="0" w:line="240" w:lineRule="auto"/>
        <w:jc w:val="both"/>
        <w:rPr>
          <w:rFonts w:cstheme="minorHAnsi"/>
          <w:lang w:val="en-US"/>
        </w:rPr>
      </w:pPr>
      <w:r w:rsidRPr="00450B7A">
        <w:rPr>
          <w:rFonts w:cstheme="minorHAnsi"/>
          <w:b/>
          <w:lang w:val="en-US"/>
        </w:rPr>
        <w:t>ACTION:</w:t>
      </w:r>
      <w:r w:rsidRPr="00A76BDD">
        <w:rPr>
          <w:rFonts w:cstheme="minorHAnsi"/>
          <w:lang w:val="en-US"/>
        </w:rPr>
        <w:t xml:space="preserve"> Ask Steve DelBianco</w:t>
      </w:r>
      <w:r w:rsidR="00450B7A">
        <w:rPr>
          <w:rFonts w:cstheme="minorHAnsi"/>
          <w:lang w:val="en-US"/>
        </w:rPr>
        <w:t>, Vice Chair Policy Coordination,</w:t>
      </w:r>
      <w:r w:rsidRPr="00A76BDD">
        <w:rPr>
          <w:rFonts w:cstheme="minorHAnsi"/>
          <w:lang w:val="en-US"/>
        </w:rPr>
        <w:t xml:space="preserve"> to direct a potential BC Position regarding how unaffiliated parties participate: aim is to have this position before the Singapore meeting.</w:t>
      </w:r>
    </w:p>
    <w:p w:rsidR="008813DB" w:rsidRPr="00A76BDD" w:rsidRDefault="008813DB" w:rsidP="00344382">
      <w:pPr>
        <w:spacing w:after="0" w:line="240" w:lineRule="auto"/>
        <w:jc w:val="both"/>
        <w:rPr>
          <w:rFonts w:cstheme="minorHAnsi"/>
          <w:b/>
          <w:lang w:val="en-US"/>
        </w:rPr>
      </w:pPr>
    </w:p>
    <w:p w:rsidR="00D213F0" w:rsidRPr="00A76BDD" w:rsidRDefault="00D213F0" w:rsidP="00344382">
      <w:pPr>
        <w:pStyle w:val="Paragrafoelenco"/>
        <w:numPr>
          <w:ilvl w:val="0"/>
          <w:numId w:val="1"/>
        </w:numPr>
        <w:spacing w:after="0" w:line="240" w:lineRule="auto"/>
        <w:jc w:val="both"/>
        <w:rPr>
          <w:rFonts w:cstheme="minorHAnsi"/>
          <w:b/>
          <w:lang w:val="en-US"/>
        </w:rPr>
      </w:pPr>
      <w:r w:rsidRPr="00A76BDD">
        <w:rPr>
          <w:rFonts w:cstheme="minorHAnsi"/>
          <w:b/>
          <w:lang w:val="en-US"/>
        </w:rPr>
        <w:t xml:space="preserve">Report on Ron </w:t>
      </w:r>
      <w:proofErr w:type="spellStart"/>
      <w:r w:rsidRPr="00A76BDD">
        <w:rPr>
          <w:rFonts w:cstheme="minorHAnsi"/>
          <w:b/>
          <w:lang w:val="en-US"/>
        </w:rPr>
        <w:t>Andruff</w:t>
      </w:r>
      <w:r w:rsidR="00450B7A">
        <w:rPr>
          <w:rFonts w:cstheme="minorHAnsi"/>
          <w:b/>
          <w:lang w:val="en-US"/>
        </w:rPr>
        <w:t>’s</w:t>
      </w:r>
      <w:proofErr w:type="spellEnd"/>
      <w:r w:rsidRPr="00A76BDD">
        <w:rPr>
          <w:rFonts w:cstheme="minorHAnsi"/>
          <w:b/>
          <w:lang w:val="en-US"/>
        </w:rPr>
        <w:t xml:space="preserve"> and Andrew Mack’s initiative </w:t>
      </w:r>
    </w:p>
    <w:p w:rsidR="00351E0E" w:rsidRDefault="00D213F0" w:rsidP="00344382">
      <w:pPr>
        <w:spacing w:after="0" w:line="240" w:lineRule="auto"/>
        <w:jc w:val="both"/>
        <w:rPr>
          <w:rFonts w:cstheme="minorHAnsi"/>
          <w:lang w:val="en-US"/>
        </w:rPr>
      </w:pPr>
      <w:r w:rsidRPr="00A76BDD">
        <w:rPr>
          <w:rFonts w:cstheme="minorHAnsi"/>
          <w:lang w:val="en-US"/>
        </w:rPr>
        <w:t xml:space="preserve">Ron </w:t>
      </w:r>
      <w:proofErr w:type="spellStart"/>
      <w:r w:rsidRPr="00A76BDD">
        <w:rPr>
          <w:rFonts w:cstheme="minorHAnsi"/>
          <w:lang w:val="en-US"/>
        </w:rPr>
        <w:t>Andruff</w:t>
      </w:r>
      <w:proofErr w:type="spellEnd"/>
      <w:r w:rsidRPr="00A76BDD">
        <w:rPr>
          <w:rFonts w:cstheme="minorHAnsi"/>
          <w:lang w:val="en-US"/>
        </w:rPr>
        <w:t xml:space="preserve">: </w:t>
      </w:r>
      <w:r w:rsidR="00092058" w:rsidRPr="00A76BDD">
        <w:rPr>
          <w:rFonts w:cstheme="minorHAnsi"/>
          <w:lang w:val="en-US"/>
        </w:rPr>
        <w:t xml:space="preserve">Explained the purpose of their initiative: within specific communities in the world multiple languages are used every day and to break down the domain name system into multiple operators for the same string just in different languages or </w:t>
      </w:r>
      <w:r w:rsidR="00450B7A">
        <w:rPr>
          <w:rFonts w:cstheme="minorHAnsi"/>
          <w:lang w:val="en-US"/>
        </w:rPr>
        <w:t xml:space="preserve">different character sets. </w:t>
      </w:r>
    </w:p>
    <w:p w:rsidR="00351E0E" w:rsidRDefault="00351E0E" w:rsidP="00344382">
      <w:pPr>
        <w:spacing w:after="0" w:line="240" w:lineRule="auto"/>
        <w:jc w:val="both"/>
        <w:rPr>
          <w:rFonts w:cstheme="minorHAnsi"/>
          <w:lang w:val="en-US"/>
        </w:rPr>
      </w:pPr>
    </w:p>
    <w:p w:rsidR="00092058" w:rsidRPr="00A76BDD" w:rsidRDefault="00450B7A" w:rsidP="00344382">
      <w:pPr>
        <w:spacing w:after="0" w:line="240" w:lineRule="auto"/>
        <w:jc w:val="both"/>
        <w:rPr>
          <w:rFonts w:cstheme="minorHAnsi"/>
          <w:lang w:val="en-US"/>
        </w:rPr>
      </w:pPr>
      <w:r>
        <w:rPr>
          <w:rFonts w:cstheme="minorHAnsi"/>
          <w:lang w:val="en-US"/>
        </w:rPr>
        <w:t xml:space="preserve">Ron </w:t>
      </w:r>
      <w:proofErr w:type="spellStart"/>
      <w:r>
        <w:rPr>
          <w:rFonts w:cstheme="minorHAnsi"/>
          <w:lang w:val="en-US"/>
        </w:rPr>
        <w:t>An</w:t>
      </w:r>
      <w:r w:rsidR="00092058" w:rsidRPr="00A76BDD">
        <w:rPr>
          <w:rFonts w:cstheme="minorHAnsi"/>
          <w:lang w:val="en-US"/>
        </w:rPr>
        <w:t>druff</w:t>
      </w:r>
      <w:proofErr w:type="spellEnd"/>
      <w:r w:rsidR="00092058" w:rsidRPr="00A76BDD">
        <w:rPr>
          <w:rFonts w:cstheme="minorHAnsi"/>
          <w:lang w:val="en-US"/>
        </w:rPr>
        <w:t xml:space="preserve"> and Andrew Mack believe this can create collisions in the attempt to expand an intuitive Internet. They sent a letter to Peter and Rod and added it to the public comment. The BC was also reached and the broader community for signatures. Result: over 30 signatures.</w:t>
      </w:r>
    </w:p>
    <w:p w:rsidR="00092058" w:rsidRPr="00A76BDD" w:rsidRDefault="00092058" w:rsidP="00344382">
      <w:pPr>
        <w:spacing w:after="0" w:line="240" w:lineRule="auto"/>
        <w:jc w:val="both"/>
        <w:rPr>
          <w:rFonts w:cstheme="minorHAnsi"/>
          <w:lang w:val="en-US"/>
        </w:rPr>
      </w:pPr>
    </w:p>
    <w:p w:rsidR="00D213F0" w:rsidRDefault="00092058" w:rsidP="00344382">
      <w:pPr>
        <w:spacing w:after="0" w:line="240" w:lineRule="auto"/>
        <w:jc w:val="both"/>
        <w:rPr>
          <w:rFonts w:cstheme="minorHAnsi"/>
          <w:lang w:val="en-US"/>
        </w:rPr>
      </w:pPr>
      <w:r w:rsidRPr="00450B7A">
        <w:rPr>
          <w:rFonts w:cstheme="minorHAnsi"/>
          <w:b/>
          <w:lang w:val="en-US"/>
        </w:rPr>
        <w:t>ACTION:</w:t>
      </w:r>
      <w:r w:rsidRPr="00A76BDD">
        <w:rPr>
          <w:rFonts w:cstheme="minorHAnsi"/>
          <w:lang w:val="en-US"/>
        </w:rPr>
        <w:t xml:space="preserve"> Ron </w:t>
      </w:r>
      <w:proofErr w:type="spellStart"/>
      <w:r w:rsidRPr="00A76BDD">
        <w:rPr>
          <w:rFonts w:cstheme="minorHAnsi"/>
          <w:lang w:val="en-US"/>
        </w:rPr>
        <w:t>Andruff</w:t>
      </w:r>
      <w:proofErr w:type="spellEnd"/>
      <w:r w:rsidRPr="00A76BDD">
        <w:rPr>
          <w:rFonts w:cstheme="minorHAnsi"/>
          <w:lang w:val="en-US"/>
        </w:rPr>
        <w:t xml:space="preserve"> w</w:t>
      </w:r>
      <w:r w:rsidR="00D213F0" w:rsidRPr="00A76BDD">
        <w:rPr>
          <w:rFonts w:cstheme="minorHAnsi"/>
          <w:lang w:val="en-US"/>
        </w:rPr>
        <w:t>ill send a link to the BC list with the correspondence that was sent to Rod and Peter on this regard.</w:t>
      </w:r>
    </w:p>
    <w:p w:rsidR="00351E0E" w:rsidRPr="00A76BDD" w:rsidRDefault="00351E0E" w:rsidP="00344382">
      <w:pPr>
        <w:spacing w:after="0" w:line="240" w:lineRule="auto"/>
        <w:jc w:val="both"/>
        <w:rPr>
          <w:rFonts w:cstheme="minorHAnsi"/>
          <w:lang w:val="en-US"/>
        </w:rPr>
      </w:pPr>
    </w:p>
    <w:p w:rsidR="00092058" w:rsidRPr="00A76BDD" w:rsidRDefault="00092058" w:rsidP="00344382">
      <w:pPr>
        <w:spacing w:after="0" w:line="240" w:lineRule="auto"/>
        <w:jc w:val="both"/>
        <w:rPr>
          <w:rFonts w:cstheme="minorHAnsi"/>
          <w:lang w:val="en-US"/>
        </w:rPr>
      </w:pPr>
      <w:r w:rsidRPr="00A76BDD">
        <w:rPr>
          <w:rFonts w:cstheme="minorHAnsi"/>
          <w:lang w:val="en-US"/>
        </w:rPr>
        <w:t>Marilyn Cade, Chair: proposed that individual companies who share concern about the principles that underlie it should contact Ron, not that the BC endorse it. Ron can then issue an updated list of signatures.</w:t>
      </w:r>
    </w:p>
    <w:p w:rsidR="00092058" w:rsidRPr="00A76BDD" w:rsidRDefault="00092058" w:rsidP="00344382">
      <w:pPr>
        <w:spacing w:after="0" w:line="240" w:lineRule="auto"/>
        <w:jc w:val="both"/>
        <w:rPr>
          <w:rFonts w:cstheme="minorHAnsi"/>
          <w:lang w:val="en-US"/>
        </w:rPr>
      </w:pPr>
    </w:p>
    <w:p w:rsidR="00497C13" w:rsidRPr="00A76BDD" w:rsidRDefault="00450B7A" w:rsidP="00344382">
      <w:pPr>
        <w:pStyle w:val="Paragrafoelenco"/>
        <w:numPr>
          <w:ilvl w:val="0"/>
          <w:numId w:val="1"/>
        </w:numPr>
        <w:spacing w:after="0" w:line="240" w:lineRule="auto"/>
        <w:jc w:val="both"/>
        <w:rPr>
          <w:rFonts w:cstheme="minorHAnsi"/>
          <w:b/>
          <w:lang w:val="en-US"/>
        </w:rPr>
      </w:pPr>
      <w:r>
        <w:rPr>
          <w:rFonts w:cstheme="minorHAnsi"/>
          <w:b/>
          <w:lang w:val="en-US"/>
        </w:rPr>
        <w:t xml:space="preserve">Update on progress </w:t>
      </w:r>
      <w:r w:rsidR="00497C13" w:rsidRPr="00A76BDD">
        <w:rPr>
          <w:rFonts w:cstheme="minorHAnsi"/>
          <w:b/>
          <w:lang w:val="en-US"/>
        </w:rPr>
        <w:t>of discussions between the GAC and the board related to the DAG</w:t>
      </w:r>
    </w:p>
    <w:p w:rsidR="005F272E" w:rsidRPr="00A76BDD" w:rsidRDefault="00497C13" w:rsidP="00344382">
      <w:pPr>
        <w:spacing w:after="0" w:line="240" w:lineRule="auto"/>
        <w:jc w:val="both"/>
        <w:rPr>
          <w:rFonts w:cstheme="minorHAnsi"/>
          <w:lang w:val="en-US"/>
        </w:rPr>
      </w:pPr>
      <w:r w:rsidRPr="00A76BDD">
        <w:rPr>
          <w:rFonts w:cstheme="minorHAnsi"/>
          <w:lang w:val="en-US"/>
        </w:rPr>
        <w:t xml:space="preserve">Marilyn Cade, Chair: </w:t>
      </w:r>
      <w:r w:rsidR="00004726" w:rsidRPr="00A76BDD">
        <w:rPr>
          <w:rFonts w:cstheme="minorHAnsi"/>
          <w:lang w:val="en-US"/>
        </w:rPr>
        <w:t xml:space="preserve">Expected: Public comments submission, followed by an </w:t>
      </w:r>
      <w:r w:rsidR="008C61C3" w:rsidRPr="00A76BDD">
        <w:rPr>
          <w:rFonts w:cstheme="minorHAnsi"/>
          <w:lang w:val="en-US"/>
        </w:rPr>
        <w:t xml:space="preserve">exchange between the board and the GAC </w:t>
      </w:r>
      <w:r w:rsidR="00004726" w:rsidRPr="00A76BDD">
        <w:rPr>
          <w:rFonts w:cstheme="minorHAnsi"/>
          <w:lang w:val="en-US"/>
        </w:rPr>
        <w:t>on</w:t>
      </w:r>
      <w:r w:rsidR="008C61C3" w:rsidRPr="00A76BDD">
        <w:rPr>
          <w:rFonts w:cstheme="minorHAnsi"/>
          <w:lang w:val="en-US"/>
        </w:rPr>
        <w:t xml:space="preserve"> May</w:t>
      </w:r>
      <w:r w:rsidR="00004726" w:rsidRPr="00A76BDD">
        <w:rPr>
          <w:rFonts w:cstheme="minorHAnsi"/>
          <w:lang w:val="en-US"/>
        </w:rPr>
        <w:t xml:space="preserve"> 20th via a conference call. </w:t>
      </w:r>
      <w:r w:rsidR="004528CF" w:rsidRPr="00A76BDD">
        <w:rPr>
          <w:rFonts w:cstheme="minorHAnsi"/>
          <w:lang w:val="en-US"/>
        </w:rPr>
        <w:t>In the meantime t</w:t>
      </w:r>
      <w:r w:rsidR="00004726" w:rsidRPr="00A76BDD">
        <w:rPr>
          <w:rFonts w:cstheme="minorHAnsi"/>
          <w:lang w:val="en-US"/>
        </w:rPr>
        <w:t>here</w:t>
      </w:r>
      <w:r w:rsidR="008C61C3" w:rsidRPr="00A76BDD">
        <w:rPr>
          <w:rFonts w:cstheme="minorHAnsi"/>
          <w:lang w:val="en-US"/>
        </w:rPr>
        <w:t xml:space="preserve"> has been a formal communication from the GAC to the board. </w:t>
      </w:r>
      <w:r w:rsidR="00004726" w:rsidRPr="00A76BDD">
        <w:rPr>
          <w:rFonts w:cstheme="minorHAnsi"/>
          <w:lang w:val="en-US"/>
        </w:rPr>
        <w:t xml:space="preserve"> Th</w:t>
      </w:r>
      <w:r w:rsidR="004528CF" w:rsidRPr="00A76BDD">
        <w:rPr>
          <w:rFonts w:cstheme="minorHAnsi"/>
          <w:lang w:val="en-US"/>
        </w:rPr>
        <w:t xml:space="preserve">e Chair asked </w:t>
      </w:r>
      <w:r w:rsidR="00004726" w:rsidRPr="00A76BDD">
        <w:rPr>
          <w:rFonts w:cstheme="minorHAnsi"/>
          <w:lang w:val="en-US"/>
        </w:rPr>
        <w:t>members to discuss any information on this subject.</w:t>
      </w:r>
    </w:p>
    <w:p w:rsidR="00450B7A" w:rsidRDefault="00450B7A" w:rsidP="00344382">
      <w:pPr>
        <w:spacing w:after="0" w:line="240" w:lineRule="auto"/>
        <w:jc w:val="both"/>
        <w:rPr>
          <w:rFonts w:cstheme="minorHAnsi"/>
          <w:lang w:val="en-US"/>
        </w:rPr>
      </w:pPr>
    </w:p>
    <w:p w:rsidR="00D856A8" w:rsidRPr="00A76BDD" w:rsidRDefault="00D856A8" w:rsidP="00344382">
      <w:pPr>
        <w:spacing w:after="0" w:line="240" w:lineRule="auto"/>
        <w:jc w:val="both"/>
        <w:rPr>
          <w:rFonts w:cstheme="minorHAnsi"/>
          <w:lang w:val="en-US"/>
        </w:rPr>
      </w:pPr>
      <w:r w:rsidRPr="00A76BDD">
        <w:rPr>
          <w:rFonts w:cstheme="minorHAnsi"/>
          <w:lang w:val="en-US"/>
        </w:rPr>
        <w:t xml:space="preserve">Michael </w:t>
      </w:r>
      <w:proofErr w:type="spellStart"/>
      <w:r w:rsidRPr="00A76BDD">
        <w:rPr>
          <w:rFonts w:cstheme="minorHAnsi"/>
          <w:lang w:val="en-US"/>
        </w:rPr>
        <w:t>Palage</w:t>
      </w:r>
      <w:proofErr w:type="spellEnd"/>
      <w:r w:rsidRPr="00A76BDD">
        <w:rPr>
          <w:rFonts w:cstheme="minorHAnsi"/>
          <w:lang w:val="en-US"/>
        </w:rPr>
        <w:t>: Letter has not yet been posted on ICANN Website.</w:t>
      </w:r>
    </w:p>
    <w:p w:rsidR="00D856A8" w:rsidRPr="00A76BDD" w:rsidRDefault="00D856A8" w:rsidP="00344382">
      <w:pPr>
        <w:spacing w:after="0" w:line="240" w:lineRule="auto"/>
        <w:jc w:val="both"/>
        <w:rPr>
          <w:rFonts w:cstheme="minorHAnsi"/>
          <w:lang w:val="en-US"/>
        </w:rPr>
      </w:pPr>
    </w:p>
    <w:p w:rsidR="00D856A8" w:rsidRPr="00A76BDD" w:rsidRDefault="00D856A8" w:rsidP="00344382">
      <w:pPr>
        <w:spacing w:after="0" w:line="240" w:lineRule="auto"/>
        <w:jc w:val="both"/>
        <w:rPr>
          <w:rFonts w:cstheme="minorHAnsi"/>
          <w:lang w:val="en-US"/>
        </w:rPr>
      </w:pPr>
      <w:r w:rsidRPr="00A76BDD">
        <w:rPr>
          <w:rFonts w:cstheme="minorHAnsi"/>
          <w:lang w:val="en-US"/>
        </w:rPr>
        <w:t>Marilyn Cade: GAC and individual members are deferring to the subject matter experts.</w:t>
      </w:r>
    </w:p>
    <w:p w:rsidR="00D856A8" w:rsidRPr="00A76BDD" w:rsidRDefault="00D856A8" w:rsidP="00344382">
      <w:pPr>
        <w:spacing w:after="0" w:line="240" w:lineRule="auto"/>
        <w:jc w:val="both"/>
        <w:rPr>
          <w:rFonts w:cstheme="minorHAnsi"/>
          <w:lang w:val="en-US"/>
        </w:rPr>
      </w:pPr>
      <w:r w:rsidRPr="00A76BDD">
        <w:rPr>
          <w:rFonts w:cstheme="minorHAnsi"/>
          <w:lang w:val="en-US"/>
        </w:rPr>
        <w:t>Biggest issue: sensitive strings, auctions and how the GAC input will be treated going forward.</w:t>
      </w:r>
    </w:p>
    <w:p w:rsidR="00D856A8" w:rsidRPr="00A76BDD" w:rsidRDefault="00D856A8" w:rsidP="00344382">
      <w:pPr>
        <w:spacing w:after="0" w:line="240" w:lineRule="auto"/>
        <w:jc w:val="both"/>
        <w:rPr>
          <w:rFonts w:cstheme="minorHAnsi"/>
          <w:lang w:val="en-US"/>
        </w:rPr>
      </w:pPr>
    </w:p>
    <w:p w:rsidR="00D856A8" w:rsidRPr="00A76BDD" w:rsidRDefault="00D856A8" w:rsidP="00344382">
      <w:pPr>
        <w:spacing w:after="0" w:line="240" w:lineRule="auto"/>
        <w:jc w:val="both"/>
        <w:rPr>
          <w:rFonts w:cstheme="minorHAnsi"/>
          <w:lang w:val="en-US"/>
        </w:rPr>
      </w:pPr>
      <w:r w:rsidRPr="00A76BDD">
        <w:rPr>
          <w:rFonts w:cstheme="minorHAnsi"/>
          <w:lang w:val="en-US"/>
        </w:rPr>
        <w:t>The Chair asked for members from a regulated industry to comment. No comments were received.</w:t>
      </w:r>
    </w:p>
    <w:p w:rsidR="00D856A8" w:rsidRPr="00A76BDD" w:rsidRDefault="00D856A8" w:rsidP="00344382">
      <w:pPr>
        <w:spacing w:after="0" w:line="240" w:lineRule="auto"/>
        <w:jc w:val="both"/>
        <w:rPr>
          <w:rFonts w:cstheme="minorHAnsi"/>
          <w:lang w:val="en-US"/>
        </w:rPr>
      </w:pPr>
    </w:p>
    <w:p w:rsidR="00D856A8" w:rsidRPr="00A76BDD" w:rsidRDefault="00D856A8" w:rsidP="00344382">
      <w:pPr>
        <w:spacing w:after="0" w:line="240" w:lineRule="auto"/>
        <w:jc w:val="both"/>
        <w:rPr>
          <w:rFonts w:cstheme="minorHAnsi"/>
          <w:lang w:val="en-US"/>
        </w:rPr>
      </w:pPr>
      <w:r w:rsidRPr="00450B7A">
        <w:rPr>
          <w:rFonts w:cstheme="minorHAnsi"/>
          <w:b/>
          <w:lang w:val="en-US"/>
        </w:rPr>
        <w:lastRenderedPageBreak/>
        <w:t>ACTION:</w:t>
      </w:r>
      <w:r w:rsidRPr="00A76BDD">
        <w:rPr>
          <w:rFonts w:cstheme="minorHAnsi"/>
          <w:lang w:val="en-US"/>
        </w:rPr>
        <w:t xml:space="preserve"> BC needs to get a copy of the letter and figure out whether or not the BC has a position on the five topics. Steve DelBianco, Vice Chair Policy Coordination and a group of members should work on the letter and see if the BC needs to develop a position.</w:t>
      </w:r>
    </w:p>
    <w:p w:rsidR="00B5701E" w:rsidRPr="00A76BDD" w:rsidRDefault="00B5701E" w:rsidP="00344382">
      <w:pPr>
        <w:spacing w:after="0" w:line="240" w:lineRule="auto"/>
        <w:jc w:val="both"/>
        <w:rPr>
          <w:rFonts w:cstheme="minorHAnsi"/>
          <w:lang w:val="en-US"/>
        </w:rPr>
      </w:pPr>
    </w:p>
    <w:p w:rsidR="00B5701E" w:rsidRPr="00A76BDD" w:rsidRDefault="00B5701E" w:rsidP="00344382">
      <w:pPr>
        <w:pStyle w:val="Paragrafoelenco"/>
        <w:numPr>
          <w:ilvl w:val="0"/>
          <w:numId w:val="1"/>
        </w:numPr>
        <w:spacing w:after="0" w:line="240" w:lineRule="auto"/>
        <w:jc w:val="both"/>
        <w:rPr>
          <w:rFonts w:cstheme="minorHAnsi"/>
          <w:b/>
          <w:lang w:val="en-US"/>
        </w:rPr>
      </w:pPr>
      <w:r w:rsidRPr="00A76BDD">
        <w:rPr>
          <w:rFonts w:cstheme="minorHAnsi"/>
          <w:b/>
          <w:lang w:val="en-US"/>
        </w:rPr>
        <w:t>Election Process Update</w:t>
      </w:r>
    </w:p>
    <w:p w:rsidR="00B5701E" w:rsidRPr="00A76BDD" w:rsidRDefault="00B5701E" w:rsidP="00344382">
      <w:pPr>
        <w:spacing w:after="0" w:line="240" w:lineRule="auto"/>
        <w:jc w:val="both"/>
        <w:rPr>
          <w:rFonts w:cstheme="minorHAnsi"/>
          <w:lang w:val="en-US"/>
        </w:rPr>
      </w:pPr>
      <w:r w:rsidRPr="00A76BDD">
        <w:rPr>
          <w:rFonts w:cstheme="minorHAnsi"/>
          <w:lang w:val="en-US"/>
        </w:rPr>
        <w:t>Marilyn Cade, Chair: reviewed the election process and announced Bill Graham winning the election. Turned the discu</w:t>
      </w:r>
      <w:r w:rsidR="005A055E" w:rsidRPr="00A76BDD">
        <w:rPr>
          <w:rFonts w:cstheme="minorHAnsi"/>
          <w:lang w:val="en-US"/>
        </w:rPr>
        <w:t>ssion to John Berard, Councilor for some political updates regarding the process.</w:t>
      </w:r>
    </w:p>
    <w:p w:rsidR="00450B7A" w:rsidRDefault="00450B7A" w:rsidP="00344382">
      <w:pPr>
        <w:spacing w:after="0" w:line="240" w:lineRule="auto"/>
        <w:jc w:val="both"/>
        <w:rPr>
          <w:rFonts w:cstheme="minorHAnsi"/>
          <w:lang w:val="en-US"/>
        </w:rPr>
      </w:pPr>
    </w:p>
    <w:p w:rsidR="005A055E" w:rsidRPr="00A76BDD" w:rsidRDefault="00B5701E" w:rsidP="00344382">
      <w:pPr>
        <w:spacing w:after="0" w:line="240" w:lineRule="auto"/>
        <w:jc w:val="both"/>
        <w:rPr>
          <w:rFonts w:cstheme="minorHAnsi"/>
          <w:lang w:val="en-US"/>
        </w:rPr>
      </w:pPr>
      <w:r w:rsidRPr="00A76BDD">
        <w:rPr>
          <w:rFonts w:cstheme="minorHAnsi"/>
          <w:lang w:val="en-US"/>
        </w:rPr>
        <w:t xml:space="preserve">John Berard, Councilor: </w:t>
      </w:r>
      <w:r w:rsidR="005A055E" w:rsidRPr="00A76BDD">
        <w:rPr>
          <w:rFonts w:cstheme="minorHAnsi"/>
          <w:lang w:val="en-US"/>
        </w:rPr>
        <w:t xml:space="preserve"> Satisfied with the election results and Bill Graham’s election. He emerged as a candidate primarily because the BC and the commercial stakeholder group understood the need for finding a candidate who could speak to all members of the house. </w:t>
      </w:r>
    </w:p>
    <w:p w:rsidR="005A055E" w:rsidRPr="00A76BDD" w:rsidRDefault="005A055E" w:rsidP="00344382">
      <w:pPr>
        <w:spacing w:after="0" w:line="240" w:lineRule="auto"/>
        <w:jc w:val="both"/>
        <w:rPr>
          <w:rFonts w:cstheme="minorHAnsi"/>
          <w:lang w:val="en-US"/>
        </w:rPr>
      </w:pPr>
    </w:p>
    <w:p w:rsidR="005A055E" w:rsidRPr="00A76BDD" w:rsidRDefault="005A055E" w:rsidP="00344382">
      <w:pPr>
        <w:spacing w:after="0" w:line="240" w:lineRule="auto"/>
        <w:jc w:val="both"/>
        <w:rPr>
          <w:rFonts w:cstheme="minorHAnsi"/>
          <w:lang w:val="en-US"/>
        </w:rPr>
      </w:pPr>
      <w:r w:rsidRPr="00A76BDD">
        <w:rPr>
          <w:rFonts w:cstheme="minorHAnsi"/>
          <w:lang w:val="en-US"/>
        </w:rPr>
        <w:t xml:space="preserve">In the aftermath: post-election lobbying on two matters with the nominating committee: </w:t>
      </w:r>
      <w:r w:rsidR="00450B7A">
        <w:rPr>
          <w:rFonts w:cstheme="minorHAnsi"/>
          <w:lang w:val="en-US"/>
        </w:rPr>
        <w:t>1. T</w:t>
      </w:r>
      <w:r w:rsidRPr="00A76BDD">
        <w:rPr>
          <w:rFonts w:cstheme="minorHAnsi"/>
          <w:lang w:val="en-US"/>
        </w:rPr>
        <w:t>he need for diversity on the Board</w:t>
      </w:r>
      <w:r w:rsidR="00450B7A">
        <w:rPr>
          <w:rFonts w:cstheme="minorHAnsi"/>
          <w:lang w:val="en-US"/>
        </w:rPr>
        <w:t>. 2. T</w:t>
      </w:r>
      <w:r w:rsidRPr="00A76BDD">
        <w:rPr>
          <w:rFonts w:cstheme="minorHAnsi"/>
          <w:lang w:val="en-US"/>
        </w:rPr>
        <w:t xml:space="preserve">here should be a baseline of capabilities, requirements and experience that could guide those who have to vote on Board members. </w:t>
      </w:r>
    </w:p>
    <w:p w:rsidR="003B3C29" w:rsidRPr="00A76BDD" w:rsidRDefault="003B3C29" w:rsidP="00344382">
      <w:pPr>
        <w:spacing w:after="0" w:line="240" w:lineRule="auto"/>
        <w:jc w:val="both"/>
        <w:rPr>
          <w:rFonts w:cstheme="minorHAnsi"/>
          <w:lang w:val="en-US"/>
        </w:rPr>
      </w:pPr>
    </w:p>
    <w:p w:rsidR="003B3C29" w:rsidRPr="00A76BDD" w:rsidRDefault="003B3C29" w:rsidP="00344382">
      <w:pPr>
        <w:spacing w:after="0" w:line="240" w:lineRule="auto"/>
        <w:jc w:val="both"/>
        <w:rPr>
          <w:rFonts w:cstheme="minorHAnsi"/>
          <w:lang w:val="en-US"/>
        </w:rPr>
      </w:pPr>
      <w:r w:rsidRPr="00A76BDD">
        <w:rPr>
          <w:rFonts w:cstheme="minorHAnsi"/>
          <w:lang w:val="en-US"/>
        </w:rPr>
        <w:t>Marilyn Cade</w:t>
      </w:r>
      <w:r w:rsidR="00450B7A">
        <w:rPr>
          <w:rFonts w:cstheme="minorHAnsi"/>
          <w:lang w:val="en-US"/>
        </w:rPr>
        <w:t>, Chair</w:t>
      </w:r>
      <w:r w:rsidRPr="00A76BDD">
        <w:rPr>
          <w:rFonts w:cstheme="minorHAnsi"/>
          <w:lang w:val="en-US"/>
        </w:rPr>
        <w:t>: There was also a post-election discussion based on the idea that Bill Graham wasn’t suitable for the position because of his previous work in the government.</w:t>
      </w:r>
    </w:p>
    <w:p w:rsidR="003B3C29" w:rsidRPr="00A76BDD" w:rsidRDefault="003B3C29" w:rsidP="00344382">
      <w:pPr>
        <w:spacing w:after="0" w:line="240" w:lineRule="auto"/>
        <w:jc w:val="both"/>
        <w:rPr>
          <w:rFonts w:cstheme="minorHAnsi"/>
          <w:lang w:val="en-US"/>
        </w:rPr>
      </w:pPr>
    </w:p>
    <w:p w:rsidR="003B3C29" w:rsidRPr="00A76BDD" w:rsidRDefault="003B3C29" w:rsidP="00344382">
      <w:pPr>
        <w:pStyle w:val="Paragrafoelenco"/>
        <w:numPr>
          <w:ilvl w:val="0"/>
          <w:numId w:val="1"/>
        </w:numPr>
        <w:spacing w:after="0" w:line="240" w:lineRule="auto"/>
        <w:jc w:val="both"/>
        <w:rPr>
          <w:rFonts w:cstheme="minorHAnsi"/>
          <w:b/>
          <w:lang w:val="en-US"/>
        </w:rPr>
      </w:pPr>
      <w:r w:rsidRPr="00A76BDD">
        <w:rPr>
          <w:rFonts w:cstheme="minorHAnsi"/>
          <w:b/>
          <w:lang w:val="en-US"/>
        </w:rPr>
        <w:t>Public Comments</w:t>
      </w:r>
    </w:p>
    <w:p w:rsidR="003B3C29" w:rsidRPr="00A76BDD" w:rsidRDefault="003B3C29" w:rsidP="00344382">
      <w:pPr>
        <w:spacing w:after="0" w:line="240" w:lineRule="auto"/>
        <w:jc w:val="both"/>
        <w:rPr>
          <w:rFonts w:cstheme="minorHAnsi"/>
          <w:lang w:val="en-US"/>
        </w:rPr>
      </w:pPr>
      <w:r w:rsidRPr="00A76BDD">
        <w:rPr>
          <w:rFonts w:cstheme="minorHAnsi"/>
          <w:lang w:val="en-US"/>
        </w:rPr>
        <w:t xml:space="preserve">Marilyn </w:t>
      </w:r>
      <w:r w:rsidR="00450B7A">
        <w:rPr>
          <w:rFonts w:cstheme="minorHAnsi"/>
          <w:lang w:val="en-US"/>
        </w:rPr>
        <w:t xml:space="preserve">Cade, Chair: </w:t>
      </w:r>
      <w:r w:rsidRPr="00A76BDD">
        <w:rPr>
          <w:rFonts w:cstheme="minorHAnsi"/>
          <w:lang w:val="en-US"/>
        </w:rPr>
        <w:t xml:space="preserve"> ope</w:t>
      </w:r>
      <w:r w:rsidR="00450B7A">
        <w:rPr>
          <w:rFonts w:cstheme="minorHAnsi"/>
          <w:lang w:val="en-US"/>
        </w:rPr>
        <w:t>n public comment document</w:t>
      </w:r>
      <w:r w:rsidRPr="00A76BDD">
        <w:rPr>
          <w:rFonts w:cstheme="minorHAnsi"/>
          <w:lang w:val="en-US"/>
        </w:rPr>
        <w:t xml:space="preserve">: </w:t>
      </w:r>
      <w:r w:rsidR="00450B7A">
        <w:rPr>
          <w:rFonts w:cstheme="minorHAnsi"/>
          <w:lang w:val="en-US"/>
        </w:rPr>
        <w:t xml:space="preserve"> </w:t>
      </w:r>
      <w:r w:rsidRPr="00A76BDD">
        <w:rPr>
          <w:rFonts w:cstheme="minorHAnsi"/>
          <w:lang w:val="en-US"/>
        </w:rPr>
        <w:t>Budget and Operating Plan: Chris Chaplow, Vice Chair Finance and Operations, will be organizing</w:t>
      </w:r>
      <w:r w:rsidR="00B6387C" w:rsidRPr="00A76BDD">
        <w:rPr>
          <w:rFonts w:cstheme="minorHAnsi"/>
          <w:lang w:val="en-US"/>
        </w:rPr>
        <w:t xml:space="preserve"> a discussion about the </w:t>
      </w:r>
      <w:r w:rsidRPr="00A76BDD">
        <w:rPr>
          <w:rFonts w:cstheme="minorHAnsi"/>
          <w:lang w:val="en-US"/>
        </w:rPr>
        <w:t xml:space="preserve">follow up and input of the BC on the budget and operating plan. </w:t>
      </w:r>
      <w:r w:rsidR="00B6387C" w:rsidRPr="00A76BDD">
        <w:rPr>
          <w:rFonts w:cstheme="minorHAnsi"/>
          <w:lang w:val="en-US"/>
        </w:rPr>
        <w:t>C</w:t>
      </w:r>
      <w:r w:rsidRPr="00A76BDD">
        <w:rPr>
          <w:rFonts w:cstheme="minorHAnsi"/>
          <w:lang w:val="en-US"/>
        </w:rPr>
        <w:t xml:space="preserve">omments </w:t>
      </w:r>
      <w:r w:rsidR="00B6387C" w:rsidRPr="00A76BDD">
        <w:rPr>
          <w:rFonts w:cstheme="minorHAnsi"/>
          <w:lang w:val="en-US"/>
        </w:rPr>
        <w:t xml:space="preserve">were </w:t>
      </w:r>
      <w:r w:rsidRPr="00A76BDD">
        <w:rPr>
          <w:rFonts w:cstheme="minorHAnsi"/>
          <w:lang w:val="en-US"/>
        </w:rPr>
        <w:t>previously</w:t>
      </w:r>
      <w:r w:rsidR="00B6387C" w:rsidRPr="00A76BDD">
        <w:rPr>
          <w:rFonts w:cstheme="minorHAnsi"/>
          <w:lang w:val="en-US"/>
        </w:rPr>
        <w:t xml:space="preserve"> filed and</w:t>
      </w:r>
      <w:r w:rsidRPr="00A76BDD">
        <w:rPr>
          <w:rFonts w:cstheme="minorHAnsi"/>
          <w:lang w:val="en-US"/>
        </w:rPr>
        <w:t xml:space="preserve"> suggested edits and requested specific funding</w:t>
      </w:r>
      <w:r w:rsidR="00B6387C" w:rsidRPr="00A76BDD">
        <w:rPr>
          <w:rFonts w:cstheme="minorHAnsi"/>
          <w:lang w:val="en-US"/>
        </w:rPr>
        <w:t xml:space="preserve"> were added</w:t>
      </w:r>
      <w:r w:rsidRPr="00A76BDD">
        <w:rPr>
          <w:rFonts w:cstheme="minorHAnsi"/>
          <w:lang w:val="en-US"/>
        </w:rPr>
        <w:t xml:space="preserve">. </w:t>
      </w:r>
    </w:p>
    <w:p w:rsidR="003B3C29" w:rsidRPr="00A76BDD" w:rsidRDefault="003B3C29" w:rsidP="00344382">
      <w:pPr>
        <w:spacing w:after="0" w:line="240" w:lineRule="auto"/>
        <w:jc w:val="both"/>
        <w:rPr>
          <w:rFonts w:cstheme="minorHAnsi"/>
          <w:lang w:val="en-US"/>
        </w:rPr>
      </w:pPr>
    </w:p>
    <w:p w:rsidR="00B5701E" w:rsidRPr="00A76BDD" w:rsidRDefault="00B6387C" w:rsidP="00344382">
      <w:pPr>
        <w:spacing w:after="0" w:line="240" w:lineRule="auto"/>
        <w:jc w:val="both"/>
        <w:rPr>
          <w:rFonts w:cstheme="minorHAnsi"/>
          <w:lang w:val="en-US"/>
        </w:rPr>
      </w:pPr>
      <w:r w:rsidRPr="00A76BDD">
        <w:rPr>
          <w:rFonts w:cstheme="minorHAnsi"/>
          <w:lang w:val="en-US"/>
        </w:rPr>
        <w:t>Chris Chaplow, Vice Chair Finance and Operations: Hasn’t</w:t>
      </w:r>
      <w:r w:rsidR="003B3C29" w:rsidRPr="00A76BDD">
        <w:rPr>
          <w:rFonts w:cstheme="minorHAnsi"/>
          <w:lang w:val="en-US"/>
        </w:rPr>
        <w:t xml:space="preserve"> had any feedback from </w:t>
      </w:r>
      <w:r w:rsidRPr="00A76BDD">
        <w:rPr>
          <w:rFonts w:cstheme="minorHAnsi"/>
          <w:lang w:val="en-US"/>
        </w:rPr>
        <w:t xml:space="preserve">previous </w:t>
      </w:r>
      <w:r w:rsidR="003B3C29" w:rsidRPr="00A76BDD">
        <w:rPr>
          <w:rFonts w:cstheme="minorHAnsi"/>
          <w:lang w:val="en-US"/>
        </w:rPr>
        <w:t>comments</w:t>
      </w:r>
      <w:r w:rsidRPr="00A76BDD">
        <w:rPr>
          <w:rFonts w:cstheme="minorHAnsi"/>
          <w:lang w:val="en-US"/>
        </w:rPr>
        <w:t xml:space="preserve"> nor on the toolkit</w:t>
      </w:r>
      <w:r w:rsidR="003B3C29" w:rsidRPr="00A76BDD">
        <w:rPr>
          <w:rFonts w:cstheme="minorHAnsi"/>
          <w:lang w:val="en-US"/>
        </w:rPr>
        <w:t xml:space="preserve">. </w:t>
      </w:r>
      <w:r w:rsidRPr="00A76BDD">
        <w:rPr>
          <w:rFonts w:cstheme="minorHAnsi"/>
          <w:lang w:val="en-US"/>
        </w:rPr>
        <w:t>The toolkit was postponed from the Council meeting.</w:t>
      </w:r>
    </w:p>
    <w:p w:rsidR="00B6387C" w:rsidRPr="00A76BDD" w:rsidRDefault="00B6387C" w:rsidP="00344382">
      <w:pPr>
        <w:spacing w:after="0" w:line="240" w:lineRule="auto"/>
        <w:jc w:val="both"/>
        <w:rPr>
          <w:rFonts w:cstheme="minorHAnsi"/>
          <w:lang w:val="en-US"/>
        </w:rPr>
      </w:pPr>
    </w:p>
    <w:p w:rsidR="00B6387C" w:rsidRPr="00A76BDD" w:rsidRDefault="00B6387C" w:rsidP="00344382">
      <w:pPr>
        <w:spacing w:after="0" w:line="240" w:lineRule="auto"/>
        <w:jc w:val="both"/>
        <w:rPr>
          <w:rFonts w:cstheme="minorHAnsi"/>
          <w:lang w:val="en-US"/>
        </w:rPr>
      </w:pPr>
      <w:r w:rsidRPr="00A76BDD">
        <w:rPr>
          <w:rFonts w:cstheme="minorHAnsi"/>
          <w:lang w:val="en-US"/>
        </w:rPr>
        <w:t>John Berard: Toolkit discussion was postponed due to lack of time on the Council, but equally because it is not perceived as urgent.</w:t>
      </w:r>
    </w:p>
    <w:p w:rsidR="00B6387C" w:rsidRPr="00A76BDD" w:rsidRDefault="00B6387C" w:rsidP="00344382">
      <w:pPr>
        <w:spacing w:after="0" w:line="240" w:lineRule="auto"/>
        <w:jc w:val="both"/>
        <w:rPr>
          <w:rFonts w:cstheme="minorHAnsi"/>
          <w:lang w:val="en-US"/>
        </w:rPr>
      </w:pPr>
    </w:p>
    <w:p w:rsidR="00B6387C" w:rsidRPr="00A76BDD" w:rsidRDefault="00B6387C" w:rsidP="00344382">
      <w:pPr>
        <w:spacing w:after="0" w:line="240" w:lineRule="auto"/>
        <w:jc w:val="both"/>
        <w:rPr>
          <w:rFonts w:cstheme="minorHAnsi"/>
          <w:lang w:val="en-US"/>
        </w:rPr>
      </w:pPr>
      <w:r w:rsidRPr="00450B7A">
        <w:rPr>
          <w:rFonts w:cstheme="minorHAnsi"/>
          <w:b/>
          <w:lang w:val="en-US"/>
        </w:rPr>
        <w:t>ACTION</w:t>
      </w:r>
      <w:r w:rsidRPr="00A76BDD">
        <w:rPr>
          <w:rFonts w:cstheme="minorHAnsi"/>
          <w:lang w:val="en-US"/>
        </w:rPr>
        <w:t>: Chris Chaplow will group the finance committee and take up that particular issue of why the toolkit support to the constituencies would have to devolve to the policy council versus remaining a budget issue.</w:t>
      </w:r>
    </w:p>
    <w:p w:rsidR="00B6387C" w:rsidRPr="00A76BDD" w:rsidRDefault="00B6387C" w:rsidP="00344382">
      <w:pPr>
        <w:spacing w:after="0" w:line="240" w:lineRule="auto"/>
        <w:jc w:val="both"/>
        <w:rPr>
          <w:rFonts w:cstheme="minorHAnsi"/>
          <w:b/>
          <w:lang w:val="en-US"/>
        </w:rPr>
      </w:pPr>
    </w:p>
    <w:p w:rsidR="00B6387C" w:rsidRPr="00A76BDD" w:rsidRDefault="00B6387C" w:rsidP="00344382">
      <w:pPr>
        <w:pStyle w:val="Paragrafoelenco"/>
        <w:numPr>
          <w:ilvl w:val="0"/>
          <w:numId w:val="1"/>
        </w:numPr>
        <w:spacing w:after="0" w:line="240" w:lineRule="auto"/>
        <w:jc w:val="both"/>
        <w:rPr>
          <w:rFonts w:cstheme="minorHAnsi"/>
          <w:b/>
          <w:lang w:val="en-US"/>
        </w:rPr>
      </w:pPr>
      <w:r w:rsidRPr="00A76BDD">
        <w:rPr>
          <w:rFonts w:cstheme="minorHAnsi"/>
          <w:b/>
          <w:lang w:val="en-US"/>
        </w:rPr>
        <w:t>Planning for Singapore</w:t>
      </w:r>
    </w:p>
    <w:p w:rsidR="00B6387C" w:rsidRPr="00A76BDD" w:rsidRDefault="00C749BB" w:rsidP="00344382">
      <w:pPr>
        <w:spacing w:after="0" w:line="240" w:lineRule="auto"/>
        <w:jc w:val="both"/>
        <w:rPr>
          <w:rFonts w:cstheme="minorHAnsi"/>
          <w:lang w:val="en-US"/>
        </w:rPr>
      </w:pPr>
      <w:r w:rsidRPr="00A76BDD">
        <w:rPr>
          <w:rFonts w:cstheme="minorHAnsi"/>
          <w:lang w:val="en-US"/>
        </w:rPr>
        <w:t>Marilyn Cade, Chair: discussed the proposed schedule for Singapore and what the members should expect from the meeting.</w:t>
      </w:r>
    </w:p>
    <w:p w:rsidR="00C749BB" w:rsidRPr="00A76BDD" w:rsidRDefault="00C749BB" w:rsidP="00344382">
      <w:pPr>
        <w:pStyle w:val="Paragrafoelenco"/>
        <w:numPr>
          <w:ilvl w:val="0"/>
          <w:numId w:val="3"/>
        </w:numPr>
        <w:spacing w:after="0" w:line="240" w:lineRule="auto"/>
        <w:jc w:val="both"/>
        <w:rPr>
          <w:rFonts w:cstheme="minorHAnsi"/>
          <w:lang w:val="en-US"/>
        </w:rPr>
      </w:pPr>
      <w:r w:rsidRPr="00A76BDD">
        <w:rPr>
          <w:rFonts w:cstheme="minorHAnsi"/>
          <w:lang w:val="en-US"/>
        </w:rPr>
        <w:t>Meeting with WHOIS working group.</w:t>
      </w:r>
    </w:p>
    <w:p w:rsidR="00C749BB" w:rsidRPr="00A76BDD" w:rsidRDefault="00C749BB" w:rsidP="00344382">
      <w:pPr>
        <w:pStyle w:val="Paragrafoelenco"/>
        <w:numPr>
          <w:ilvl w:val="0"/>
          <w:numId w:val="3"/>
        </w:numPr>
        <w:spacing w:after="0" w:line="240" w:lineRule="auto"/>
        <w:jc w:val="both"/>
        <w:rPr>
          <w:rFonts w:cstheme="minorHAnsi"/>
          <w:lang w:val="en-US"/>
        </w:rPr>
      </w:pPr>
      <w:r w:rsidRPr="00A76BDD">
        <w:rPr>
          <w:rFonts w:cstheme="minorHAnsi"/>
          <w:lang w:val="en-US"/>
        </w:rPr>
        <w:t xml:space="preserve">Update from Jeff </w:t>
      </w:r>
      <w:proofErr w:type="spellStart"/>
      <w:r w:rsidRPr="00A76BDD">
        <w:rPr>
          <w:rFonts w:cstheme="minorHAnsi"/>
          <w:lang w:val="en-US"/>
        </w:rPr>
        <w:t>Brueggeman</w:t>
      </w:r>
      <w:proofErr w:type="spellEnd"/>
      <w:r w:rsidRPr="00A76BDD">
        <w:rPr>
          <w:rFonts w:cstheme="minorHAnsi"/>
          <w:lang w:val="en-US"/>
        </w:rPr>
        <w:t xml:space="preserve"> on the SSR working group. </w:t>
      </w:r>
    </w:p>
    <w:p w:rsidR="00C749BB" w:rsidRPr="00A76BDD" w:rsidRDefault="00C749BB" w:rsidP="00344382">
      <w:pPr>
        <w:pStyle w:val="Paragrafoelenco"/>
        <w:numPr>
          <w:ilvl w:val="0"/>
          <w:numId w:val="3"/>
        </w:numPr>
        <w:spacing w:after="0" w:line="240" w:lineRule="auto"/>
        <w:jc w:val="both"/>
        <w:rPr>
          <w:rFonts w:cstheme="minorHAnsi"/>
          <w:lang w:val="en-US"/>
        </w:rPr>
      </w:pPr>
      <w:r w:rsidRPr="00A76BDD">
        <w:rPr>
          <w:rFonts w:cstheme="minorHAnsi"/>
          <w:lang w:val="en-US"/>
        </w:rPr>
        <w:t xml:space="preserve">One-hour </w:t>
      </w:r>
      <w:smartTag w:uri="urn:schemas-microsoft-com:office:smarttags" w:element="stockticker">
        <w:r w:rsidRPr="00A76BDD">
          <w:rPr>
            <w:rFonts w:cstheme="minorHAnsi"/>
            <w:lang w:val="en-US"/>
          </w:rPr>
          <w:t>CSG</w:t>
        </w:r>
      </w:smartTag>
      <w:r w:rsidRPr="00A76BDD">
        <w:rPr>
          <w:rFonts w:cstheme="minorHAnsi"/>
          <w:lang w:val="en-US"/>
        </w:rPr>
        <w:t xml:space="preserve"> face-to-face discussion between the </w:t>
      </w:r>
      <w:smartTag w:uri="urn:schemas-microsoft-com:office:smarttags" w:element="stockticker">
        <w:r w:rsidRPr="00A76BDD">
          <w:rPr>
            <w:rFonts w:cstheme="minorHAnsi"/>
            <w:lang w:val="en-US"/>
          </w:rPr>
          <w:t>CSG</w:t>
        </w:r>
      </w:smartTag>
      <w:r w:rsidRPr="00A76BDD">
        <w:rPr>
          <w:rFonts w:cstheme="minorHAnsi"/>
          <w:lang w:val="en-US"/>
        </w:rPr>
        <w:t xml:space="preserve"> and the Board. Topics: yet to be determined because we don't know where the DAG is. The Chair will be posting requests for suggested comments to the BC members as soon as the meeting is confirmed. If the DAG is done, focus will be on governance and other issues. If the DAG isn't done, then it’ll be factored in the discussion.</w:t>
      </w:r>
    </w:p>
    <w:p w:rsidR="004B5992" w:rsidRPr="00A76BDD" w:rsidRDefault="00C749BB" w:rsidP="00344382">
      <w:pPr>
        <w:pStyle w:val="Paragrafoelenco"/>
        <w:numPr>
          <w:ilvl w:val="0"/>
          <w:numId w:val="3"/>
        </w:numPr>
        <w:spacing w:after="0" w:line="240" w:lineRule="auto"/>
        <w:jc w:val="both"/>
        <w:rPr>
          <w:rFonts w:cstheme="minorHAnsi"/>
          <w:lang w:val="en-US"/>
        </w:rPr>
      </w:pPr>
      <w:r w:rsidRPr="00A76BDD">
        <w:rPr>
          <w:rFonts w:cstheme="minorHAnsi"/>
          <w:lang w:val="en-US"/>
        </w:rPr>
        <w:t>Social</w:t>
      </w:r>
      <w:r w:rsidR="00450B7A">
        <w:rPr>
          <w:rFonts w:cstheme="minorHAnsi"/>
          <w:lang w:val="en-US"/>
        </w:rPr>
        <w:t xml:space="preserve"> </w:t>
      </w:r>
      <w:r w:rsidRPr="00A76BDD">
        <w:rPr>
          <w:rFonts w:cstheme="minorHAnsi"/>
          <w:lang w:val="en-US"/>
        </w:rPr>
        <w:t>event with the Board: new process</w:t>
      </w:r>
      <w:r w:rsidR="004B5992" w:rsidRPr="00A76BDD">
        <w:rPr>
          <w:rFonts w:cstheme="minorHAnsi"/>
          <w:lang w:val="en-US"/>
        </w:rPr>
        <w:t>: Board will</w:t>
      </w:r>
      <w:r w:rsidRPr="00A76BDD">
        <w:rPr>
          <w:rFonts w:cstheme="minorHAnsi"/>
          <w:lang w:val="en-US"/>
        </w:rPr>
        <w:t xml:space="preserve"> no longer</w:t>
      </w:r>
      <w:r w:rsidR="004B5992" w:rsidRPr="00A76BDD">
        <w:rPr>
          <w:rFonts w:cstheme="minorHAnsi"/>
          <w:lang w:val="en-US"/>
        </w:rPr>
        <w:t xml:space="preserve"> will have breakfast with constituencies,</w:t>
      </w:r>
      <w:r w:rsidRPr="00A76BDD">
        <w:rPr>
          <w:rFonts w:cstheme="minorHAnsi"/>
          <w:lang w:val="en-US"/>
        </w:rPr>
        <w:t xml:space="preserve"> and all of their </w:t>
      </w:r>
      <w:r w:rsidR="004B5992" w:rsidRPr="00A76BDD">
        <w:rPr>
          <w:rFonts w:cstheme="minorHAnsi"/>
          <w:lang w:val="en-US"/>
        </w:rPr>
        <w:t xml:space="preserve">events are staggered so that </w:t>
      </w:r>
      <w:r w:rsidRPr="00A76BDD">
        <w:rPr>
          <w:rFonts w:cstheme="minorHAnsi"/>
          <w:lang w:val="en-US"/>
        </w:rPr>
        <w:t>one constituency gets an event at each meeting.</w:t>
      </w:r>
      <w:r w:rsidR="004B5992" w:rsidRPr="00A76BDD">
        <w:rPr>
          <w:rFonts w:cstheme="minorHAnsi"/>
          <w:lang w:val="en-US"/>
        </w:rPr>
        <w:t xml:space="preserve"> </w:t>
      </w:r>
      <w:r w:rsidRPr="00A76BDD">
        <w:rPr>
          <w:rFonts w:cstheme="minorHAnsi"/>
          <w:lang w:val="en-US"/>
        </w:rPr>
        <w:t>The BC is supposed to have</w:t>
      </w:r>
      <w:r w:rsidR="004B5992" w:rsidRPr="00A76BDD">
        <w:rPr>
          <w:rFonts w:cstheme="minorHAnsi"/>
          <w:lang w:val="en-US"/>
        </w:rPr>
        <w:t xml:space="preserve"> a social event with the Board in Singapore. Chair asked for Monday evening as </w:t>
      </w:r>
      <w:r w:rsidRPr="00A76BDD">
        <w:rPr>
          <w:rFonts w:cstheme="minorHAnsi"/>
          <w:lang w:val="en-US"/>
        </w:rPr>
        <w:t>first ch</w:t>
      </w:r>
      <w:r w:rsidR="004B5992" w:rsidRPr="00A76BDD">
        <w:rPr>
          <w:rFonts w:cstheme="minorHAnsi"/>
          <w:lang w:val="en-US"/>
        </w:rPr>
        <w:t>oice and Tuesday evening as second choice. N</w:t>
      </w:r>
      <w:r w:rsidRPr="00A76BDD">
        <w:rPr>
          <w:rFonts w:cstheme="minorHAnsi"/>
          <w:lang w:val="en-US"/>
        </w:rPr>
        <w:t>o con</w:t>
      </w:r>
      <w:r w:rsidR="004B5992" w:rsidRPr="00A76BDD">
        <w:rPr>
          <w:rFonts w:cstheme="minorHAnsi"/>
          <w:lang w:val="en-US"/>
        </w:rPr>
        <w:t>firmation has yet been received from Diane.</w:t>
      </w:r>
    </w:p>
    <w:p w:rsidR="004B5992" w:rsidRPr="00A76BDD" w:rsidRDefault="00C749BB" w:rsidP="00344382">
      <w:pPr>
        <w:pStyle w:val="Paragrafoelenco"/>
        <w:numPr>
          <w:ilvl w:val="0"/>
          <w:numId w:val="3"/>
        </w:numPr>
        <w:spacing w:after="0" w:line="240" w:lineRule="auto"/>
        <w:jc w:val="both"/>
        <w:rPr>
          <w:rFonts w:cstheme="minorHAnsi"/>
          <w:lang w:val="en-US"/>
        </w:rPr>
      </w:pPr>
      <w:r w:rsidRPr="00A76BDD">
        <w:rPr>
          <w:rFonts w:cstheme="minorHAnsi"/>
          <w:lang w:val="en-US"/>
        </w:rPr>
        <w:lastRenderedPageBreak/>
        <w:t>Tuesday morning breakfast will be a joint breakfast with the ALAC and the other two constituencies</w:t>
      </w:r>
      <w:r w:rsidR="004B5992" w:rsidRPr="00A76BDD">
        <w:rPr>
          <w:rFonts w:cstheme="minorHAnsi"/>
          <w:lang w:val="en-US"/>
        </w:rPr>
        <w:t xml:space="preserve"> </w:t>
      </w:r>
      <w:r w:rsidRPr="00A76BDD">
        <w:rPr>
          <w:rFonts w:cstheme="minorHAnsi"/>
          <w:lang w:val="en-US"/>
        </w:rPr>
        <w:t>.</w:t>
      </w:r>
      <w:r w:rsidR="004B5992" w:rsidRPr="00A76BDD">
        <w:rPr>
          <w:rFonts w:cstheme="minorHAnsi"/>
          <w:lang w:val="en-US"/>
        </w:rPr>
        <w:t xml:space="preserve">Topic: ICANN’s role in </w:t>
      </w:r>
      <w:r w:rsidRPr="00A76BDD">
        <w:rPr>
          <w:rFonts w:cstheme="minorHAnsi"/>
          <w:lang w:val="en-US"/>
        </w:rPr>
        <w:t>the public in</w:t>
      </w:r>
      <w:r w:rsidR="004B5992" w:rsidRPr="00A76BDD">
        <w:rPr>
          <w:rFonts w:cstheme="minorHAnsi"/>
          <w:lang w:val="en-US"/>
        </w:rPr>
        <w:t>terest and trust and confidence. This topic is</w:t>
      </w:r>
      <w:r w:rsidRPr="00A76BDD">
        <w:rPr>
          <w:rFonts w:cstheme="minorHAnsi"/>
          <w:lang w:val="en-US"/>
        </w:rPr>
        <w:t xml:space="preserve"> a joint topic deve</w:t>
      </w:r>
      <w:r w:rsidR="004B5992" w:rsidRPr="00A76BDD">
        <w:rPr>
          <w:rFonts w:cstheme="minorHAnsi"/>
          <w:lang w:val="en-US"/>
        </w:rPr>
        <w:t>lopment between the ALAC and the BC.</w:t>
      </w:r>
    </w:p>
    <w:p w:rsidR="004B5992" w:rsidRPr="00A76BDD" w:rsidRDefault="004B5992" w:rsidP="00344382">
      <w:pPr>
        <w:pStyle w:val="Paragrafoelenco"/>
        <w:numPr>
          <w:ilvl w:val="0"/>
          <w:numId w:val="3"/>
        </w:numPr>
        <w:spacing w:after="0" w:line="240" w:lineRule="auto"/>
        <w:jc w:val="both"/>
        <w:rPr>
          <w:rFonts w:cstheme="minorHAnsi"/>
          <w:lang w:val="en-US"/>
        </w:rPr>
      </w:pPr>
      <w:r w:rsidRPr="00A76BDD">
        <w:rPr>
          <w:rFonts w:cstheme="minorHAnsi"/>
          <w:lang w:val="en-US"/>
        </w:rPr>
        <w:t xml:space="preserve">Chair is discussing the possibility of having </w:t>
      </w:r>
      <w:r w:rsidR="00C749BB" w:rsidRPr="00A76BDD">
        <w:rPr>
          <w:rFonts w:cstheme="minorHAnsi"/>
          <w:lang w:val="en-US"/>
        </w:rPr>
        <w:t xml:space="preserve">a separate private social event </w:t>
      </w:r>
      <w:r w:rsidRPr="00A76BDD">
        <w:rPr>
          <w:rFonts w:cstheme="minorHAnsi"/>
          <w:lang w:val="en-US"/>
        </w:rPr>
        <w:t xml:space="preserve">with </w:t>
      </w:r>
      <w:r w:rsidR="00C749BB" w:rsidRPr="00A76BDD">
        <w:rPr>
          <w:rFonts w:cstheme="minorHAnsi"/>
          <w:lang w:val="en-US"/>
        </w:rPr>
        <w:t>the GAC as a bac</w:t>
      </w:r>
      <w:r w:rsidRPr="00A76BDD">
        <w:rPr>
          <w:rFonts w:cstheme="minorHAnsi"/>
          <w:lang w:val="en-US"/>
        </w:rPr>
        <w:t>kup if the</w:t>
      </w:r>
      <w:r w:rsidR="00C749BB" w:rsidRPr="00A76BDD">
        <w:rPr>
          <w:rFonts w:cstheme="minorHAnsi"/>
          <w:lang w:val="en-US"/>
        </w:rPr>
        <w:t xml:space="preserve"> BC social event with the Board</w:t>
      </w:r>
      <w:r w:rsidRPr="00A76BDD">
        <w:rPr>
          <w:rFonts w:cstheme="minorHAnsi"/>
          <w:lang w:val="en-US"/>
        </w:rPr>
        <w:t xml:space="preserve"> doesn’t take place</w:t>
      </w:r>
      <w:r w:rsidR="00C749BB" w:rsidRPr="00A76BDD">
        <w:rPr>
          <w:rFonts w:cstheme="minorHAnsi"/>
          <w:lang w:val="en-US"/>
        </w:rPr>
        <w:t xml:space="preserve">. Right now that backup time is Monday. </w:t>
      </w:r>
      <w:r w:rsidRPr="00A76BDD">
        <w:rPr>
          <w:rFonts w:cstheme="minorHAnsi"/>
          <w:lang w:val="en-US"/>
        </w:rPr>
        <w:t>Several BC</w:t>
      </w:r>
      <w:r w:rsidR="00C749BB" w:rsidRPr="00A76BDD">
        <w:rPr>
          <w:rFonts w:cstheme="minorHAnsi"/>
          <w:lang w:val="en-US"/>
        </w:rPr>
        <w:t xml:space="preserve"> members have offered to he</w:t>
      </w:r>
      <w:r w:rsidRPr="00A76BDD">
        <w:rPr>
          <w:rFonts w:cstheme="minorHAnsi"/>
          <w:lang w:val="en-US"/>
        </w:rPr>
        <w:t>lp with the sponsorship of this event.</w:t>
      </w:r>
      <w:r w:rsidR="00C749BB" w:rsidRPr="00A76BDD">
        <w:rPr>
          <w:rFonts w:cstheme="minorHAnsi"/>
          <w:lang w:val="en-US"/>
        </w:rPr>
        <w:t xml:space="preserve"> </w:t>
      </w:r>
    </w:p>
    <w:p w:rsidR="00C749BB" w:rsidRPr="00A76BDD" w:rsidRDefault="004B5992" w:rsidP="00344382">
      <w:pPr>
        <w:pStyle w:val="Paragrafoelenco"/>
        <w:numPr>
          <w:ilvl w:val="0"/>
          <w:numId w:val="3"/>
        </w:numPr>
        <w:spacing w:after="0" w:line="240" w:lineRule="auto"/>
        <w:jc w:val="both"/>
        <w:rPr>
          <w:rFonts w:cstheme="minorHAnsi"/>
          <w:lang w:val="en-US"/>
        </w:rPr>
      </w:pPr>
      <w:r w:rsidRPr="00A76BDD">
        <w:rPr>
          <w:rFonts w:cstheme="minorHAnsi"/>
          <w:lang w:val="en-US"/>
        </w:rPr>
        <w:t xml:space="preserve">Wednesday BC lunch: the Chair has invited the new VP of Security, Patrick Jones. He is </w:t>
      </w:r>
      <w:r w:rsidR="00C749BB" w:rsidRPr="00A76BDD">
        <w:rPr>
          <w:rFonts w:cstheme="minorHAnsi"/>
          <w:lang w:val="en-US"/>
        </w:rPr>
        <w:t>the former head of Black Hat so he's a fairly well known hacker. And this would be a get acquainted session, not a effor</w:t>
      </w:r>
      <w:r w:rsidRPr="00A76BDD">
        <w:rPr>
          <w:rFonts w:cstheme="minorHAnsi"/>
          <w:lang w:val="en-US"/>
        </w:rPr>
        <w:t>t to negotiate with him what the BC</w:t>
      </w:r>
      <w:r w:rsidR="00C749BB" w:rsidRPr="00A76BDD">
        <w:rPr>
          <w:rFonts w:cstheme="minorHAnsi"/>
          <w:lang w:val="en-US"/>
        </w:rPr>
        <w:t xml:space="preserve"> views are on security.</w:t>
      </w:r>
    </w:p>
    <w:p w:rsidR="00C749BB" w:rsidRPr="00A76BDD" w:rsidRDefault="00C749BB" w:rsidP="00344382">
      <w:pPr>
        <w:spacing w:after="0" w:line="240" w:lineRule="auto"/>
        <w:ind w:left="142" w:hanging="142"/>
        <w:jc w:val="both"/>
        <w:rPr>
          <w:rFonts w:cstheme="minorHAnsi"/>
          <w:lang w:val="en-US"/>
        </w:rPr>
      </w:pPr>
    </w:p>
    <w:p w:rsidR="00C749BB" w:rsidRPr="00A76BDD" w:rsidRDefault="004B5992" w:rsidP="00344382">
      <w:pPr>
        <w:spacing w:after="0" w:line="240" w:lineRule="auto"/>
        <w:jc w:val="both"/>
        <w:rPr>
          <w:rFonts w:cstheme="minorHAnsi"/>
          <w:lang w:val="en-US"/>
        </w:rPr>
      </w:pPr>
      <w:r w:rsidRPr="00A76BDD">
        <w:rPr>
          <w:rFonts w:cstheme="minorHAnsi"/>
          <w:lang w:val="en-US"/>
        </w:rPr>
        <w:t>Benedetta Rossi, BC Secretariat: Updated the BC members on confirmed attendees for the Singapore meeting.</w:t>
      </w:r>
    </w:p>
    <w:p w:rsidR="004B5992" w:rsidRPr="00A76BDD" w:rsidRDefault="004B5992" w:rsidP="00344382">
      <w:pPr>
        <w:spacing w:after="0" w:line="240" w:lineRule="auto"/>
        <w:ind w:left="142" w:hanging="142"/>
        <w:jc w:val="both"/>
        <w:rPr>
          <w:rFonts w:cstheme="minorHAnsi"/>
          <w:lang w:val="en-US"/>
        </w:rPr>
      </w:pPr>
    </w:p>
    <w:p w:rsidR="009154B6" w:rsidRPr="00A76BDD" w:rsidRDefault="004B5992" w:rsidP="00344382">
      <w:pPr>
        <w:spacing w:after="0" w:line="240" w:lineRule="auto"/>
        <w:jc w:val="both"/>
        <w:rPr>
          <w:rFonts w:cstheme="minorHAnsi"/>
          <w:lang w:val="en-US"/>
        </w:rPr>
      </w:pPr>
      <w:r w:rsidRPr="00A76BDD">
        <w:rPr>
          <w:rFonts w:cstheme="minorHAnsi"/>
          <w:lang w:val="en-US"/>
        </w:rPr>
        <w:t xml:space="preserve">Marilyn Cade, Chair: </w:t>
      </w:r>
      <w:r w:rsidR="009154B6" w:rsidRPr="00A76BDD">
        <w:rPr>
          <w:rFonts w:cstheme="minorHAnsi"/>
          <w:lang w:val="en-US"/>
        </w:rPr>
        <w:t xml:space="preserve">In Singapore the BC will have a members only discussion with the members of the Nominating Committee. </w:t>
      </w:r>
      <w:r w:rsidR="001D5542" w:rsidRPr="00A76BDD">
        <w:rPr>
          <w:rFonts w:cstheme="minorHAnsi"/>
          <w:lang w:val="en-US"/>
        </w:rPr>
        <w:t xml:space="preserve">Topic: </w:t>
      </w:r>
      <w:r w:rsidR="009154B6" w:rsidRPr="00A76BDD">
        <w:rPr>
          <w:rFonts w:cstheme="minorHAnsi"/>
          <w:lang w:val="en-US"/>
        </w:rPr>
        <w:t>the nominating committee process and the views of the business constituency about whether the nominating committee process broadly is effective.</w:t>
      </w:r>
    </w:p>
    <w:p w:rsidR="009154B6" w:rsidRPr="00A76BDD" w:rsidRDefault="009154B6" w:rsidP="00344382">
      <w:pPr>
        <w:spacing w:after="0" w:line="240" w:lineRule="auto"/>
        <w:jc w:val="both"/>
        <w:rPr>
          <w:rFonts w:cstheme="minorHAnsi"/>
          <w:lang w:val="en-US"/>
        </w:rPr>
      </w:pPr>
    </w:p>
    <w:p w:rsidR="004B5992" w:rsidRPr="00A76BDD" w:rsidRDefault="001D5542" w:rsidP="00344382">
      <w:pPr>
        <w:pStyle w:val="Paragrafoelenco"/>
        <w:numPr>
          <w:ilvl w:val="0"/>
          <w:numId w:val="1"/>
        </w:numPr>
        <w:spacing w:after="0" w:line="240" w:lineRule="auto"/>
        <w:jc w:val="both"/>
        <w:rPr>
          <w:rFonts w:cstheme="minorHAnsi"/>
          <w:b/>
          <w:lang w:val="en-US"/>
        </w:rPr>
      </w:pPr>
      <w:r w:rsidRPr="00A76BDD">
        <w:rPr>
          <w:rFonts w:cstheme="minorHAnsi"/>
          <w:b/>
          <w:lang w:val="en-US"/>
        </w:rPr>
        <w:t>Conclusion</w:t>
      </w:r>
    </w:p>
    <w:p w:rsidR="001D5542" w:rsidRPr="00A76BDD" w:rsidRDefault="001D5542" w:rsidP="00344382">
      <w:pPr>
        <w:spacing w:after="0" w:line="240" w:lineRule="auto"/>
        <w:jc w:val="both"/>
        <w:rPr>
          <w:rFonts w:cstheme="minorHAnsi"/>
          <w:lang w:val="en-US"/>
        </w:rPr>
      </w:pPr>
      <w:r w:rsidRPr="00A76BDD">
        <w:rPr>
          <w:rFonts w:cstheme="minorHAnsi"/>
          <w:lang w:val="en-US"/>
        </w:rPr>
        <w:t>Marilyn Cade, Chair: concluded the call reminding BC members that the next call will take place on Thursday, June 2</w:t>
      </w:r>
      <w:r w:rsidRPr="00A76BDD">
        <w:rPr>
          <w:rFonts w:cstheme="minorHAnsi"/>
          <w:vertAlign w:val="superscript"/>
          <w:lang w:val="en-US"/>
        </w:rPr>
        <w:t>nd</w:t>
      </w:r>
      <w:r w:rsidRPr="00A76BDD">
        <w:rPr>
          <w:rFonts w:cstheme="minorHAnsi"/>
          <w:lang w:val="en-US"/>
        </w:rPr>
        <w:t>. The Chair mentioned that two Board members will be retiring: Rita Rodin and Pete</w:t>
      </w:r>
      <w:r w:rsidR="00450B7A">
        <w:rPr>
          <w:rFonts w:cstheme="minorHAnsi"/>
          <w:lang w:val="en-US"/>
        </w:rPr>
        <w:t xml:space="preserve">r </w:t>
      </w:r>
      <w:proofErr w:type="spellStart"/>
      <w:r w:rsidR="00450B7A">
        <w:rPr>
          <w:rFonts w:cstheme="minorHAnsi"/>
          <w:lang w:val="en-US"/>
        </w:rPr>
        <w:t>Dengate</w:t>
      </w:r>
      <w:proofErr w:type="spellEnd"/>
      <w:r w:rsidR="00450B7A">
        <w:rPr>
          <w:rFonts w:cstheme="minorHAnsi"/>
          <w:lang w:val="en-US"/>
        </w:rPr>
        <w:t xml:space="preserve"> Thrush. The Chair asked</w:t>
      </w:r>
      <w:r w:rsidRPr="00A76BDD">
        <w:rPr>
          <w:rFonts w:cstheme="minorHAnsi"/>
          <w:lang w:val="en-US"/>
        </w:rPr>
        <w:t xml:space="preserve"> members to think about what the BC can say at the public forum as a recognition to retiring Board members, in particular to Peter </w:t>
      </w:r>
      <w:proofErr w:type="spellStart"/>
      <w:r w:rsidRPr="00A76BDD">
        <w:rPr>
          <w:rFonts w:cstheme="minorHAnsi"/>
          <w:lang w:val="en-US"/>
        </w:rPr>
        <w:t>Dengate</w:t>
      </w:r>
      <w:proofErr w:type="spellEnd"/>
      <w:r w:rsidRPr="00A76BDD">
        <w:rPr>
          <w:rFonts w:cstheme="minorHAnsi"/>
          <w:lang w:val="en-US"/>
        </w:rPr>
        <w:t xml:space="preserve"> Thrush, to thank him for his commitment to the BC.</w:t>
      </w:r>
    </w:p>
    <w:p w:rsidR="00C749BB" w:rsidRPr="00A76BDD" w:rsidRDefault="00C749BB" w:rsidP="00344382">
      <w:pPr>
        <w:spacing w:after="0" w:line="240" w:lineRule="auto"/>
        <w:jc w:val="both"/>
        <w:rPr>
          <w:rFonts w:cstheme="minorHAnsi"/>
          <w:lang w:val="en-US"/>
        </w:rPr>
      </w:pPr>
    </w:p>
    <w:sectPr w:rsidR="00C749BB" w:rsidRPr="00A76BDD" w:rsidSect="00F155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C5507"/>
    <w:multiLevelType w:val="hybridMultilevel"/>
    <w:tmpl w:val="56184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519A5A8C"/>
    <w:multiLevelType w:val="hybridMultilevel"/>
    <w:tmpl w:val="F63870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A791ED9"/>
    <w:multiLevelType w:val="hybridMultilevel"/>
    <w:tmpl w:val="B4165F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10DFE"/>
    <w:rsid w:val="00004726"/>
    <w:rsid w:val="00090741"/>
    <w:rsid w:val="00092058"/>
    <w:rsid w:val="001D5542"/>
    <w:rsid w:val="00232716"/>
    <w:rsid w:val="0024116A"/>
    <w:rsid w:val="00293BCD"/>
    <w:rsid w:val="0032116B"/>
    <w:rsid w:val="00344382"/>
    <w:rsid w:val="00351E0E"/>
    <w:rsid w:val="003B3C29"/>
    <w:rsid w:val="00450B7A"/>
    <w:rsid w:val="004528CF"/>
    <w:rsid w:val="00497C13"/>
    <w:rsid w:val="004B5992"/>
    <w:rsid w:val="005A055E"/>
    <w:rsid w:val="005F272E"/>
    <w:rsid w:val="00610DFE"/>
    <w:rsid w:val="008753BA"/>
    <w:rsid w:val="008813DB"/>
    <w:rsid w:val="008C61C3"/>
    <w:rsid w:val="009154B6"/>
    <w:rsid w:val="00A76BDD"/>
    <w:rsid w:val="00B5701E"/>
    <w:rsid w:val="00B6387C"/>
    <w:rsid w:val="00C749BB"/>
    <w:rsid w:val="00D213F0"/>
    <w:rsid w:val="00D856A8"/>
    <w:rsid w:val="00F1551A"/>
    <w:rsid w:val="00F46B7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1551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753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4</Pages>
  <Words>1393</Words>
  <Characters>7946</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Benedetta Rossi</dc:creator>
  <cp:lastModifiedBy>Benedetta Rossi</cp:lastModifiedBy>
  <cp:revision>15</cp:revision>
  <dcterms:created xsi:type="dcterms:W3CDTF">2011-05-20T09:10:00Z</dcterms:created>
  <dcterms:modified xsi:type="dcterms:W3CDTF">2011-05-24T14:29:00Z</dcterms:modified>
</cp:coreProperties>
</file>