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B365D"/>
          <w:sz w:val="44"/>
        </w:rPr>
        <w:t>Java Notes DAY4 – Classes and Objects in Java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1. Object-Oriented Programming (OOP) Overview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Object-Oriented Programming is a paradigm centered around </w:t>
      </w:r>
      <w:r>
        <w:rPr>
          <w:rFonts w:ascii="Calibri" w:hAnsi="Calibri"/>
          <w:b/>
          <w:sz w:val="22"/>
        </w:rPr>
        <w:t>Classes</w:t>
      </w:r>
      <w:r>
        <w:rPr>
          <w:rFonts w:ascii="Calibri" w:hAnsi="Calibri"/>
          <w:sz w:val="22"/>
        </w:rPr>
        <w:t xml:space="preserve"> (blueprints) and </w:t>
      </w:r>
      <w:r>
        <w:rPr>
          <w:rFonts w:ascii="Calibri" w:hAnsi="Calibri"/>
          <w:b/>
          <w:sz w:val="22"/>
        </w:rPr>
        <w:t>Objects</w:t>
      </w:r>
      <w:r>
        <w:rPr>
          <w:rFonts w:ascii="Calibri" w:hAnsi="Calibri"/>
          <w:sz w:val="22"/>
        </w:rPr>
        <w:t xml:space="preserve"> (real-world instances that bundle state and behavior).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The Four Pillars of OOP: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Encapsulation: </w:t>
      </w:r>
      <w:r>
        <w:rPr>
          <w:rFonts w:ascii="Calibri" w:hAnsi="Calibri"/>
          <w:sz w:val="22"/>
        </w:rPr>
        <w:t>Wrapping data (variables) and code (methods) together.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Inheritance: </w:t>
      </w:r>
      <w:r>
        <w:rPr>
          <w:rFonts w:ascii="Calibri" w:hAnsi="Calibri"/>
          <w:sz w:val="22"/>
        </w:rPr>
        <w:t>Mechanism where child classes inherit properties from parent classes.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Polymorphism: </w:t>
      </w:r>
      <w:r>
        <w:rPr>
          <w:rFonts w:ascii="Calibri" w:hAnsi="Calibri"/>
          <w:sz w:val="22"/>
        </w:rPr>
        <w:t>Ability to take multiple forms (overloading &amp; overriding).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Abstraction: </w:t>
      </w:r>
      <w:r>
        <w:rPr>
          <w:rFonts w:ascii="Calibri" w:hAnsi="Calibri"/>
          <w:sz w:val="22"/>
        </w:rPr>
        <w:t>Hiding implementation details and showing only essentials.</w:t>
      </w:r>
    </w:p>
    <w:p>
      <w:pPr>
        <w:spacing w:before="80" w:after="120"/>
      </w:pPr>
      <w:r>
        <w:rPr>
          <w:rFonts w:ascii="Calibri" w:hAnsi="Calibri"/>
          <w:b/>
          <w:color w:val="005A9E"/>
          <w:sz w:val="22"/>
        </w:rPr>
        <w:t xml:space="preserve">In short: </w:t>
      </w:r>
      <w:r>
        <w:rPr>
          <w:rFonts w:ascii="Calibri" w:hAnsi="Calibri"/>
          <w:i/>
          <w:sz w:val="22"/>
        </w:rPr>
        <w:t>Classes define the structure; objects represent the concrete instances created in memory.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2. What is a Class?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 class is a </w:t>
      </w:r>
      <w:r>
        <w:rPr>
          <w:rFonts w:ascii="Calibri" w:hAnsi="Calibri"/>
          <w:b/>
          <w:sz w:val="22"/>
        </w:rPr>
        <w:t>user-defined data type and blueprint</w:t>
      </w:r>
      <w:r>
        <w:rPr>
          <w:rFonts w:ascii="Calibri" w:hAnsi="Calibri"/>
          <w:sz w:val="22"/>
        </w:rPr>
        <w:t xml:space="preserve"> that defines what attributes and methods objects of its type will have. A class does not occupy memory for its instance fields until an object is instantiated.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Student {</w:t>
              <w:br/>
              <w:t xml:space="preserve">    // 1. Instance Variables (State)</w:t>
              <w:br/>
              <w:t xml:space="preserve">    int rollNo;</w:t>
              <w:br/>
              <w:t xml:space="preserve">    String name;</w:t>
              <w:br/>
              <w:t xml:space="preserve">    double marks;</w:t>
              <w:br/>
              <w:br/>
              <w:t xml:space="preserve">    // 2. Methods (Behavior)</w:t>
              <w:br/>
              <w:t xml:space="preserve">    void displayDetails() {</w:t>
              <w:br/>
              <w:t xml:space="preserve">        System.out.println("Roll No: " + rollNo);</w:t>
              <w:br/>
              <w:t xml:space="preserve">        System.out.println("Name   : " + name);</w:t>
              <w:br/>
              <w:t xml:space="preserve">        System.out.println("Marks  : " + marks);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3. What is an Object?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An object is a </w:t>
      </w:r>
      <w:r>
        <w:rPr>
          <w:rFonts w:ascii="Calibri" w:hAnsi="Calibri"/>
          <w:b/>
          <w:sz w:val="22"/>
        </w:rPr>
        <w:t>real-world entity and instance of a class</w:t>
      </w:r>
      <w:r>
        <w:rPr>
          <w:rFonts w:ascii="Calibri" w:hAnsi="Calibri"/>
          <w:sz w:val="22"/>
        </w:rPr>
        <w:t>. Every object has three primary characteristics: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State: </w:t>
      </w:r>
      <w:r>
        <w:rPr>
          <w:rFonts w:ascii="Calibri" w:hAnsi="Calibri"/>
          <w:sz w:val="22"/>
        </w:rPr>
        <w:t>Represented by the values stored in its fields (e.g. rollNo = 101).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Behavior: </w:t>
      </w:r>
      <w:r>
        <w:rPr>
          <w:rFonts w:ascii="Calibri" w:hAnsi="Calibri"/>
          <w:sz w:val="22"/>
        </w:rPr>
        <w:t>Represented by methods it can execute (e.g. displayDetails()).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Identity: </w:t>
      </w:r>
      <w:r>
        <w:rPr>
          <w:rFonts w:ascii="Calibri" w:hAnsi="Calibri"/>
          <w:sz w:val="22"/>
        </w:rPr>
        <w:t>Unique memory address managed by the JVM.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4. Creating and Instantiating Objects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Objects are created using the 'new' keyword: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Student s1 = new Student();</w:t>
              <w:br/>
              <w:br/>
              <w:t>Breakdown:</w:t>
              <w:br/>
              <w:t>Student s1    -&gt; Declares a reference variable on the Stack</w:t>
              <w:br/>
              <w:t>new           -&gt; Allocates memory on the Heap for the object</w:t>
              <w:br/>
              <w:t>Student()     -&gt; Invokes the constructor to initialize state</w:t>
              <w:br/>
              <w:t>=             -&gt; Stores reference (Heap address) in s1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Memory Representation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 xml:space="preserve">  STACK (References)                  HEAP (Objects)</w:t>
              <w:br/>
              <w:t>┌───────────────────┐             ┌─────────────────────────┐</w:t>
              <w:br/>
              <w:t>│ s1 [0x1000] ──────┼────────────&gt;│ rollNo: 101             │</w:t>
              <w:br/>
              <w:t>│                   │             │ name: "Rahul"           │</w:t>
              <w:br/>
              <w:t>│ s2 [0x2000] ──────┼──────────┐  │ marks: 85.0             │</w:t>
              <w:br/>
              <w:t>└───────────────────┘          │  └─────────────────────────┘</w:t>
              <w:br/>
              <w:t xml:space="preserve">                               │  ┌─────────────────────────┐</w:t>
              <w:br/>
              <w:t xml:space="preserve">                               └─&gt;│ rollNo: 102             │</w:t>
              <w:br/>
              <w:t xml:space="preserve">                                  │ name: "Pooja"           │</w:t>
              <w:br/>
              <w:t xml:space="preserve">                                  │ marks: 92.5             │</w:t>
              <w:br/>
              <w:t xml:space="preserve">                                  └─────────────────────────┘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5. Constructors in Java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 constructor is a </w:t>
      </w:r>
      <w:r>
        <w:rPr>
          <w:rFonts w:ascii="Calibri" w:hAnsi="Calibri"/>
          <w:b/>
          <w:sz w:val="22"/>
        </w:rPr>
        <w:t>special member method</w:t>
      </w:r>
      <w:r>
        <w:rPr>
          <w:rFonts w:ascii="Calibri" w:hAnsi="Calibri"/>
          <w:sz w:val="22"/>
        </w:rPr>
        <w:t xml:space="preserve"> invoked automatically when an object is created to initialize its state.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Rules for Constructors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Must have the exact same name as the class.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Must NOT have any return type, not even void.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Invoked automatically upon creation via 'new'.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Cannot be static, final, or abstract.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Types of Constructors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1. Default Constructor: </w:t>
      </w:r>
      <w:r>
        <w:rPr>
          <w:rFonts w:ascii="Calibri" w:hAnsi="Calibri"/>
          <w:sz w:val="22"/>
        </w:rPr>
        <w:t>Synthesized by Java compiler if NO constructor is defined in the class.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2. No-Argument Constructor: </w:t>
      </w:r>
      <w:r>
        <w:rPr>
          <w:rFonts w:ascii="Calibri" w:hAnsi="Calibri"/>
          <w:sz w:val="22"/>
        </w:rPr>
        <w:t>Explicitly defined by programmer without parameters.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3. Parameterized Constructor: </w:t>
      </w:r>
      <w:r>
        <w:rPr>
          <w:rFonts w:ascii="Calibri" w:hAnsi="Calibri"/>
          <w:sz w:val="22"/>
        </w:rPr>
        <w:t>Accepts parameters to initialize instance fields with custom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Student {</w:t>
              <w:br/>
              <w:t xml:space="preserve">    int rollNo;</w:t>
              <w:br/>
              <w:t xml:space="preserve">    String name;</w:t>
              <w:br/>
              <w:br/>
              <w:t xml:space="preserve">    // Parameterized Constructor</w:t>
              <w:br/>
              <w:t xml:space="preserve">    Student(int r, String n) {</w:t>
              <w:br/>
              <w:t xml:space="preserve">        rollNo = r;</w:t>
              <w:br/>
              <w:t xml:space="preserve">        name = n;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6. The 'this' Keyword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In Java, </w:t>
      </w:r>
      <w:r>
        <w:rPr>
          <w:rFonts w:ascii="Calibri" w:hAnsi="Calibri"/>
          <w:b/>
          <w:sz w:val="22"/>
        </w:rPr>
        <w:t>this</w:t>
      </w:r>
      <w:r>
        <w:rPr>
          <w:rFonts w:ascii="Calibri" w:hAnsi="Calibri"/>
          <w:sz w:val="22"/>
        </w:rPr>
        <w:t xml:space="preserve"> is a reference variable that refers to the </w:t>
      </w:r>
      <w:r>
        <w:rPr>
          <w:rFonts w:ascii="Calibri" w:hAnsi="Calibri"/>
          <w:b/>
          <w:sz w:val="22"/>
        </w:rPr>
        <w:t>current invoking object</w:t>
      </w:r>
      <w:r>
        <w:rPr>
          <w:rFonts w:ascii="Calibri" w:hAnsi="Calibri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Key Usages of 'this':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1. Resolving Variable Shadowing: </w:t>
      </w:r>
      <w:r>
        <w:rPr>
          <w:rFonts w:ascii="Calibri" w:hAnsi="Calibri"/>
          <w:sz w:val="22"/>
        </w:rPr>
        <w:t>Differentiates instance fields from constructor parameters when names match.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Employee {</w:t>
              <w:br/>
              <w:t xml:space="preserve">    int id;</w:t>
              <w:br/>
              <w:t xml:space="preserve">    String name;</w:t>
              <w:br/>
              <w:br/>
              <w:t xml:space="preserve">    Employee(int id, String name) {</w:t>
              <w:br/>
              <w:t xml:space="preserve">        this.id = id;       // this.id refers to instance field</w:t>
              <w:br/>
              <w:t xml:space="preserve">        this.name = name;   // name refers to local parameter</w:t>
              <w:br/>
              <w:t xml:space="preserve">    }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2. Constructor Chaining using this(): </w:t>
      </w:r>
      <w:r>
        <w:rPr>
          <w:rFonts w:ascii="Calibri" w:hAnsi="Calibri"/>
          <w:sz w:val="22"/>
        </w:rPr>
        <w:t>Invokes another constructor in the same class. Must be the FIRST statement!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Product {</w:t>
              <w:br/>
              <w:t xml:space="preserve">    int id;</w:t>
              <w:br/>
              <w:t xml:space="preserve">    String name;</w:t>
              <w:br/>
              <w:t xml:space="preserve">    double price;</w:t>
              <w:br/>
              <w:br/>
              <w:t xml:space="preserve">    Product(int id, String name) {</w:t>
              <w:br/>
              <w:t xml:space="preserve">        this(id, name, 0.0); // Calls 3-arg constructor</w:t>
              <w:br/>
              <w:t xml:space="preserve">    }</w:t>
              <w:br/>
              <w:br/>
              <w:t xml:space="preserve">    Product(int id, String name, double price) {</w:t>
              <w:br/>
              <w:t xml:space="preserve">        this.id = id;</w:t>
              <w:br/>
              <w:t xml:space="preserve">        this.name = name;</w:t>
              <w:br/>
              <w:t xml:space="preserve">        this.price = price;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7. Complete Classroom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BankAccount {</w:t>
              <w:br/>
              <w:t xml:space="preserve">    int accountNo;</w:t>
              <w:br/>
              <w:t xml:space="preserve">    String accountHolder;</w:t>
              <w:br/>
              <w:t xml:space="preserve">    double balance;</w:t>
              <w:br/>
              <w:br/>
              <w:t xml:space="preserve">    BankAccount(int accountNo, String accountHolder, double balance) {</w:t>
              <w:br/>
              <w:t xml:space="preserve">        this.accountNo = accountNo;</w:t>
              <w:br/>
              <w:t xml:space="preserve">        this.accountHolder = accountHolder;</w:t>
              <w:br/>
              <w:t xml:space="preserve">        this.balance = balance;</w:t>
              <w:br/>
              <w:t xml:space="preserve">    }</w:t>
              <w:br/>
              <w:br/>
              <w:t xml:space="preserve">    void deposit(double amount) {</w:t>
              <w:br/>
              <w:t xml:space="preserve">        balance += amount;</w:t>
              <w:br/>
              <w:t xml:space="preserve">        System.out.println("Deposited: Rs. " + amount);</w:t>
              <w:br/>
              <w:t xml:space="preserve">    }</w:t>
              <w:br/>
              <w:br/>
              <w:t xml:space="preserve">    void withdraw(double amount) {</w:t>
              <w:br/>
              <w:t xml:space="preserve">        if (amount &lt;= balance) {</w:t>
              <w:br/>
              <w:t xml:space="preserve">            balance -= amount;</w:t>
              <w:br/>
              <w:t xml:space="preserve">            System.out.println("Withdrawn: Rs. " + amount);</w:t>
              <w:br/>
              <w:t xml:space="preserve">        } else {</w:t>
              <w:br/>
              <w:t xml:space="preserve">            System.out.println("Insufficient Balance!");</w:t>
              <w:br/>
              <w:t xml:space="preserve">        }</w:t>
              <w:br/>
              <w:t xml:space="preserve">    }</w:t>
              <w:br/>
              <w:br/>
              <w:t xml:space="preserve">    void displayDetails() {</w:t>
              <w:br/>
              <w:t xml:space="preserve">        System.out.println("Account No : " + accountNo);</w:t>
              <w:br/>
              <w:t xml:space="preserve">        System.out.println("Holder     : " + accountHolder);</w:t>
              <w:br/>
              <w:t xml:space="preserve">        System.out.println("Balance    : Rs. " + balance);</w:t>
              <w:br/>
              <w:t xml:space="preserve">    }</w:t>
              <w:br/>
              <w:t>}</w:t>
              <w:br/>
              <w:br/>
              <w:t>public class TestAccount {</w:t>
              <w:br/>
              <w:t xml:space="preserve">    public static void main(String[] args) {</w:t>
              <w:br/>
              <w:t xml:space="preserve">        BankAccount acc = new BankAccount(1001, "Ramesh", 5000.0);</w:t>
              <w:br/>
              <w:t xml:space="preserve">        acc.displayDetails();</w:t>
              <w:br/>
              <w:t xml:space="preserve">        acc.deposit(2500.0);</w:t>
              <w:br/>
              <w:t xml:space="preserve">        acc.withdraw(1000.0);</w:t>
              <w:br/>
              <w:t xml:space="preserve">        acc.displayDetails();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8. Comparison: Method vs Constructor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Constructor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Method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Purpose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Initializes state of new object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Defines behavior/task of object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match class name exactly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 be any valid identifier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Return Type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 return type (not even void)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declare a return type (or void)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Invocation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Called automatically upon 'new'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Called explicitly using '.' operator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Not inherited by subclasses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Inherited by subclasses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