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F2E5" w14:textId="00D4AB36" w:rsidR="00F272BB" w:rsidRDefault="00F272BB" w:rsidP="00F272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Habib Maulana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Shidiq</w:t>
      </w:r>
      <w:proofErr w:type="spellEnd"/>
    </w:p>
    <w:p w14:paraId="60D7152E" w14:textId="62981A06" w:rsidR="00F272BB" w:rsidRDefault="00F272BB" w:rsidP="00F272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No.BP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  <w:t>: 211108</w:t>
      </w:r>
      <w:r>
        <w:rPr>
          <w:rFonts w:ascii="Times New Roman" w:hAnsi="Times New Roman" w:cs="Times New Roman"/>
          <w:b/>
          <w:bCs/>
          <w:sz w:val="24"/>
          <w:szCs w:val="24"/>
        </w:rPr>
        <w:t>2016</w:t>
      </w:r>
    </w:p>
    <w:p w14:paraId="36546552" w14:textId="77777777" w:rsidR="00F272BB" w:rsidRDefault="00F272BB" w:rsidP="00F272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3A TRPL </w:t>
      </w:r>
    </w:p>
    <w:p w14:paraId="5EBFCBEF" w14:textId="77777777" w:rsidR="00F272BB" w:rsidRDefault="00F272BB" w:rsidP="00F272BB">
      <w:pPr>
        <w:rPr>
          <w:rFonts w:ascii="Times New Roman" w:hAnsi="Times New Roman" w:cs="Times New Roman"/>
          <w:sz w:val="24"/>
          <w:szCs w:val="24"/>
        </w:rPr>
      </w:pPr>
    </w:p>
    <w:p w14:paraId="7EFF8529" w14:textId="77777777" w:rsidR="00F272BB" w:rsidRDefault="00F272BB" w:rsidP="00F272B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RPC (Remote Procedure Calls)</w:t>
      </w:r>
    </w:p>
    <w:p w14:paraId="2BA460F8" w14:textId="77777777" w:rsidR="00F272BB" w:rsidRDefault="00F272BB" w:rsidP="00F272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28D34C" w14:textId="77777777" w:rsidR="00F272BB" w:rsidRDefault="00F272BB" w:rsidP="00F272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RPC (Remote Procedure Calls) </w:t>
      </w:r>
    </w:p>
    <w:p w14:paraId="253EF635" w14:textId="77777777" w:rsidR="00F272BB" w:rsidRDefault="00F272BB" w:rsidP="00F272BB">
      <w:pPr>
        <w:pStyle w:val="ListParagraph"/>
        <w:spacing w:line="360" w:lineRule="auto"/>
        <w:ind w:firstLine="13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mengijinkan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(remote system).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Message RPC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Representation (XDR)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union.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Message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B7822CC" w14:textId="77777777" w:rsidR="00F272BB" w:rsidRDefault="00F272BB" w:rsidP="00F272BB">
      <w:pPr>
        <w:pStyle w:val="ListParagraph"/>
        <w:numPr>
          <w:ilvl w:val="0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</w:t>
      </w:r>
    </w:p>
    <w:p w14:paraId="4ADBDA41" w14:textId="77777777" w:rsidR="00F272BB" w:rsidRDefault="00F272BB" w:rsidP="00F272BB">
      <w:pPr>
        <w:pStyle w:val="ListParagraph"/>
        <w:numPr>
          <w:ilvl w:val="0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</w:p>
    <w:p w14:paraId="6F50CA0D" w14:textId="77777777" w:rsidR="00F272BB" w:rsidRDefault="00F272BB" w:rsidP="00F272BB">
      <w:pPr>
        <w:pStyle w:val="ListParagraph"/>
        <w:numPr>
          <w:ilvl w:val="0"/>
          <w:numId w:val="2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</w:p>
    <w:p w14:paraId="096437C8" w14:textId="77777777" w:rsidR="00F272BB" w:rsidRDefault="00F272BB" w:rsidP="00F272BB">
      <w:pPr>
        <w:spacing w:line="360" w:lineRule="auto"/>
        <w:ind w:left="720" w:firstLine="13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Message RPC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(2)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 message dan reply message.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RPC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(reply)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message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 message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RPC,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 message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unsigned integer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>. Nilai-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4BCAC3A" w14:textId="77777777" w:rsidR="00F272BB" w:rsidRDefault="00F272BB" w:rsidP="00F272BB">
      <w:pPr>
        <w:pStyle w:val="ListParagraph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5280C3B" w14:textId="77777777" w:rsidR="00F272BB" w:rsidRDefault="00F272BB" w:rsidP="00F272BB">
      <w:pPr>
        <w:pStyle w:val="ListParagraph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C6A0122" w14:textId="77777777" w:rsidR="00F272BB" w:rsidRDefault="00F272BB" w:rsidP="00F272BB">
      <w:pPr>
        <w:pStyle w:val="ListParagraph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</w:p>
    <w:p w14:paraId="69BA5D0D" w14:textId="77777777" w:rsidR="00F272BB" w:rsidRDefault="00F272BB" w:rsidP="00F272BB">
      <w:pPr>
        <w:spacing w:line="360" w:lineRule="auto"/>
        <w:ind w:left="720" w:firstLine="1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Reply message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 messages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Reply message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 messages.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2D90A48C" w14:textId="77777777" w:rsidR="00F272BB" w:rsidRDefault="00F272BB" w:rsidP="00F272BB">
      <w:pPr>
        <w:pStyle w:val="ListParagraph"/>
        <w:numPr>
          <w:ilvl w:val="0"/>
          <w:numId w:val="4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RPM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 message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</w:p>
    <w:p w14:paraId="21056D1F" w14:textId="77777777" w:rsidR="00F272BB" w:rsidRDefault="00F272BB" w:rsidP="00F272BB">
      <w:pPr>
        <w:pStyle w:val="ListParagraph"/>
        <w:numPr>
          <w:ilvl w:val="0"/>
          <w:numId w:val="4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380511" w14:textId="77777777" w:rsidR="00F272BB" w:rsidRDefault="00F272BB" w:rsidP="00F272BB">
      <w:pPr>
        <w:pStyle w:val="ListParagraph"/>
        <w:numPr>
          <w:ilvl w:val="0"/>
          <w:numId w:val="4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remote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remote.</w:t>
      </w:r>
    </w:p>
    <w:p w14:paraId="48274FF7" w14:textId="77777777" w:rsidR="00F272BB" w:rsidRDefault="00F272BB" w:rsidP="00F272BB">
      <w:pPr>
        <w:pStyle w:val="ListParagraph"/>
        <w:numPr>
          <w:ilvl w:val="0"/>
          <w:numId w:val="4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remote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339B10" w14:textId="77777777" w:rsidR="00F272BB" w:rsidRDefault="00F272BB" w:rsidP="00F272BB">
      <w:pPr>
        <w:pStyle w:val="ListParagraph"/>
        <w:numPr>
          <w:ilvl w:val="0"/>
          <w:numId w:val="4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D0709C" w14:textId="77777777" w:rsidR="00F272BB" w:rsidRDefault="00F272BB" w:rsidP="00F272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CC233" w14:textId="77777777" w:rsidR="00F272BB" w:rsidRDefault="00F272BB" w:rsidP="00F272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RPC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batching calls, broadcasting calls,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procedures dan using the select subroutine.</w:t>
      </w:r>
    </w:p>
    <w:p w14:paraId="3132FAD8" w14:textId="77777777" w:rsidR="00F272BB" w:rsidRDefault="00F272BB" w:rsidP="00F272B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Batching Calls</w:t>
      </w:r>
    </w:p>
    <w:p w14:paraId="0BCDF28F" w14:textId="77777777" w:rsidR="00F272BB" w:rsidRDefault="00F272BB" w:rsidP="00F272BB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Mengijinkan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message calls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sequence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). Batching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streaming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TCP / IP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batching,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reply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messages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messages reply. 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 message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pada message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DF135D" w14:textId="77777777" w:rsidR="00F272BB" w:rsidRDefault="00F272BB" w:rsidP="00F272B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Broadcasting Calls</w:t>
      </w:r>
    </w:p>
    <w:p w14:paraId="66F6D88F" w14:textId="77777777" w:rsidR="00F272BB" w:rsidRDefault="00F272BB" w:rsidP="00F272BB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Mengijinkan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network.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UDP/IP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Broadcast RPC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mapper RPC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DED6DE" w14:textId="77777777" w:rsidR="00F272BB" w:rsidRDefault="00F272BB" w:rsidP="00F272B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Procedures</w:t>
      </w:r>
    </w:p>
    <w:p w14:paraId="4DE5D239" w14:textId="77777777" w:rsidR="00F272BB" w:rsidRDefault="00F272BB" w:rsidP="00F272BB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Mengijinkan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BEAACE" w14:textId="77777777" w:rsidR="00F272BB" w:rsidRDefault="00F272BB" w:rsidP="00F272B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Subrutin</w:t>
      </w:r>
      <w:proofErr w:type="spellEnd"/>
    </w:p>
    <w:p w14:paraId="21AB4900" w14:textId="77777777" w:rsidR="00F272BB" w:rsidRDefault="00F272BB" w:rsidP="00F272BB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dan messages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mengijinkan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menginterupsi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1C4643" w14:textId="77777777" w:rsidR="00F272BB" w:rsidRDefault="00F272BB" w:rsidP="00F272B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Otentifikasi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RPC</w:t>
      </w:r>
    </w:p>
    <w:p w14:paraId="2EC05A33" w14:textId="77777777" w:rsidR="00F272BB" w:rsidRDefault="00F272BB" w:rsidP="00F272BB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RPC.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(caller)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51128C" w14:textId="77777777" w:rsidR="00F272BB" w:rsidRDefault="00F272BB" w:rsidP="00F272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14B4A" w14:textId="77777777" w:rsidR="00F272BB" w:rsidRDefault="00F272BB" w:rsidP="00F272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RPC:</w:t>
      </w:r>
    </w:p>
    <w:p w14:paraId="44F24C32" w14:textId="77777777" w:rsidR="00F272BB" w:rsidRDefault="00F272BB" w:rsidP="00F272B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RPC</w:t>
      </w:r>
    </w:p>
    <w:p w14:paraId="1E61ECBD" w14:textId="77777777" w:rsidR="00F272BB" w:rsidRDefault="00F272BB" w:rsidP="00F272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verifier.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credential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danverifier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C3C895" w14:textId="77777777" w:rsidR="00F272BB" w:rsidRDefault="00F272BB" w:rsidP="00F272B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4AF2BF44" w14:textId="77777777" w:rsidR="00F272BB" w:rsidRDefault="00F272BB" w:rsidP="00F272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(caller) RPC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A063F3" w14:textId="77777777" w:rsidR="00F272BB" w:rsidRDefault="00F272BB" w:rsidP="00F272B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UNIX</w:t>
      </w:r>
    </w:p>
    <w:p w14:paraId="6D274FB8" w14:textId="77777777" w:rsidR="00F272BB" w:rsidRDefault="00F272BB" w:rsidP="00F272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otentifiksi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AIX permissions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credentials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UNIX.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server,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RPC. </w:t>
      </w:r>
    </w:p>
    <w:p w14:paraId="182A3C02" w14:textId="77777777" w:rsidR="00F272BB" w:rsidRDefault="00F272BB" w:rsidP="00F272B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Encryption Standard (DES)</w:t>
      </w:r>
    </w:p>
    <w:p w14:paraId="274CDD70" w14:textId="77777777" w:rsidR="00F272BB" w:rsidRDefault="00F272BB" w:rsidP="00F272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keyserv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daemon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(public key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D7DAD1" w14:textId="77777777" w:rsidR="00F272BB" w:rsidRDefault="00F272BB" w:rsidP="00F272B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</w:t>
      </w:r>
    </w:p>
    <w:p w14:paraId="55F2688E" w14:textId="77777777" w:rsidR="00F272BB" w:rsidRDefault="00F272BB" w:rsidP="00F272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RPC.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64-bit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name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A1E740" w14:textId="77777777" w:rsidR="00F272BB" w:rsidRDefault="00F272BB" w:rsidP="00F272B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Diffie-Hellman</w:t>
      </w:r>
    </w:p>
    <w:p w14:paraId="11317006" w14:textId="77777777" w:rsidR="00F272BB" w:rsidRDefault="00F272BB" w:rsidP="00F272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192-bit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 dan MODULUS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DES.</w:t>
      </w:r>
    </w:p>
    <w:p w14:paraId="30A34DA1" w14:textId="77777777" w:rsidR="00F272BB" w:rsidRDefault="00F272BB" w:rsidP="00F272B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3E5DCDA" w14:textId="77777777" w:rsidR="00F272BB" w:rsidRDefault="00F272BB" w:rsidP="00F272B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</w:t>
      </w:r>
    </w:p>
    <w:p w14:paraId="245655FD" w14:textId="77777777" w:rsidR="00F272BB" w:rsidRDefault="00F272BB" w:rsidP="00F272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enum,struct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union, typedef,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>, dan program.</w:t>
      </w:r>
    </w:p>
    <w:p w14:paraId="1F2D86A1" w14:textId="77777777" w:rsidR="00F272BB" w:rsidRDefault="00F272BB" w:rsidP="00F272B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</w:t>
      </w:r>
    </w:p>
    <w:p w14:paraId="30929F69" w14:textId="77777777" w:rsidR="00F272BB" w:rsidRDefault="00F272BB" w:rsidP="00F272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</w:t>
      </w:r>
    </w:p>
    <w:p w14:paraId="03FA5F95" w14:textId="77777777" w:rsidR="00F272BB" w:rsidRDefault="00F272BB" w:rsidP="00F272B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</w:t>
      </w:r>
    </w:p>
    <w:p w14:paraId="373181D7" w14:textId="77777777" w:rsidR="00F272BB" w:rsidRDefault="00F272BB" w:rsidP="00F272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Union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Pascal</w:t>
      </w:r>
    </w:p>
    <w:p w14:paraId="014EDD1E" w14:textId="77777777" w:rsidR="00F272BB" w:rsidRDefault="00F272BB" w:rsidP="00F272B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Enumeration</w:t>
      </w:r>
    </w:p>
    <w:p w14:paraId="49856A5D" w14:textId="77777777" w:rsidR="00F272BB" w:rsidRDefault="00F272BB" w:rsidP="00F272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</w:t>
      </w:r>
    </w:p>
    <w:p w14:paraId="1E4E60E8" w14:textId="77777777" w:rsidR="00F272BB" w:rsidRDefault="00F272BB" w:rsidP="00F272B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TypeDef</w:t>
      </w:r>
      <w:proofErr w:type="spellEnd"/>
    </w:p>
    <w:p w14:paraId="3FE87188" w14:textId="77777777" w:rsidR="00F272BB" w:rsidRDefault="00F272BB" w:rsidP="00F272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)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typedef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C.</w:t>
      </w:r>
    </w:p>
    <w:p w14:paraId="535852A9" w14:textId="77777777" w:rsidR="00F272BB" w:rsidRDefault="00F272BB" w:rsidP="00F272B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</w:t>
      </w:r>
    </w:p>
    <w:p w14:paraId="7E67F894" w14:textId="77777777" w:rsidR="00F272BB" w:rsidRDefault="00F272BB" w:rsidP="00F272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Constant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B84823" w14:textId="77777777" w:rsidR="00F272BB" w:rsidRDefault="00F272BB" w:rsidP="00F272B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</w:t>
      </w:r>
    </w:p>
    <w:p w14:paraId="39B46904" w14:textId="77777777" w:rsidR="00F272BB" w:rsidRDefault="00F272BB" w:rsidP="00F272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RPC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definiton,version</w:t>
      </w:r>
      <w:proofErr w:type="spellEnd"/>
      <w:r>
        <w:rPr>
          <w:rFonts w:ascii="Times New Roman" w:hAnsi="Times New Roman" w:cs="Times New Roman"/>
          <w:sz w:val="24"/>
          <w:szCs w:val="24"/>
        </w:rPr>
        <w:t>-list, version, procedure-list, procedure.</w:t>
      </w:r>
    </w:p>
    <w:p w14:paraId="592D937F" w14:textId="77777777" w:rsidR="00F272BB" w:rsidRDefault="00F272BB" w:rsidP="00F272B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Declarations</w:t>
      </w:r>
    </w:p>
    <w:p w14:paraId="44804F32" w14:textId="77777777" w:rsidR="00F272BB" w:rsidRDefault="00F272BB" w:rsidP="00F272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simple declarations, fixed-length array declarations, variable-length declaration, dan pointer declaration.</w:t>
      </w:r>
    </w:p>
    <w:p w14:paraId="096B05C3" w14:textId="77777777" w:rsidR="00F272BB" w:rsidRDefault="00F272BB" w:rsidP="00F272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Mapper </w:t>
      </w:r>
    </w:p>
    <w:p w14:paraId="69C8C016" w14:textId="77777777" w:rsidR="00F272BB" w:rsidRDefault="00F272BB" w:rsidP="00F272B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port mapper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UDP dan TCP/IP.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port 111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prosedur-prosedur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port mapper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57DF950" w14:textId="77777777" w:rsidR="00F272BB" w:rsidRDefault="00F272BB" w:rsidP="00F272B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</w:p>
    <w:p w14:paraId="5CD24C6D" w14:textId="77777777" w:rsidR="00F272BB" w:rsidRDefault="00F272BB" w:rsidP="00F272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CACDB0" w14:textId="77777777" w:rsidR="00F272BB" w:rsidRDefault="00F272BB" w:rsidP="00F272B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</w:t>
      </w:r>
    </w:p>
    <w:p w14:paraId="2141957B" w14:textId="77777777" w:rsidR="00F272BB" w:rsidRDefault="00F272BB" w:rsidP="00F272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pada port mapper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 number (prog), version number (</w:t>
      </w:r>
      <w:proofErr w:type="spellStart"/>
      <w:r>
        <w:rPr>
          <w:rFonts w:ascii="Times New Roman" w:hAnsi="Times New Roman" w:cs="Times New Roman"/>
          <w:sz w:val="24"/>
          <w:szCs w:val="24"/>
        </w:rPr>
        <w:t>vers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lastRenderedPageBreak/>
        <w:t>transport protocol number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Boolean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mapping.</w:t>
      </w:r>
    </w:p>
    <w:p w14:paraId="6C106087" w14:textId="77777777" w:rsidR="00F272BB" w:rsidRDefault="00F272BB" w:rsidP="00F272B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UNSET</w:t>
      </w:r>
    </w:p>
    <w:p w14:paraId="4B541ADF" w14:textId="77777777" w:rsidR="00F272BB" w:rsidRDefault="00F272BB" w:rsidP="00F272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me- unregister program pada port mapping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remote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port.</w:t>
      </w:r>
    </w:p>
    <w:p w14:paraId="7497B25A" w14:textId="77777777" w:rsidR="00F272BB" w:rsidRDefault="00F272BB" w:rsidP="00F272B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GETPORT</w:t>
      </w:r>
    </w:p>
    <w:p w14:paraId="7AA222A0" w14:textId="77777777" w:rsidR="00F272BB" w:rsidRDefault="00F272BB" w:rsidP="00F272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(prog), version number (</w:t>
      </w:r>
      <w:proofErr w:type="spellStart"/>
      <w:r>
        <w:rPr>
          <w:rFonts w:ascii="Times New Roman" w:hAnsi="Times New Roman" w:cs="Times New Roman"/>
          <w:sz w:val="24"/>
          <w:szCs w:val="24"/>
        </w:rPr>
        <w:t>vers</w:t>
      </w:r>
      <w:proofErr w:type="spellEnd"/>
      <w:r>
        <w:rPr>
          <w:rFonts w:ascii="Times New Roman" w:hAnsi="Times New Roman" w:cs="Times New Roman"/>
          <w:sz w:val="24"/>
          <w:szCs w:val="24"/>
        </w:rPr>
        <w:t>), dan transport protocol number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173EC0" w14:textId="77777777" w:rsidR="00F272BB" w:rsidRDefault="00F272BB" w:rsidP="00F272B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DUMP</w:t>
      </w:r>
    </w:p>
    <w:p w14:paraId="4BCF1182" w14:textId="77777777" w:rsidR="00F272BB" w:rsidRDefault="00F272BB" w:rsidP="00F272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port mapper.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(prog),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prot</w:t>
      </w:r>
      <w:proofErr w:type="spellEnd"/>
      <w:r>
        <w:rPr>
          <w:rFonts w:ascii="Times New Roman" w:hAnsi="Times New Roman" w:cs="Times New Roman"/>
          <w:sz w:val="24"/>
          <w:szCs w:val="24"/>
        </w:rPr>
        <w:t>), (</w:t>
      </w:r>
      <w:proofErr w:type="spellStart"/>
      <w:r>
        <w:rPr>
          <w:rFonts w:ascii="Times New Roman" w:hAnsi="Times New Roman" w:cs="Times New Roman"/>
          <w:sz w:val="24"/>
          <w:szCs w:val="24"/>
        </w:rPr>
        <w:t>vers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port.</w:t>
      </w:r>
    </w:p>
    <w:p w14:paraId="61DF862F" w14:textId="77777777" w:rsidR="00F272BB" w:rsidRDefault="00F272BB" w:rsidP="00F272B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CALLIT</w:t>
      </w:r>
    </w:p>
    <w:p w14:paraId="572BB0BC" w14:textId="77777777" w:rsidR="00F272BB" w:rsidRDefault="00F272BB" w:rsidP="00F272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remote lain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 remote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RPC,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remote,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stub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server. Stub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parameter,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stub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27F935" w14:textId="77777777" w:rsidR="00F272BB" w:rsidRDefault="00F272BB" w:rsidP="00F272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26B251" wp14:editId="12939B48">
            <wp:extent cx="2774950" cy="2127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4916" w14:textId="77777777" w:rsidR="00F272BB" w:rsidRDefault="00F272BB" w:rsidP="00F272BB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RPC.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RPC:</w:t>
      </w:r>
    </w:p>
    <w:p w14:paraId="44509ADF" w14:textId="77777777" w:rsidR="00F272BB" w:rsidRDefault="00F272BB" w:rsidP="00F272BB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3523A98" w14:textId="77777777" w:rsidR="00F272BB" w:rsidRDefault="00F272BB" w:rsidP="00F272BB">
      <w:pPr>
        <w:pStyle w:val="ListParagraph"/>
        <w:numPr>
          <w:ilvl w:val="0"/>
          <w:numId w:val="9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stub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Stub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marshalling.</w:t>
      </w:r>
    </w:p>
    <w:p w14:paraId="649ED466" w14:textId="77777777" w:rsidR="00F272BB" w:rsidRDefault="00F272BB" w:rsidP="00F272BB">
      <w:pPr>
        <w:pStyle w:val="ListParagraph"/>
        <w:numPr>
          <w:ilvl w:val="0"/>
          <w:numId w:val="9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pada O/S (Operating system -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stub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message.</w:t>
      </w:r>
    </w:p>
    <w:p w14:paraId="3C473E92" w14:textId="77777777" w:rsidR="00F272BB" w:rsidRDefault="00F272BB" w:rsidP="00F272BB">
      <w:pPr>
        <w:pStyle w:val="ListParagraph"/>
        <w:numPr>
          <w:ilvl w:val="0"/>
          <w:numId w:val="9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message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connectionless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connection-oriented.</w:t>
      </w:r>
    </w:p>
    <w:p w14:paraId="14384800" w14:textId="77777777" w:rsidR="00F272BB" w:rsidRDefault="00F272BB" w:rsidP="00F272BB">
      <w:pPr>
        <w:pStyle w:val="ListParagraph"/>
        <w:numPr>
          <w:ilvl w:val="0"/>
          <w:numId w:val="9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Stub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unmarshals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network.</w:t>
      </w:r>
    </w:p>
    <w:p w14:paraId="4E2EDD20" w14:textId="77777777" w:rsidR="00F272BB" w:rsidRDefault="00F272BB" w:rsidP="00F272BB">
      <w:pPr>
        <w:pStyle w:val="ListParagraph"/>
        <w:numPr>
          <w:ilvl w:val="0"/>
          <w:numId w:val="9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Stub pada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E5E625" w14:textId="77777777" w:rsidR="00F272BB" w:rsidRDefault="00F272BB" w:rsidP="00F272BB">
      <w:pPr>
        <w:pStyle w:val="ListParagraph"/>
        <w:numPr>
          <w:ilvl w:val="0"/>
          <w:numId w:val="9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stub pada server.</w:t>
      </w:r>
    </w:p>
    <w:p w14:paraId="6CBB0B41" w14:textId="77777777" w:rsidR="00F272BB" w:rsidRDefault="00F272BB" w:rsidP="00F272BB">
      <w:pPr>
        <w:pStyle w:val="ListParagraph"/>
        <w:numPr>
          <w:ilvl w:val="0"/>
          <w:numId w:val="9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Server 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proses marshals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message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ABB984" w14:textId="77777777" w:rsidR="00F272BB" w:rsidRDefault="00F272BB" w:rsidP="00F272BB">
      <w:pPr>
        <w:pStyle w:val="ListParagraph"/>
        <w:numPr>
          <w:ilvl w:val="0"/>
          <w:numId w:val="9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Message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F8F55C" w14:textId="77777777" w:rsidR="00F272BB" w:rsidRDefault="00F272BB" w:rsidP="00F272BB">
      <w:pPr>
        <w:pStyle w:val="ListParagraph"/>
        <w:numPr>
          <w:ilvl w:val="0"/>
          <w:numId w:val="9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Stub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message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E9C6A6" w14:textId="77777777" w:rsidR="00F272BB" w:rsidRDefault="00F272BB" w:rsidP="00F272BB">
      <w:pPr>
        <w:pStyle w:val="ListParagraph"/>
        <w:numPr>
          <w:ilvl w:val="0"/>
          <w:numId w:val="9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unmarshalled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message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76D4CE" w14:textId="77777777" w:rsidR="00F272BB" w:rsidRDefault="00F272BB" w:rsidP="00F272BB">
      <w:pPr>
        <w:spacing w:line="360" w:lineRule="auto"/>
        <w:ind w:left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pengeksekusian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CE981B" w14:textId="77777777" w:rsidR="00F272BB" w:rsidRDefault="00F272BB" w:rsidP="00F272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RPC</w:t>
      </w:r>
    </w:p>
    <w:p w14:paraId="79AE49A1" w14:textId="77777777" w:rsidR="00F272BB" w:rsidRDefault="00F272BB" w:rsidP="00F272B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preventif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RPC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vital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Microsoft Windows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RPC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ketimbang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dikutip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buletin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Microsoft MS03-026 ):</w:t>
      </w:r>
    </w:p>
    <w:p w14:paraId="2E4B8F37" w14:textId="77777777" w:rsidR="00F272BB" w:rsidRDefault="00F272BB" w:rsidP="00F272BB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Memblokir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135, 137, 138 dan 445 pada UDP dan port 135, 149, 445, dan 593 pada TCP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Firewall.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Disfungsikan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Internet Services </w:t>
      </w:r>
      <w:proofErr w:type="gramStart"/>
      <w:r>
        <w:rPr>
          <w:rFonts w:ascii="Times New Roman" w:hAnsi="Times New Roman" w:cs="Times New Roman"/>
          <w:sz w:val="24"/>
          <w:szCs w:val="24"/>
        </w:rPr>
        <w:t>( CIS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dan RPC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80 dan 443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VPN ( Virtual Private Network 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C1EFD9" w14:textId="77777777" w:rsidR="00F272BB" w:rsidRDefault="00F272BB" w:rsidP="00F272BB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personal Firewall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Connection Firewall.</w:t>
      </w:r>
    </w:p>
    <w:p w14:paraId="621B1A84" w14:textId="77777777" w:rsidR="00F272BB" w:rsidRDefault="00F272BB" w:rsidP="00F272BB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Blokir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diekploitasi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IPSEC.</w:t>
      </w:r>
    </w:p>
    <w:p w14:paraId="44D52D1E" w14:textId="77777777" w:rsidR="00F272BB" w:rsidRDefault="00F272BB" w:rsidP="00F272BB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Disfungsikan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DCOM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 Disable DCOM on all affected machines</w:t>
      </w:r>
    </w:p>
    <w:p w14:paraId="4130B8B5" w14:textId="77777777" w:rsidR="00F272BB" w:rsidRDefault="00F272BB" w:rsidP="00F272BB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Microsoft,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security Patch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2AC54F" w14:textId="77777777" w:rsidR="00F272BB" w:rsidRDefault="00F272BB" w:rsidP="00F272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01B19" w14:textId="77777777" w:rsidR="00F272BB" w:rsidRDefault="00F272BB" w:rsidP="00F272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C7F26" w14:textId="77777777" w:rsidR="00F272BB" w:rsidRDefault="00F272BB" w:rsidP="00F272BB"/>
    <w:p w14:paraId="3B562872" w14:textId="77777777" w:rsidR="005E3487" w:rsidRPr="00F272BB" w:rsidRDefault="005E3487" w:rsidP="00F272BB"/>
    <w:sectPr w:rsidR="005E3487" w:rsidRPr="00F27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1459"/>
    <w:multiLevelType w:val="hybridMultilevel"/>
    <w:tmpl w:val="867CC88E"/>
    <w:lvl w:ilvl="0" w:tplc="77C6868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4F43"/>
    <w:multiLevelType w:val="hybridMultilevel"/>
    <w:tmpl w:val="6C127492"/>
    <w:lvl w:ilvl="0" w:tplc="EE8C0678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71732"/>
    <w:multiLevelType w:val="hybridMultilevel"/>
    <w:tmpl w:val="84A29CA2"/>
    <w:lvl w:ilvl="0" w:tplc="0504EC8E">
      <w:start w:val="1"/>
      <w:numFmt w:val="decimal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411AF"/>
    <w:multiLevelType w:val="hybridMultilevel"/>
    <w:tmpl w:val="467EC54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5208C"/>
    <w:multiLevelType w:val="hybridMultilevel"/>
    <w:tmpl w:val="A2B0A442"/>
    <w:lvl w:ilvl="0" w:tplc="0ADCE758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586366"/>
    <w:multiLevelType w:val="hybridMultilevel"/>
    <w:tmpl w:val="17D836C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11383"/>
    <w:multiLevelType w:val="hybridMultilevel"/>
    <w:tmpl w:val="7206E510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>
      <w:start w:val="1"/>
      <w:numFmt w:val="lowerRoman"/>
      <w:lvlText w:val="%3."/>
      <w:lvlJc w:val="right"/>
      <w:pPr>
        <w:ind w:left="2586" w:hanging="180"/>
      </w:pPr>
    </w:lvl>
    <w:lvl w:ilvl="3" w:tplc="3809000F">
      <w:start w:val="1"/>
      <w:numFmt w:val="decimal"/>
      <w:lvlText w:val="%4."/>
      <w:lvlJc w:val="left"/>
      <w:pPr>
        <w:ind w:left="3306" w:hanging="360"/>
      </w:pPr>
    </w:lvl>
    <w:lvl w:ilvl="4" w:tplc="38090019">
      <w:start w:val="1"/>
      <w:numFmt w:val="lowerLetter"/>
      <w:lvlText w:val="%5."/>
      <w:lvlJc w:val="left"/>
      <w:pPr>
        <w:ind w:left="4026" w:hanging="360"/>
      </w:pPr>
    </w:lvl>
    <w:lvl w:ilvl="5" w:tplc="3809001B">
      <w:start w:val="1"/>
      <w:numFmt w:val="lowerRoman"/>
      <w:lvlText w:val="%6."/>
      <w:lvlJc w:val="right"/>
      <w:pPr>
        <w:ind w:left="4746" w:hanging="180"/>
      </w:pPr>
    </w:lvl>
    <w:lvl w:ilvl="6" w:tplc="3809000F">
      <w:start w:val="1"/>
      <w:numFmt w:val="decimal"/>
      <w:lvlText w:val="%7."/>
      <w:lvlJc w:val="left"/>
      <w:pPr>
        <w:ind w:left="5466" w:hanging="360"/>
      </w:pPr>
    </w:lvl>
    <w:lvl w:ilvl="7" w:tplc="38090019">
      <w:start w:val="1"/>
      <w:numFmt w:val="lowerLetter"/>
      <w:lvlText w:val="%8."/>
      <w:lvlJc w:val="left"/>
      <w:pPr>
        <w:ind w:left="6186" w:hanging="360"/>
      </w:pPr>
    </w:lvl>
    <w:lvl w:ilvl="8" w:tplc="3809001B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694C45F4"/>
    <w:multiLevelType w:val="hybridMultilevel"/>
    <w:tmpl w:val="9F003E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C0C2A"/>
    <w:multiLevelType w:val="hybridMultilevel"/>
    <w:tmpl w:val="147A0D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35BAC"/>
    <w:multiLevelType w:val="hybridMultilevel"/>
    <w:tmpl w:val="8B6420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BB"/>
    <w:rsid w:val="005E3487"/>
    <w:rsid w:val="00F2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AA27"/>
  <w15:chartTrackingRefBased/>
  <w15:docId w15:val="{F5F0708C-735A-4EB0-8B9F-06EB9BB4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firstLine="43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2BB"/>
    <w:pPr>
      <w:spacing w:before="0" w:after="160" w:line="256" w:lineRule="auto"/>
      <w:ind w:firstLine="0"/>
      <w:jc w:val="left"/>
    </w:pPr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1689</Words>
  <Characters>9631</Characters>
  <Application>Microsoft Office Word</Application>
  <DocSecurity>0</DocSecurity>
  <Lines>80</Lines>
  <Paragraphs>22</Paragraphs>
  <ScaleCrop>false</ScaleCrop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abib shdq</dc:creator>
  <cp:keywords/>
  <dc:description/>
  <cp:lastModifiedBy>abib shdq</cp:lastModifiedBy>
  <cp:revision>1</cp:revision>
  <dcterms:created xsi:type="dcterms:W3CDTF">2024-01-14T13:16:00Z</dcterms:created>
  <dcterms:modified xsi:type="dcterms:W3CDTF">2024-01-14T13:17:00Z</dcterms:modified>
</cp:coreProperties>
</file>