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2E73" w14:textId="5E0335B1" w:rsidR="001B39C6" w:rsidRPr="004A709B" w:rsidRDefault="001B39C6" w:rsidP="001B39C6">
      <w:pPr>
        <w:jc w:val="center"/>
        <w:rPr>
          <w:rFonts w:ascii="Algerian" w:hAnsi="Algerian"/>
          <w:b/>
          <w:bCs/>
          <w:color w:val="1F4E79" w:themeColor="accent1" w:themeShade="80"/>
          <w:sz w:val="36"/>
          <w:szCs w:val="36"/>
        </w:rPr>
      </w:pPr>
      <w:r w:rsidRPr="004A709B">
        <w:rPr>
          <w:rFonts w:ascii="Algerian" w:hAnsi="Algerian"/>
          <w:b/>
          <w:bCs/>
          <w:color w:val="1F4E79" w:themeColor="accent1" w:themeShade="80"/>
          <w:sz w:val="36"/>
          <w:szCs w:val="36"/>
        </w:rPr>
        <w:t xml:space="preserve"> Project Title</w:t>
      </w:r>
    </w:p>
    <w:p w14:paraId="62685646" w14:textId="34A4F3A6" w:rsidR="00CD59DF" w:rsidRPr="00984AFC" w:rsidRDefault="00CD59DF" w:rsidP="00984AFC">
      <w:pPr>
        <w:jc w:val="center"/>
        <w:rPr>
          <w:b/>
          <w:bCs/>
          <w:sz w:val="36"/>
          <w:szCs w:val="36"/>
        </w:rPr>
      </w:pPr>
      <w:r w:rsidRPr="00CD59DF">
        <w:rPr>
          <w:b/>
          <w:bCs/>
          <w:color w:val="833C0B" w:themeColor="accent2" w:themeShade="80"/>
          <w:sz w:val="36"/>
          <w:szCs w:val="36"/>
          <w:u w:val="single"/>
        </w:rPr>
        <w:t>SALES ANALYSIS PROJECT REPORT (POWER BI)</w:t>
      </w:r>
    </w:p>
    <w:p w14:paraId="270609CC" w14:textId="4478C81D" w:rsidR="00771FFC" w:rsidRPr="00984AFC" w:rsidRDefault="00771F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984AFC" w:rsidRPr="00984AFC">
        <w:rPr>
          <w:rFonts w:ascii="Segoe UI Emoji" w:hAnsi="Segoe UI Emoji" w:cs="Segoe UI Emoji"/>
          <w:b/>
          <w:bCs/>
          <w:sz w:val="24"/>
          <w:szCs w:val="24"/>
        </w:rPr>
        <w:t>1</w:t>
      </w:r>
      <w:r w:rsidRPr="00984AFC">
        <w:rPr>
          <w:rFonts w:ascii="Segoe UI Emoji" w:hAnsi="Segoe UI Emoji" w:cs="Segoe UI Emoji"/>
          <w:b/>
          <w:bCs/>
          <w:sz w:val="24"/>
          <w:szCs w:val="24"/>
        </w:rPr>
        <w:t>. Objective</w:t>
      </w:r>
    </w:p>
    <w:p w14:paraId="2DB29B25" w14:textId="77777777" w:rsidR="00771FFC" w:rsidRPr="00984AFC" w:rsidRDefault="00771FFC" w:rsidP="00771FFC">
      <w:p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The objective of this project is to build an interactive Power BI dashboard to </w:t>
      </w:r>
      <w:proofErr w:type="spellStart"/>
      <w:r w:rsidRPr="00984AFC">
        <w:rPr>
          <w:rFonts w:ascii="Segoe UI Emoji" w:hAnsi="Segoe UI Emoji" w:cs="Segoe UI Emoji"/>
          <w:b/>
          <w:bCs/>
          <w:sz w:val="20"/>
          <w:szCs w:val="20"/>
        </w:rPr>
        <w:t>analyze</w:t>
      </w:r>
      <w:proofErr w:type="spellEnd"/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 sales performance based on different dimensions like category, region, customer segment, and payment mode.</w:t>
      </w:r>
      <w:r w:rsidRPr="00984AFC">
        <w:rPr>
          <w:rFonts w:ascii="Segoe UI Emoji" w:hAnsi="Segoe UI Emoji" w:cs="Segoe UI Emoji"/>
          <w:b/>
          <w:bCs/>
          <w:sz w:val="20"/>
          <w:szCs w:val="20"/>
        </w:rPr>
        <w:br/>
        <w:t>This helps businesses make data-driven decisions and track growth</w:t>
      </w:r>
      <w:r w:rsidRPr="00984AFC">
        <w:rPr>
          <w:rFonts w:ascii="Segoe UI Emoji" w:hAnsi="Segoe UI Emoji" w:cs="Segoe UI Emoji"/>
          <w:b/>
          <w:bCs/>
        </w:rPr>
        <w:t>.</w:t>
      </w:r>
    </w:p>
    <w:p w14:paraId="37F6B195" w14:textId="6A6492D9" w:rsidR="00771FFC" w:rsidRPr="00984AFC" w:rsidRDefault="00771FFC" w:rsidP="00771FFC">
      <w:pPr>
        <w:rPr>
          <w:rFonts w:ascii="Segoe UI Emoji" w:hAnsi="Segoe UI Emoji" w:cs="Segoe UI Emoji"/>
          <w:b/>
          <w:bCs/>
        </w:rPr>
      </w:pPr>
    </w:p>
    <w:p w14:paraId="0E07847D" w14:textId="02517E99" w:rsidR="00771FFC" w:rsidRPr="00984AFC" w:rsidRDefault="00984A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24"/>
          <w:szCs w:val="24"/>
        </w:rPr>
        <w:t>2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Dataset Description</w:t>
      </w:r>
    </w:p>
    <w:p w14:paraId="51725D57" w14:textId="77777777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The dataset contains transactional sales data with the following attributes:</w:t>
      </w:r>
    </w:p>
    <w:p w14:paraId="2B73B9B5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Row ID </w:t>
      </w:r>
    </w:p>
    <w:p w14:paraId="11A82C33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Order ID </w:t>
      </w:r>
    </w:p>
    <w:p w14:paraId="7BB45307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Order Date </w:t>
      </w:r>
    </w:p>
    <w:p w14:paraId="4FE21DB7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Ship Date </w:t>
      </w:r>
    </w:p>
    <w:p w14:paraId="309ADE28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Ship Mode </w:t>
      </w:r>
    </w:p>
    <w:p w14:paraId="404974DB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Customer ID </w:t>
      </w:r>
    </w:p>
    <w:p w14:paraId="5D14C49B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Customer Name </w:t>
      </w:r>
    </w:p>
    <w:p w14:paraId="00C7605B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Segment </w:t>
      </w:r>
    </w:p>
    <w:p w14:paraId="7BC821B3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Country, City, State, Region </w:t>
      </w:r>
    </w:p>
    <w:p w14:paraId="47C1DB65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Product ID </w:t>
      </w:r>
    </w:p>
    <w:p w14:paraId="730A915F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Category </w:t>
      </w:r>
    </w:p>
    <w:p w14:paraId="7777E7FD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Sub-Category </w:t>
      </w:r>
    </w:p>
    <w:p w14:paraId="4E0BC620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Product Name </w:t>
      </w:r>
    </w:p>
    <w:p w14:paraId="34BCA526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Sales </w:t>
      </w:r>
    </w:p>
    <w:p w14:paraId="44186F62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Quantity </w:t>
      </w:r>
    </w:p>
    <w:p w14:paraId="7875CE80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Profit </w:t>
      </w:r>
    </w:p>
    <w:p w14:paraId="5A8004C7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Returns </w:t>
      </w:r>
    </w:p>
    <w:p w14:paraId="7C441EEE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Payment Mode </w:t>
      </w:r>
    </w:p>
    <w:p w14:paraId="5C638C17" w14:textId="77777777" w:rsidR="00771FFC" w:rsidRPr="00984AFC" w:rsidRDefault="00771FFC" w:rsidP="00771FF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4AFC">
        <w:rPr>
          <w:rFonts w:ascii="Segoe UI Emoji" w:hAnsi="Segoe UI Emoji" w:cs="Segoe UI Emoji"/>
          <w:b/>
          <w:bCs/>
        </w:rPr>
        <w:t xml:space="preserve">ind1, ind2 </w:t>
      </w:r>
    </w:p>
    <w:p w14:paraId="07D34C71" w14:textId="77777777" w:rsidR="009E0960" w:rsidRDefault="009E0960" w:rsidP="00771FFC">
      <w:pPr>
        <w:rPr>
          <w:rFonts w:ascii="Segoe UI Emoji" w:hAnsi="Segoe UI Emoji" w:cs="Segoe UI Emoji"/>
          <w:b/>
          <w:bCs/>
        </w:rPr>
      </w:pPr>
    </w:p>
    <w:p w14:paraId="5BE328C3" w14:textId="372E572E" w:rsidR="00771FFC" w:rsidRPr="00984AFC" w:rsidRDefault="00984A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24"/>
          <w:szCs w:val="24"/>
        </w:rPr>
        <w:lastRenderedPageBreak/>
        <w:t>3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Data Cleaning &amp; Transformation</w:t>
      </w:r>
    </w:p>
    <w:p w14:paraId="349F967C" w14:textId="77777777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Performed in Power BI (Power Query Editor):</w:t>
      </w:r>
    </w:p>
    <w:p w14:paraId="695CDE1F" w14:textId="77777777" w:rsidR="00771FFC" w:rsidRPr="00984AFC" w:rsidRDefault="00771FFC" w:rsidP="00771FFC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Removed duplicate records </w:t>
      </w:r>
    </w:p>
    <w:p w14:paraId="2AC24B9E" w14:textId="77777777" w:rsidR="00771FFC" w:rsidRPr="00984AFC" w:rsidRDefault="00771FFC" w:rsidP="00771FFC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Handled missing/null values </w:t>
      </w:r>
    </w:p>
    <w:p w14:paraId="7ADBA5A4" w14:textId="77777777" w:rsidR="00771FFC" w:rsidRPr="00984AFC" w:rsidRDefault="00771FFC" w:rsidP="00771FFC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Converted date columns into proper format </w:t>
      </w:r>
    </w:p>
    <w:p w14:paraId="576E7C16" w14:textId="77777777" w:rsidR="00771FFC" w:rsidRPr="00984AFC" w:rsidRDefault="00771FFC" w:rsidP="00771FFC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Created relationships (if multiple tables) </w:t>
      </w:r>
    </w:p>
    <w:p w14:paraId="449B4D68" w14:textId="77777777" w:rsidR="00771FFC" w:rsidRPr="00984AFC" w:rsidRDefault="00771FFC" w:rsidP="00771FFC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Ensured correct data types </w:t>
      </w:r>
    </w:p>
    <w:p w14:paraId="14F55A76" w14:textId="77777777" w:rsidR="00771FFC" w:rsidRPr="00984AFC" w:rsidRDefault="00771FFC" w:rsidP="00771FFC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Created measures: </w:t>
      </w:r>
    </w:p>
    <w:p w14:paraId="239C25E1" w14:textId="77777777" w:rsidR="00771FFC" w:rsidRPr="00984AFC" w:rsidRDefault="00771FFC" w:rsidP="00771FFC">
      <w:pPr>
        <w:numPr>
          <w:ilvl w:val="1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Total Sales = SUM(Sales) </w:t>
      </w:r>
    </w:p>
    <w:p w14:paraId="3865E761" w14:textId="77777777" w:rsidR="00771FFC" w:rsidRPr="00984AFC" w:rsidRDefault="00771FFC" w:rsidP="00771FFC">
      <w:pPr>
        <w:numPr>
          <w:ilvl w:val="1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Total Profit = SUM(Profit) </w:t>
      </w:r>
    </w:p>
    <w:p w14:paraId="386A4862" w14:textId="77777777" w:rsidR="00771FFC" w:rsidRPr="00984AFC" w:rsidRDefault="00771FFC" w:rsidP="00771FFC">
      <w:pPr>
        <w:numPr>
          <w:ilvl w:val="1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Total Quantity = SUM(Quantity) </w:t>
      </w:r>
    </w:p>
    <w:p w14:paraId="6067B0C4" w14:textId="0448838E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4F52EE4" w14:textId="4E10D8C8" w:rsidR="00771FFC" w:rsidRPr="00984AFC" w:rsidRDefault="00984A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24"/>
          <w:szCs w:val="24"/>
        </w:rPr>
        <w:t>4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Dashboard Design</w:t>
      </w:r>
    </w:p>
    <w:p w14:paraId="4D149294" w14:textId="77777777" w:rsidR="00771FFC" w:rsidRPr="00984AFC" w:rsidRDefault="00771FFC" w:rsidP="00771FFC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Added Title using:</w:t>
      </w:r>
      <w:r w:rsidRPr="00984AFC">
        <w:rPr>
          <w:rFonts w:ascii="Segoe UI Emoji" w:hAnsi="Segoe UI Emoji" w:cs="Segoe UI Emoji"/>
          <w:b/>
          <w:bCs/>
          <w:sz w:val="20"/>
          <w:szCs w:val="20"/>
        </w:rPr>
        <w:br/>
        <w:t xml:space="preserve">Home → Insert → Text Box → “SALES DASHBOARD” </w:t>
      </w:r>
    </w:p>
    <w:p w14:paraId="294828FC" w14:textId="77777777" w:rsidR="00771FFC" w:rsidRPr="00984AFC" w:rsidRDefault="00771FFC" w:rsidP="00771FFC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Clean layout with proper alignment </w:t>
      </w:r>
    </w:p>
    <w:p w14:paraId="505910A1" w14:textId="77777777" w:rsidR="00771FFC" w:rsidRPr="00984AFC" w:rsidRDefault="00771FFC" w:rsidP="00771FFC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Soft </w:t>
      </w:r>
      <w:proofErr w:type="spellStart"/>
      <w:r w:rsidRPr="00984AFC">
        <w:rPr>
          <w:rFonts w:ascii="Segoe UI Emoji" w:hAnsi="Segoe UI Emoji" w:cs="Segoe UI Emoji"/>
          <w:b/>
          <w:bCs/>
          <w:sz w:val="20"/>
          <w:szCs w:val="20"/>
        </w:rPr>
        <w:t>color</w:t>
      </w:r>
      <w:proofErr w:type="spellEnd"/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 theme for readability </w:t>
      </w:r>
    </w:p>
    <w:p w14:paraId="03DFDC77" w14:textId="77777777" w:rsidR="00771FFC" w:rsidRPr="00984AFC" w:rsidRDefault="00771FFC" w:rsidP="00771FFC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Added Region slicer (Tile format) for filtering </w:t>
      </w:r>
    </w:p>
    <w:p w14:paraId="3E196AE4" w14:textId="2D52BF42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026865D" w14:textId="32583E7D" w:rsidR="00771FFC" w:rsidRPr="00984AFC" w:rsidRDefault="00B85F8D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35712" behindDoc="1" locked="0" layoutInCell="1" allowOverlap="1" wp14:anchorId="29DEB541" wp14:editId="26225737">
            <wp:simplePos x="0" y="0"/>
            <wp:positionH relativeFrom="column">
              <wp:posOffset>2980055</wp:posOffset>
            </wp:positionH>
            <wp:positionV relativeFrom="paragraph">
              <wp:posOffset>5080</wp:posOffset>
            </wp:positionV>
            <wp:extent cx="3292475" cy="1377315"/>
            <wp:effectExtent l="0" t="0" r="3175" b="0"/>
            <wp:wrapThrough wrapText="bothSides">
              <wp:wrapPolygon edited="0">
                <wp:start x="0" y="0"/>
                <wp:lineTo x="0" y="21212"/>
                <wp:lineTo x="21496" y="21212"/>
                <wp:lineTo x="21496" y="0"/>
                <wp:lineTo x="0" y="0"/>
              </wp:wrapPolygon>
            </wp:wrapThrough>
            <wp:docPr id="19748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088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4AFC" w:rsidRPr="00984AFC">
        <w:rPr>
          <w:rFonts w:ascii="Segoe UI Emoji" w:hAnsi="Segoe UI Emoji" w:cs="Segoe UI Emoji"/>
          <w:b/>
          <w:bCs/>
          <w:sz w:val="24"/>
          <w:szCs w:val="24"/>
        </w:rPr>
        <w:t>5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Visualizations Used</w:t>
      </w:r>
      <w:r w:rsidR="008C3543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10FDA050" w14:textId="65817451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📌 1. Sum of Sales by Category</w:t>
      </w:r>
      <w:r w:rsidR="00B85F8D">
        <w:rPr>
          <w:rFonts w:ascii="Segoe UI Emoji" w:hAnsi="Segoe UI Emoji" w:cs="Segoe UI Emoji"/>
          <w:b/>
          <w:bCs/>
          <w:sz w:val="20"/>
          <w:szCs w:val="20"/>
        </w:rPr>
        <w:t xml:space="preserve">   </w:t>
      </w:r>
    </w:p>
    <w:p w14:paraId="6CFBE0B8" w14:textId="227EEB85" w:rsidR="00771FFC" w:rsidRPr="00984AFC" w:rsidRDefault="00771FFC" w:rsidP="00771FFC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Clustered Bar Chart </w:t>
      </w:r>
    </w:p>
    <w:p w14:paraId="15E8F3E0" w14:textId="4E87130C" w:rsidR="00771FFC" w:rsidRPr="00984AFC" w:rsidRDefault="00771FFC" w:rsidP="00771FFC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Office Supplies leads in total sales </w:t>
      </w:r>
      <w:r w:rsidR="00E80CC9">
        <w:rPr>
          <w:rFonts w:ascii="Segoe UI Emoji" w:hAnsi="Segoe UI Emoji" w:cs="Segoe UI Emoji"/>
          <w:b/>
          <w:bCs/>
          <w:sz w:val="20"/>
          <w:szCs w:val="20"/>
        </w:rPr>
        <w:t xml:space="preserve">    </w:t>
      </w:r>
    </w:p>
    <w:p w14:paraId="24E083C3" w14:textId="74A14BC6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C525755" w14:textId="77777777" w:rsidR="00522809" w:rsidRDefault="00522809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107651A" w14:textId="77777777" w:rsidR="005E58C0" w:rsidRDefault="005E58C0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A54044C" w14:textId="74F8B9C8" w:rsidR="005E58C0" w:rsidRPr="00984AFC" w:rsidRDefault="00291D8F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41856" behindDoc="0" locked="0" layoutInCell="1" allowOverlap="1" wp14:anchorId="50C7777C" wp14:editId="693608BD">
            <wp:simplePos x="0" y="0"/>
            <wp:positionH relativeFrom="column">
              <wp:posOffset>3356610</wp:posOffset>
            </wp:positionH>
            <wp:positionV relativeFrom="paragraph">
              <wp:posOffset>168910</wp:posOffset>
            </wp:positionV>
            <wp:extent cx="2760345" cy="1186815"/>
            <wp:effectExtent l="0" t="0" r="1905" b="0"/>
            <wp:wrapThrough wrapText="bothSides">
              <wp:wrapPolygon edited="0">
                <wp:start x="0" y="0"/>
                <wp:lineTo x="0" y="21149"/>
                <wp:lineTo x="21466" y="21149"/>
                <wp:lineTo x="21466" y="0"/>
                <wp:lineTo x="0" y="0"/>
              </wp:wrapPolygon>
            </wp:wrapThrough>
            <wp:docPr id="674710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10214" name="Picture 674710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B89D5" w14:textId="5F8B102F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📌 2. Sum of Sales by Sub-Category</w:t>
      </w:r>
    </w:p>
    <w:p w14:paraId="39983D33" w14:textId="30007AF8" w:rsidR="00387F6C" w:rsidRDefault="00771FFC" w:rsidP="00426C8B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Chart: Clustered Bar Chart</w:t>
      </w:r>
      <w:r w:rsidR="00387F6C">
        <w:rPr>
          <w:rFonts w:ascii="Segoe UI Emoji" w:hAnsi="Segoe UI Emoji" w:cs="Segoe UI Emoji"/>
          <w:b/>
          <w:bCs/>
          <w:sz w:val="20"/>
          <w:szCs w:val="20"/>
        </w:rPr>
        <w:t>s</w:t>
      </w:r>
    </w:p>
    <w:p w14:paraId="1C811672" w14:textId="0F0A4791" w:rsidR="00387F6C" w:rsidRPr="00922932" w:rsidRDefault="00771FFC" w:rsidP="00771FFC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26C8B">
        <w:rPr>
          <w:rFonts w:ascii="Segoe UI Emoji" w:hAnsi="Segoe UI Emoji" w:cs="Segoe UI Emoji"/>
          <w:b/>
          <w:bCs/>
          <w:sz w:val="20"/>
          <w:szCs w:val="20"/>
        </w:rPr>
        <w:t xml:space="preserve">Insight: Phones and Chairs generate highest revenue </w:t>
      </w:r>
    </w:p>
    <w:p w14:paraId="56EDEFBC" w14:textId="468AE5EB" w:rsidR="00387F6C" w:rsidRPr="00984AFC" w:rsidRDefault="00291D8F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45952" behindDoc="0" locked="0" layoutInCell="1" allowOverlap="1" wp14:anchorId="7AF2F862" wp14:editId="153FAF70">
            <wp:simplePos x="0" y="0"/>
            <wp:positionH relativeFrom="column">
              <wp:posOffset>3414395</wp:posOffset>
            </wp:positionH>
            <wp:positionV relativeFrom="paragraph">
              <wp:posOffset>17145</wp:posOffset>
            </wp:positionV>
            <wp:extent cx="2939415" cy="1388745"/>
            <wp:effectExtent l="0" t="0" r="0" b="1905"/>
            <wp:wrapThrough wrapText="bothSides">
              <wp:wrapPolygon edited="0">
                <wp:start x="0" y="0"/>
                <wp:lineTo x="0" y="21333"/>
                <wp:lineTo x="21418" y="21333"/>
                <wp:lineTo x="21418" y="0"/>
                <wp:lineTo x="0" y="0"/>
              </wp:wrapPolygon>
            </wp:wrapThrough>
            <wp:docPr id="809915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5089" name="Picture 809915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94BEE" w14:textId="2CB56906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📌 3. Sum of Sales by Ship Mode</w:t>
      </w:r>
    </w:p>
    <w:p w14:paraId="2AE2BFDB" w14:textId="77777777" w:rsidR="00771FFC" w:rsidRPr="00984AFC" w:rsidRDefault="00771FFC" w:rsidP="00771FFC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Clustered Bar Chart </w:t>
      </w:r>
    </w:p>
    <w:p w14:paraId="57E6F898" w14:textId="042202ED" w:rsidR="00771FFC" w:rsidRPr="00984AFC" w:rsidRDefault="00771FFC" w:rsidP="00771FFC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Standard Class is the most used shipping method </w:t>
      </w:r>
    </w:p>
    <w:p w14:paraId="52DBB65C" w14:textId="396FF7C0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A610AF8" w14:textId="77777777" w:rsidR="005E58C0" w:rsidRDefault="005E58C0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345693D" w14:textId="77777777" w:rsidR="00922932" w:rsidRDefault="00922932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929AB5B" w14:textId="1815E922" w:rsidR="005E58C0" w:rsidRPr="00984AFC" w:rsidRDefault="00291D8F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49024" behindDoc="1" locked="0" layoutInCell="1" allowOverlap="1" wp14:anchorId="713141E5" wp14:editId="1B03A213">
            <wp:simplePos x="0" y="0"/>
            <wp:positionH relativeFrom="margin">
              <wp:posOffset>3194050</wp:posOffset>
            </wp:positionH>
            <wp:positionV relativeFrom="paragraph">
              <wp:posOffset>144780</wp:posOffset>
            </wp:positionV>
            <wp:extent cx="3072765" cy="1191895"/>
            <wp:effectExtent l="0" t="0" r="0" b="8255"/>
            <wp:wrapTight wrapText="bothSides">
              <wp:wrapPolygon edited="0">
                <wp:start x="0" y="0"/>
                <wp:lineTo x="0" y="21404"/>
                <wp:lineTo x="21426" y="21404"/>
                <wp:lineTo x="21426" y="0"/>
                <wp:lineTo x="0" y="0"/>
              </wp:wrapPolygon>
            </wp:wrapTight>
            <wp:docPr id="1184430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0763" name="Picture 1184430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FCAC7" w14:textId="737CDC22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📌 4. Sum of Sales by Order Date</w:t>
      </w:r>
    </w:p>
    <w:p w14:paraId="77430896" w14:textId="68774EE8" w:rsidR="00771FFC" w:rsidRPr="00984AFC" w:rsidRDefault="00771FFC" w:rsidP="00771FFC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Stacked Area Chart </w:t>
      </w:r>
    </w:p>
    <w:p w14:paraId="61AD4997" w14:textId="77777777" w:rsidR="00771FFC" w:rsidRPr="00984AFC" w:rsidRDefault="00771FFC" w:rsidP="00771FFC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Sales show gradual increase over time </w:t>
      </w:r>
    </w:p>
    <w:p w14:paraId="4FED23A9" w14:textId="24BBAEFA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2885711" w14:textId="77777777" w:rsidR="001E5BF7" w:rsidRDefault="001E5BF7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998E582" w14:textId="77777777" w:rsidR="001E5BF7" w:rsidRDefault="001E5BF7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83E23B3" w14:textId="13B6BE4E" w:rsidR="001E5BF7" w:rsidRPr="00984AFC" w:rsidRDefault="00291D8F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53120" behindDoc="1" locked="0" layoutInCell="1" allowOverlap="1" wp14:anchorId="0D3F5E0A" wp14:editId="2DA783A6">
            <wp:simplePos x="0" y="0"/>
            <wp:positionH relativeFrom="column">
              <wp:posOffset>3431540</wp:posOffset>
            </wp:positionH>
            <wp:positionV relativeFrom="paragraph">
              <wp:posOffset>142875</wp:posOffset>
            </wp:positionV>
            <wp:extent cx="2981325" cy="1307465"/>
            <wp:effectExtent l="0" t="0" r="9525" b="6985"/>
            <wp:wrapTight wrapText="bothSides">
              <wp:wrapPolygon edited="0">
                <wp:start x="0" y="0"/>
                <wp:lineTo x="0" y="21401"/>
                <wp:lineTo x="21531" y="21401"/>
                <wp:lineTo x="21531" y="0"/>
                <wp:lineTo x="0" y="0"/>
              </wp:wrapPolygon>
            </wp:wrapTight>
            <wp:docPr id="1629280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0062" name="Picture 1629280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DE342" w14:textId="7A1F095A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📌 5. Sum of Profit by Order Date</w:t>
      </w:r>
    </w:p>
    <w:p w14:paraId="13844527" w14:textId="558611EB" w:rsidR="00771FFC" w:rsidRPr="00984AFC" w:rsidRDefault="00771FFC" w:rsidP="00771FFC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Stacked Area Chart </w:t>
      </w:r>
    </w:p>
    <w:p w14:paraId="545DAB67" w14:textId="013C3A2B" w:rsidR="00771FFC" w:rsidRPr="00984AFC" w:rsidRDefault="00771FFC" w:rsidP="00771FFC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Profit is increasing year by year </w:t>
      </w:r>
    </w:p>
    <w:p w14:paraId="28857E23" w14:textId="5D8CD95F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2C44F16" w14:textId="77777777" w:rsidR="001E5BF7" w:rsidRDefault="001E5BF7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A7FBFCD" w14:textId="2DC622B6" w:rsidR="001E5BF7" w:rsidRPr="00984AFC" w:rsidRDefault="001E5BF7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444D7E3" w14:textId="252E78E9" w:rsidR="00771FFC" w:rsidRPr="00984AFC" w:rsidRDefault="004A5C0D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33ABF74D" wp14:editId="4A4CD746">
            <wp:simplePos x="0" y="0"/>
            <wp:positionH relativeFrom="column">
              <wp:posOffset>3385185</wp:posOffset>
            </wp:positionH>
            <wp:positionV relativeFrom="paragraph">
              <wp:posOffset>13335</wp:posOffset>
            </wp:positionV>
            <wp:extent cx="3009265" cy="1626235"/>
            <wp:effectExtent l="0" t="0" r="635" b="0"/>
            <wp:wrapTight wrapText="bothSides">
              <wp:wrapPolygon edited="0">
                <wp:start x="0" y="0"/>
                <wp:lineTo x="0" y="21254"/>
                <wp:lineTo x="21468" y="21254"/>
                <wp:lineTo x="21468" y="0"/>
                <wp:lineTo x="0" y="0"/>
              </wp:wrapPolygon>
            </wp:wrapTight>
            <wp:docPr id="508974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74448" name="Picture 5089744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FFC" w:rsidRPr="00984AFC">
        <w:rPr>
          <w:rFonts w:ascii="Segoe UI Emoji" w:hAnsi="Segoe UI Emoji" w:cs="Segoe UI Emoji"/>
          <w:b/>
          <w:bCs/>
          <w:sz w:val="20"/>
          <w:szCs w:val="20"/>
        </w:rPr>
        <w:t>📌 6. State and Region Map</w:t>
      </w:r>
    </w:p>
    <w:p w14:paraId="001AEAC6" w14:textId="208D08A8" w:rsidR="00771FFC" w:rsidRPr="00984AFC" w:rsidRDefault="00771FFC" w:rsidP="00771FFC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Map Visualization </w:t>
      </w:r>
    </w:p>
    <w:p w14:paraId="23AD5019" w14:textId="32F3418E" w:rsidR="00771FFC" w:rsidRPr="00984AFC" w:rsidRDefault="00771FFC" w:rsidP="00771FFC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Settings Applied: </w:t>
      </w:r>
    </w:p>
    <w:p w14:paraId="4AE6A254" w14:textId="77777777" w:rsidR="00771FFC" w:rsidRPr="00984AFC" w:rsidRDefault="00771FFC" w:rsidP="00771FFC">
      <w:pPr>
        <w:numPr>
          <w:ilvl w:val="1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File → Options → Map &amp; Filled Map enabled </w:t>
      </w:r>
    </w:p>
    <w:p w14:paraId="0CEE512D" w14:textId="77777777" w:rsidR="00771FFC" w:rsidRPr="00984AFC" w:rsidRDefault="00771FFC" w:rsidP="00771FFC">
      <w:pPr>
        <w:numPr>
          <w:ilvl w:val="1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Bubble Size → Sum of Sales </w:t>
      </w:r>
    </w:p>
    <w:p w14:paraId="2DACEAF7" w14:textId="77777777" w:rsidR="00771FFC" w:rsidRPr="00984AFC" w:rsidRDefault="00771FFC" w:rsidP="00771FFC">
      <w:pPr>
        <w:numPr>
          <w:ilvl w:val="1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Tooltip → Sum of Profit </w:t>
      </w:r>
    </w:p>
    <w:p w14:paraId="5DBEC15F" w14:textId="77777777" w:rsidR="00771FFC" w:rsidRDefault="00771FFC" w:rsidP="00771FFC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Regional performance varies across states </w:t>
      </w:r>
    </w:p>
    <w:p w14:paraId="615BCA8F" w14:textId="77777777" w:rsidR="001E5BF7" w:rsidRDefault="001E5BF7" w:rsidP="001E5BF7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C560E45" w14:textId="77777777" w:rsidR="001E5BF7" w:rsidRPr="00984AFC" w:rsidRDefault="001E5BF7" w:rsidP="001E5BF7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A0D49D3" w14:textId="74DC364E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AD62E91" w14:textId="7AF94643" w:rsidR="00771FFC" w:rsidRPr="00984AFC" w:rsidRDefault="00D33335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4030DA03" wp14:editId="36B4446D">
            <wp:simplePos x="0" y="0"/>
            <wp:positionH relativeFrom="page">
              <wp:posOffset>4305509</wp:posOffset>
            </wp:positionH>
            <wp:positionV relativeFrom="paragraph">
              <wp:posOffset>5715</wp:posOffset>
            </wp:positionV>
            <wp:extent cx="2870200" cy="1301750"/>
            <wp:effectExtent l="0" t="0" r="6350" b="0"/>
            <wp:wrapThrough wrapText="bothSides">
              <wp:wrapPolygon edited="0">
                <wp:start x="0" y="0"/>
                <wp:lineTo x="0" y="21179"/>
                <wp:lineTo x="21504" y="21179"/>
                <wp:lineTo x="21504" y="0"/>
                <wp:lineTo x="0" y="0"/>
              </wp:wrapPolygon>
            </wp:wrapThrough>
            <wp:docPr id="328808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8526" name="Picture 3288085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FFC" w:rsidRPr="00984AFC">
        <w:rPr>
          <w:rFonts w:ascii="Segoe UI Emoji" w:hAnsi="Segoe UI Emoji" w:cs="Segoe UI Emoji"/>
          <w:b/>
          <w:bCs/>
          <w:sz w:val="20"/>
          <w:szCs w:val="20"/>
        </w:rPr>
        <w:t>📌 7. Sum of Sales by Segment</w:t>
      </w:r>
    </w:p>
    <w:p w14:paraId="35C567E3" w14:textId="4A35548B" w:rsidR="00771FFC" w:rsidRPr="00984AFC" w:rsidRDefault="00771FFC" w:rsidP="00771FFC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Donut Chart </w:t>
      </w:r>
    </w:p>
    <w:p w14:paraId="712F4900" w14:textId="2FEBFC0D" w:rsidR="00771FFC" w:rsidRPr="00984AFC" w:rsidRDefault="00771FFC" w:rsidP="00771FFC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Segments: Consumer, Corporate, Home Office </w:t>
      </w:r>
    </w:p>
    <w:p w14:paraId="3E108787" w14:textId="43EF674E" w:rsidR="00771FFC" w:rsidRPr="00984AFC" w:rsidRDefault="00771FFC" w:rsidP="00771FFC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Consumer segment contributes highest sales </w:t>
      </w:r>
    </w:p>
    <w:p w14:paraId="1B2C09B5" w14:textId="502169DD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AE8EE52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52D3231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001DF2A" w14:textId="77777777" w:rsidR="00C807A8" w:rsidRPr="00984AFC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7D190F" w14:textId="5F4F5C10" w:rsidR="00771FFC" w:rsidRPr="00984AFC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0172B7F1" wp14:editId="6E7F686D">
            <wp:simplePos x="0" y="0"/>
            <wp:positionH relativeFrom="page">
              <wp:posOffset>4149090</wp:posOffset>
            </wp:positionH>
            <wp:positionV relativeFrom="paragraph">
              <wp:posOffset>6985</wp:posOffset>
            </wp:positionV>
            <wp:extent cx="2962910" cy="1313180"/>
            <wp:effectExtent l="0" t="0" r="8890" b="1270"/>
            <wp:wrapThrough wrapText="bothSides">
              <wp:wrapPolygon edited="0">
                <wp:start x="0" y="0"/>
                <wp:lineTo x="0" y="21308"/>
                <wp:lineTo x="21526" y="21308"/>
                <wp:lineTo x="21526" y="0"/>
                <wp:lineTo x="0" y="0"/>
              </wp:wrapPolygon>
            </wp:wrapThrough>
            <wp:docPr id="1975089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89458" name="Picture 19750894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FFC" w:rsidRPr="00984AFC">
        <w:rPr>
          <w:rFonts w:ascii="Segoe UI Emoji" w:hAnsi="Segoe UI Emoji" w:cs="Segoe UI Emoji"/>
          <w:b/>
          <w:bCs/>
          <w:sz w:val="20"/>
          <w:szCs w:val="20"/>
        </w:rPr>
        <w:t>📌 8. Sum of Sales by Payment Mode</w:t>
      </w:r>
    </w:p>
    <w:p w14:paraId="7136FFAE" w14:textId="230A5AF0" w:rsidR="00771FFC" w:rsidRPr="00984AFC" w:rsidRDefault="00771FFC" w:rsidP="00771FFC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Chart: Donut Chart </w:t>
      </w:r>
    </w:p>
    <w:p w14:paraId="65FBAEFE" w14:textId="2B1A5FD0" w:rsidR="00771FFC" w:rsidRPr="00984AFC" w:rsidRDefault="00771FFC" w:rsidP="00771FFC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Modes: COD, Online, Cards </w:t>
      </w:r>
    </w:p>
    <w:p w14:paraId="03753EFD" w14:textId="151C7126" w:rsidR="00771FFC" w:rsidRPr="00984AFC" w:rsidRDefault="00771FFC" w:rsidP="00771FFC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Insight: COD is most preferred payment method </w:t>
      </w:r>
    </w:p>
    <w:p w14:paraId="43FE14ED" w14:textId="0BE573D6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E2AC6E8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3BBF2A9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B86C812" w14:textId="28CE0EDB" w:rsidR="00C807A8" w:rsidRPr="00984AFC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575979A" w14:textId="041CBEB4" w:rsidR="00771FFC" w:rsidRPr="00984AFC" w:rsidRDefault="00513492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369A11B5" wp14:editId="22BEA855">
            <wp:simplePos x="0" y="0"/>
            <wp:positionH relativeFrom="column">
              <wp:posOffset>3593465</wp:posOffset>
            </wp:positionH>
            <wp:positionV relativeFrom="paragraph">
              <wp:posOffset>6350</wp:posOffset>
            </wp:positionV>
            <wp:extent cx="2320290" cy="1238250"/>
            <wp:effectExtent l="0" t="0" r="3810" b="0"/>
            <wp:wrapTight wrapText="bothSides">
              <wp:wrapPolygon edited="0">
                <wp:start x="0" y="0"/>
                <wp:lineTo x="0" y="21268"/>
                <wp:lineTo x="21458" y="21268"/>
                <wp:lineTo x="21458" y="0"/>
                <wp:lineTo x="0" y="0"/>
              </wp:wrapPolygon>
            </wp:wrapTight>
            <wp:docPr id="1667806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06452" name="Picture 16678064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FFC" w:rsidRPr="00984AFC">
        <w:rPr>
          <w:rFonts w:ascii="Segoe UI Emoji" w:hAnsi="Segoe UI Emoji" w:cs="Segoe UI Emoji"/>
          <w:b/>
          <w:bCs/>
          <w:sz w:val="20"/>
          <w:szCs w:val="20"/>
        </w:rPr>
        <w:t>📌 9. Region Slicer</w:t>
      </w:r>
    </w:p>
    <w:p w14:paraId="0B4597B6" w14:textId="1044BCED" w:rsidR="00771FFC" w:rsidRPr="00984AFC" w:rsidRDefault="00771FFC" w:rsidP="00771FFC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Type: Tile Slicer </w:t>
      </w:r>
    </w:p>
    <w:p w14:paraId="07D9CD67" w14:textId="77777777" w:rsidR="00771FFC" w:rsidRPr="00984AFC" w:rsidRDefault="00771FFC" w:rsidP="00771FFC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Regions: Central, East, South, West </w:t>
      </w:r>
    </w:p>
    <w:p w14:paraId="49A9A94E" w14:textId="72A4EEFF" w:rsidR="00771FFC" w:rsidRPr="00984AFC" w:rsidRDefault="00771FFC" w:rsidP="00771FFC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Purpose: Allows dynamic filtering of dashboard </w:t>
      </w:r>
    </w:p>
    <w:p w14:paraId="0CD0FAB8" w14:textId="4EAF5366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3C888EB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C4D6E61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E2B5298" w14:textId="77777777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C6DD95C" w14:textId="30E0DC25" w:rsidR="00C807A8" w:rsidRPr="00984AFC" w:rsidRDefault="00650277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80768" behindDoc="1" locked="0" layoutInCell="1" allowOverlap="1" wp14:anchorId="25122ACD" wp14:editId="41561AF8">
            <wp:simplePos x="0" y="0"/>
            <wp:positionH relativeFrom="column">
              <wp:posOffset>2962910</wp:posOffset>
            </wp:positionH>
            <wp:positionV relativeFrom="paragraph">
              <wp:posOffset>136525</wp:posOffset>
            </wp:positionV>
            <wp:extent cx="3200400" cy="1278890"/>
            <wp:effectExtent l="0" t="0" r="0" b="0"/>
            <wp:wrapTight wrapText="bothSides">
              <wp:wrapPolygon edited="0">
                <wp:start x="0" y="0"/>
                <wp:lineTo x="0" y="21235"/>
                <wp:lineTo x="21471" y="21235"/>
                <wp:lineTo x="21471" y="0"/>
                <wp:lineTo x="0" y="0"/>
              </wp:wrapPolygon>
            </wp:wrapTight>
            <wp:docPr id="6854026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2612" name="Picture 6854026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F0F1A" w14:textId="5A02E016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📌 10. KPI Cards</w:t>
      </w:r>
    </w:p>
    <w:p w14:paraId="5063435E" w14:textId="67E7B446" w:rsidR="00771FFC" w:rsidRPr="00984AFC" w:rsidRDefault="00771FFC" w:rsidP="00771FFC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Total Sales: 1.57M </w:t>
      </w:r>
    </w:p>
    <w:p w14:paraId="0B1C4EB5" w14:textId="77777777" w:rsidR="00771FFC" w:rsidRPr="00984AFC" w:rsidRDefault="00771FFC" w:rsidP="00771FFC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Total Profit: 175.26K </w:t>
      </w:r>
    </w:p>
    <w:p w14:paraId="1EABDF3A" w14:textId="309DB3F3" w:rsidR="00C807A8" w:rsidRPr="00C807A8" w:rsidRDefault="00771FFC" w:rsidP="00771FFC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Total Quantity: 22K </w:t>
      </w:r>
    </w:p>
    <w:p w14:paraId="7A9D2D36" w14:textId="174799B8" w:rsidR="00C807A8" w:rsidRDefault="00C807A8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19A491C" w14:textId="77777777" w:rsidR="00291D8F" w:rsidRDefault="00291D8F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DB61E38" w14:textId="77777777" w:rsidR="00291D8F" w:rsidRPr="00984AFC" w:rsidRDefault="00291D8F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76B8B6D" w14:textId="6C08A7F5" w:rsidR="00771FFC" w:rsidRPr="00984AFC" w:rsidRDefault="00984A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24"/>
          <w:szCs w:val="24"/>
        </w:rPr>
        <w:t>6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Key Insights</w:t>
      </w:r>
    </w:p>
    <w:p w14:paraId="53D0B541" w14:textId="35B26B8B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📈 Sales are growing steadily over time </w:t>
      </w:r>
    </w:p>
    <w:p w14:paraId="08C66498" w14:textId="4F9070A5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🏆 Office Supplies is top-performing category </w:t>
      </w:r>
    </w:p>
    <w:p w14:paraId="3E0DD6DD" w14:textId="4D5B43CA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📱 Phones are best-selling sub-category </w:t>
      </w:r>
    </w:p>
    <w:p w14:paraId="33F8A63E" w14:textId="77777777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🚚 Standard shipping dominates </w:t>
      </w:r>
    </w:p>
    <w:p w14:paraId="650E56B6" w14:textId="77777777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👥 Consumer segment drives most revenue </w:t>
      </w:r>
    </w:p>
    <w:p w14:paraId="72217B2D" w14:textId="77777777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💳 COD is the most used payment method </w:t>
      </w:r>
    </w:p>
    <w:p w14:paraId="097F5F3E" w14:textId="77777777" w:rsidR="00771FFC" w:rsidRPr="00984AFC" w:rsidRDefault="00771FFC" w:rsidP="00771FFC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🌍 Regional analysis shows uneven sales distribution </w:t>
      </w:r>
    </w:p>
    <w:p w14:paraId="76758498" w14:textId="32843270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034F2DC" w14:textId="77777777" w:rsidR="004A709B" w:rsidRPr="00984AFC" w:rsidRDefault="004A709B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56CA878" w14:textId="33BE4AA4" w:rsidR="00771FFC" w:rsidRPr="00984AFC" w:rsidRDefault="00984A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24"/>
          <w:szCs w:val="24"/>
        </w:rPr>
        <w:t>7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Conclusion</w:t>
      </w:r>
    </w:p>
    <w:p w14:paraId="0487B0C8" w14:textId="77777777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The Power BI dashboard provides a clear and interactive view of sales performance.</w:t>
      </w:r>
      <w:r w:rsidRPr="00984AFC">
        <w:rPr>
          <w:rFonts w:ascii="Segoe UI Emoji" w:hAnsi="Segoe UI Emoji" w:cs="Segoe UI Emoji"/>
          <w:b/>
          <w:bCs/>
          <w:sz w:val="20"/>
          <w:szCs w:val="20"/>
        </w:rPr>
        <w:br/>
        <w:t>It helps in:</w:t>
      </w:r>
    </w:p>
    <w:p w14:paraId="64958A13" w14:textId="77777777" w:rsidR="00771FFC" w:rsidRPr="00984AFC" w:rsidRDefault="00771FFC" w:rsidP="00771FFC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Identifying top products and categories </w:t>
      </w:r>
    </w:p>
    <w:p w14:paraId="57DED531" w14:textId="77777777" w:rsidR="00771FFC" w:rsidRPr="00984AFC" w:rsidRDefault="00771FFC" w:rsidP="00771FFC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Understanding customer </w:t>
      </w:r>
      <w:proofErr w:type="spellStart"/>
      <w:r w:rsidRPr="00984AFC">
        <w:rPr>
          <w:rFonts w:ascii="Segoe UI Emoji" w:hAnsi="Segoe UI Emoji" w:cs="Segoe UI Emoji"/>
          <w:b/>
          <w:bCs/>
          <w:sz w:val="20"/>
          <w:szCs w:val="20"/>
        </w:rPr>
        <w:t>behavior</w:t>
      </w:r>
      <w:proofErr w:type="spellEnd"/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</w:p>
    <w:p w14:paraId="1AA58DEC" w14:textId="77777777" w:rsidR="00771FFC" w:rsidRPr="00984AFC" w:rsidRDefault="00771FFC" w:rsidP="00771FFC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Monitoring profit trends </w:t>
      </w:r>
    </w:p>
    <w:p w14:paraId="5C425765" w14:textId="77777777" w:rsidR="00771FFC" w:rsidRPr="00984AFC" w:rsidRDefault="00771FFC" w:rsidP="00771FFC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Making strategic business decisions </w:t>
      </w:r>
    </w:p>
    <w:p w14:paraId="781FB486" w14:textId="3FF9B5F7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35D7C07" w14:textId="58553465" w:rsidR="00771FFC" w:rsidRPr="00984AFC" w:rsidRDefault="00984AFC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84AFC">
        <w:rPr>
          <w:rFonts w:ascii="Segoe UI Emoji" w:hAnsi="Segoe UI Emoji" w:cs="Segoe UI Emoji"/>
          <w:b/>
          <w:bCs/>
          <w:sz w:val="24"/>
          <w:szCs w:val="24"/>
        </w:rPr>
        <w:t>8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Future Scope</w:t>
      </w:r>
    </w:p>
    <w:p w14:paraId="646C026A" w14:textId="77777777" w:rsidR="00771FFC" w:rsidRPr="00984AFC" w:rsidRDefault="00771FFC" w:rsidP="00771FFC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Add forecasting (AI visuals) </w:t>
      </w:r>
    </w:p>
    <w:p w14:paraId="1EA58FAD" w14:textId="77777777" w:rsidR="00771FFC" w:rsidRPr="00984AFC" w:rsidRDefault="00771FFC" w:rsidP="00771FFC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Include customer retention analysis </w:t>
      </w:r>
    </w:p>
    <w:p w14:paraId="50859A4B" w14:textId="77777777" w:rsidR="00771FFC" w:rsidRPr="00984AFC" w:rsidRDefault="00771FFC" w:rsidP="00771FFC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Create drill-through reports </w:t>
      </w:r>
    </w:p>
    <w:p w14:paraId="307CFCCC" w14:textId="77777777" w:rsidR="00771FFC" w:rsidRPr="00984AFC" w:rsidRDefault="00771FFC" w:rsidP="00771FFC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 xml:space="preserve">Connect with real-time data sources </w:t>
      </w:r>
    </w:p>
    <w:p w14:paraId="45FAF7E0" w14:textId="3D294BDF" w:rsidR="00771F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D135412" w14:textId="77777777" w:rsidR="00984AFC" w:rsidRDefault="00984A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38FC3E" w14:textId="77777777" w:rsidR="00984AFC" w:rsidRPr="00984AFC" w:rsidRDefault="00984A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8041714" w14:textId="2DCE07AE" w:rsidR="00771FFC" w:rsidRPr="00984AFC" w:rsidRDefault="0032581A" w:rsidP="00771FFC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9</w:t>
      </w:r>
      <w:r w:rsidR="00771FFC" w:rsidRPr="00984AFC">
        <w:rPr>
          <w:rFonts w:ascii="Segoe UI Emoji" w:hAnsi="Segoe UI Emoji" w:cs="Segoe UI Emoji"/>
          <w:b/>
          <w:bCs/>
          <w:sz w:val="24"/>
          <w:szCs w:val="24"/>
        </w:rPr>
        <w:t>. Final Output</w:t>
      </w:r>
    </w:p>
    <w:p w14:paraId="5FF637C6" w14:textId="77777777" w:rsidR="00771FFC" w:rsidRPr="00984AFC" w:rsidRDefault="00771FFC" w:rsidP="00771FF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984AFC">
        <w:rPr>
          <w:rFonts w:ascii="Segoe UI Emoji" w:hAnsi="Segoe UI Emoji" w:cs="Segoe UI Emoji"/>
          <w:b/>
          <w:bCs/>
          <w:sz w:val="20"/>
          <w:szCs w:val="20"/>
        </w:rPr>
        <w:t>✔ Interactive Power BI Dashboard</w:t>
      </w:r>
      <w:r w:rsidRPr="00984AFC">
        <w:rPr>
          <w:rFonts w:ascii="Segoe UI Emoji" w:hAnsi="Segoe UI Emoji" w:cs="Segoe UI Emoji"/>
          <w:b/>
          <w:bCs/>
          <w:sz w:val="20"/>
          <w:szCs w:val="20"/>
        </w:rPr>
        <w:br/>
        <w:t>✔ Business Insights Visualization</w:t>
      </w:r>
      <w:r w:rsidRPr="00984AFC">
        <w:rPr>
          <w:rFonts w:ascii="Segoe UI Emoji" w:hAnsi="Segoe UI Emoji" w:cs="Segoe UI Emoji"/>
          <w:b/>
          <w:bCs/>
          <w:sz w:val="20"/>
          <w:szCs w:val="20"/>
        </w:rPr>
        <w:br/>
        <w:t>✔ Easy-to-understand reports for decision-making</w:t>
      </w:r>
    </w:p>
    <w:p w14:paraId="1162BF7C" w14:textId="3B273A76" w:rsidR="00B70F6B" w:rsidRPr="00984AFC" w:rsidRDefault="00091D5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AFA9F0D" wp14:editId="742B4337">
            <wp:extent cx="5731510" cy="3272790"/>
            <wp:effectExtent l="0" t="0" r="2540" b="3810"/>
            <wp:docPr id="19804601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60137" name="Picture 19804601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F6B" w:rsidRPr="00984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ADF"/>
    <w:multiLevelType w:val="multilevel"/>
    <w:tmpl w:val="274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50F9"/>
    <w:multiLevelType w:val="multilevel"/>
    <w:tmpl w:val="446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5373"/>
    <w:multiLevelType w:val="multilevel"/>
    <w:tmpl w:val="582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04002"/>
    <w:multiLevelType w:val="multilevel"/>
    <w:tmpl w:val="BE2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41E25"/>
    <w:multiLevelType w:val="multilevel"/>
    <w:tmpl w:val="509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27E83"/>
    <w:multiLevelType w:val="multilevel"/>
    <w:tmpl w:val="8EE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E2F51"/>
    <w:multiLevelType w:val="multilevel"/>
    <w:tmpl w:val="E8A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36236"/>
    <w:multiLevelType w:val="multilevel"/>
    <w:tmpl w:val="09B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B7F75"/>
    <w:multiLevelType w:val="multilevel"/>
    <w:tmpl w:val="0A8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61C69"/>
    <w:multiLevelType w:val="multilevel"/>
    <w:tmpl w:val="3FE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35A5E"/>
    <w:multiLevelType w:val="multilevel"/>
    <w:tmpl w:val="068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7381F"/>
    <w:multiLevelType w:val="multilevel"/>
    <w:tmpl w:val="9DE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63336"/>
    <w:multiLevelType w:val="multilevel"/>
    <w:tmpl w:val="D37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72CA1"/>
    <w:multiLevelType w:val="multilevel"/>
    <w:tmpl w:val="BED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07FF0"/>
    <w:multiLevelType w:val="multilevel"/>
    <w:tmpl w:val="E29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82CB1"/>
    <w:multiLevelType w:val="multilevel"/>
    <w:tmpl w:val="729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E7A9C"/>
    <w:multiLevelType w:val="multilevel"/>
    <w:tmpl w:val="0F1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A1427"/>
    <w:multiLevelType w:val="multilevel"/>
    <w:tmpl w:val="835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83166"/>
    <w:multiLevelType w:val="multilevel"/>
    <w:tmpl w:val="AC9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E2522"/>
    <w:multiLevelType w:val="multilevel"/>
    <w:tmpl w:val="9B4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D5D5D"/>
    <w:multiLevelType w:val="multilevel"/>
    <w:tmpl w:val="259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32570"/>
    <w:multiLevelType w:val="multilevel"/>
    <w:tmpl w:val="E63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36026"/>
    <w:multiLevelType w:val="multilevel"/>
    <w:tmpl w:val="D87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A22B3"/>
    <w:multiLevelType w:val="multilevel"/>
    <w:tmpl w:val="B63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B5BB7"/>
    <w:multiLevelType w:val="multilevel"/>
    <w:tmpl w:val="845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F3CE6"/>
    <w:multiLevelType w:val="multilevel"/>
    <w:tmpl w:val="EAA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F7E37"/>
    <w:multiLevelType w:val="multilevel"/>
    <w:tmpl w:val="935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641EA"/>
    <w:multiLevelType w:val="multilevel"/>
    <w:tmpl w:val="C87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C236E"/>
    <w:multiLevelType w:val="multilevel"/>
    <w:tmpl w:val="C49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5643C"/>
    <w:multiLevelType w:val="multilevel"/>
    <w:tmpl w:val="213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2066E"/>
    <w:multiLevelType w:val="multilevel"/>
    <w:tmpl w:val="BB9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89890">
    <w:abstractNumId w:val="8"/>
  </w:num>
  <w:num w:numId="2" w16cid:durableId="56124284">
    <w:abstractNumId w:val="27"/>
  </w:num>
  <w:num w:numId="3" w16cid:durableId="307590012">
    <w:abstractNumId w:val="23"/>
  </w:num>
  <w:num w:numId="4" w16cid:durableId="52122569">
    <w:abstractNumId w:val="9"/>
  </w:num>
  <w:num w:numId="5" w16cid:durableId="263802183">
    <w:abstractNumId w:val="1"/>
  </w:num>
  <w:num w:numId="6" w16cid:durableId="1499887251">
    <w:abstractNumId w:val="29"/>
  </w:num>
  <w:num w:numId="7" w16cid:durableId="1781609039">
    <w:abstractNumId w:val="13"/>
  </w:num>
  <w:num w:numId="8" w16cid:durableId="146174407">
    <w:abstractNumId w:val="15"/>
  </w:num>
  <w:num w:numId="9" w16cid:durableId="1656032606">
    <w:abstractNumId w:val="10"/>
  </w:num>
  <w:num w:numId="10" w16cid:durableId="1767266404">
    <w:abstractNumId w:val="3"/>
  </w:num>
  <w:num w:numId="11" w16cid:durableId="928150299">
    <w:abstractNumId w:val="12"/>
  </w:num>
  <w:num w:numId="12" w16cid:durableId="288705425">
    <w:abstractNumId w:val="6"/>
  </w:num>
  <w:num w:numId="13" w16cid:durableId="1360669197">
    <w:abstractNumId w:val="14"/>
  </w:num>
  <w:num w:numId="14" w16cid:durableId="1858079543">
    <w:abstractNumId w:val="24"/>
  </w:num>
  <w:num w:numId="15" w16cid:durableId="1259604894">
    <w:abstractNumId w:val="0"/>
  </w:num>
  <w:num w:numId="16" w16cid:durableId="1083062950">
    <w:abstractNumId w:val="7"/>
  </w:num>
  <w:num w:numId="17" w16cid:durableId="693461779">
    <w:abstractNumId w:val="18"/>
  </w:num>
  <w:num w:numId="18" w16cid:durableId="1944072951">
    <w:abstractNumId w:val="5"/>
  </w:num>
  <w:num w:numId="19" w16cid:durableId="1648127729">
    <w:abstractNumId w:val="26"/>
  </w:num>
  <w:num w:numId="20" w16cid:durableId="276060694">
    <w:abstractNumId w:val="21"/>
  </w:num>
  <w:num w:numId="21" w16cid:durableId="749237756">
    <w:abstractNumId w:val="19"/>
  </w:num>
  <w:num w:numId="22" w16cid:durableId="581138274">
    <w:abstractNumId w:val="2"/>
  </w:num>
  <w:num w:numId="23" w16cid:durableId="797188133">
    <w:abstractNumId w:val="20"/>
  </w:num>
  <w:num w:numId="24" w16cid:durableId="1233852023">
    <w:abstractNumId w:val="22"/>
  </w:num>
  <w:num w:numId="25" w16cid:durableId="1501121113">
    <w:abstractNumId w:val="4"/>
  </w:num>
  <w:num w:numId="26" w16cid:durableId="21782018">
    <w:abstractNumId w:val="28"/>
  </w:num>
  <w:num w:numId="27" w16cid:durableId="2140680381">
    <w:abstractNumId w:val="17"/>
  </w:num>
  <w:num w:numId="28" w16cid:durableId="1641417330">
    <w:abstractNumId w:val="25"/>
  </w:num>
  <w:num w:numId="29" w16cid:durableId="928663504">
    <w:abstractNumId w:val="30"/>
  </w:num>
  <w:num w:numId="30" w16cid:durableId="963537017">
    <w:abstractNumId w:val="11"/>
  </w:num>
  <w:num w:numId="31" w16cid:durableId="13357668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D6"/>
    <w:rsid w:val="0002683B"/>
    <w:rsid w:val="00091D57"/>
    <w:rsid w:val="001B39C6"/>
    <w:rsid w:val="001E5BF7"/>
    <w:rsid w:val="00291D8F"/>
    <w:rsid w:val="0032581A"/>
    <w:rsid w:val="003641CA"/>
    <w:rsid w:val="00387F6C"/>
    <w:rsid w:val="003B67D6"/>
    <w:rsid w:val="00426C8B"/>
    <w:rsid w:val="004904A3"/>
    <w:rsid w:val="004A3A16"/>
    <w:rsid w:val="004A5C0D"/>
    <w:rsid w:val="004A709B"/>
    <w:rsid w:val="004C7DB7"/>
    <w:rsid w:val="004D2441"/>
    <w:rsid w:val="00513492"/>
    <w:rsid w:val="00522809"/>
    <w:rsid w:val="005E58C0"/>
    <w:rsid w:val="00650277"/>
    <w:rsid w:val="00722D51"/>
    <w:rsid w:val="00771FFC"/>
    <w:rsid w:val="007A1144"/>
    <w:rsid w:val="008C3543"/>
    <w:rsid w:val="008F7EE1"/>
    <w:rsid w:val="00922932"/>
    <w:rsid w:val="00984AFC"/>
    <w:rsid w:val="009C0F41"/>
    <w:rsid w:val="009E0960"/>
    <w:rsid w:val="00AE55C1"/>
    <w:rsid w:val="00B70F6B"/>
    <w:rsid w:val="00B85F8D"/>
    <w:rsid w:val="00C110FE"/>
    <w:rsid w:val="00C807A8"/>
    <w:rsid w:val="00CD59DF"/>
    <w:rsid w:val="00D33335"/>
    <w:rsid w:val="00E8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A33B"/>
  <w15:chartTrackingRefBased/>
  <w15:docId w15:val="{67DBC3FB-C641-40A5-8462-E25955DE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7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7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7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7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7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7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7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7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7D6"/>
    <w:rPr>
      <w:b/>
      <w:bCs/>
      <w:smallCaps/>
      <w:color w:val="2E74B5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D59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9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9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9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9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HUSSAIN YALGOD</dc:creator>
  <cp:keywords/>
  <dc:description/>
  <cp:lastModifiedBy>ABID HUSSAIN YALGOD</cp:lastModifiedBy>
  <cp:revision>5</cp:revision>
  <dcterms:created xsi:type="dcterms:W3CDTF">2026-04-20T07:17:00Z</dcterms:created>
  <dcterms:modified xsi:type="dcterms:W3CDTF">2026-04-20T08:40:00Z</dcterms:modified>
</cp:coreProperties>
</file>