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E1C14" w14:textId="77777777" w:rsidR="00922AF2" w:rsidRPr="00922AF2" w:rsidRDefault="00922AF2" w:rsidP="00922AF2">
      <w:pPr>
        <w:rPr>
          <w:b/>
        </w:rPr>
      </w:pPr>
      <w:r>
        <w:t xml:space="preserve">                                                            </w:t>
      </w:r>
      <w:r w:rsidRPr="00922AF2">
        <w:rPr>
          <w:b/>
        </w:rPr>
        <w:t>Project Design Phase-II</w:t>
      </w:r>
    </w:p>
    <w:p w14:paraId="1677E975" w14:textId="77777777" w:rsidR="00922AF2" w:rsidRPr="00922AF2" w:rsidRDefault="00922AF2" w:rsidP="00922AF2">
      <w:pPr>
        <w:rPr>
          <w:b/>
        </w:rPr>
      </w:pPr>
      <w:r w:rsidRPr="00922AF2">
        <w:rPr>
          <w:b/>
        </w:rPr>
        <w:t>Solution Requirements (Functional &amp; Non-functional)</w:t>
      </w:r>
    </w:p>
    <w:p w14:paraId="1143FE34" w14:textId="77777777" w:rsidR="00922AF2" w:rsidRPr="00922AF2" w:rsidRDefault="00922AF2" w:rsidP="00922AF2">
      <w:pPr>
        <w:rPr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922AF2" w:rsidRPr="00922AF2" w14:paraId="6D67E7A7" w14:textId="77777777" w:rsidTr="00922AF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BDC6A" w14:textId="77777777" w:rsidR="00922AF2" w:rsidRPr="00922AF2" w:rsidRDefault="00922AF2" w:rsidP="00922AF2">
            <w:r w:rsidRPr="00922AF2"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D24F" w14:textId="517DB589" w:rsidR="00922AF2" w:rsidRPr="00922AF2" w:rsidRDefault="00922AF2" w:rsidP="00922AF2">
            <w:r>
              <w:t>26</w:t>
            </w:r>
            <w:r w:rsidRPr="00922AF2">
              <w:t xml:space="preserve"> J</w:t>
            </w:r>
            <w:r>
              <w:t xml:space="preserve">une </w:t>
            </w:r>
            <w:r w:rsidRPr="00922AF2">
              <w:t>2025</w:t>
            </w:r>
          </w:p>
        </w:tc>
      </w:tr>
      <w:tr w:rsidR="00922AF2" w:rsidRPr="00922AF2" w14:paraId="6D95BCF0" w14:textId="77777777" w:rsidTr="00922AF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EF265" w14:textId="77777777" w:rsidR="00922AF2" w:rsidRPr="00922AF2" w:rsidRDefault="00922AF2" w:rsidP="00922AF2">
            <w:r w:rsidRPr="00922AF2"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5E8EE" w14:textId="77777777" w:rsidR="00922AF2" w:rsidRPr="00922AF2" w:rsidRDefault="00922AF2" w:rsidP="00922AF2">
            <w:r w:rsidRPr="00922AF2">
              <w:t>LTVIP2025TMID31972</w:t>
            </w:r>
          </w:p>
        </w:tc>
      </w:tr>
      <w:tr w:rsidR="00922AF2" w:rsidRPr="00922AF2" w14:paraId="5D140768" w14:textId="77777777" w:rsidTr="00922AF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E3229" w14:textId="77777777" w:rsidR="00922AF2" w:rsidRPr="00922AF2" w:rsidRDefault="00922AF2" w:rsidP="00922AF2">
            <w:r w:rsidRPr="00922AF2"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02D3" w14:textId="77777777" w:rsidR="00922AF2" w:rsidRPr="00922AF2" w:rsidRDefault="00922AF2" w:rsidP="00922AF2">
            <w:proofErr w:type="spellStart"/>
            <w:r w:rsidRPr="00922AF2">
              <w:t>HealthAl</w:t>
            </w:r>
            <w:proofErr w:type="spellEnd"/>
            <w:r w:rsidRPr="00922AF2">
              <w:t>: Intelligent Healthcare Assistant Using IBM Granite</w:t>
            </w:r>
          </w:p>
        </w:tc>
      </w:tr>
      <w:tr w:rsidR="00922AF2" w:rsidRPr="00922AF2" w14:paraId="0C768379" w14:textId="77777777" w:rsidTr="00922AF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D07CE" w14:textId="77777777" w:rsidR="00922AF2" w:rsidRPr="00922AF2" w:rsidRDefault="00922AF2" w:rsidP="00922AF2">
            <w:r w:rsidRPr="00922AF2"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160AC" w14:textId="77777777" w:rsidR="00922AF2" w:rsidRPr="00922AF2" w:rsidRDefault="00922AF2" w:rsidP="00922AF2">
            <w:r w:rsidRPr="00922AF2">
              <w:t>4 Marks</w:t>
            </w:r>
          </w:p>
        </w:tc>
      </w:tr>
    </w:tbl>
    <w:p w14:paraId="399E7C65" w14:textId="77777777" w:rsidR="00922AF2" w:rsidRPr="00922AF2" w:rsidRDefault="00922AF2" w:rsidP="00922AF2">
      <w:pPr>
        <w:rPr>
          <w:b/>
        </w:rPr>
      </w:pPr>
    </w:p>
    <w:p w14:paraId="1016F474" w14:textId="77777777" w:rsidR="00922AF2" w:rsidRPr="00922AF2" w:rsidRDefault="00922AF2" w:rsidP="00922AF2">
      <w:pPr>
        <w:rPr>
          <w:b/>
        </w:rPr>
      </w:pPr>
      <w:r w:rsidRPr="00922AF2">
        <w:rPr>
          <w:b/>
        </w:rPr>
        <w:t>Functional Requirements:</w:t>
      </w:r>
    </w:p>
    <w:p w14:paraId="5BACBDBC" w14:textId="77777777" w:rsidR="00922AF2" w:rsidRPr="00922AF2" w:rsidRDefault="00922AF2" w:rsidP="00922AF2">
      <w:r w:rsidRPr="00922AF2">
        <w:t>Following are the 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152"/>
        <w:gridCol w:w="5251"/>
      </w:tblGrid>
      <w:tr w:rsidR="00922AF2" w:rsidRPr="00922AF2" w14:paraId="3654AFFC" w14:textId="77777777" w:rsidTr="00922AF2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7CCF6" w14:textId="77777777" w:rsidR="00922AF2" w:rsidRPr="00922AF2" w:rsidRDefault="00922AF2" w:rsidP="00922AF2">
            <w:pPr>
              <w:rPr>
                <w:b/>
              </w:rPr>
            </w:pPr>
            <w:r w:rsidRPr="00922AF2"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EAFEB" w14:textId="77777777" w:rsidR="00922AF2" w:rsidRPr="00922AF2" w:rsidRDefault="00922AF2" w:rsidP="00922AF2">
            <w:pPr>
              <w:rPr>
                <w:b/>
              </w:rPr>
            </w:pPr>
            <w:r w:rsidRPr="00922AF2"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F86D7" w14:textId="77777777" w:rsidR="00922AF2" w:rsidRPr="00922AF2" w:rsidRDefault="00922AF2" w:rsidP="00922AF2">
            <w:pPr>
              <w:rPr>
                <w:b/>
              </w:rPr>
            </w:pPr>
            <w:r w:rsidRPr="00922AF2">
              <w:rPr>
                <w:b/>
              </w:rPr>
              <w:t>Sub Requirement (Story / Sub-Task)</w:t>
            </w:r>
          </w:p>
        </w:tc>
      </w:tr>
      <w:tr w:rsidR="00922AF2" w:rsidRPr="00922AF2" w14:paraId="7E8485FA" w14:textId="77777777" w:rsidTr="00922AF2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03421" w14:textId="77777777" w:rsidR="00922AF2" w:rsidRPr="00922AF2" w:rsidRDefault="00922AF2" w:rsidP="00922AF2">
            <w:r w:rsidRPr="00922AF2"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CD12C" w14:textId="77777777" w:rsidR="00922AF2" w:rsidRPr="00922AF2" w:rsidRDefault="00922AF2" w:rsidP="00922AF2">
            <w:r w:rsidRPr="00922AF2">
              <w:t>Patient Chat Input Interface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15023" w14:textId="77777777" w:rsidR="00922AF2" w:rsidRPr="00922AF2" w:rsidRDefault="00922AF2" w:rsidP="00922AF2">
            <w:r w:rsidRPr="00922AF2">
              <w:t>User can type natural language queries about symptoms or health issues</w:t>
            </w:r>
          </w:p>
          <w:p w14:paraId="382C2FAC" w14:textId="77777777" w:rsidR="00922AF2" w:rsidRPr="00922AF2" w:rsidRDefault="00922AF2" w:rsidP="00922AF2">
            <w:r w:rsidRPr="00922AF2">
              <w:t>User input field is displayed with placeholder text</w:t>
            </w:r>
          </w:p>
          <w:p w14:paraId="122DB4FA" w14:textId="77777777" w:rsidR="00922AF2" w:rsidRPr="00922AF2" w:rsidRDefault="00922AF2" w:rsidP="00922AF2">
            <w:r w:rsidRPr="00922AF2">
              <w:t>Input is cleared after submission</w:t>
            </w:r>
          </w:p>
        </w:tc>
      </w:tr>
      <w:tr w:rsidR="00922AF2" w:rsidRPr="00922AF2" w14:paraId="608033E4" w14:textId="77777777" w:rsidTr="00922AF2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4B9A3" w14:textId="77777777" w:rsidR="00922AF2" w:rsidRPr="00922AF2" w:rsidRDefault="00922AF2" w:rsidP="00922AF2">
            <w:r w:rsidRPr="00922AF2"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278C1" w14:textId="77777777" w:rsidR="00922AF2" w:rsidRPr="00922AF2" w:rsidRDefault="00922AF2" w:rsidP="00922AF2">
            <w:r w:rsidRPr="00922AF2">
              <w:t>AI Query Processing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F7C73" w14:textId="77777777" w:rsidR="00922AF2" w:rsidRPr="00922AF2" w:rsidRDefault="00922AF2" w:rsidP="00922AF2">
            <w:r w:rsidRPr="00922AF2">
              <w:t>System accepts user query and forwards it to the AI engine</w:t>
            </w:r>
          </w:p>
          <w:p w14:paraId="5DD616AD" w14:textId="77777777" w:rsidR="00922AF2" w:rsidRPr="00922AF2" w:rsidRDefault="00922AF2" w:rsidP="00922AF2">
            <w:r w:rsidRPr="00922AF2">
              <w:t>AI processes the query using IBM Granite 13B</w:t>
            </w:r>
          </w:p>
          <w:p w14:paraId="7930CEF3" w14:textId="77777777" w:rsidR="00922AF2" w:rsidRPr="00922AF2" w:rsidRDefault="00922AF2" w:rsidP="00922AF2">
            <w:r w:rsidRPr="00922AF2">
              <w:t>AI extracts key symptoms and health context</w:t>
            </w:r>
          </w:p>
        </w:tc>
      </w:tr>
      <w:tr w:rsidR="00922AF2" w:rsidRPr="00922AF2" w14:paraId="7593C9D5" w14:textId="77777777" w:rsidTr="00922AF2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39629" w14:textId="77777777" w:rsidR="00922AF2" w:rsidRPr="00922AF2" w:rsidRDefault="00922AF2" w:rsidP="00922AF2">
            <w:r w:rsidRPr="00922AF2"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45EAF" w14:textId="77777777" w:rsidR="00922AF2" w:rsidRPr="00922AF2" w:rsidRDefault="00922AF2" w:rsidP="00922AF2">
            <w:r w:rsidRPr="00922AF2">
              <w:t>Health Summary Generation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5DD5" w14:textId="77777777" w:rsidR="00922AF2" w:rsidRPr="00922AF2" w:rsidRDefault="00922AF2" w:rsidP="00922AF2">
            <w:r w:rsidRPr="00922AF2">
              <w:t>System displays a human-readable summary of the health issue</w:t>
            </w:r>
          </w:p>
          <w:p w14:paraId="01996A68" w14:textId="77777777" w:rsidR="00922AF2" w:rsidRPr="00922AF2" w:rsidRDefault="00922AF2" w:rsidP="00922AF2">
            <w:r w:rsidRPr="00922AF2">
              <w:t>Temperature is converted and explained in medical context</w:t>
            </w:r>
          </w:p>
        </w:tc>
      </w:tr>
      <w:tr w:rsidR="00922AF2" w:rsidRPr="00922AF2" w14:paraId="25D79E94" w14:textId="77777777" w:rsidTr="00922AF2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2D71B" w14:textId="77777777" w:rsidR="00922AF2" w:rsidRPr="00922AF2" w:rsidRDefault="00922AF2" w:rsidP="00922AF2">
            <w:r w:rsidRPr="00922AF2"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657"/>
            </w:tblGrid>
            <w:tr w:rsidR="00922AF2" w:rsidRPr="00922AF2" w14:paraId="7B555BFD" w14:textId="77777777">
              <w:trPr>
                <w:tblCellSpacing w:w="15" w:type="dxa"/>
              </w:trPr>
              <w:tc>
                <w:tcPr>
                  <w:tcW w:w="159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F30D64" w14:textId="77777777" w:rsidR="00922AF2" w:rsidRPr="00922AF2" w:rsidRDefault="00922AF2" w:rsidP="00922AF2">
                  <w:r w:rsidRPr="00922AF2">
                    <w:t>Treatment Plans</w:t>
                  </w:r>
                </w:p>
              </w:tc>
            </w:tr>
          </w:tbl>
          <w:p w14:paraId="14B6EEA0" w14:textId="77777777" w:rsidR="00922AF2" w:rsidRPr="00922AF2" w:rsidRDefault="00922AF2" w:rsidP="00922AF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10"/>
            </w:tblGrid>
            <w:tr w:rsidR="00922AF2" w:rsidRPr="00922AF2" w14:paraId="4E8C84D2" w14:textId="77777777">
              <w:trPr>
                <w:tblCellSpacing w:w="15" w:type="dxa"/>
                <w:hidden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ED3163" w14:textId="77777777" w:rsidR="00922AF2" w:rsidRPr="00922AF2" w:rsidRDefault="00922AF2" w:rsidP="00922AF2">
                  <w:pPr>
                    <w:rPr>
                      <w:vanish/>
                    </w:rPr>
                  </w:pPr>
                </w:p>
              </w:tc>
            </w:tr>
          </w:tbl>
          <w:p w14:paraId="7FD04EAB" w14:textId="77777777" w:rsidR="00922AF2" w:rsidRPr="00922AF2" w:rsidRDefault="00922AF2" w:rsidP="00922AF2"/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6E2EA" w14:textId="77777777" w:rsidR="00922AF2" w:rsidRPr="00922AF2" w:rsidRDefault="00922AF2" w:rsidP="00922AF2">
            <w:r w:rsidRPr="00922AF2">
              <w:t>User input of diagnosis</w:t>
            </w:r>
          </w:p>
          <w:p w14:paraId="071C2153" w14:textId="77777777" w:rsidR="00922AF2" w:rsidRPr="00922AF2" w:rsidRDefault="00922AF2" w:rsidP="00922AF2">
            <w:r w:rsidRPr="00922AF2">
              <w:t>AI-generated treatment options</w:t>
            </w:r>
          </w:p>
          <w:p w14:paraId="5D37196F" w14:textId="77777777" w:rsidR="00922AF2" w:rsidRPr="00922AF2" w:rsidRDefault="00922AF2" w:rsidP="00922AF2">
            <w:r w:rsidRPr="00922AF2">
              <w:t>PDF or on-screen treatment plan rendering</w:t>
            </w:r>
          </w:p>
        </w:tc>
      </w:tr>
      <w:tr w:rsidR="00922AF2" w:rsidRPr="00922AF2" w14:paraId="646D1AE2" w14:textId="77777777" w:rsidTr="00922AF2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B52C7" w14:textId="77777777" w:rsidR="00922AF2" w:rsidRPr="00922AF2" w:rsidRDefault="00922AF2" w:rsidP="00922AF2">
            <w:r w:rsidRPr="00922AF2">
              <w:lastRenderedPageBreak/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39347" w14:textId="77777777" w:rsidR="00922AF2" w:rsidRPr="00922AF2" w:rsidRDefault="00922AF2" w:rsidP="00922AF2">
            <w:r w:rsidRPr="00922AF2">
              <w:t>Health Analytics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5F5B7" w14:textId="77777777" w:rsidR="00922AF2" w:rsidRPr="00922AF2" w:rsidRDefault="00922AF2" w:rsidP="00922AF2">
            <w:r w:rsidRPr="00922AF2">
              <w:t>Manual health metric entry</w:t>
            </w:r>
          </w:p>
          <w:p w14:paraId="0D704F1E" w14:textId="77777777" w:rsidR="00922AF2" w:rsidRPr="00922AF2" w:rsidRDefault="00922AF2" w:rsidP="00922AF2">
            <w:r w:rsidRPr="00922AF2">
              <w:t>Wearable/device integration</w:t>
            </w:r>
          </w:p>
          <w:p w14:paraId="2897D903" w14:textId="77777777" w:rsidR="00922AF2" w:rsidRPr="00922AF2" w:rsidRDefault="00922AF2" w:rsidP="00922AF2">
            <w:r w:rsidRPr="00922AF2">
              <w:t>Visualization with charts</w:t>
            </w:r>
          </w:p>
        </w:tc>
      </w:tr>
      <w:tr w:rsidR="00922AF2" w:rsidRPr="00922AF2" w14:paraId="3D1709D7" w14:textId="77777777" w:rsidTr="00922AF2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D454A" w14:textId="77777777" w:rsidR="00922AF2" w:rsidRPr="00922AF2" w:rsidRDefault="00922AF2" w:rsidP="00922AF2">
            <w:r w:rsidRPr="00922AF2">
              <w:t>FR-6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80505" w14:textId="77777777" w:rsidR="00922AF2" w:rsidRPr="00922AF2" w:rsidRDefault="00922AF2" w:rsidP="00922AF2">
            <w:r w:rsidRPr="00922AF2">
              <w:t>Patient Chat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5622F" w14:textId="77777777" w:rsidR="00922AF2" w:rsidRPr="00922AF2" w:rsidRDefault="00922AF2" w:rsidP="00922AF2">
            <w:r w:rsidRPr="00922AF2">
              <w:t>Natural language query processing</w:t>
            </w:r>
          </w:p>
          <w:p w14:paraId="1BC4AF52" w14:textId="77777777" w:rsidR="00922AF2" w:rsidRPr="00922AF2" w:rsidRDefault="00922AF2" w:rsidP="00922AF2">
            <w:r w:rsidRPr="00922AF2">
              <w:t>Empathetic and accurate AI response</w:t>
            </w:r>
          </w:p>
          <w:p w14:paraId="63869535" w14:textId="77777777" w:rsidR="00922AF2" w:rsidRPr="00922AF2" w:rsidRDefault="00922AF2" w:rsidP="00922AF2">
            <w:r w:rsidRPr="00922AF2">
              <w:t>Guidance to seek professional help if needed</w:t>
            </w:r>
          </w:p>
        </w:tc>
      </w:tr>
    </w:tbl>
    <w:p w14:paraId="37E1530D" w14:textId="77777777" w:rsidR="00922AF2" w:rsidRPr="00922AF2" w:rsidRDefault="00922AF2" w:rsidP="00922AF2"/>
    <w:p w14:paraId="5A3BDA4F" w14:textId="77777777" w:rsidR="00922AF2" w:rsidRPr="00922AF2" w:rsidRDefault="00922AF2" w:rsidP="00922AF2">
      <w:pPr>
        <w:rPr>
          <w:b/>
        </w:rPr>
      </w:pPr>
    </w:p>
    <w:p w14:paraId="4532F891" w14:textId="77777777" w:rsidR="00922AF2" w:rsidRPr="00922AF2" w:rsidRDefault="00922AF2" w:rsidP="00922AF2">
      <w:pPr>
        <w:rPr>
          <w:b/>
        </w:rPr>
      </w:pPr>
    </w:p>
    <w:p w14:paraId="4F76B3C8" w14:textId="77777777" w:rsidR="00922AF2" w:rsidRPr="00922AF2" w:rsidRDefault="00922AF2" w:rsidP="00922AF2">
      <w:pPr>
        <w:rPr>
          <w:b/>
        </w:rPr>
      </w:pPr>
      <w:r w:rsidRPr="00922AF2">
        <w:rPr>
          <w:b/>
        </w:rPr>
        <w:t>Non-functional Requirements:</w:t>
      </w:r>
    </w:p>
    <w:p w14:paraId="17DBE915" w14:textId="77777777" w:rsidR="00922AF2" w:rsidRPr="00922AF2" w:rsidRDefault="00922AF2" w:rsidP="00922AF2">
      <w:r w:rsidRPr="00922AF2">
        <w:t>Following are the non-functional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466"/>
        <w:gridCol w:w="4937"/>
      </w:tblGrid>
      <w:tr w:rsidR="00922AF2" w:rsidRPr="00922AF2" w14:paraId="4961F522" w14:textId="77777777" w:rsidTr="00922AF2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93E8" w14:textId="77777777" w:rsidR="00922AF2" w:rsidRPr="00922AF2" w:rsidRDefault="00922AF2" w:rsidP="00922AF2">
            <w:pPr>
              <w:rPr>
                <w:b/>
              </w:rPr>
            </w:pPr>
            <w:r w:rsidRPr="00922AF2"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1DD9" w14:textId="77777777" w:rsidR="00922AF2" w:rsidRPr="00922AF2" w:rsidRDefault="00922AF2" w:rsidP="00922AF2">
            <w:pPr>
              <w:rPr>
                <w:b/>
              </w:rPr>
            </w:pPr>
            <w:r w:rsidRPr="00922AF2">
              <w:rPr>
                <w:b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DD41" w14:textId="77777777" w:rsidR="00922AF2" w:rsidRPr="00922AF2" w:rsidRDefault="00922AF2" w:rsidP="00922AF2">
            <w:pPr>
              <w:rPr>
                <w:b/>
              </w:rPr>
            </w:pPr>
            <w:r w:rsidRPr="00922AF2">
              <w:rPr>
                <w:b/>
              </w:rPr>
              <w:t>Description</w:t>
            </w:r>
          </w:p>
        </w:tc>
      </w:tr>
      <w:tr w:rsidR="00922AF2" w:rsidRPr="00922AF2" w14:paraId="3BBFBB72" w14:textId="77777777" w:rsidTr="00922AF2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5F031" w14:textId="77777777" w:rsidR="00922AF2" w:rsidRPr="00922AF2" w:rsidRDefault="00922AF2" w:rsidP="00922AF2">
            <w:r w:rsidRPr="00922AF2"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75A5" w14:textId="77777777" w:rsidR="00922AF2" w:rsidRPr="00922AF2" w:rsidRDefault="00922AF2" w:rsidP="00922AF2">
            <w:r w:rsidRPr="00922AF2">
              <w:rPr>
                <w:b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A1FB9" w14:textId="77777777" w:rsidR="00922AF2" w:rsidRPr="00922AF2" w:rsidRDefault="00922AF2" w:rsidP="00922AF2">
            <w:r w:rsidRPr="00922AF2">
              <w:t xml:space="preserve">The application must provide an intuitive and user-friendly interface via </w:t>
            </w:r>
            <w:proofErr w:type="spellStart"/>
            <w:r w:rsidRPr="00922AF2">
              <w:t>Streamlit</w:t>
            </w:r>
            <w:proofErr w:type="spellEnd"/>
            <w:r w:rsidRPr="00922AF2">
              <w:t xml:space="preserve"> for both patients and admins.</w:t>
            </w:r>
          </w:p>
        </w:tc>
      </w:tr>
      <w:tr w:rsidR="00922AF2" w:rsidRPr="00922AF2" w14:paraId="4D863A80" w14:textId="77777777" w:rsidTr="00922AF2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6E9F1" w14:textId="77777777" w:rsidR="00922AF2" w:rsidRPr="00922AF2" w:rsidRDefault="00922AF2" w:rsidP="00922AF2">
            <w:r w:rsidRPr="00922AF2"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9A11C" w14:textId="77777777" w:rsidR="00922AF2" w:rsidRPr="00922AF2" w:rsidRDefault="00922AF2" w:rsidP="00922AF2">
            <w:r w:rsidRPr="00922AF2">
              <w:rPr>
                <w:b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691DA" w14:textId="77777777" w:rsidR="00922AF2" w:rsidRPr="00922AF2" w:rsidRDefault="00922AF2" w:rsidP="00922AF2">
            <w:r w:rsidRPr="00922AF2">
              <w:t>Health data and user credentials must be securely stored and transmitted using encryption (e.g., HTTPS, AES). Authentication and access control must be enforced.</w:t>
            </w:r>
          </w:p>
        </w:tc>
      </w:tr>
      <w:tr w:rsidR="00922AF2" w:rsidRPr="00922AF2" w14:paraId="73A3D7D0" w14:textId="77777777" w:rsidTr="00922AF2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F2654" w14:textId="77777777" w:rsidR="00922AF2" w:rsidRPr="00922AF2" w:rsidRDefault="00922AF2" w:rsidP="00922AF2">
            <w:r w:rsidRPr="00922AF2"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3895" w14:textId="77777777" w:rsidR="00922AF2" w:rsidRPr="00922AF2" w:rsidRDefault="00922AF2" w:rsidP="00922AF2">
            <w:r w:rsidRPr="00922AF2">
              <w:rPr>
                <w:b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DA4B0" w14:textId="77777777" w:rsidR="00922AF2" w:rsidRPr="00922AF2" w:rsidRDefault="00922AF2" w:rsidP="00922AF2">
            <w:r w:rsidRPr="00922AF2">
              <w:t>The system should deliver consistent predictions, analytics, and treatment suggestions with high accuracy and minimal downtime.</w:t>
            </w:r>
          </w:p>
        </w:tc>
      </w:tr>
      <w:tr w:rsidR="00922AF2" w:rsidRPr="00922AF2" w14:paraId="2D6DFA7B" w14:textId="77777777" w:rsidTr="00922AF2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B4BA2" w14:textId="77777777" w:rsidR="00922AF2" w:rsidRPr="00922AF2" w:rsidRDefault="00922AF2" w:rsidP="00922AF2">
            <w:r w:rsidRPr="00922AF2"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17678" w14:textId="77777777" w:rsidR="00922AF2" w:rsidRPr="00922AF2" w:rsidRDefault="00922AF2" w:rsidP="00922AF2">
            <w:r w:rsidRPr="00922AF2">
              <w:rPr>
                <w:b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B3BC" w14:textId="77777777" w:rsidR="00922AF2" w:rsidRPr="00922AF2" w:rsidRDefault="00922AF2" w:rsidP="00922AF2">
            <w:r w:rsidRPr="00922AF2">
              <w:t>Responses from the AI model and dashboard rendering should be delivered within 2–3 seconds to ensure responsiveness.</w:t>
            </w:r>
          </w:p>
        </w:tc>
      </w:tr>
      <w:tr w:rsidR="00922AF2" w:rsidRPr="00922AF2" w14:paraId="09E4A278" w14:textId="77777777" w:rsidTr="00922AF2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F0996" w14:textId="77777777" w:rsidR="00922AF2" w:rsidRPr="00922AF2" w:rsidRDefault="00922AF2" w:rsidP="00922AF2">
            <w:r w:rsidRPr="00922AF2"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FB593" w14:textId="77777777" w:rsidR="00922AF2" w:rsidRPr="00922AF2" w:rsidRDefault="00922AF2" w:rsidP="00922AF2">
            <w:r w:rsidRPr="00922AF2">
              <w:rPr>
                <w:b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5D2CB" w14:textId="77777777" w:rsidR="00922AF2" w:rsidRPr="00922AF2" w:rsidRDefault="00922AF2" w:rsidP="00922AF2">
            <w:proofErr w:type="spellStart"/>
            <w:r w:rsidRPr="00922AF2">
              <w:t>HealthAI</w:t>
            </w:r>
            <w:proofErr w:type="spellEnd"/>
            <w:r w:rsidRPr="00922AF2">
              <w:t xml:space="preserve"> must be available 24/7 with 99.9% uptime, especially for critical features like symptom analysis and chat.</w:t>
            </w:r>
          </w:p>
        </w:tc>
      </w:tr>
      <w:tr w:rsidR="00922AF2" w:rsidRPr="00922AF2" w14:paraId="0113336D" w14:textId="77777777" w:rsidTr="00922AF2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99EA7" w14:textId="77777777" w:rsidR="00922AF2" w:rsidRPr="00922AF2" w:rsidRDefault="00922AF2" w:rsidP="00922AF2">
            <w:r w:rsidRPr="00922AF2"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823F6" w14:textId="77777777" w:rsidR="00922AF2" w:rsidRPr="00922AF2" w:rsidRDefault="00922AF2" w:rsidP="00922AF2">
            <w:r w:rsidRPr="00922AF2">
              <w:rPr>
                <w:b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89685" w14:textId="77777777" w:rsidR="00922AF2" w:rsidRPr="00922AF2" w:rsidRDefault="00922AF2" w:rsidP="00922AF2">
            <w:r w:rsidRPr="00922AF2">
              <w:t xml:space="preserve">The platform must support increasing numbers of users, sessions, and stored health records without degradation in </w:t>
            </w:r>
            <w:r w:rsidRPr="00922AF2">
              <w:lastRenderedPageBreak/>
              <w:t>performance. Horizontal scaling and cloud-based infrastructure are recommended.</w:t>
            </w:r>
          </w:p>
        </w:tc>
      </w:tr>
      <w:tr w:rsidR="00922AF2" w:rsidRPr="00922AF2" w14:paraId="63F02751" w14:textId="77777777" w:rsidTr="00922AF2">
        <w:trPr>
          <w:trHeight w:val="4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9E89" w14:textId="77777777" w:rsidR="00922AF2" w:rsidRPr="00922AF2" w:rsidRDefault="00922AF2" w:rsidP="00922AF2"/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6C19D" w14:textId="77777777" w:rsidR="00922AF2" w:rsidRPr="00922AF2" w:rsidRDefault="00922AF2" w:rsidP="00922AF2">
            <w:pPr>
              <w:rPr>
                <w:b/>
              </w:rPr>
            </w:pP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9327" w14:textId="77777777" w:rsidR="00922AF2" w:rsidRPr="00922AF2" w:rsidRDefault="00922AF2" w:rsidP="00922AF2"/>
        </w:tc>
      </w:tr>
    </w:tbl>
    <w:p w14:paraId="0F213AB3" w14:textId="77777777" w:rsidR="00922AF2" w:rsidRPr="00922AF2" w:rsidRDefault="00922AF2" w:rsidP="00922AF2"/>
    <w:p w14:paraId="35165E98" w14:textId="08D5AA91" w:rsidR="00922AF2" w:rsidRDefault="00922AF2"/>
    <w:sectPr w:rsidR="00922AF2" w:rsidSect="00922AF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F2"/>
    <w:rsid w:val="00922AF2"/>
    <w:rsid w:val="0092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4D20"/>
  <w15:chartTrackingRefBased/>
  <w15:docId w15:val="{D9591163-EFE2-4453-AA4C-3AE9110F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Ameena b</dc:creator>
  <cp:keywords/>
  <dc:description/>
  <cp:lastModifiedBy>Ameena b</cp:lastModifiedBy>
  <cp:revision>1</cp:revision>
  <dcterms:created xsi:type="dcterms:W3CDTF">2025-06-26T12:44:00Z</dcterms:created>
  <dcterms:modified xsi:type="dcterms:W3CDTF">2025-06-26T12:46:00Z</dcterms:modified>
</cp:coreProperties>
</file>