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56036150"/>
        <w:docPartObj>
          <w:docPartGallery w:val="Cover Pages"/>
          <w:docPartUnique/>
        </w:docPartObj>
      </w:sdtPr>
      <w:sdtEndPr>
        <w:rPr>
          <w:rFonts w:ascii="Bahnschrift SemiBold Condensed" w:hAnsi="Bahnschrift SemiBold Condensed"/>
          <w:b/>
          <w:bCs/>
          <w:color w:val="0070C0"/>
          <w:sz w:val="28"/>
          <w:u w:val="single"/>
        </w:rPr>
      </w:sdtEndPr>
      <w:sdtContent>
        <w:p w:rsidR="00612E7C" w:rsidRDefault="00676FD7" w:rsidP="00CC0FDF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4325" cy="9715500"/>
                    <wp:effectExtent l="0" t="4445" r="4445" b="0"/>
                    <wp:wrapNone/>
                    <wp:docPr id="1" name="Group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4325" cy="97155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2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3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5CB2DC"/>
                                    </a:gs>
                                    <a:gs pos="10001">
                                      <a:srgbClr val="5CB2DC"/>
                                    </a:gs>
                                    <a:gs pos="100000">
                                      <a:schemeClr val="dk2">
                                        <a:lumMod val="90000"/>
                                        <a:lumOff val="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2E7C" w:rsidRDefault="00612E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685800" tIns="685800" rIns="914400" bIns="4572000" anchor="t" anchorCtr="0" upright="1">
                                <a:noAutofit/>
                              </wps:bodyPr>
                            </wps:wsp>
                            <wpg:grpSp>
                              <wpg:cNvPr id="4" name="Group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</wpg:grpSpPr>
                              <wps:wsp>
                                <wps:cNvPr id="5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6350 w 1781"/>
                                      <a:gd name="T1" fmla="*/ 2835275 h 1786"/>
                                      <a:gd name="T2" fmla="*/ 0 w 1781"/>
                                      <a:gd name="T3" fmla="*/ 2828925 h 1786"/>
                                      <a:gd name="T4" fmla="*/ 2819400 w 1781"/>
                                      <a:gd name="T5" fmla="*/ 0 h 1786"/>
                                      <a:gd name="T6" fmla="*/ 2827338 w 1781"/>
                                      <a:gd name="T7" fmla="*/ 7938 h 1786"/>
                                      <a:gd name="T8" fmla="*/ 6350 w 1781"/>
                                      <a:gd name="T9" fmla="*/ 2835275 h 178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7938 w 2234"/>
                                      <a:gd name="T1" fmla="*/ 3546475 h 2234"/>
                                      <a:gd name="T2" fmla="*/ 0 w 2234"/>
                                      <a:gd name="T3" fmla="*/ 3538538 h 2234"/>
                                      <a:gd name="T4" fmla="*/ 3538538 w 2234"/>
                                      <a:gd name="T5" fmla="*/ 0 h 2234"/>
                                      <a:gd name="T6" fmla="*/ 3546475 w 2234"/>
                                      <a:gd name="T7" fmla="*/ 7938 h 2234"/>
                                      <a:gd name="T8" fmla="*/ 7938 w 2234"/>
                                      <a:gd name="T9" fmla="*/ 3546475 h 2234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14288 w 2197"/>
                                      <a:gd name="T1" fmla="*/ 3487738 h 2197"/>
                                      <a:gd name="T2" fmla="*/ 0 w 2197"/>
                                      <a:gd name="T3" fmla="*/ 3481388 h 2197"/>
                                      <a:gd name="T4" fmla="*/ 3473450 w 2197"/>
                                      <a:gd name="T5" fmla="*/ 0 h 2197"/>
                                      <a:gd name="T6" fmla="*/ 3487738 w 2197"/>
                                      <a:gd name="T7" fmla="*/ 15875 h 2197"/>
                                      <a:gd name="T8" fmla="*/ 14288 w 2197"/>
                                      <a:gd name="T9" fmla="*/ 3487738 h 2197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14288 w 1961"/>
                                      <a:gd name="T1" fmla="*/ 3121025 h 1966"/>
                                      <a:gd name="T2" fmla="*/ 0 w 1961"/>
                                      <a:gd name="T3" fmla="*/ 3106738 h 1966"/>
                                      <a:gd name="T4" fmla="*/ 3098800 w 1961"/>
                                      <a:gd name="T5" fmla="*/ 0 h 1966"/>
                                      <a:gd name="T6" fmla="*/ 3113088 w 1961"/>
                                      <a:gd name="T7" fmla="*/ 14288 h 1966"/>
                                      <a:gd name="T8" fmla="*/ 14288 w 1961"/>
                                      <a:gd name="T9" fmla="*/ 3121025 h 196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4337050 h 2732"/>
                                      <a:gd name="T2" fmla="*/ 0 w 2727"/>
                                      <a:gd name="T3" fmla="*/ 4330700 h 2732"/>
                                      <a:gd name="T4" fmla="*/ 4321175 w 2727"/>
                                      <a:gd name="T5" fmla="*/ 0 h 2732"/>
                                      <a:gd name="T6" fmla="*/ 4329113 w 2727"/>
                                      <a:gd name="T7" fmla="*/ 7938 h 2732"/>
                                      <a:gd name="T8" fmla="*/ 0 w 2727"/>
                                      <a:gd name="T9" fmla="*/ 4337050 h 2732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0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2E7C" w:rsidRDefault="00043887" w:rsidP="0004388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834B4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HOME WORK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2E7C" w:rsidRPr="00307728" w:rsidRDefault="00043887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rFonts w:asciiTheme="majorHAnsi" w:hAnsiTheme="majorHAnsi"/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7728">
                                        <w:rPr>
                                          <w:rFonts w:asciiTheme="majorHAnsi" w:hAnsiTheme="majorHAnsi"/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#1.4,1.5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685800" tIns="0" rIns="91440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24.75pt;height:765pt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" fillcolor="#5cb2dc" stroked="f" strokeweight="2pt">
                        <v:fill color2="#1c4170 [2882]" rotate="t" angle="348" colors="0 #5cb2dc;6554f #5cb2dc;1 #1c4271" focus="100%" type="gradient"/>
                        <v:textbox inset="54pt,54pt,1in,5in">
                          <w:txbxContent>
                            <w:p w:rsidR="00612E7C" w:rsidRDefault="00612E7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" path="m4,1786l,1782,1776,r5,5l4,1786xe" filled="f" stroked="f">
                          <v:path arrowok="t" o:connecttype="custom" o:connectlocs="10080627,2147483646;0,2147483646;2147483646,0;2147483646,12601575;10080627,2147483646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" path="m5,2234l,2229,2229,r5,5l5,2234xe" filled="f" stroked="f">
                          <v:path arrowok="t" o:connecttype="custom" o:connectlocs="12601575,2147483646;0,2147483646;2147483646,0;2147483646,12601575;12601575,2147483646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" path="m9,2197l,2193,2188,r9,10l9,2197xe" filled="f" stroked="f">
                          <v:path arrowok="t" o:connecttype="custom" o:connectlocs="22682203,2147483646;0,2147483646;2147483646,0;2147483646,25201566;22682203,2147483646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" path="m9,1966l,1957,1952,r9,9l9,1966xe" filled="f" stroked="f">
                          <v:path arrowok="t" o:connecttype="custom" o:connectlocs="22682204,2147483646;0,2147483646;2147483646,0;2147483646,22682200;22682204,2147483646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" path="m,2732r,-4l2722,r5,5l,2732xe" filled="f" stroked="f">
                          <v:path arrowok="t" o:connecttype="custom" o:connectlocs="0,2147483646;0,2147483646;2147483646,0;2147483646,12601575;0,2147483646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12E7C" w:rsidRDefault="00043887" w:rsidP="0004388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834B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HOME WORK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12E7C" w:rsidRPr="00307728" w:rsidRDefault="00043887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7728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#1.4,1.5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12E7C" w:rsidRPr="003C5E7B" w:rsidRDefault="00612E7C" w:rsidP="00CC0FDF">
          <w:pPr>
            <w:jc w:val="both"/>
            <w:rPr>
              <w:rFonts w:asciiTheme="majorHAnsi" w:hAnsiTheme="majorHAnsi"/>
              <w:b/>
              <w:bCs/>
              <w:color w:val="FFFFFF" w:themeColor="background1"/>
              <w:sz w:val="40"/>
              <w:szCs w:val="40"/>
            </w:rPr>
          </w:pPr>
          <w:r w:rsidRPr="00A24627">
            <w:rPr>
              <w:rFonts w:asciiTheme="majorHAnsi" w:hAnsiTheme="majorHAnsi"/>
              <w:b/>
              <w:bCs/>
              <w:color w:val="FFFFFF" w:themeColor="background1"/>
              <w:sz w:val="40"/>
              <w:szCs w:val="40"/>
              <w:highlight w:val="darkBlue"/>
            </w:rPr>
            <w:t>2020380029</w:t>
          </w:r>
        </w:p>
        <w:p w:rsidR="00612E7C" w:rsidRDefault="00612E7C" w:rsidP="00CC0FDF">
          <w:pPr>
            <w:jc w:val="both"/>
            <w:rPr>
              <w:rFonts w:ascii="Bahnschrift SemiBold Condensed" w:hAnsi="Bahnschrift SemiBold Condensed"/>
              <w:b/>
              <w:bCs/>
              <w:color w:val="0070C0"/>
              <w:sz w:val="28"/>
              <w:u w:val="single"/>
            </w:rPr>
          </w:pPr>
          <w:r w:rsidRPr="00A24627">
            <w:rPr>
              <w:rFonts w:asciiTheme="majorHAnsi" w:hAnsiTheme="majorHAnsi"/>
              <w:b/>
              <w:bCs/>
              <w:color w:val="FFFFFF" w:themeColor="background1"/>
              <w:sz w:val="40"/>
              <w:szCs w:val="40"/>
              <w:highlight w:val="darkBlue"/>
            </w:rPr>
            <w:t>RAIHAN MD RAKIBUL ISLAM</w:t>
          </w:r>
          <w:r>
            <w:rPr>
              <w:rFonts w:ascii="Bahnschrift SemiBold Condensed" w:hAnsi="Bahnschrift SemiBold Condensed"/>
              <w:b/>
              <w:bCs/>
              <w:color w:val="0070C0"/>
              <w:sz w:val="28"/>
              <w:u w:val="single"/>
            </w:rPr>
            <w:t xml:space="preserve"> </w:t>
          </w:r>
          <w:r>
            <w:rPr>
              <w:rFonts w:ascii="Bahnschrift SemiBold Condensed" w:hAnsi="Bahnschrift SemiBold Condensed"/>
              <w:b/>
              <w:bCs/>
              <w:color w:val="0070C0"/>
              <w:sz w:val="28"/>
              <w:u w:val="single"/>
            </w:rPr>
            <w:br w:type="page"/>
          </w:r>
        </w:p>
      </w:sdtContent>
    </w:sdt>
    <w:p w:rsidR="005B7EF0" w:rsidRPr="00612E7C" w:rsidRDefault="00612E7C" w:rsidP="00CC0FDF">
      <w:pPr>
        <w:pStyle w:val="Header"/>
        <w:contextualSpacing/>
        <w:jc w:val="both"/>
        <w:rPr>
          <w:rFonts w:ascii="Bahnschrift SemiBold Condensed" w:hAnsi="Bahnschrift SemiBold Condensed"/>
          <w:b/>
          <w:bCs/>
          <w:color w:val="0070C0"/>
          <w:sz w:val="40"/>
          <w:szCs w:val="40"/>
          <w:u w:val="single"/>
        </w:rPr>
      </w:pPr>
      <w:r w:rsidRPr="00612E7C">
        <w:rPr>
          <w:rFonts w:ascii="Bahnschrift SemiBold Condensed" w:hAnsi="Bahnschrift SemiBold Condensed"/>
          <w:b/>
          <w:bCs/>
          <w:color w:val="0070C0"/>
          <w:sz w:val="40"/>
          <w:szCs w:val="40"/>
          <w:u w:val="single"/>
        </w:rPr>
        <w:lastRenderedPageBreak/>
        <w:t>#</w:t>
      </w:r>
      <w:r w:rsidR="005B7EF0" w:rsidRPr="00612E7C">
        <w:rPr>
          <w:rFonts w:ascii="Bahnschrift SemiBold Condensed" w:hAnsi="Bahnschrift SemiBold Condensed"/>
          <w:b/>
          <w:bCs/>
          <w:color w:val="0070C0"/>
          <w:sz w:val="40"/>
          <w:szCs w:val="40"/>
          <w:u w:val="single"/>
        </w:rPr>
        <w:t>1.4</w:t>
      </w:r>
    </w:p>
    <w:p w:rsidR="004D6669" w:rsidRPr="004C461C" w:rsidRDefault="004D6669" w:rsidP="00CC0FDF">
      <w:pPr>
        <w:pStyle w:val="Header"/>
        <w:contextualSpacing/>
        <w:jc w:val="both"/>
        <w:rPr>
          <w:b/>
          <w:bCs/>
          <w:color w:val="0070C0"/>
          <w:sz w:val="20"/>
          <w:szCs w:val="20"/>
          <w:u w:val="single"/>
        </w:rPr>
      </w:pP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10. Let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C(x)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be the statement “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has a cat,” let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D(x)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be the statement “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has a dog,” and let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F(x)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be the statement “</w:t>
      </w:r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has a ferret.” Express each of these statements in terms of </w:t>
      </w:r>
      <w:r w:rsidRPr="004C461C">
        <w:rPr>
          <w:rFonts w:ascii="MTMI" w:hAnsi="MTMI" w:cs="MTMI"/>
          <w:b/>
          <w:bCs/>
          <w:sz w:val="19"/>
          <w:szCs w:val="19"/>
        </w:rPr>
        <w:t>C(x)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, </w:t>
      </w:r>
      <w:r w:rsidRPr="004C461C">
        <w:rPr>
          <w:rFonts w:ascii="MTMI" w:hAnsi="MTMI" w:cs="MTMI"/>
          <w:b/>
          <w:bCs/>
          <w:sz w:val="19"/>
          <w:szCs w:val="19"/>
        </w:rPr>
        <w:t>D(x)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, </w:t>
      </w:r>
      <w:r w:rsidRPr="004C461C">
        <w:rPr>
          <w:rFonts w:ascii="MTMI" w:hAnsi="MTMI" w:cs="MTMI"/>
          <w:b/>
          <w:bCs/>
          <w:sz w:val="19"/>
          <w:szCs w:val="19"/>
        </w:rPr>
        <w:t>F(x)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, quantifiers, and logical connectives.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Let the domain consist of all students in your class.</w:t>
      </w:r>
      <w:r w:rsidR="00DC78C3" w:rsidRPr="004C461C">
        <w:rPr>
          <w:rFonts w:ascii="Times New Roman" w:hAnsi="Times New Roman" w:cs="Times New Roman"/>
          <w:b/>
          <w:bCs/>
          <w:color w:val="00B050"/>
          <w:sz w:val="19"/>
          <w:szCs w:val="19"/>
        </w:rPr>
        <w:t xml:space="preserve"> </w:t>
      </w:r>
    </w:p>
    <w:p w:rsidR="00DC78C3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a) A student in your class has a cat, a dog, and a ferret.</w:t>
      </w:r>
      <w:r w:rsidR="00DC78C3" w:rsidRPr="004C461C">
        <w:rPr>
          <w:rFonts w:ascii="Times New Roman" w:hAnsi="Times New Roman" w:cs="Times New Roman"/>
          <w:b/>
          <w:bCs/>
          <w:color w:val="00B050"/>
          <w:sz w:val="19"/>
          <w:szCs w:val="19"/>
        </w:rPr>
        <w:t xml:space="preserve"> </w:t>
      </w:r>
    </w:p>
    <w:p w:rsidR="00897FD5" w:rsidRPr="004C461C" w:rsidRDefault="00DC78C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19"/>
          <w:szCs w:val="19"/>
        </w:rPr>
      </w:pP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MI" w:eastAsia="MTSYN" w:hAnsi="MTMI" w:cs="MTMI"/>
          <w:b/>
          <w:bCs/>
          <w:color w:val="0070C0"/>
          <w:sz w:val="19"/>
          <w:szCs w:val="19"/>
        </w:rPr>
        <w:t>x (C(x)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∧</w:t>
      </w:r>
      <w:r w:rsidR="00024B25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MI" w:hAnsi="MTMI" w:cs="MTMI"/>
          <w:b/>
          <w:bCs/>
          <w:color w:val="0070C0"/>
          <w:sz w:val="19"/>
          <w:szCs w:val="19"/>
        </w:rPr>
        <w:t>D(x)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∧</w:t>
      </w:r>
      <w:r w:rsidR="00024B25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MI" w:hAnsi="MTMI" w:cs="MTMI"/>
          <w:b/>
          <w:bCs/>
          <w:color w:val="0070C0"/>
          <w:sz w:val="19"/>
          <w:szCs w:val="19"/>
        </w:rPr>
        <w:t>F(x)</w:t>
      </w:r>
      <w:r w:rsidRPr="004C461C">
        <w:rPr>
          <w:rFonts w:ascii="Times New Roman" w:hAnsi="Times New Roman" w:cs="Times New Roman"/>
          <w:b/>
          <w:bCs/>
          <w:color w:val="0070C0"/>
          <w:sz w:val="19"/>
          <w:szCs w:val="19"/>
        </w:rPr>
        <w:t>)</w:t>
      </w:r>
    </w:p>
    <w:p w:rsidR="00DC78C3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b) All students in your class have a cat, a dog, or a ferret.</w:t>
      </w:r>
    </w:p>
    <w:p w:rsidR="00E66CFB" w:rsidRPr="004C461C" w:rsidRDefault="00024B2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19"/>
          <w:szCs w:val="19"/>
        </w:rPr>
      </w:pPr>
      <w:r w:rsidRPr="004C461C">
        <w:rPr>
          <w:rFonts w:ascii="MTSYN" w:eastAsia="MTSYN" w:cs="MTSYN" w:hint="eastAsia"/>
          <w:b/>
          <w:bCs/>
          <w:color w:val="0070C0"/>
          <w:sz w:val="18"/>
          <w:szCs w:val="18"/>
        </w:rPr>
        <w:t>∀</w:t>
      </w:r>
      <w:r w:rsidRPr="004C461C">
        <w:rPr>
          <w:rFonts w:ascii="MTMI" w:eastAsia="MTSYN" w:hAnsi="MTMI" w:cs="MTMI"/>
          <w:b/>
          <w:bCs/>
          <w:color w:val="0070C0"/>
          <w:sz w:val="18"/>
          <w:szCs w:val="18"/>
        </w:rPr>
        <w:t xml:space="preserve">x </w:t>
      </w:r>
      <w:r w:rsidRPr="004C461C">
        <w:rPr>
          <w:rFonts w:ascii="MTMI" w:eastAsia="MTSYN" w:hAnsi="MTMI" w:cs="MTMI"/>
          <w:b/>
          <w:bCs/>
          <w:color w:val="0070C0"/>
          <w:sz w:val="19"/>
          <w:szCs w:val="19"/>
        </w:rPr>
        <w:t>(C(x)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v </w:t>
      </w:r>
      <w:r w:rsidRPr="004C461C">
        <w:rPr>
          <w:rFonts w:ascii="MTMI" w:hAnsi="MTMI" w:cs="MTMI"/>
          <w:b/>
          <w:bCs/>
          <w:color w:val="0070C0"/>
          <w:sz w:val="19"/>
          <w:szCs w:val="19"/>
        </w:rPr>
        <w:t>D(x)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v </w:t>
      </w:r>
      <w:r w:rsidRPr="004C461C">
        <w:rPr>
          <w:rFonts w:ascii="MTMI" w:hAnsi="MTMI" w:cs="MTMI"/>
          <w:b/>
          <w:bCs/>
          <w:color w:val="0070C0"/>
          <w:sz w:val="19"/>
          <w:szCs w:val="19"/>
        </w:rPr>
        <w:t>F(x)</w:t>
      </w:r>
      <w:r w:rsidRPr="004C461C">
        <w:rPr>
          <w:rFonts w:ascii="Times New Roman" w:hAnsi="Times New Roman" w:cs="Times New Roman"/>
          <w:b/>
          <w:bCs/>
          <w:color w:val="0070C0"/>
          <w:sz w:val="19"/>
          <w:szCs w:val="19"/>
        </w:rPr>
        <w:t>)</w:t>
      </w:r>
    </w:p>
    <w:p w:rsidR="00DC78C3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c) Some student in your class has a cat and a ferret, but not a dog.</w:t>
      </w:r>
    </w:p>
    <w:p w:rsidR="00897FD5" w:rsidRPr="004C461C" w:rsidRDefault="00DC78C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color w:val="0070C0"/>
          <w:sz w:val="19"/>
          <w:szCs w:val="19"/>
        </w:rPr>
        <w:t xml:space="preserve"> </w:t>
      </w:r>
      <w:r w:rsidR="00024B25"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∃</w:t>
      </w:r>
      <w:r w:rsidR="00024B25" w:rsidRPr="004C461C">
        <w:rPr>
          <w:rFonts w:ascii="MTMI" w:eastAsia="MTSYN" w:hAnsi="MTMI" w:cs="MTMI"/>
          <w:b/>
          <w:bCs/>
          <w:color w:val="0070C0"/>
          <w:sz w:val="19"/>
          <w:szCs w:val="19"/>
        </w:rPr>
        <w:t>x (C(x)</w:t>
      </w:r>
      <w:r w:rsidR="00024B25"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∧</w:t>
      </w:r>
      <w:r w:rsidR="00024B25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</w:t>
      </w:r>
      <w:r w:rsidR="00024B25" w:rsidRPr="004C461C">
        <w:rPr>
          <w:rFonts w:ascii="MTMI" w:hAnsi="MTMI" w:cs="MTMI"/>
          <w:b/>
          <w:bCs/>
          <w:color w:val="0070C0"/>
          <w:sz w:val="19"/>
          <w:szCs w:val="19"/>
        </w:rPr>
        <w:t xml:space="preserve">F(x) </w:t>
      </w:r>
      <w:r w:rsidR="00024B25"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∧￢</w:t>
      </w:r>
      <w:r w:rsidR="00024B25" w:rsidRPr="004C461C">
        <w:rPr>
          <w:rFonts w:ascii="MTMI" w:hAnsi="MTMI" w:cs="MTMI"/>
          <w:b/>
          <w:bCs/>
          <w:color w:val="0070C0"/>
          <w:sz w:val="19"/>
          <w:szCs w:val="19"/>
        </w:rPr>
        <w:t>D(x))</w:t>
      </w:r>
    </w:p>
    <w:p w:rsidR="00DC78C3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d) No student in your class has a cat, a dog, and a ferret.</w:t>
      </w:r>
    </w:p>
    <w:p w:rsidR="00897FD5" w:rsidRPr="004C461C" w:rsidRDefault="00DC78C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color w:val="00B050"/>
          <w:sz w:val="19"/>
          <w:szCs w:val="19"/>
        </w:rPr>
        <w:t xml:space="preserve"> </w:t>
      </w:r>
      <w:r w:rsidR="00024B25"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￢∃</w:t>
      </w:r>
      <w:r w:rsidR="00024B25" w:rsidRPr="004C461C">
        <w:rPr>
          <w:rFonts w:ascii="MTMI" w:eastAsia="MTSYN" w:hAnsi="MTMI" w:cs="MTMI"/>
          <w:b/>
          <w:bCs/>
          <w:color w:val="0070C0"/>
          <w:sz w:val="19"/>
          <w:szCs w:val="19"/>
        </w:rPr>
        <w:t>x (C(x)</w:t>
      </w:r>
      <w:r w:rsidR="00024B25"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∧</w:t>
      </w:r>
      <w:r w:rsidR="00024B25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</w:t>
      </w:r>
      <w:r w:rsidR="00024B25" w:rsidRPr="004C461C">
        <w:rPr>
          <w:rFonts w:ascii="MTMI" w:hAnsi="MTMI" w:cs="MTMI"/>
          <w:b/>
          <w:bCs/>
          <w:color w:val="0070C0"/>
          <w:sz w:val="19"/>
          <w:szCs w:val="19"/>
        </w:rPr>
        <w:t>D(x)</w:t>
      </w:r>
      <w:r w:rsidR="00024B25"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∧</w:t>
      </w:r>
      <w:r w:rsidR="00024B25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</w:t>
      </w:r>
      <w:r w:rsidR="00024B25" w:rsidRPr="004C461C">
        <w:rPr>
          <w:rFonts w:ascii="MTMI" w:hAnsi="MTMI" w:cs="MTMI"/>
          <w:b/>
          <w:bCs/>
          <w:color w:val="0070C0"/>
          <w:sz w:val="19"/>
          <w:szCs w:val="19"/>
        </w:rPr>
        <w:t>F(x)</w:t>
      </w:r>
      <w:r w:rsidR="00024B25" w:rsidRPr="004C461C">
        <w:rPr>
          <w:rFonts w:ascii="Times New Roman" w:hAnsi="Times New Roman" w:cs="Times New Roman"/>
          <w:b/>
          <w:bCs/>
          <w:color w:val="0070C0"/>
          <w:sz w:val="19"/>
          <w:szCs w:val="19"/>
        </w:rPr>
        <w:t>)</w:t>
      </w:r>
    </w:p>
    <w:p w:rsidR="00164E6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e) For each of the three animals, cats, dogs, and ferrets, there is a student in your class who has this animal as a pet.</w:t>
      </w:r>
    </w:p>
    <w:p w:rsidR="00E66CFB" w:rsidRPr="004C461C" w:rsidRDefault="00024B2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MTMI" w:eastAsia="MTSYN" w:hAnsi="MTMI" w:cs="MTMI"/>
          <w:b/>
          <w:bCs/>
          <w:color w:val="0070C0"/>
          <w:sz w:val="19"/>
          <w:szCs w:val="19"/>
        </w:rPr>
        <w:t>(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MI" w:eastAsia="MTSYN" w:hAnsi="MTMI" w:cs="MTMI"/>
          <w:b/>
          <w:bCs/>
          <w:color w:val="0070C0"/>
          <w:sz w:val="19"/>
          <w:szCs w:val="19"/>
        </w:rPr>
        <w:t>x C(x))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∧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(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MI" w:eastAsia="MTSYN" w:hAnsi="MTMI" w:cs="MTMI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MI" w:hAnsi="MTMI" w:cs="MTMI"/>
          <w:b/>
          <w:bCs/>
          <w:color w:val="0070C0"/>
          <w:sz w:val="19"/>
          <w:szCs w:val="19"/>
        </w:rPr>
        <w:t>D(x))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∧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(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MI" w:eastAsia="MTSYN" w:hAnsi="MTMI" w:cs="MTMI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MI" w:hAnsi="MTMI" w:cs="MTMI"/>
          <w:b/>
          <w:bCs/>
          <w:color w:val="0070C0"/>
          <w:sz w:val="19"/>
          <w:szCs w:val="19"/>
        </w:rPr>
        <w:t>F(x)</w:t>
      </w:r>
      <w:r w:rsidRPr="004C461C">
        <w:rPr>
          <w:rFonts w:ascii="Times New Roman" w:hAnsi="Times New Roman" w:cs="Times New Roman"/>
          <w:b/>
          <w:bCs/>
          <w:color w:val="0070C0"/>
          <w:sz w:val="19"/>
          <w:szCs w:val="19"/>
        </w:rPr>
        <w:t>)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18. Suppose that the domain of the propositional function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P(x)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consists of the integer’s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−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2,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−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1, 0, 1, and 2. Write out each of these propositions using disjunctions, conjunctions, and negations.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a)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xP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(x)</w:t>
      </w:r>
    </w:p>
    <w:p w:rsidR="00334217" w:rsidRPr="004C461C" w:rsidRDefault="00334217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P (-2) v P (-1) v P (0) v P (1) v P (2)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b)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xP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(x)</w:t>
      </w:r>
    </w:p>
    <w:p w:rsidR="00334217" w:rsidRPr="004C461C" w:rsidRDefault="00334217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(-2) </w:t>
      </w:r>
      <w:r w:rsidR="0044087C"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(-1) </w:t>
      </w:r>
      <w:r w:rsidR="0044087C"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(0) </w:t>
      </w:r>
      <w:r w:rsidR="0044087C"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(1) </w:t>
      </w:r>
      <w:r w:rsidR="0044087C"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(2)</w:t>
      </w:r>
    </w:p>
    <w:p w:rsidR="00334217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c)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￢</w:t>
      </w:r>
      <w:r w:rsidRPr="004C461C">
        <w:rPr>
          <w:rFonts w:ascii="MTMI" w:hAnsi="MTMI" w:cs="MTMI"/>
          <w:b/>
          <w:bCs/>
          <w:sz w:val="19"/>
          <w:szCs w:val="19"/>
        </w:rPr>
        <w:t>P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(x)</w:t>
      </w:r>
    </w:p>
    <w:p w:rsidR="00334217" w:rsidRPr="004C461C" w:rsidRDefault="0044087C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(-2) v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(-1) v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(0) v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(1) v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>P (2)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d)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￢</w:t>
      </w:r>
      <w:r w:rsidRPr="004C461C">
        <w:rPr>
          <w:rFonts w:ascii="MTMI" w:hAnsi="MTMI" w:cs="MTMI"/>
          <w:b/>
          <w:bCs/>
          <w:sz w:val="19"/>
          <w:szCs w:val="19"/>
        </w:rPr>
        <w:t>P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(x)</w:t>
      </w:r>
    </w:p>
    <w:p w:rsidR="00334217" w:rsidRPr="004C461C" w:rsidRDefault="0044087C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(-2)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(-1)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(0)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(1)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>P (2)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e)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￢∃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xP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(x)</w:t>
      </w:r>
    </w:p>
    <w:p w:rsidR="00334217" w:rsidRPr="004C461C" w:rsidRDefault="0044087C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>(P (-2) v P (-1) v P (0) v P (1) v P (2))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f)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￢∀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xP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(x)</w:t>
      </w:r>
    </w:p>
    <w:p w:rsidR="00334217" w:rsidRPr="004C461C" w:rsidRDefault="0044087C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(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(-2)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(-1)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(0)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(1)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="00334217"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(2)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)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30. Suppose the domain of the propositional function 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P(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x, y)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consists of pairs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and </w:t>
      </w:r>
      <w:r w:rsidRPr="004C461C">
        <w:rPr>
          <w:rFonts w:ascii="MTMI" w:hAnsi="MTMI" w:cs="MTMI"/>
          <w:b/>
          <w:bCs/>
          <w:sz w:val="19"/>
          <w:szCs w:val="19"/>
        </w:rPr>
        <w:t>y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, where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is 1, 2, or 3 and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y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is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1, 2, or 3. Write out these propositions using disjunctions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and conjunctions.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a)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P(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x,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3</w:t>
      </w:r>
      <w:r w:rsidRPr="004C461C">
        <w:rPr>
          <w:rFonts w:ascii="MTMI" w:hAnsi="MTMI" w:cs="MTMI"/>
          <w:b/>
          <w:bCs/>
          <w:sz w:val="19"/>
          <w:szCs w:val="19"/>
        </w:rPr>
        <w:t>)</w:t>
      </w:r>
    </w:p>
    <w:p w:rsidR="00E6239B" w:rsidRPr="004C461C" w:rsidRDefault="00E6239B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P (1, 3) v P (2, 3) v P (3, 3)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b)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y </w:t>
      </w:r>
      <w:r w:rsidR="00E6239B" w:rsidRPr="004C461C">
        <w:rPr>
          <w:rFonts w:ascii="MTMI" w:hAnsi="MTMI" w:cs="MTMI"/>
          <w:b/>
          <w:bCs/>
          <w:sz w:val="19"/>
          <w:szCs w:val="19"/>
        </w:rPr>
        <w:t>P (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1</w:t>
      </w:r>
      <w:r w:rsidRPr="004C461C">
        <w:rPr>
          <w:rFonts w:ascii="MTMI" w:hAnsi="MTMI" w:cs="MTMI"/>
          <w:b/>
          <w:bCs/>
          <w:sz w:val="19"/>
          <w:szCs w:val="19"/>
        </w:rPr>
        <w:t>, y)</w:t>
      </w:r>
    </w:p>
    <w:p w:rsidR="00E6239B" w:rsidRPr="004C461C" w:rsidRDefault="00E6239B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(1, 1)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(1, 1)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(1, 3)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c)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r w:rsidRPr="004C461C">
        <w:rPr>
          <w:rFonts w:ascii="MTMI" w:hAnsi="MTMI" w:cs="MTMI"/>
          <w:b/>
          <w:bCs/>
          <w:sz w:val="19"/>
          <w:szCs w:val="19"/>
        </w:rPr>
        <w:t>y</w:t>
      </w:r>
      <w:r w:rsidR="00E6239B" w:rsidRPr="004C461C">
        <w:rPr>
          <w:rFonts w:ascii="MTMI" w:hAnsi="MTMI" w:cs="MTMI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￢</w:t>
      </w:r>
      <w:r w:rsidRPr="004C461C">
        <w:rPr>
          <w:rFonts w:ascii="MTMI" w:hAnsi="MTMI" w:cs="MTMI"/>
          <w:b/>
          <w:bCs/>
          <w:sz w:val="19"/>
          <w:szCs w:val="19"/>
        </w:rPr>
        <w:t>P</w:t>
      </w:r>
      <w:r w:rsidR="00E6239B" w:rsidRPr="004C461C">
        <w:rPr>
          <w:rFonts w:ascii="MTMI" w:hAnsi="MTMI" w:cs="MTMI"/>
          <w:b/>
          <w:bCs/>
          <w:sz w:val="19"/>
          <w:szCs w:val="19"/>
        </w:rPr>
        <w:t xml:space="preserve"> </w:t>
      </w:r>
      <w:r w:rsidRPr="004C461C">
        <w:rPr>
          <w:rFonts w:ascii="MTMI" w:hAnsi="MTMI" w:cs="MTMI"/>
          <w:b/>
          <w:bCs/>
          <w:sz w:val="19"/>
          <w:szCs w:val="19"/>
        </w:rPr>
        <w:t>(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2</w:t>
      </w:r>
      <w:r w:rsidRPr="004C461C">
        <w:rPr>
          <w:rFonts w:ascii="MTMI" w:hAnsi="MTMI" w:cs="MTMI"/>
          <w:b/>
          <w:bCs/>
          <w:sz w:val="19"/>
          <w:szCs w:val="19"/>
        </w:rPr>
        <w:t>, y)</w:t>
      </w:r>
    </w:p>
    <w:p w:rsidR="00E6239B" w:rsidRPr="004C461C" w:rsidRDefault="00E6239B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(2, 1) v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(2, 2) v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(2, 3)</w:t>
      </w:r>
    </w:p>
    <w:p w:rsidR="00897FD5" w:rsidRPr="004C461C" w:rsidRDefault="00897FD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d)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￢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P(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x,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2</w:t>
      </w:r>
      <w:r w:rsidRPr="004C461C">
        <w:rPr>
          <w:rFonts w:ascii="MTMI" w:hAnsi="MTMI" w:cs="MTMI"/>
          <w:b/>
          <w:bCs/>
          <w:sz w:val="19"/>
          <w:szCs w:val="19"/>
        </w:rPr>
        <w:t>)</w:t>
      </w:r>
    </w:p>
    <w:p w:rsidR="00E6239B" w:rsidRPr="004C461C" w:rsidRDefault="00E6239B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(1, 2)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(2, 2)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(3, 2)</w:t>
      </w:r>
    </w:p>
    <w:p w:rsidR="007455F3" w:rsidRPr="004C461C" w:rsidRDefault="007455F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p w:rsidR="007455F3" w:rsidRPr="004C461C" w:rsidRDefault="007455F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40. Express each of these system specifications using predicates, quantifiers, and logical connectives.</w:t>
      </w:r>
    </w:p>
    <w:p w:rsidR="00E11072" w:rsidRPr="004C461C" w:rsidRDefault="00E11072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p w:rsidR="007455F3" w:rsidRPr="004C461C" w:rsidRDefault="007455F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a) When there is less than 30 megabytes free on the hard disk, a warning message is sent to all users.</w:t>
      </w:r>
    </w:p>
    <w:p w:rsidR="00E11072" w:rsidRPr="004C461C" w:rsidRDefault="00E11072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color w:val="0070C0"/>
          <w:sz w:val="19"/>
          <w:szCs w:val="19"/>
        </w:rPr>
      </w:pPr>
      <w:r w:rsidRPr="004C461C">
        <w:rPr>
          <w:rFonts w:ascii="MTSYN" w:eastAsia="MTSYN" w:hAnsiTheme="majorHAnsi" w:cs="MTSYN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SYN" w:eastAsia="MTSYN" w:hAnsiTheme="majorHAnsi" w:cs="MTMI" w:hint="eastAsia"/>
          <w:b/>
          <w:bCs/>
          <w:color w:val="0070C0"/>
          <w:sz w:val="19"/>
          <w:szCs w:val="19"/>
        </w:rPr>
        <w:t>x</w:t>
      </w:r>
      <w:r w:rsidRPr="004C461C">
        <w:rPr>
          <w:rFonts w:asciiTheme="majorHAnsi" w:eastAsia="MTSYN" w:hAnsiTheme="majorHAnsi" w:cs="MTMI"/>
          <w:b/>
          <w:bCs/>
          <w:color w:val="0070C0"/>
          <w:sz w:val="19"/>
          <w:szCs w:val="19"/>
        </w:rPr>
        <w:t xml:space="preserve"> P(x)</w:t>
      </w:r>
      <w:r w:rsidRPr="004C461C">
        <w:rPr>
          <w:rFonts w:asciiTheme="majorHAnsi" w:eastAsia="MTSYN" w:hAnsiTheme="majorHAnsi" w:cs="Times New Roman"/>
          <w:b/>
          <w:bCs/>
          <w:color w:val="0070C0"/>
          <w:sz w:val="19"/>
          <w:szCs w:val="19"/>
        </w:rPr>
        <w:t xml:space="preserve"> →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 xml:space="preserve"> ∀</w:t>
      </w:r>
      <w:r w:rsidRPr="004C461C">
        <w:rPr>
          <w:rFonts w:asciiTheme="majorHAnsi" w:hAnsiTheme="majorHAnsi" w:cs="MTMI"/>
          <w:b/>
          <w:bCs/>
          <w:color w:val="0070C0"/>
          <w:sz w:val="19"/>
          <w:szCs w:val="19"/>
        </w:rPr>
        <w:t>x Q(y)</w:t>
      </w:r>
    </w:p>
    <w:p w:rsidR="00CC0FDF" w:rsidRDefault="00CC0FDF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p w:rsidR="007455F3" w:rsidRPr="004C461C" w:rsidRDefault="007455F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lastRenderedPageBreak/>
        <w:t>b) No directories in the file system can be opened and no files can be closed when system errors have been detected.</w:t>
      </w:r>
    </w:p>
    <w:p w:rsidR="00E11072" w:rsidRPr="004C461C" w:rsidRDefault="009B064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color w:val="0070C0"/>
          <w:sz w:val="19"/>
          <w:szCs w:val="19"/>
        </w:rPr>
      </w:pP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∀</w:t>
      </w:r>
      <w:r w:rsidRPr="004C461C">
        <w:rPr>
          <w:rFonts w:asciiTheme="majorHAnsi" w:hAnsiTheme="majorHAnsi" w:cs="MTMI"/>
          <w:b/>
          <w:bCs/>
          <w:color w:val="0070C0"/>
          <w:sz w:val="19"/>
          <w:szCs w:val="19"/>
        </w:rPr>
        <w:t xml:space="preserve">x T (z) </w:t>
      </w:r>
      <w:r w:rsidRPr="004C461C">
        <w:rPr>
          <w:rFonts w:asciiTheme="majorHAnsi" w:hAnsiTheme="majorHAnsi" w:cs="Times New Roman"/>
          <w:b/>
          <w:bCs/>
          <w:color w:val="0070C0"/>
          <w:sz w:val="19"/>
          <w:szCs w:val="19"/>
        </w:rPr>
        <w:t>→</w:t>
      </w:r>
      <w:r w:rsidRPr="004C461C">
        <w:rPr>
          <w:rFonts w:asciiTheme="majorHAnsi" w:hAnsiTheme="majorHAnsi" w:cs="MTMI"/>
          <w:b/>
          <w:bCs/>
          <w:color w:val="0070C0"/>
          <w:sz w:val="19"/>
          <w:szCs w:val="19"/>
        </w:rPr>
        <w:t xml:space="preserve"> [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∀</w:t>
      </w:r>
      <w:r w:rsidRPr="004C461C">
        <w:rPr>
          <w:rFonts w:asciiTheme="majorHAnsi" w:hAnsiTheme="majorHAnsi" w:cs="MTMI"/>
          <w:b/>
          <w:bCs/>
          <w:color w:val="0070C0"/>
          <w:sz w:val="19"/>
          <w:szCs w:val="19"/>
        </w:rPr>
        <w:t>x (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￢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R(x)</w:t>
      </w:r>
      <w:r w:rsidRPr="004C461C">
        <w:rPr>
          <w:rFonts w:asciiTheme="majorHAnsi" w:hAnsiTheme="majorHAnsi" w:cs="MTMI"/>
          <w:b/>
          <w:bCs/>
          <w:color w:val="0070C0"/>
          <w:sz w:val="19"/>
          <w:szCs w:val="19"/>
        </w:rPr>
        <w:t>)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 xml:space="preserve"> ∧∀</w:t>
      </w:r>
      <w:r w:rsidRPr="004C461C">
        <w:rPr>
          <w:rFonts w:asciiTheme="majorHAnsi" w:hAnsiTheme="majorHAnsi" w:cs="MTMI"/>
          <w:b/>
          <w:bCs/>
          <w:color w:val="0070C0"/>
          <w:sz w:val="19"/>
          <w:szCs w:val="19"/>
        </w:rPr>
        <w:t>x (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￢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S(y))]</w:t>
      </w:r>
    </w:p>
    <w:p w:rsidR="007455F3" w:rsidRPr="004C461C" w:rsidRDefault="007455F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c) The file system cannot be backed up if there is a user currently logged on.</w:t>
      </w:r>
    </w:p>
    <w:p w:rsidR="00E11072" w:rsidRPr="004C461C" w:rsidRDefault="009B064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color w:val="0070C0"/>
          <w:sz w:val="19"/>
          <w:szCs w:val="19"/>
        </w:rPr>
      </w:pPr>
      <w:r w:rsidRPr="004C461C">
        <w:rPr>
          <w:rFonts w:ascii="MTSYN" w:eastAsia="MTSYN" w:hAnsiTheme="majorHAnsi" w:cstheme="majorBidi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SYN" w:eastAsia="MTSYN" w:hAnsiTheme="majorBidi" w:cstheme="majorBidi" w:hint="eastAsia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SYN" w:eastAsia="MTSYN" w:hAnsiTheme="majorHAnsi" w:cstheme="majorBidi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SYN" w:eastAsia="MTSYN" w:hAnsiTheme="majorBidi" w:cstheme="majorBidi" w:hint="eastAsia"/>
          <w:b/>
          <w:bCs/>
          <w:color w:val="0070C0"/>
          <w:sz w:val="19"/>
          <w:szCs w:val="19"/>
        </w:rPr>
        <w:t>y</w:t>
      </w:r>
      <w:r w:rsidR="00810CCE" w:rsidRPr="004C461C">
        <w:rPr>
          <w:rFonts w:asciiTheme="majorHAnsi" w:eastAsia="MTSYN" w:hAnsiTheme="majorHAnsi" w:cs="MTMI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Theme="majorHAnsi" w:eastAsia="MTSYN" w:hAnsiTheme="majorHAnsi" w:cs="MTMI"/>
          <w:b/>
          <w:bCs/>
          <w:color w:val="0070C0"/>
          <w:sz w:val="19"/>
          <w:szCs w:val="19"/>
        </w:rPr>
        <w:t>(</w:t>
      </w:r>
      <w:proofErr w:type="gramStart"/>
      <w:r w:rsidRPr="004C461C">
        <w:rPr>
          <w:rFonts w:asciiTheme="majorHAnsi" w:eastAsia="MTSYN" w:hAnsiTheme="majorHAnsi" w:cs="MTMI"/>
          <w:b/>
          <w:bCs/>
          <w:color w:val="0070C0"/>
          <w:sz w:val="19"/>
          <w:szCs w:val="19"/>
        </w:rPr>
        <w:t>U</w:t>
      </w:r>
      <w:r w:rsidR="00810CCE" w:rsidRPr="004C461C">
        <w:rPr>
          <w:rFonts w:asciiTheme="majorHAnsi" w:eastAsia="MTSYN" w:hAnsiTheme="majorHAnsi" w:cs="MTMI"/>
          <w:b/>
          <w:bCs/>
          <w:color w:val="0070C0"/>
          <w:sz w:val="19"/>
          <w:szCs w:val="19"/>
        </w:rPr>
        <w:t>(</w:t>
      </w:r>
      <w:proofErr w:type="gramEnd"/>
      <w:r w:rsidR="00810CCE" w:rsidRPr="004C461C">
        <w:rPr>
          <w:rFonts w:asciiTheme="majorHAnsi" w:eastAsia="MTSYN" w:hAnsiTheme="majorHAnsi" w:cs="MTMI"/>
          <w:b/>
          <w:bCs/>
          <w:color w:val="0070C0"/>
          <w:sz w:val="19"/>
          <w:szCs w:val="19"/>
        </w:rPr>
        <w:t>x</w:t>
      </w:r>
      <w:r w:rsidRPr="004C461C">
        <w:rPr>
          <w:rFonts w:asciiTheme="majorHAnsi" w:eastAsia="MTSYN" w:hAnsiTheme="majorHAnsi" w:cs="MTMI"/>
          <w:b/>
          <w:bCs/>
          <w:color w:val="0070C0"/>
          <w:sz w:val="19"/>
          <w:szCs w:val="19"/>
        </w:rPr>
        <w:t>, y</w:t>
      </w:r>
      <w:r w:rsidR="00810CCE" w:rsidRPr="004C461C">
        <w:rPr>
          <w:rFonts w:asciiTheme="majorHAnsi" w:eastAsia="MTSYN" w:hAnsiTheme="majorHAnsi" w:cs="MTMI"/>
          <w:b/>
          <w:bCs/>
          <w:color w:val="0070C0"/>
          <w:sz w:val="19"/>
          <w:szCs w:val="19"/>
        </w:rPr>
        <w:t>)</w:t>
      </w:r>
      <w:r w:rsidR="00810CCE" w:rsidRPr="004C461C">
        <w:rPr>
          <w:rFonts w:asciiTheme="majorHAnsi" w:eastAsia="MTSYN" w:hAnsiTheme="majorHAnsi" w:cs="Times New Roman"/>
          <w:b/>
          <w:bCs/>
          <w:color w:val="0070C0"/>
          <w:sz w:val="19"/>
          <w:szCs w:val="19"/>
        </w:rPr>
        <w:t xml:space="preserve"> →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￢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V(y)</w:t>
      </w:r>
      <w:r w:rsidR="00810CCE"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)</w:t>
      </w:r>
    </w:p>
    <w:p w:rsidR="00897FD5" w:rsidRPr="004C461C" w:rsidRDefault="007455F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d) Video on demand can be delivered when there are at least 8 megabytes of memory available and the connection speed is at least 56 kilobits per second.</w:t>
      </w:r>
    </w:p>
    <w:p w:rsidR="007455F3" w:rsidRPr="004C461C" w:rsidRDefault="009B064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color w:val="0070C0"/>
          <w:sz w:val="19"/>
          <w:szCs w:val="19"/>
        </w:rPr>
      </w:pP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∀</w:t>
      </w:r>
      <w:r w:rsidRPr="004C461C">
        <w:rPr>
          <w:rFonts w:asciiTheme="majorHAnsi" w:hAnsiTheme="majorHAnsi" w:cs="MTMI"/>
          <w:b/>
          <w:bCs/>
          <w:color w:val="0070C0"/>
          <w:sz w:val="19"/>
          <w:szCs w:val="19"/>
        </w:rPr>
        <w:t>x</w:t>
      </w:r>
      <w:r w:rsidR="00810CCE" w:rsidRPr="004C461C">
        <w:rPr>
          <w:rFonts w:asciiTheme="majorHAnsi" w:hAnsiTheme="majorHAnsi" w:cs="MTMI"/>
          <w:b/>
          <w:bCs/>
          <w:color w:val="0070C0"/>
          <w:sz w:val="19"/>
          <w:szCs w:val="19"/>
        </w:rPr>
        <w:t xml:space="preserve"> [W(x)</w:t>
      </w:r>
      <w:r w:rsidR="00810CCE"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 xml:space="preserve"> ∧ A (x)) </w:t>
      </w:r>
      <w:r w:rsidR="00810CCE" w:rsidRPr="004C461C">
        <w:rPr>
          <w:rFonts w:asciiTheme="majorHAnsi" w:eastAsia="MTSYN" w:hAnsiTheme="majorHAnsi" w:cs="Calibri"/>
          <w:b/>
          <w:bCs/>
          <w:color w:val="0070C0"/>
          <w:sz w:val="19"/>
          <w:szCs w:val="19"/>
        </w:rPr>
        <w:t>→</w:t>
      </w:r>
      <w:r w:rsidR="00810CCE"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￢</w:t>
      </w:r>
      <w:r w:rsidR="00810CCE"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B(x)]</w:t>
      </w:r>
    </w:p>
    <w:p w:rsidR="007455F3" w:rsidRPr="004C461C" w:rsidRDefault="007455F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54. Write out </w:t>
      </w:r>
      <w:proofErr w:type="gramStart"/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>!</w:t>
      </w:r>
      <w:r w:rsidRPr="004C461C">
        <w:rPr>
          <w:rFonts w:ascii="MTMI" w:hAnsi="MTMI" w:cs="MTMI"/>
          <w:b/>
          <w:bCs/>
          <w:sz w:val="19"/>
          <w:szCs w:val="19"/>
        </w:rPr>
        <w:t>x</w:t>
      </w:r>
      <w:proofErr w:type="gramEnd"/>
      <w:r w:rsidR="00810CCE" w:rsidRPr="004C461C">
        <w:rPr>
          <w:rFonts w:ascii="MTMI" w:hAnsi="MTMI" w:cs="MTMI"/>
          <w:b/>
          <w:bCs/>
          <w:sz w:val="19"/>
          <w:szCs w:val="19"/>
        </w:rPr>
        <w:t xml:space="preserve"> </w:t>
      </w:r>
      <w:r w:rsidRPr="004C461C">
        <w:rPr>
          <w:rFonts w:ascii="MTMI" w:hAnsi="MTMI" w:cs="MTMI"/>
          <w:b/>
          <w:bCs/>
          <w:sz w:val="19"/>
          <w:szCs w:val="19"/>
        </w:rPr>
        <w:t>P(x)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, where the domain consists of the integers 1, 2, and 3, in terms of negations, conjunctions, and disjunctions.</w:t>
      </w:r>
    </w:p>
    <w:p w:rsidR="00C524D1" w:rsidRPr="004C461C" w:rsidRDefault="007618A1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SYN" w:eastAsia="MTSYN" w:cs="MTSYN"/>
          <w:b/>
          <w:bCs/>
          <w:color w:val="0070C0"/>
          <w:sz w:val="19"/>
          <w:szCs w:val="19"/>
        </w:rPr>
      </w:pPr>
      <w:r w:rsidRPr="004C461C">
        <w:rPr>
          <w:rFonts w:ascii="MTSYN" w:eastAsia="MTSYN" w:hAnsi="MYSN" w:cs="Times New Roman" w:hint="eastAsia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MTYSN" w:cs="Times New Roman" w:hint="eastAsia"/>
          <w:b/>
          <w:bCs/>
          <w:color w:val="0070C0"/>
          <w:sz w:val="19"/>
          <w:szCs w:val="19"/>
        </w:rPr>
        <w:t>(P (1</w:t>
      </w:r>
      <w:r w:rsidRPr="004C461C">
        <w:rPr>
          <w:rFonts w:ascii="MTSYN" w:eastAsia="MTSYN" w:hAnsi="MTYSN" w:cs="Times New Roman"/>
          <w:b/>
          <w:bCs/>
          <w:color w:val="0070C0"/>
          <w:sz w:val="19"/>
          <w:szCs w:val="19"/>
        </w:rPr>
        <w:t>) v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P (2)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v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 xml:space="preserve"> P (3))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∧￢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(P(</w:t>
      </w:r>
      <w:proofErr w:type="gramStart"/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1)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proofErr w:type="gramEnd"/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P(2))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 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(P(2)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P(3))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 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(P(1)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P(3))</w:t>
      </w:r>
    </w:p>
    <w:p w:rsidR="00F40D56" w:rsidRPr="004C461C" w:rsidRDefault="00F40D56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SYN" w:eastAsia="MTSYN" w:hAnsi="MYSN" w:cs="Times New Roman" w:hint="eastAsia"/>
          <w:b/>
          <w:bCs/>
          <w:color w:val="0070C0"/>
          <w:sz w:val="19"/>
          <w:szCs w:val="19"/>
        </w:rPr>
      </w:pPr>
    </w:p>
    <w:p w:rsidR="00C524D1" w:rsidRPr="004C461C" w:rsidRDefault="00C524D1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60. Let </w:t>
      </w:r>
      <w:r w:rsidRPr="004C461C">
        <w:rPr>
          <w:rFonts w:ascii="MTMI" w:hAnsi="MTMI" w:cs="MTMI"/>
          <w:b/>
          <w:bCs/>
          <w:sz w:val="19"/>
          <w:szCs w:val="19"/>
        </w:rPr>
        <w:t>P(x)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, </w:t>
      </w:r>
      <w:r w:rsidRPr="004C461C">
        <w:rPr>
          <w:rFonts w:ascii="MTMI" w:hAnsi="MTMI" w:cs="MTMI"/>
          <w:b/>
          <w:bCs/>
          <w:sz w:val="19"/>
          <w:szCs w:val="19"/>
        </w:rPr>
        <w:t>Q(x)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, and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R(x)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be the statements “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is a clear explanation,” “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is satisfactory,” and “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is an excuse,” respectively. Suppose that the domain for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consists of all English text. Express each of these statements using quantifiers, logical connectives, and </w:t>
      </w:r>
      <w:r w:rsidRPr="004C461C">
        <w:rPr>
          <w:rFonts w:ascii="MTMI" w:hAnsi="MTMI" w:cs="MTMI"/>
          <w:b/>
          <w:bCs/>
          <w:sz w:val="19"/>
          <w:szCs w:val="19"/>
        </w:rPr>
        <w:t>P(x)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, </w:t>
      </w:r>
      <w:r w:rsidRPr="004C461C">
        <w:rPr>
          <w:rFonts w:ascii="MTMI" w:hAnsi="MTMI" w:cs="MTMI"/>
          <w:b/>
          <w:bCs/>
          <w:sz w:val="19"/>
          <w:szCs w:val="19"/>
        </w:rPr>
        <w:t>Q(x)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, and </w:t>
      </w:r>
      <w:r w:rsidRPr="004C461C">
        <w:rPr>
          <w:rFonts w:ascii="MTMI" w:hAnsi="MTMI" w:cs="MTMI"/>
          <w:b/>
          <w:bCs/>
          <w:sz w:val="19"/>
          <w:szCs w:val="19"/>
        </w:rPr>
        <w:t>R(x)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.</w:t>
      </w:r>
    </w:p>
    <w:p w:rsidR="00C524D1" w:rsidRPr="004C461C" w:rsidRDefault="00C524D1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a) All clear explanations are satisfactory.</w:t>
      </w:r>
    </w:p>
    <w:p w:rsidR="00146A32" w:rsidRPr="004C461C" w:rsidRDefault="00146A32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∀</w:t>
      </w:r>
      <w:r w:rsidRPr="004C461C">
        <w:rPr>
          <w:rFonts w:asciiTheme="majorHAnsi" w:hAnsiTheme="majorHAnsi" w:cs="MTMI"/>
          <w:b/>
          <w:bCs/>
          <w:color w:val="0070C0"/>
          <w:sz w:val="19"/>
          <w:szCs w:val="19"/>
        </w:rPr>
        <w:t>x</w:t>
      </w:r>
      <w:r w:rsidR="006B5FA4" w:rsidRPr="004C461C">
        <w:rPr>
          <w:rFonts w:asciiTheme="majorHAnsi" w:hAnsiTheme="majorHAnsi" w:cs="MTMI"/>
          <w:b/>
          <w:bCs/>
          <w:color w:val="0070C0"/>
          <w:sz w:val="19"/>
          <w:szCs w:val="19"/>
        </w:rPr>
        <w:t xml:space="preserve"> (P(x) →Q(x))</w:t>
      </w:r>
    </w:p>
    <w:p w:rsidR="00C524D1" w:rsidRPr="004C461C" w:rsidRDefault="00C524D1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b) Some excuses are unsatisfactory.</w:t>
      </w:r>
    </w:p>
    <w:p w:rsidR="00146A32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MTSYN" w:eastAsia="MTSYN" w:hAnsiTheme="majorHAnsi" w:cstheme="majorBidi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SYN" w:eastAsia="MTSYN" w:hAnsiTheme="majorBidi" w:cstheme="majorBidi" w:hint="eastAsia"/>
          <w:b/>
          <w:bCs/>
          <w:color w:val="0070C0"/>
          <w:sz w:val="19"/>
          <w:szCs w:val="19"/>
        </w:rPr>
        <w:t>x</w:t>
      </w:r>
      <w:r w:rsidRPr="004C461C">
        <w:rPr>
          <w:rFonts w:ascii="MTSYN" w:eastAsia="MTSYN" w:hAnsiTheme="majorBidi" w:cstheme="majorBidi"/>
          <w:b/>
          <w:bCs/>
          <w:color w:val="0070C0"/>
          <w:sz w:val="19"/>
          <w:szCs w:val="19"/>
        </w:rPr>
        <w:t xml:space="preserve"> (R(x) 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>∧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Q(x))</w:t>
      </w:r>
    </w:p>
    <w:p w:rsidR="00C524D1" w:rsidRPr="004C461C" w:rsidRDefault="00C524D1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c) Some excuses are not clear explanations.</w:t>
      </w:r>
    </w:p>
    <w:p w:rsidR="006B5FA4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MTSYN" w:eastAsia="MTSYN" w:hAnsiTheme="majorHAnsi" w:cstheme="majorBidi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SYN" w:eastAsia="MTSYN" w:hAnsiTheme="majorBidi" w:cstheme="majorBidi" w:hint="eastAsia"/>
          <w:b/>
          <w:bCs/>
          <w:color w:val="0070C0"/>
          <w:sz w:val="19"/>
          <w:szCs w:val="19"/>
        </w:rPr>
        <w:t>x</w:t>
      </w:r>
      <w:r w:rsidRPr="004C461C">
        <w:rPr>
          <w:rFonts w:ascii="MTSYN" w:eastAsia="MTSYN" w:hAnsiTheme="majorBidi" w:cstheme="majorBidi"/>
          <w:b/>
          <w:bCs/>
          <w:color w:val="0070C0"/>
          <w:sz w:val="19"/>
          <w:szCs w:val="19"/>
        </w:rPr>
        <w:t xml:space="preserve"> (R(x)</w:t>
      </w:r>
      <w:r w:rsidRPr="004C461C">
        <w:rPr>
          <w:rFonts w:ascii="MTSYN" w:eastAsia="MTSYN" w:cs="MTSYN" w:hint="eastAsia"/>
          <w:b/>
          <w:bCs/>
          <w:color w:val="0070C0"/>
          <w:sz w:val="19"/>
          <w:szCs w:val="19"/>
        </w:rPr>
        <w:t xml:space="preserve"> ∧</w:t>
      </w:r>
      <w:r w:rsidRPr="004C461C">
        <w:rPr>
          <w:rFonts w:asciiTheme="majorHAnsi" w:eastAsia="MTSYN" w:hAnsiTheme="majorHAnsi" w:cs="MTSYN"/>
          <w:b/>
          <w:bCs/>
          <w:color w:val="0070C0"/>
          <w:sz w:val="19"/>
          <w:szCs w:val="19"/>
        </w:rPr>
        <w:t>￢</w:t>
      </w:r>
      <w:r w:rsidRPr="004C461C">
        <w:rPr>
          <w:rFonts w:ascii="MTSYN" w:eastAsia="MTSYN" w:cs="MTSYN"/>
          <w:b/>
          <w:bCs/>
          <w:color w:val="0070C0"/>
          <w:sz w:val="19"/>
          <w:szCs w:val="19"/>
        </w:rPr>
        <w:t>P(x))</w:t>
      </w:r>
    </w:p>
    <w:p w:rsidR="00C524D1" w:rsidRPr="004C461C" w:rsidRDefault="00C524D1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MTSYB" w:eastAsia="MTSYB" w:hAnsi="Times New Roman" w:cs="MTSYB" w:hint="eastAsia"/>
          <w:b/>
          <w:bCs/>
          <w:sz w:val="19"/>
          <w:szCs w:val="19"/>
        </w:rPr>
        <w:t>∗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d) Does (c) follow from (a) and (b)?</w:t>
      </w:r>
    </w:p>
    <w:p w:rsidR="004D6669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70C0"/>
          <w:sz w:val="20"/>
          <w:szCs w:val="20"/>
        </w:rPr>
      </w:pPr>
      <w:r w:rsidRPr="004C461C">
        <w:rPr>
          <w:b/>
          <w:bCs/>
          <w:color w:val="0070C0"/>
          <w:sz w:val="20"/>
          <w:szCs w:val="20"/>
        </w:rPr>
        <w:t>Yes</w:t>
      </w:r>
    </w:p>
    <w:p w:rsidR="006B5FA4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70C0"/>
          <w:sz w:val="20"/>
          <w:szCs w:val="20"/>
          <w:u w:val="single"/>
        </w:rPr>
      </w:pPr>
    </w:p>
    <w:p w:rsidR="004D6669" w:rsidRPr="00612E7C" w:rsidRDefault="00612E7C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 Condensed" w:hAnsi="Bahnschrift SemiBold Condensed"/>
          <w:b/>
          <w:bCs/>
          <w:color w:val="0070C0"/>
          <w:sz w:val="40"/>
          <w:szCs w:val="40"/>
          <w:u w:val="single"/>
        </w:rPr>
      </w:pPr>
      <w:r w:rsidRPr="00612E7C">
        <w:rPr>
          <w:rFonts w:ascii="Bahnschrift SemiBold Condensed" w:hAnsi="Bahnschrift SemiBold Condensed"/>
          <w:b/>
          <w:bCs/>
          <w:color w:val="0070C0"/>
          <w:sz w:val="40"/>
          <w:szCs w:val="40"/>
          <w:u w:val="single"/>
        </w:rPr>
        <w:t>#</w:t>
      </w:r>
      <w:r w:rsidR="004D6669" w:rsidRPr="00612E7C">
        <w:rPr>
          <w:rFonts w:ascii="Bahnschrift SemiBold Condensed" w:hAnsi="Bahnschrift SemiBold Condensed"/>
          <w:b/>
          <w:bCs/>
          <w:color w:val="0070C0"/>
          <w:sz w:val="40"/>
          <w:szCs w:val="40"/>
          <w:u w:val="single"/>
        </w:rPr>
        <w:t>1.5</w:t>
      </w:r>
    </w:p>
    <w:p w:rsidR="0073716F" w:rsidRPr="004C461C" w:rsidRDefault="0073716F" w:rsidP="00CC0FD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70C0"/>
          <w:sz w:val="28"/>
          <w:u w:val="single"/>
        </w:rPr>
      </w:pPr>
    </w:p>
    <w:p w:rsidR="004D6669" w:rsidRPr="004C461C" w:rsidRDefault="004D6669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10. Let 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F(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x, y)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be the statement “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can fool </w:t>
      </w:r>
      <w:r w:rsidRPr="004C461C">
        <w:rPr>
          <w:rFonts w:ascii="MTMI" w:hAnsi="MTMI" w:cs="MTMI"/>
          <w:b/>
          <w:bCs/>
          <w:sz w:val="19"/>
          <w:szCs w:val="19"/>
        </w:rPr>
        <w:t>y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,” where the domain consists of all people in the world. Use quantifiers to express each of these statements.</w:t>
      </w:r>
    </w:p>
    <w:p w:rsidR="004D6669" w:rsidRPr="004C461C" w:rsidRDefault="004D6669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a) Everybody can fool Fred.</w:t>
      </w:r>
    </w:p>
    <w:p w:rsidR="004D6669" w:rsidRPr="004C461C" w:rsidRDefault="004D6669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b) Evelyn can fool everybody.</w:t>
      </w:r>
    </w:p>
    <w:p w:rsidR="004D6669" w:rsidRPr="004C461C" w:rsidRDefault="004D6669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c) Everybody can fool somebody.</w:t>
      </w:r>
    </w:p>
    <w:p w:rsidR="004D6669" w:rsidRPr="004C461C" w:rsidRDefault="004D6669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d) There is no one who can fool everybody.</w:t>
      </w:r>
    </w:p>
    <w:p w:rsidR="004D6669" w:rsidRPr="004C461C" w:rsidRDefault="004D6669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e) Everyone can be fooled by somebody.</w:t>
      </w:r>
    </w:p>
    <w:p w:rsidR="004D6669" w:rsidRPr="004C461C" w:rsidRDefault="004D6669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proofErr w:type="gramStart"/>
      <w:r w:rsidRPr="004C461C">
        <w:rPr>
          <w:rFonts w:ascii="Times New Roman" w:hAnsi="Times New Roman" w:cs="Times New Roman"/>
          <w:b/>
          <w:bCs/>
          <w:sz w:val="19"/>
          <w:szCs w:val="19"/>
        </w:rPr>
        <w:t>f )</w:t>
      </w:r>
      <w:proofErr w:type="gramEnd"/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No one can fool both Fred and Jerry.</w:t>
      </w:r>
    </w:p>
    <w:p w:rsidR="004D6669" w:rsidRPr="004C461C" w:rsidRDefault="004D6669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g) Nancy can fool exactly two people.</w:t>
      </w:r>
    </w:p>
    <w:p w:rsidR="004D6669" w:rsidRPr="004C461C" w:rsidRDefault="004D6669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h) There is exactly one person</w:t>
      </w:r>
      <w:r w:rsidR="00306E95"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whom</w:t>
      </w:r>
      <w:r w:rsidR="00306E95"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everybody can fool.</w:t>
      </w:r>
    </w:p>
    <w:p w:rsidR="004D6669" w:rsidRPr="004C461C" w:rsidRDefault="004D6669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proofErr w:type="spellStart"/>
      <w:r w:rsidRPr="004C461C">
        <w:rPr>
          <w:rFonts w:ascii="Times New Roman" w:hAnsi="Times New Roman" w:cs="Times New Roman"/>
          <w:b/>
          <w:bCs/>
          <w:sz w:val="19"/>
          <w:szCs w:val="19"/>
        </w:rPr>
        <w:t>i</w:t>
      </w:r>
      <w:proofErr w:type="spellEnd"/>
      <w:r w:rsidRPr="004C461C">
        <w:rPr>
          <w:rFonts w:ascii="Times New Roman" w:hAnsi="Times New Roman" w:cs="Times New Roman"/>
          <w:b/>
          <w:bCs/>
          <w:sz w:val="19"/>
          <w:szCs w:val="19"/>
        </w:rPr>
        <w:t>) No one can fool himself or herself.</w:t>
      </w:r>
    </w:p>
    <w:p w:rsidR="004D6669" w:rsidRPr="004C461C" w:rsidRDefault="004D6669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j) There is someone who can fool exactly one person</w:t>
      </w:r>
      <w:r w:rsidR="00306E95"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besides himself or herself.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  <w:highlight w:val="yellow"/>
        </w:rPr>
      </w:pPr>
    </w:p>
    <w:p w:rsidR="00306E95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  <w:highlight w:val="yellow"/>
        </w:rPr>
        <w:t>Answer:</w:t>
      </w:r>
    </w:p>
    <w:p w:rsidR="00CC69D3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SYN" w:eastAsia="MTSYN" w:hAnsi="CMR10" w:cs="CMR10"/>
          <w:b/>
          <w:bCs/>
          <w:color w:val="0070C0"/>
          <w:sz w:val="19"/>
          <w:szCs w:val="19"/>
        </w:rPr>
      </w:pPr>
      <w:r w:rsidRPr="004C461C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 xml:space="preserve">a)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∀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proofErr w:type="gramStart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proofErr w:type="gramEnd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 xml:space="preserve">x,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Fred) </w:t>
      </w:r>
    </w:p>
    <w:p w:rsidR="00CC69D3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SYN" w:eastAsia="MTSYN" w:hAnsi="CMR10" w:cs="CMR10"/>
          <w:b/>
          <w:bCs/>
          <w:color w:val="0070C0"/>
          <w:sz w:val="19"/>
          <w:szCs w:val="19"/>
        </w:rPr>
      </w:pPr>
      <w:r w:rsidRPr="004C461C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 xml:space="preserve">b)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∀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(Evelyn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, y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</w:p>
    <w:p w:rsidR="00CC69D3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SYN" w:eastAsia="MTSYN" w:hAnsi="CMR10" w:cs="CMR10"/>
          <w:b/>
          <w:bCs/>
          <w:color w:val="0070C0"/>
          <w:sz w:val="19"/>
          <w:szCs w:val="19"/>
        </w:rPr>
      </w:pPr>
      <w:r w:rsidRPr="004C461C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 xml:space="preserve">c)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∀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proofErr w:type="gramStart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proofErr w:type="gramEnd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x, y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</w:p>
    <w:p w:rsidR="00CC69D3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SYN" w:eastAsia="MTSYN" w:hAnsi="CMR10" w:cs="CMR10"/>
          <w:b/>
          <w:bCs/>
          <w:color w:val="0070C0"/>
          <w:sz w:val="19"/>
          <w:szCs w:val="19"/>
        </w:rPr>
      </w:pPr>
      <w:r w:rsidRPr="004C461C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 xml:space="preserve">d)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￢∃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∀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proofErr w:type="gramStart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proofErr w:type="gramEnd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x, y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</w:p>
    <w:p w:rsidR="006B5FA4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SYN" w:eastAsia="MTSYN" w:hAnsi="CMR10" w:cs="CMR10"/>
          <w:b/>
          <w:bCs/>
          <w:color w:val="0070C0"/>
          <w:sz w:val="19"/>
          <w:szCs w:val="19"/>
        </w:rPr>
      </w:pPr>
      <w:r w:rsidRPr="004C461C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 xml:space="preserve">e)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∀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proofErr w:type="gramStart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proofErr w:type="gramEnd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x, y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)</w:t>
      </w:r>
    </w:p>
    <w:p w:rsidR="006B5FA4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SYN" w:eastAsia="MTSYN" w:hAnsi="CMR10" w:cs="CMR10"/>
          <w:b/>
          <w:bCs/>
          <w:color w:val="0070C0"/>
          <w:sz w:val="19"/>
          <w:szCs w:val="19"/>
        </w:rPr>
      </w:pPr>
      <w:r w:rsidRPr="004C461C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 xml:space="preserve">f)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￢∃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proofErr w:type="gramStart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proofErr w:type="gramEnd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 xml:space="preserve">x,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Fred)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 xml:space="preserve">∧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 xml:space="preserve">x,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Jerry))</w:t>
      </w:r>
    </w:p>
    <w:p w:rsidR="006B5FA4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SYN" w:eastAsia="MTSYN" w:hAnsi="CMR10" w:cs="CMR10"/>
          <w:b/>
          <w:bCs/>
          <w:color w:val="0070C0"/>
          <w:sz w:val="19"/>
          <w:szCs w:val="19"/>
        </w:rPr>
      </w:pPr>
      <w:r w:rsidRPr="004C461C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 xml:space="preserve">g)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Pr="004C461C">
        <w:rPr>
          <w:rFonts w:ascii="MTSYN" w:eastAsia="MTSYN" w:hAnsi="CMR7" w:cs="CMR7" w:hint="eastAsia"/>
          <w:b/>
          <w:bCs/>
          <w:color w:val="0070C0"/>
          <w:sz w:val="19"/>
          <w:szCs w:val="19"/>
        </w:rPr>
        <w:t>1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R7" w:cs="CMR7" w:hint="eastAsia"/>
          <w:b/>
          <w:bCs/>
          <w:color w:val="0070C0"/>
          <w:sz w:val="19"/>
          <w:szCs w:val="19"/>
        </w:rPr>
        <w:t>2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(Nancy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, y</w:t>
      </w:r>
      <w:r w:rsidRPr="004C461C">
        <w:rPr>
          <w:rFonts w:ascii="MTSYN" w:eastAsia="MTSYN" w:hAnsi="CMR7" w:cs="CMR7" w:hint="eastAsia"/>
          <w:b/>
          <w:bCs/>
          <w:color w:val="0070C0"/>
          <w:sz w:val="19"/>
          <w:szCs w:val="19"/>
        </w:rPr>
        <w:t>1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 xml:space="preserve">∧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(Nancy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, y</w:t>
      </w:r>
      <w:r w:rsidRPr="004C461C">
        <w:rPr>
          <w:rFonts w:ascii="MTSYN" w:eastAsia="MTSYN" w:hAnsi="CMR7" w:cs="CMR7" w:hint="eastAsia"/>
          <w:b/>
          <w:bCs/>
          <w:color w:val="0070C0"/>
          <w:sz w:val="19"/>
          <w:szCs w:val="19"/>
        </w:rPr>
        <w:t>2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 xml:space="preserve">∧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Pr="004C461C">
        <w:rPr>
          <w:rFonts w:ascii="MTSYN" w:eastAsia="MTSYN" w:hAnsi="CMR7" w:cs="CMR7" w:hint="eastAsia"/>
          <w:b/>
          <w:bCs/>
          <w:color w:val="0070C0"/>
          <w:sz w:val="19"/>
          <w:szCs w:val="19"/>
        </w:rPr>
        <w:t xml:space="preserve">1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_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=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Pr="004C461C">
        <w:rPr>
          <w:rFonts w:ascii="MTSYN" w:eastAsia="MTSYN" w:hAnsi="CMR7" w:cs="CMR7" w:hint="eastAsia"/>
          <w:b/>
          <w:bCs/>
          <w:color w:val="0070C0"/>
          <w:sz w:val="19"/>
          <w:szCs w:val="19"/>
        </w:rPr>
        <w:t xml:space="preserve">2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∧ ∀</w:t>
      </w:r>
      <w:proofErr w:type="gramStart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proofErr w:type="gramEnd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(Nancy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, y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 xml:space="preserve">→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=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Pr="004C461C">
        <w:rPr>
          <w:rFonts w:ascii="MTSYN" w:eastAsia="MTSYN" w:hAnsi="CMR7" w:cs="CMR7" w:hint="eastAsia"/>
          <w:b/>
          <w:bCs/>
          <w:color w:val="0070C0"/>
          <w:sz w:val="19"/>
          <w:szCs w:val="19"/>
        </w:rPr>
        <w:t xml:space="preserve">1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 xml:space="preserve">∨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=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Pr="004C461C">
        <w:rPr>
          <w:rFonts w:ascii="MTSYN" w:eastAsia="MTSYN" w:hAnsi="CMR7" w:cs="CMR7" w:hint="eastAsia"/>
          <w:b/>
          <w:bCs/>
          <w:color w:val="0070C0"/>
          <w:sz w:val="19"/>
          <w:szCs w:val="19"/>
        </w:rPr>
        <w:t>2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)))</w:t>
      </w:r>
    </w:p>
    <w:p w:rsidR="006B5FA4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SYN" w:eastAsia="MTSYN" w:hAnsi="CMR10" w:cs="CMR10"/>
          <w:b/>
          <w:bCs/>
          <w:color w:val="0070C0"/>
          <w:sz w:val="19"/>
          <w:szCs w:val="19"/>
        </w:rPr>
      </w:pPr>
      <w:r w:rsidRPr="004C461C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 xml:space="preserve">h)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∀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proofErr w:type="gramStart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proofErr w:type="gramEnd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x, y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∧ ∀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z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∀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x, z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 xml:space="preserve">→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 xml:space="preserve">z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=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)) </w:t>
      </w:r>
      <w:proofErr w:type="spellStart"/>
      <w:r w:rsidRPr="004C461C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>i</w:t>
      </w:r>
      <w:proofErr w:type="spellEnd"/>
      <w:r w:rsidRPr="004C461C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 xml:space="preserve">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￢∃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x, x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)</w:t>
      </w:r>
    </w:p>
    <w:p w:rsidR="006B5FA4" w:rsidRPr="004C461C" w:rsidRDefault="006B5FA4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SYN" w:eastAsia="MTSYN" w:hAnsi="CMR10" w:cs="CMR10"/>
          <w:b/>
          <w:bCs/>
          <w:color w:val="0070C0"/>
          <w:sz w:val="19"/>
          <w:szCs w:val="19"/>
        </w:rPr>
      </w:pPr>
      <w:r w:rsidRPr="004C461C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 xml:space="preserve">j)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∃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∃</w:t>
      </w:r>
      <w:proofErr w:type="gramStart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proofErr w:type="gramEnd"/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_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=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 xml:space="preserve">∧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x, y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)</w:t>
      </w:r>
      <w:r w:rsidR="00CC69D3" w:rsidRPr="004C461C">
        <w:rPr>
          <w:rFonts w:ascii="MTSYN" w:eastAsia="MTSYN" w:hAnsi="CMR10" w:cs="CMR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∧∀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z</w:t>
      </w:r>
      <w:r w:rsidR="00CC69D3" w:rsidRPr="004C461C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((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F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x, z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 xml:space="preserve">∧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 xml:space="preserve">z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_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=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  <w:r w:rsidRPr="004C461C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 xml:space="preserve">→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 xml:space="preserve">z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= </w:t>
      </w:r>
      <w:r w:rsidRPr="004C461C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)) (We do not assume that this sentence is asserting</w:t>
      </w:r>
      <w:r w:rsidR="00CC69D3" w:rsidRPr="004C461C">
        <w:rPr>
          <w:rFonts w:ascii="MTSYN" w:eastAsia="MTSYN" w:hAnsi="CMR10" w:cs="CMR10"/>
          <w:b/>
          <w:bCs/>
          <w:color w:val="0070C0"/>
          <w:sz w:val="19"/>
          <w:szCs w:val="19"/>
        </w:rPr>
        <w:t xml:space="preserve"> </w:t>
      </w:r>
      <w:r w:rsidRPr="004C461C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that this person can or cannot fool her/himself.)</w:t>
      </w:r>
    </w:p>
    <w:p w:rsidR="00CC0FDF" w:rsidRDefault="00CC0FDF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lastRenderedPageBreak/>
        <w:t>28. Determine the truth value of each of these statements if the domain of each variable consists of all real numbers.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a)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Times New Roman" w:hAnsi="Times New Roman" w:cs="Times New Roman"/>
          <w:b/>
          <w:bCs/>
          <w:sz w:val="14"/>
          <w:szCs w:val="14"/>
        </w:rPr>
        <w:t xml:space="preserve">2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MTMI" w:hAnsi="MTMI" w:cs="MTMI"/>
          <w:b/>
          <w:bCs/>
          <w:sz w:val="19"/>
          <w:szCs w:val="19"/>
        </w:rPr>
        <w:t>y)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b)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MTMI" w:hAnsi="MTMI" w:cs="MTMI"/>
          <w:b/>
          <w:bCs/>
          <w:sz w:val="19"/>
          <w:szCs w:val="19"/>
        </w:rPr>
        <w:t>y</w:t>
      </w:r>
      <w:r w:rsidRPr="004C461C">
        <w:rPr>
          <w:rFonts w:ascii="Times New Roman" w:hAnsi="Times New Roman" w:cs="Times New Roman"/>
          <w:b/>
          <w:bCs/>
          <w:sz w:val="14"/>
          <w:szCs w:val="14"/>
        </w:rPr>
        <w:t>2</w:t>
      </w:r>
      <w:r w:rsidRPr="004C461C">
        <w:rPr>
          <w:rFonts w:ascii="MTMI" w:hAnsi="MTMI" w:cs="MTMI"/>
          <w:b/>
          <w:bCs/>
          <w:sz w:val="19"/>
          <w:szCs w:val="19"/>
        </w:rPr>
        <w:t>)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c)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</w:t>
      </w:r>
      <w:proofErr w:type="spellStart"/>
      <w:proofErr w:type="gramEnd"/>
      <w:r w:rsidRPr="004C461C">
        <w:rPr>
          <w:rFonts w:ascii="MTMI" w:hAnsi="MTMI" w:cs="MTMI"/>
          <w:b/>
          <w:bCs/>
          <w:sz w:val="19"/>
          <w:szCs w:val="19"/>
        </w:rPr>
        <w:t>xy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0</w:t>
      </w:r>
      <w:r w:rsidRPr="004C461C">
        <w:rPr>
          <w:rFonts w:ascii="MTMI" w:hAnsi="MTMI" w:cs="MTMI"/>
          <w:b/>
          <w:bCs/>
          <w:sz w:val="19"/>
          <w:szCs w:val="19"/>
        </w:rPr>
        <w:t>)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d)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+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y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_=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y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+ </w:t>
      </w:r>
      <w:r w:rsidRPr="004C461C">
        <w:rPr>
          <w:rFonts w:ascii="MTMI" w:hAnsi="MTMI" w:cs="MTMI"/>
          <w:b/>
          <w:bCs/>
          <w:sz w:val="19"/>
          <w:szCs w:val="19"/>
        </w:rPr>
        <w:t>x)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e)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x(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_=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0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→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r w:rsidRPr="004C461C">
        <w:rPr>
          <w:rFonts w:ascii="MTMI" w:hAnsi="MTMI" w:cs="MTMI"/>
          <w:b/>
          <w:bCs/>
          <w:sz w:val="19"/>
          <w:szCs w:val="19"/>
        </w:rPr>
        <w:t>y(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1</w:t>
      </w:r>
      <w:r w:rsidRPr="004C461C">
        <w:rPr>
          <w:rFonts w:ascii="MTMI" w:hAnsi="MTMI" w:cs="MTMI"/>
          <w:b/>
          <w:bCs/>
          <w:sz w:val="19"/>
          <w:szCs w:val="19"/>
        </w:rPr>
        <w:t>))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proofErr w:type="gramStart"/>
      <w:r w:rsidRPr="004C461C">
        <w:rPr>
          <w:rFonts w:ascii="Times New Roman" w:hAnsi="Times New Roman" w:cs="Times New Roman"/>
          <w:b/>
          <w:bCs/>
          <w:sz w:val="19"/>
          <w:szCs w:val="19"/>
        </w:rPr>
        <w:t>f )</w:t>
      </w:r>
      <w:proofErr w:type="gramEnd"/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r w:rsidRPr="004C461C">
        <w:rPr>
          <w:rFonts w:ascii="MTMI" w:hAnsi="MTMI" w:cs="MTMI"/>
          <w:b/>
          <w:bCs/>
          <w:sz w:val="19"/>
          <w:szCs w:val="19"/>
        </w:rPr>
        <w:t>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 xml:space="preserve">(y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_=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0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→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1</w:t>
      </w:r>
      <w:r w:rsidRPr="004C461C">
        <w:rPr>
          <w:rFonts w:ascii="MTMI" w:hAnsi="MTMI" w:cs="MTMI"/>
          <w:b/>
          <w:bCs/>
          <w:sz w:val="19"/>
          <w:szCs w:val="19"/>
        </w:rPr>
        <w:t>)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g)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+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y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1</w:t>
      </w:r>
      <w:r w:rsidRPr="004C461C">
        <w:rPr>
          <w:rFonts w:ascii="MTMI" w:hAnsi="MTMI" w:cs="MTMI"/>
          <w:b/>
          <w:bCs/>
          <w:sz w:val="19"/>
          <w:szCs w:val="19"/>
        </w:rPr>
        <w:t>)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h)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+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2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y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2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∧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2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+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4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y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5</w:t>
      </w:r>
      <w:r w:rsidRPr="004C461C">
        <w:rPr>
          <w:rFonts w:ascii="MTMI" w:hAnsi="MTMI" w:cs="MTMI"/>
          <w:b/>
          <w:bCs/>
          <w:sz w:val="19"/>
          <w:szCs w:val="19"/>
        </w:rPr>
        <w:t>)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proofErr w:type="spellStart"/>
      <w:r w:rsidRPr="004C461C">
        <w:rPr>
          <w:rFonts w:ascii="Times New Roman" w:hAnsi="Times New Roman" w:cs="Times New Roman"/>
          <w:b/>
          <w:bCs/>
          <w:sz w:val="19"/>
          <w:szCs w:val="19"/>
        </w:rPr>
        <w:t>i</w:t>
      </w:r>
      <w:proofErr w:type="spellEnd"/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+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y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2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∧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2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−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y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1</w:t>
      </w:r>
      <w:r w:rsidRPr="004C461C">
        <w:rPr>
          <w:rFonts w:ascii="MTMI" w:hAnsi="MTMI" w:cs="MTMI"/>
          <w:b/>
          <w:bCs/>
          <w:sz w:val="19"/>
          <w:szCs w:val="19"/>
        </w:rPr>
        <w:t>)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j)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r w:rsidRPr="004C461C">
        <w:rPr>
          <w:rFonts w:ascii="MTMI" w:hAnsi="MTMI" w:cs="MTMI"/>
          <w:b/>
          <w:bCs/>
          <w:sz w:val="19"/>
          <w:szCs w:val="19"/>
        </w:rPr>
        <w:t>y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z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z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(x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+ </w:t>
      </w:r>
      <w:r w:rsidRPr="004C461C">
        <w:rPr>
          <w:rFonts w:ascii="MTMI" w:hAnsi="MTMI" w:cs="MTMI"/>
          <w:b/>
          <w:bCs/>
          <w:sz w:val="19"/>
          <w:szCs w:val="19"/>
        </w:rPr>
        <w:t>y)/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2</w:t>
      </w:r>
      <w:r w:rsidRPr="004C461C">
        <w:rPr>
          <w:rFonts w:ascii="MTMI" w:hAnsi="MTMI" w:cs="MTMI"/>
          <w:b/>
          <w:bCs/>
          <w:sz w:val="19"/>
          <w:szCs w:val="19"/>
        </w:rPr>
        <w:t>)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  <w:highlight w:val="yellow"/>
        </w:rPr>
      </w:pP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MTMI" w:hAnsi="MTMI" w:cs="MTMI"/>
          <w:b/>
          <w:bCs/>
          <w:sz w:val="19"/>
          <w:szCs w:val="19"/>
          <w:highlight w:val="yellow"/>
        </w:rPr>
        <w:t>Answer: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a)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True (let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=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x </w:t>
      </w:r>
      <w:proofErr w:type="gramStart"/>
      <w:r w:rsidRPr="004C461C">
        <w:rPr>
          <w:rFonts w:ascii="MTYSN" w:hAnsi="MTYSN" w:cs="CMR7"/>
          <w:b/>
          <w:bCs/>
          <w:color w:val="0070C0"/>
          <w:sz w:val="19"/>
          <w:szCs w:val="19"/>
        </w:rPr>
        <w:t xml:space="preserve">2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)</w:t>
      </w:r>
      <w:proofErr w:type="gramEnd"/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 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b)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False (no such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exists if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is negative) 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c)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True (let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= 0)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d)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False (the commu</w:t>
      </w:r>
      <w:bookmarkStart w:id="0" w:name="_GoBack"/>
      <w:bookmarkEnd w:id="0"/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tative law for addition always holds) 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e)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True (let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= 1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>/x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)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f)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False (the reciprocal of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depends on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—there is not one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that works for all </w:t>
      </w:r>
      <w:proofErr w:type="gramStart"/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)</w:t>
      </w:r>
      <w:proofErr w:type="gramEnd"/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 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g)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True (let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= 1</w:t>
      </w:r>
      <w:r w:rsidRPr="004C461C">
        <w:rPr>
          <w:rFonts w:ascii="MTYSN" w:eastAsia="CMSY10" w:hAnsi="MTYSN" w:cs="CMSY10"/>
          <w:b/>
          <w:bCs/>
          <w:color w:val="0070C0"/>
          <w:sz w:val="19"/>
          <w:szCs w:val="19"/>
        </w:rPr>
        <w:t xml:space="preserve">−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>x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)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h)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False (this system of equations is inconsistent)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proofErr w:type="spellStart"/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>i</w:t>
      </w:r>
      <w:proofErr w:type="spellEnd"/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False (this system has only one solution; if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= 0, for example, then no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satisfies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= 2</w:t>
      </w:r>
      <w:r w:rsidRPr="004C461C">
        <w:rPr>
          <w:rFonts w:ascii="MTYSN" w:eastAsia="CMSY10" w:hAnsi="MTYSN" w:cs="CMSY10"/>
          <w:b/>
          <w:bCs/>
          <w:color w:val="0070C0"/>
          <w:sz w:val="19"/>
          <w:szCs w:val="19"/>
        </w:rPr>
        <w:t>∧−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= 1)</w:t>
      </w:r>
    </w:p>
    <w:p w:rsidR="00CC69D3" w:rsidRPr="004C461C" w:rsidRDefault="00CC69D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MTMI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j)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True (let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z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= (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+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>y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)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>/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2)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34. Find a common domain for the variables </w:t>
      </w:r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, </w:t>
      </w:r>
      <w:r w:rsidRPr="004C461C">
        <w:rPr>
          <w:rFonts w:ascii="MTMI" w:hAnsi="MTMI" w:cs="MTMI"/>
          <w:b/>
          <w:bCs/>
          <w:sz w:val="19"/>
          <w:szCs w:val="19"/>
        </w:rPr>
        <w:t>y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, and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z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for which the statement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(x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_=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y)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→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z((z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x)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∨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 (z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y)))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is true and another domain for which it is false.</w:t>
      </w:r>
    </w:p>
    <w:p w:rsidR="00306E95" w:rsidRPr="004C461C" w:rsidRDefault="00895BAF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True: {0, 1}</w:t>
      </w:r>
    </w:p>
    <w:p w:rsidR="00612E7C" w:rsidRDefault="00612E7C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p w:rsidR="00895BAF" w:rsidRPr="004C461C" w:rsidRDefault="00895BAF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False:</w:t>
      </w:r>
      <w:r w:rsidR="00EE4348"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ℝ</w:t>
      </w:r>
    </w:p>
    <w:p w:rsidR="00EE4348" w:rsidRPr="004C461C" w:rsidRDefault="00EE4348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46. Determine the truth value of the statement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y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x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≤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MTMI" w:hAnsi="MTMI" w:cs="MTMI"/>
          <w:b/>
          <w:bCs/>
          <w:sz w:val="19"/>
          <w:szCs w:val="19"/>
        </w:rPr>
        <w:t>y</w:t>
      </w:r>
      <w:r w:rsidRPr="004C461C">
        <w:rPr>
          <w:rFonts w:ascii="Times New Roman" w:hAnsi="Times New Roman" w:cs="Times New Roman"/>
          <w:b/>
          <w:bCs/>
          <w:sz w:val="14"/>
          <w:szCs w:val="14"/>
        </w:rPr>
        <w:t>2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if the domain for the variables consists of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a) The positive real numbers.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b) The integers.</w:t>
      </w:r>
    </w:p>
    <w:p w:rsidR="00306E95" w:rsidRPr="004C461C" w:rsidRDefault="00306E95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>c) The nonzero real numbers.</w:t>
      </w:r>
    </w:p>
    <w:p w:rsidR="00CC0FDF" w:rsidRDefault="00CC0FDF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bCs/>
          <w:color w:val="0070C0"/>
          <w:sz w:val="19"/>
          <w:szCs w:val="19"/>
          <w:highlight w:val="yellow"/>
        </w:rPr>
      </w:pPr>
    </w:p>
    <w:p w:rsidR="003E1F73" w:rsidRPr="004C461C" w:rsidRDefault="003E1F73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bCs/>
          <w:color w:val="0070C0"/>
          <w:sz w:val="19"/>
          <w:szCs w:val="19"/>
        </w:rPr>
      </w:pPr>
      <w:r w:rsidRPr="004C461C">
        <w:rPr>
          <w:rFonts w:ascii="CMR10" w:hAnsi="CMR10" w:cs="CMR10"/>
          <w:b/>
          <w:bCs/>
          <w:color w:val="0070C0"/>
          <w:sz w:val="19"/>
          <w:szCs w:val="19"/>
          <w:highlight w:val="yellow"/>
        </w:rPr>
        <w:t>Answer:</w:t>
      </w:r>
    </w:p>
    <w:p w:rsidR="00612E7C" w:rsidRDefault="00612E7C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</w:p>
    <w:p w:rsidR="00EE4348" w:rsidRPr="004C461C" w:rsidRDefault="00EE4348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This statement says that there is a number that is less than or equal to all squares.</w:t>
      </w:r>
    </w:p>
    <w:p w:rsidR="00612E7C" w:rsidRDefault="00612E7C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BX10"/>
          <w:b/>
          <w:bCs/>
          <w:color w:val="0070C0"/>
          <w:sz w:val="19"/>
          <w:szCs w:val="19"/>
        </w:rPr>
      </w:pPr>
    </w:p>
    <w:p w:rsidR="00EE4348" w:rsidRPr="004C461C" w:rsidRDefault="00EE4348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a)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This is false, since no matter how small a positive number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we might choose, if we let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y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= </w:t>
      </w:r>
      <w:r w:rsidRPr="004C461C">
        <w:rPr>
          <w:rFonts w:ascii="MTYSN" w:hAnsi="MTYSN" w:cs="CMEX10"/>
          <w:b/>
          <w:bCs/>
          <w:color w:val="0070C0"/>
          <w:sz w:val="19"/>
          <w:szCs w:val="19"/>
        </w:rPr>
        <w:t>_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>x/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2, then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= 2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>y</w:t>
      </w:r>
      <w:proofErr w:type="gramStart"/>
      <w:r w:rsidRPr="004C461C">
        <w:rPr>
          <w:rFonts w:ascii="MTYSN" w:hAnsi="MTYSN" w:cs="CMR7"/>
          <w:b/>
          <w:bCs/>
          <w:color w:val="0070C0"/>
          <w:sz w:val="19"/>
          <w:szCs w:val="19"/>
        </w:rPr>
        <w:t xml:space="preserve">2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,</w:t>
      </w:r>
      <w:proofErr w:type="gramEnd"/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 and it will not be true that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YSN" w:eastAsia="CMSY10" w:hAnsi="MTYSN" w:cs="CMSY10"/>
          <w:b/>
          <w:bCs/>
          <w:color w:val="0070C0"/>
          <w:sz w:val="19"/>
          <w:szCs w:val="19"/>
        </w:rPr>
        <w:t xml:space="preserve">≤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>y</w:t>
      </w:r>
      <w:r w:rsidRPr="004C461C">
        <w:rPr>
          <w:rFonts w:ascii="MTYSN" w:hAnsi="MTYSN" w:cs="CMR7"/>
          <w:b/>
          <w:bCs/>
          <w:color w:val="0070C0"/>
          <w:sz w:val="19"/>
          <w:szCs w:val="19"/>
        </w:rPr>
        <w:t xml:space="preserve">2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.</w:t>
      </w:r>
    </w:p>
    <w:p w:rsidR="00612E7C" w:rsidRDefault="00612E7C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BX10"/>
          <w:b/>
          <w:bCs/>
          <w:color w:val="0070C0"/>
          <w:sz w:val="19"/>
          <w:szCs w:val="19"/>
        </w:rPr>
      </w:pPr>
    </w:p>
    <w:p w:rsidR="00EE4348" w:rsidRPr="004C461C" w:rsidRDefault="00EE4348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R10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b)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This is true, since we can take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= </w:t>
      </w:r>
      <w:r w:rsidRPr="004C461C">
        <w:rPr>
          <w:rFonts w:ascii="MTYSN" w:eastAsia="CMSY10" w:hAnsi="MTYSN" w:cs="CMSY10"/>
          <w:b/>
          <w:bCs/>
          <w:color w:val="0070C0"/>
          <w:sz w:val="19"/>
          <w:szCs w:val="19"/>
        </w:rPr>
        <w:t>−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1, for example.</w:t>
      </w:r>
    </w:p>
    <w:p w:rsidR="00612E7C" w:rsidRDefault="00612E7C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CMBX10"/>
          <w:b/>
          <w:bCs/>
          <w:color w:val="0070C0"/>
          <w:sz w:val="19"/>
          <w:szCs w:val="19"/>
        </w:rPr>
      </w:pPr>
    </w:p>
    <w:p w:rsidR="00C524D1" w:rsidRPr="004C461C" w:rsidRDefault="00EE4348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YSN" w:hAnsi="MTYSN" w:cs="Times New Roman"/>
          <w:b/>
          <w:bCs/>
          <w:color w:val="0070C0"/>
          <w:sz w:val="19"/>
          <w:szCs w:val="19"/>
        </w:rPr>
      </w:pPr>
      <w:r w:rsidRPr="004C461C">
        <w:rPr>
          <w:rFonts w:ascii="MTYSN" w:hAnsi="MTYSN" w:cs="CMBX10"/>
          <w:b/>
          <w:bCs/>
          <w:color w:val="0070C0"/>
          <w:sz w:val="19"/>
          <w:szCs w:val="19"/>
        </w:rPr>
        <w:t xml:space="preserve">c)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This is true, since we can take </w:t>
      </w:r>
      <w:r w:rsidRPr="004C461C">
        <w:rPr>
          <w:rFonts w:ascii="MTYSN" w:hAnsi="MTYSN" w:cs="CMMI10"/>
          <w:b/>
          <w:bCs/>
          <w:color w:val="0070C0"/>
          <w:sz w:val="19"/>
          <w:szCs w:val="19"/>
        </w:rPr>
        <w:t xml:space="preserve">x 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 xml:space="preserve">= </w:t>
      </w:r>
      <w:r w:rsidRPr="004C461C">
        <w:rPr>
          <w:rFonts w:ascii="MTYSN" w:eastAsia="CMSY10" w:hAnsi="MTYSN" w:cs="CMSY10"/>
          <w:b/>
          <w:bCs/>
          <w:color w:val="0070C0"/>
          <w:sz w:val="19"/>
          <w:szCs w:val="19"/>
        </w:rPr>
        <w:t>−</w:t>
      </w:r>
      <w:r w:rsidRPr="004C461C">
        <w:rPr>
          <w:rFonts w:ascii="MTYSN" w:hAnsi="MTYSN" w:cs="CMR10"/>
          <w:b/>
          <w:bCs/>
          <w:color w:val="0070C0"/>
          <w:sz w:val="19"/>
          <w:szCs w:val="19"/>
        </w:rPr>
        <w:t>1, for example.</w:t>
      </w:r>
    </w:p>
    <w:p w:rsidR="004C461C" w:rsidRDefault="004C461C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p w:rsidR="004C461C" w:rsidRDefault="00C524D1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A statement is in </w:t>
      </w:r>
      <w:proofErr w:type="spellStart"/>
      <w:r w:rsidRPr="004C461C">
        <w:rPr>
          <w:rFonts w:ascii="Times New Roman" w:hAnsi="Times New Roman" w:cs="Times New Roman"/>
          <w:b/>
          <w:bCs/>
          <w:sz w:val="19"/>
          <w:szCs w:val="19"/>
        </w:rPr>
        <w:t>prenex</w:t>
      </w:r>
      <w:proofErr w:type="spellEnd"/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normal form (PNF) if and only if it is of the form </w:t>
      </w:r>
      <w:r w:rsidRPr="004C461C">
        <w:rPr>
          <w:rFonts w:ascii="MTMI" w:hAnsi="MTMI" w:cs="MTMI"/>
          <w:b/>
          <w:bCs/>
          <w:sz w:val="19"/>
          <w:szCs w:val="19"/>
        </w:rPr>
        <w:t>Q</w:t>
      </w:r>
      <w:r w:rsidRPr="004C461C">
        <w:rPr>
          <w:rFonts w:ascii="Times New Roman" w:hAnsi="Times New Roman" w:cs="Times New Roman"/>
          <w:b/>
          <w:bCs/>
          <w:sz w:val="14"/>
          <w:szCs w:val="14"/>
        </w:rPr>
        <w:t>1</w:t>
      </w:r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Times New Roman" w:hAnsi="Times New Roman" w:cs="Times New Roman"/>
          <w:b/>
          <w:bCs/>
          <w:sz w:val="14"/>
          <w:szCs w:val="14"/>
        </w:rPr>
        <w:t>1</w:t>
      </w:r>
      <w:r w:rsidRPr="004C461C">
        <w:rPr>
          <w:rFonts w:ascii="MTMI" w:hAnsi="MTMI" w:cs="MTMI"/>
          <w:b/>
          <w:bCs/>
          <w:sz w:val="19"/>
          <w:szCs w:val="19"/>
        </w:rPr>
        <w:t>Q</w:t>
      </w:r>
      <w:r w:rsidRPr="004C461C">
        <w:rPr>
          <w:rFonts w:ascii="Times New Roman" w:hAnsi="Times New Roman" w:cs="Times New Roman"/>
          <w:b/>
          <w:bCs/>
          <w:sz w:val="14"/>
          <w:szCs w:val="14"/>
        </w:rPr>
        <w:t>2</w:t>
      </w:r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Times New Roman" w:hAnsi="Times New Roman" w:cs="Times New Roman"/>
          <w:b/>
          <w:bCs/>
          <w:sz w:val="14"/>
          <w:szCs w:val="14"/>
        </w:rPr>
        <w:t xml:space="preserve">2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·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>·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>·</w:t>
      </w:r>
      <w:proofErr w:type="spellStart"/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Q</w:t>
      </w:r>
      <w:r w:rsidRPr="004C461C">
        <w:rPr>
          <w:rFonts w:ascii="MTMI" w:hAnsi="MTMI" w:cs="MTMI"/>
          <w:b/>
          <w:bCs/>
          <w:sz w:val="14"/>
          <w:szCs w:val="14"/>
        </w:rPr>
        <w:t>k</w:t>
      </w:r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MI" w:hAnsi="MTMI" w:cs="MTMI"/>
          <w:b/>
          <w:bCs/>
          <w:sz w:val="14"/>
          <w:szCs w:val="14"/>
        </w:rPr>
        <w:t>k</w:t>
      </w:r>
      <w:r w:rsidRPr="004C461C">
        <w:rPr>
          <w:rFonts w:ascii="MTMI" w:hAnsi="MTMI" w:cs="MTMI"/>
          <w:b/>
          <w:bCs/>
          <w:sz w:val="19"/>
          <w:szCs w:val="19"/>
        </w:rPr>
        <w:t>P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Times New Roman" w:hAnsi="Times New Roman" w:cs="Times New Roman"/>
          <w:b/>
          <w:bCs/>
          <w:sz w:val="14"/>
          <w:szCs w:val="14"/>
        </w:rPr>
        <w:t>1</w:t>
      </w:r>
      <w:r w:rsidRPr="004C461C">
        <w:rPr>
          <w:rFonts w:ascii="MTMI" w:hAnsi="MTMI" w:cs="MTMI"/>
          <w:b/>
          <w:bCs/>
          <w:sz w:val="19"/>
          <w:szCs w:val="19"/>
        </w:rPr>
        <w:t>, x</w:t>
      </w:r>
      <w:r w:rsidRPr="004C461C">
        <w:rPr>
          <w:rFonts w:ascii="Times New Roman" w:hAnsi="Times New Roman" w:cs="Times New Roman"/>
          <w:b/>
          <w:bCs/>
          <w:sz w:val="14"/>
          <w:szCs w:val="14"/>
        </w:rPr>
        <w:t>2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, . . . , 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MI" w:hAnsi="MTMI" w:cs="MTMI"/>
          <w:b/>
          <w:bCs/>
          <w:sz w:val="14"/>
          <w:szCs w:val="14"/>
        </w:rPr>
        <w:t>k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),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where each </w:t>
      </w:r>
      <w:r w:rsidRPr="004C461C">
        <w:rPr>
          <w:rFonts w:ascii="MTMI" w:hAnsi="MTMI" w:cs="MTMI"/>
          <w:b/>
          <w:bCs/>
          <w:sz w:val="19"/>
          <w:szCs w:val="19"/>
        </w:rPr>
        <w:t>Q</w:t>
      </w:r>
      <w:r w:rsidRPr="004C461C">
        <w:rPr>
          <w:rFonts w:ascii="MTMI" w:hAnsi="MTMI" w:cs="MTMI"/>
          <w:b/>
          <w:bCs/>
          <w:sz w:val="14"/>
          <w:szCs w:val="14"/>
        </w:rPr>
        <w:t>i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, 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i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=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1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,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2</w:t>
      </w:r>
      <w:r w:rsidRPr="004C461C">
        <w:rPr>
          <w:rFonts w:ascii="MTMI" w:hAnsi="MTMI" w:cs="MTMI"/>
          <w:b/>
          <w:bCs/>
          <w:sz w:val="19"/>
          <w:szCs w:val="19"/>
        </w:rPr>
        <w:t>, . . . , k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, is either the existential quantifier or the universal quantifier, and </w:t>
      </w:r>
      <w:r w:rsidRPr="004C461C">
        <w:rPr>
          <w:rFonts w:ascii="MTMI" w:hAnsi="MTMI" w:cs="MTMI"/>
          <w:b/>
          <w:bCs/>
          <w:sz w:val="19"/>
          <w:szCs w:val="19"/>
        </w:rPr>
        <w:t>P(x</w:t>
      </w:r>
      <w:r w:rsidRPr="004C461C">
        <w:rPr>
          <w:rFonts w:ascii="Times New Roman" w:hAnsi="Times New Roman" w:cs="Times New Roman"/>
          <w:b/>
          <w:bCs/>
          <w:sz w:val="14"/>
          <w:szCs w:val="14"/>
        </w:rPr>
        <w:t>1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, . . . , 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Pr="004C461C">
        <w:rPr>
          <w:rFonts w:ascii="MTMI" w:hAnsi="MTMI" w:cs="MTMI"/>
          <w:b/>
          <w:bCs/>
          <w:sz w:val="14"/>
          <w:szCs w:val="14"/>
        </w:rPr>
        <w:t>k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 xml:space="preserve">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is a predicate involving no quantifiers. For example,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="004C461C">
        <w:rPr>
          <w:rFonts w:ascii="MTMI" w:hAnsi="MTMI" w:cs="MTMI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gramStart"/>
      <w:r w:rsidRPr="004C461C">
        <w:rPr>
          <w:rFonts w:ascii="MTMI" w:hAnsi="MTMI" w:cs="MTMI"/>
          <w:b/>
          <w:bCs/>
          <w:sz w:val="19"/>
          <w:szCs w:val="19"/>
        </w:rPr>
        <w:t>y(</w:t>
      </w:r>
      <w:proofErr w:type="gramEnd"/>
      <w:r w:rsidRPr="004C461C">
        <w:rPr>
          <w:rFonts w:ascii="MTMI" w:hAnsi="MTMI" w:cs="MTMI"/>
          <w:b/>
          <w:bCs/>
          <w:sz w:val="19"/>
          <w:szCs w:val="19"/>
        </w:rPr>
        <w:t xml:space="preserve">P(x, y)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∧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Q(y))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is in </w:t>
      </w:r>
      <w:proofErr w:type="spellStart"/>
      <w:r w:rsidRPr="004C461C">
        <w:rPr>
          <w:rFonts w:ascii="Times New Roman" w:hAnsi="Times New Roman" w:cs="Times New Roman"/>
          <w:b/>
          <w:bCs/>
          <w:sz w:val="19"/>
          <w:szCs w:val="19"/>
        </w:rPr>
        <w:t>prenex</w:t>
      </w:r>
      <w:proofErr w:type="spellEnd"/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normal form, whereas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r w:rsidRPr="004C461C">
        <w:rPr>
          <w:rFonts w:ascii="MTMI" w:hAnsi="MTMI" w:cs="MTMI"/>
          <w:b/>
          <w:bCs/>
          <w:sz w:val="19"/>
          <w:szCs w:val="19"/>
        </w:rPr>
        <w:t>x</w:t>
      </w:r>
      <w:r w:rsidR="004C461C">
        <w:rPr>
          <w:rFonts w:ascii="MTMI" w:hAnsi="MTMI" w:cs="MTMI"/>
          <w:b/>
          <w:bCs/>
          <w:sz w:val="19"/>
          <w:szCs w:val="19"/>
        </w:rPr>
        <w:t xml:space="preserve">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P(x)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∨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xQ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 xml:space="preserve">(x)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is not (because the quantifiers do not all occur first). Every statement formed from propositional variables, predicates, T, and F using logical connectives and quantifiers is equivalent to a statement in </w:t>
      </w:r>
      <w:proofErr w:type="spellStart"/>
      <w:r w:rsidRPr="004C461C">
        <w:rPr>
          <w:rFonts w:ascii="Times New Roman" w:hAnsi="Times New Roman" w:cs="Times New Roman"/>
          <w:b/>
          <w:bCs/>
          <w:sz w:val="19"/>
          <w:szCs w:val="19"/>
        </w:rPr>
        <w:t>prenex</w:t>
      </w:r>
      <w:proofErr w:type="spellEnd"/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normal form.</w:t>
      </w:r>
    </w:p>
    <w:p w:rsidR="00CC0FDF" w:rsidRPr="00CC0FDF" w:rsidRDefault="00CC0FDF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p w:rsidR="00C524D1" w:rsidRPr="004C461C" w:rsidRDefault="00C524D1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lastRenderedPageBreak/>
        <w:t xml:space="preserve">50. Put these statements in </w:t>
      </w:r>
      <w:proofErr w:type="spellStart"/>
      <w:r w:rsidRPr="004C461C">
        <w:rPr>
          <w:rFonts w:ascii="Times New Roman" w:hAnsi="Times New Roman" w:cs="Times New Roman"/>
          <w:b/>
          <w:bCs/>
          <w:sz w:val="19"/>
          <w:szCs w:val="19"/>
        </w:rPr>
        <w:t>prenex</w:t>
      </w:r>
      <w:proofErr w:type="spellEnd"/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 normal </w:t>
      </w:r>
      <w:proofErr w:type="gramStart"/>
      <w:r w:rsidRPr="004C461C">
        <w:rPr>
          <w:rFonts w:ascii="Times New Roman" w:hAnsi="Times New Roman" w:cs="Times New Roman"/>
          <w:b/>
          <w:bCs/>
          <w:sz w:val="19"/>
          <w:szCs w:val="19"/>
        </w:rPr>
        <w:t>form</w:t>
      </w:r>
      <w:r w:rsidR="004C461C" w:rsidRPr="004C461C">
        <w:rPr>
          <w:rFonts w:ascii="Times New Roman" w:hAnsi="Times New Roman" w:cs="Times New Roman"/>
          <w:b/>
          <w:bCs/>
          <w:sz w:val="19"/>
          <w:szCs w:val="19"/>
        </w:rPr>
        <w:t>[</w:t>
      </w:r>
      <w:proofErr w:type="gramEnd"/>
      <w:r w:rsidR="004C461C" w:rsidRPr="004C461C">
        <w:rPr>
          <w:rFonts w:ascii="Times New Roman" w:hAnsi="Times New Roman" w:cs="Times New Roman"/>
          <w:b/>
          <w:bCs/>
          <w:sz w:val="19"/>
          <w:szCs w:val="19"/>
        </w:rPr>
        <w:t>Hint: Use logical equivalence from Tables 6 and 7 in Section 1.3,Table 2 in Section 1.4, Example 19 in Section 1.4, Exercises 45 and 46 in Section 1.4, and Exercises 48 and 49.]</w:t>
      </w:r>
    </w:p>
    <w:p w:rsidR="00C524D1" w:rsidRPr="004C461C" w:rsidRDefault="00C524D1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a)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xP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 xml:space="preserve">(x)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∨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xQ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 xml:space="preserve">(x)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∨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MTMI" w:hAnsi="MTMI" w:cs="MTMI"/>
          <w:b/>
          <w:bCs/>
          <w:sz w:val="19"/>
          <w:szCs w:val="19"/>
        </w:rPr>
        <w:t>A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, where </w:t>
      </w:r>
      <w:r w:rsidRPr="004C461C">
        <w:rPr>
          <w:rFonts w:ascii="MTMI" w:hAnsi="MTMI" w:cs="MTMI"/>
          <w:b/>
          <w:bCs/>
          <w:sz w:val="19"/>
          <w:szCs w:val="19"/>
        </w:rPr>
        <w:t xml:space="preserve">A </w:t>
      </w:r>
      <w:r w:rsidRPr="004C461C">
        <w:rPr>
          <w:rFonts w:ascii="Times New Roman" w:hAnsi="Times New Roman" w:cs="Times New Roman"/>
          <w:b/>
          <w:bCs/>
          <w:sz w:val="19"/>
          <w:szCs w:val="19"/>
        </w:rPr>
        <w:t>is a proposition not involving any quantifiers.</w:t>
      </w:r>
    </w:p>
    <w:p w:rsidR="00C524D1" w:rsidRPr="004C461C" w:rsidRDefault="00C524D1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b) </w:t>
      </w:r>
      <w:r w:rsidR="00EE4348" w:rsidRPr="004C461C">
        <w:rPr>
          <w:rFonts w:ascii="MTSYN" w:eastAsia="MTSYN" w:hAnsi="Times New Roman" w:cs="MTSYN" w:hint="eastAsia"/>
          <w:b/>
          <w:bCs/>
          <w:sz w:val="19"/>
          <w:szCs w:val="19"/>
        </w:rPr>
        <w:t>￢</w:t>
      </w:r>
      <w:r w:rsidR="00EE4348" w:rsidRPr="004C461C">
        <w:rPr>
          <w:rFonts w:ascii="MTMI" w:hAnsi="MTMI" w:cs="MTMI"/>
          <w:b/>
          <w:bCs/>
          <w:sz w:val="19"/>
          <w:szCs w:val="19"/>
        </w:rPr>
        <w:t xml:space="preserve"> (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xP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 xml:space="preserve">(x)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∨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∀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xQ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(x))</w:t>
      </w:r>
    </w:p>
    <w:p w:rsidR="00C524D1" w:rsidRPr="004C461C" w:rsidRDefault="00C524D1" w:rsidP="00CC0FDF">
      <w:pPr>
        <w:autoSpaceDE w:val="0"/>
        <w:autoSpaceDN w:val="0"/>
        <w:adjustRightInd w:val="0"/>
        <w:spacing w:after="0" w:line="240" w:lineRule="auto"/>
        <w:jc w:val="both"/>
        <w:rPr>
          <w:rFonts w:ascii="MTMI" w:hAnsi="MTMI" w:cs="MTMI"/>
          <w:b/>
          <w:bCs/>
          <w:sz w:val="19"/>
          <w:szCs w:val="19"/>
        </w:rPr>
      </w:pPr>
      <w:r w:rsidRPr="004C461C">
        <w:rPr>
          <w:rFonts w:ascii="Times New Roman" w:hAnsi="Times New Roman" w:cs="Times New Roman"/>
          <w:b/>
          <w:bCs/>
          <w:sz w:val="19"/>
          <w:szCs w:val="19"/>
        </w:rPr>
        <w:t xml:space="preserve">c)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xP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 xml:space="preserve">(x)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→</w:t>
      </w:r>
      <w:r w:rsidRPr="004C461C">
        <w:rPr>
          <w:rFonts w:ascii="MTSYN" w:eastAsia="MTSYN" w:hAnsi="Times New Roman" w:cs="MTSYN"/>
          <w:b/>
          <w:bCs/>
          <w:sz w:val="19"/>
          <w:szCs w:val="19"/>
        </w:rPr>
        <w:t xml:space="preserve"> </w:t>
      </w:r>
      <w:r w:rsidRPr="004C461C">
        <w:rPr>
          <w:rFonts w:ascii="MTSYN" w:eastAsia="MTSYN" w:hAnsi="Times New Roman" w:cs="MTSYN" w:hint="eastAsia"/>
          <w:b/>
          <w:bCs/>
          <w:sz w:val="19"/>
          <w:szCs w:val="19"/>
        </w:rPr>
        <w:t>∃</w:t>
      </w:r>
      <w:proofErr w:type="spellStart"/>
      <w:r w:rsidRPr="004C461C">
        <w:rPr>
          <w:rFonts w:ascii="MTMI" w:hAnsi="MTMI" w:cs="MTMI"/>
          <w:b/>
          <w:bCs/>
          <w:sz w:val="19"/>
          <w:szCs w:val="19"/>
        </w:rPr>
        <w:t>xQ</w:t>
      </w:r>
      <w:proofErr w:type="spellEnd"/>
      <w:r w:rsidRPr="004C461C">
        <w:rPr>
          <w:rFonts w:ascii="MTMI" w:hAnsi="MTMI" w:cs="MTMI"/>
          <w:b/>
          <w:bCs/>
          <w:sz w:val="19"/>
          <w:szCs w:val="19"/>
        </w:rPr>
        <w:t>(x)</w:t>
      </w:r>
    </w:p>
    <w:p w:rsidR="004C461C" w:rsidRPr="004C461C" w:rsidRDefault="004C461C" w:rsidP="00CC0FD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MTSYN" w:eastAsia="MTSYN" w:hAnsi="MTMI" w:cs="CMBX10"/>
          <w:b/>
          <w:bCs/>
          <w:color w:val="0070C0"/>
          <w:sz w:val="19"/>
          <w:szCs w:val="19"/>
        </w:rPr>
      </w:pPr>
      <w:r w:rsidRPr="004C461C">
        <w:rPr>
          <w:rFonts w:ascii="MTSYN" w:eastAsia="MTSYN" w:hAnsi="MTMI" w:cs="CMBX10"/>
          <w:b/>
          <w:bCs/>
          <w:color w:val="0070C0"/>
          <w:sz w:val="19"/>
          <w:szCs w:val="19"/>
          <w:highlight w:val="yellow"/>
        </w:rPr>
        <w:t>Answer:</w:t>
      </w:r>
    </w:p>
    <w:p w:rsidR="003E1F73" w:rsidRPr="00CC0FDF" w:rsidRDefault="003E1F73" w:rsidP="00CC0FD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MTSYN" w:eastAsia="MTSYN" w:hAnsi="MTMI" w:cs="CMSY10"/>
          <w:b/>
          <w:bCs/>
          <w:color w:val="0070C0"/>
          <w:sz w:val="19"/>
          <w:szCs w:val="19"/>
        </w:rPr>
      </w:pPr>
      <w:r w:rsidRPr="00CC0FDF">
        <w:rPr>
          <w:rFonts w:ascii="MTSYN" w:eastAsia="MTSYN" w:hAnsi="MTMI" w:cs="CMBX10" w:hint="eastAsia"/>
          <w:b/>
          <w:bCs/>
          <w:color w:val="0070C0"/>
          <w:sz w:val="19"/>
          <w:szCs w:val="19"/>
        </w:rPr>
        <w:t xml:space="preserve">a) 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 xml:space="preserve">By Exercises 45 and 46b in Section 1.3, we can simply bring the existential quantifier outside: </w:t>
      </w:r>
      <w:r w:rsidRPr="00CC0FDF">
        <w:rPr>
          <w:rFonts w:ascii="MTSYN" w:eastAsia="MTSYN" w:hAnsi="MTMI" w:cs="CMSY10" w:hint="eastAsia"/>
          <w:b/>
          <w:bCs/>
          <w:color w:val="0070C0"/>
          <w:sz w:val="19"/>
          <w:szCs w:val="19"/>
        </w:rPr>
        <w:t>∃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x</w:t>
      </w:r>
      <w:r w:rsidR="004C461C" w:rsidRPr="00CC0FDF">
        <w:rPr>
          <w:rFonts w:ascii="MTSYN" w:eastAsia="MTSYN" w:hAnsi="MTMI" w:cs="CMMI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P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x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 xml:space="preserve">) </w:t>
      </w:r>
      <w:r w:rsidRPr="00CC0FDF">
        <w:rPr>
          <w:rFonts w:ascii="MTSYN" w:eastAsia="MTSYN" w:hAnsi="MTMI" w:cs="CMSY10" w:hint="eastAsia"/>
          <w:b/>
          <w:bCs/>
          <w:color w:val="0070C0"/>
          <w:sz w:val="19"/>
          <w:szCs w:val="19"/>
        </w:rPr>
        <w:t>∨</w:t>
      </w:r>
      <w:r w:rsidRPr="00CC0FDF">
        <w:rPr>
          <w:rFonts w:ascii="MTSYN" w:eastAsia="MTSYN" w:hAnsi="MTMI" w:cs="CMSY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Q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x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 xml:space="preserve">) </w:t>
      </w:r>
      <w:r w:rsidRPr="00CC0FDF">
        <w:rPr>
          <w:rFonts w:ascii="MTSYN" w:eastAsia="MTSYN" w:hAnsi="MTMI" w:cs="CMSY10" w:hint="eastAsia"/>
          <w:b/>
          <w:bCs/>
          <w:color w:val="0070C0"/>
          <w:sz w:val="19"/>
          <w:szCs w:val="19"/>
        </w:rPr>
        <w:t xml:space="preserve">∨ 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A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).</w:t>
      </w:r>
    </w:p>
    <w:p w:rsidR="003E1F73" w:rsidRPr="00CC0FDF" w:rsidRDefault="003E1F73" w:rsidP="00CC0FD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MTSYN" w:eastAsia="MTSYN" w:hAnsi="MTMI" w:cs="CMR10"/>
          <w:b/>
          <w:bCs/>
          <w:color w:val="0070C0"/>
          <w:sz w:val="19"/>
          <w:szCs w:val="19"/>
        </w:rPr>
      </w:pPr>
      <w:r w:rsidRPr="00CC0FDF">
        <w:rPr>
          <w:rFonts w:ascii="MTSYN" w:eastAsia="MTSYN" w:hAnsi="MTMI" w:cs="CMBX10" w:hint="eastAsia"/>
          <w:b/>
          <w:bCs/>
          <w:color w:val="0070C0"/>
          <w:sz w:val="19"/>
          <w:szCs w:val="19"/>
        </w:rPr>
        <w:t xml:space="preserve">b) 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By Exercise 48 of the current section, the expression inside the parentheses is logically equivalent to</w:t>
      </w:r>
      <w:r w:rsidRPr="00CC0FDF">
        <w:rPr>
          <w:rFonts w:ascii="MTSYN" w:eastAsia="MTSYN" w:hAnsi="MTMI" w:cs="CMR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MTMI" w:cs="CMSY10" w:hint="eastAsia"/>
          <w:b/>
          <w:bCs/>
          <w:color w:val="0070C0"/>
          <w:sz w:val="19"/>
          <w:szCs w:val="19"/>
        </w:rPr>
        <w:t>∀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x</w:t>
      </w:r>
      <w:r w:rsidR="004C461C" w:rsidRPr="00CC0FDF">
        <w:rPr>
          <w:rFonts w:ascii="MTSYN" w:eastAsia="MTSYN" w:hAnsi="MTMI" w:cs="CMMI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MTMI" w:cs="CMSY10" w:hint="eastAsia"/>
          <w:b/>
          <w:bCs/>
          <w:color w:val="0070C0"/>
          <w:sz w:val="19"/>
          <w:szCs w:val="19"/>
        </w:rPr>
        <w:t>∀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y</w:t>
      </w:r>
      <w:r w:rsidR="004C461C" w:rsidRPr="00CC0FDF">
        <w:rPr>
          <w:rFonts w:ascii="MTSYN" w:eastAsia="MTSYN" w:hAnsi="MTMI" w:cs="CMMI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P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x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 xml:space="preserve">) </w:t>
      </w:r>
      <w:r w:rsidRPr="00CC0FDF">
        <w:rPr>
          <w:rFonts w:ascii="MTSYN" w:eastAsia="MTSYN" w:hAnsi="MTMI" w:cs="CMSY10" w:hint="eastAsia"/>
          <w:b/>
          <w:bCs/>
          <w:color w:val="0070C0"/>
          <w:sz w:val="19"/>
          <w:szCs w:val="19"/>
        </w:rPr>
        <w:t xml:space="preserve">∨ 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Q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y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 xml:space="preserve">)). Applying the negation operation, we obtain </w:t>
      </w:r>
      <w:r w:rsidRPr="00CC0FDF">
        <w:rPr>
          <w:rFonts w:ascii="MTSYN" w:eastAsia="MTSYN" w:hAnsi="MTMI" w:cs="CMSY10" w:hint="eastAsia"/>
          <w:b/>
          <w:bCs/>
          <w:color w:val="0070C0"/>
          <w:sz w:val="19"/>
          <w:szCs w:val="19"/>
        </w:rPr>
        <w:t>∃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x</w:t>
      </w:r>
      <w:r w:rsidR="004C461C" w:rsidRPr="00CC0FDF">
        <w:rPr>
          <w:rFonts w:ascii="MTSYN" w:eastAsia="MTSYN" w:hAnsi="MTMI" w:cs="CMMI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MTMI" w:cs="CMSY10" w:hint="eastAsia"/>
          <w:b/>
          <w:bCs/>
          <w:color w:val="0070C0"/>
          <w:sz w:val="19"/>
          <w:szCs w:val="19"/>
        </w:rPr>
        <w:t>∃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y</w:t>
      </w:r>
      <w:r w:rsidRPr="00CC0FDF">
        <w:rPr>
          <w:rFonts w:ascii="MTSYN" w:eastAsia="MTSYN" w:hAnsi="MTMI" w:cs="CMSY10" w:hint="eastAsia"/>
          <w:b/>
          <w:bCs/>
          <w:color w:val="0070C0"/>
          <w:sz w:val="19"/>
          <w:szCs w:val="19"/>
        </w:rPr>
        <w:t>￢</w:t>
      </w:r>
      <w:r w:rsidR="004C461C" w:rsidRPr="00CC0FDF">
        <w:rPr>
          <w:rFonts w:ascii="MTSYN" w:eastAsia="MTSYN" w:hAnsi="MTMI" w:cs="CMSY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P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x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 xml:space="preserve">) </w:t>
      </w:r>
      <w:r w:rsidRPr="00CC0FDF">
        <w:rPr>
          <w:rFonts w:ascii="MTSYN" w:eastAsia="MTSYN" w:hAnsi="MTMI" w:cs="CMSY10" w:hint="eastAsia"/>
          <w:b/>
          <w:bCs/>
          <w:color w:val="0070C0"/>
          <w:sz w:val="19"/>
          <w:szCs w:val="19"/>
        </w:rPr>
        <w:t xml:space="preserve">∨ 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Q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MTMI" w:cs="CMMI10" w:hint="eastAsia"/>
          <w:b/>
          <w:bCs/>
          <w:color w:val="0070C0"/>
          <w:sz w:val="19"/>
          <w:szCs w:val="19"/>
        </w:rPr>
        <w:t>y</w:t>
      </w:r>
      <w:r w:rsidRPr="00CC0FDF">
        <w:rPr>
          <w:rFonts w:ascii="MTSYN" w:eastAsia="MTSYN" w:hAnsi="MTMI" w:cs="CMR10" w:hint="eastAsia"/>
          <w:b/>
          <w:bCs/>
          <w:color w:val="0070C0"/>
          <w:sz w:val="19"/>
          <w:szCs w:val="19"/>
        </w:rPr>
        <w:t>)).</w:t>
      </w:r>
    </w:p>
    <w:p w:rsidR="003E1F73" w:rsidRPr="00CC0FDF" w:rsidRDefault="003E1F73" w:rsidP="00CC0FD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MTSYN" w:eastAsia="MTSYN" w:hAnsi="CMBX10" w:cs="CMSY10"/>
          <w:b/>
          <w:bCs/>
          <w:color w:val="0070C0"/>
          <w:sz w:val="19"/>
          <w:szCs w:val="19"/>
        </w:rPr>
      </w:pPr>
      <w:r w:rsidRPr="00CC0FDF">
        <w:rPr>
          <w:rFonts w:ascii="MTSYN" w:eastAsia="MTSYN" w:hAnsi="CMBX10" w:cs="CMBX10" w:hint="eastAsia"/>
          <w:b/>
          <w:bCs/>
          <w:color w:val="0070C0"/>
          <w:sz w:val="19"/>
          <w:szCs w:val="19"/>
        </w:rPr>
        <w:t xml:space="preserve">c) </w:t>
      </w:r>
      <w:proofErr w:type="gramStart"/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First</w:t>
      </w:r>
      <w:proofErr w:type="gramEnd"/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 we rewrite this using Table 7 in Section 1.2 as </w:t>
      </w:r>
      <w:r w:rsidRPr="00CC0FDF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∃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4C461C" w:rsidRPr="00CC0FDF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Q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  <w:r w:rsidRPr="00CC0FDF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∨ ￢∃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4C461C" w:rsidRPr="00CC0FDF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P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), which is equivalent to </w:t>
      </w:r>
      <w:r w:rsidRPr="00CC0FDF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∃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4C461C" w:rsidRPr="00CC0FDF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Q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  <w:r w:rsidRPr="00CC0FDF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∨∀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Pr="00CC0FDF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￢</w:t>
      </w:r>
      <w:r w:rsidR="004C461C" w:rsidRPr="00CC0FDF">
        <w:rPr>
          <w:rFonts w:ascii="MTSYN" w:eastAsia="MTSYN" w:hAnsi="CMBX10" w:cs="CMSY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P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). To combine the existential and universal statements we use Exercise 49b of the current</w:t>
      </w:r>
      <w:r w:rsidRPr="00CC0FDF">
        <w:rPr>
          <w:rFonts w:ascii="MTSYN" w:eastAsia="MTSYN" w:hAnsi="CMR10" w:cs="CMR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section,</w:t>
      </w:r>
      <w:r w:rsidRPr="00CC0FDF">
        <w:rPr>
          <w:rFonts w:ascii="MTSYN" w:eastAsia="MTSYN" w:hAnsi="CMR10" w:cs="CMR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obtaining </w:t>
      </w:r>
      <w:r w:rsidRPr="00CC0FDF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∀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="004C461C" w:rsidRPr="00CC0FDF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∃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="004C461C" w:rsidRPr="00CC0FDF">
        <w:rPr>
          <w:rFonts w:ascii="MTSYN" w:eastAsia="MTSYN" w:hAnsi="CMMI10" w:cs="CMMI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￢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P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x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 </w:t>
      </w:r>
      <w:r w:rsidRPr="00CC0FDF">
        <w:rPr>
          <w:rFonts w:ascii="MTSYN" w:eastAsia="MTSYN" w:hAnsi="CMBX10" w:cs="CMSY10" w:hint="eastAsia"/>
          <w:b/>
          <w:bCs/>
          <w:color w:val="0070C0"/>
          <w:sz w:val="19"/>
          <w:szCs w:val="19"/>
        </w:rPr>
        <w:t>∨</w:t>
      </w:r>
      <w:r w:rsidR="004C461C" w:rsidRPr="00CC0FDF">
        <w:rPr>
          <w:rFonts w:ascii="MTSYN" w:eastAsia="MTSYN" w:hAnsi="CMBX10" w:cs="CMSY10"/>
          <w:b/>
          <w:bCs/>
          <w:color w:val="0070C0"/>
          <w:sz w:val="19"/>
          <w:szCs w:val="19"/>
        </w:rPr>
        <w:t xml:space="preserve"> 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Q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(</w:t>
      </w:r>
      <w:r w:rsidRPr="00CC0FDF">
        <w:rPr>
          <w:rFonts w:ascii="MTSYN" w:eastAsia="MTSYN" w:hAnsi="CMMI10" w:cs="CMMI10" w:hint="eastAsia"/>
          <w:b/>
          <w:bCs/>
          <w:color w:val="0070C0"/>
          <w:sz w:val="19"/>
          <w:szCs w:val="19"/>
        </w:rPr>
        <w:t>y</w:t>
      </w:r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)), which is in </w:t>
      </w:r>
      <w:proofErr w:type="spellStart"/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>prenex</w:t>
      </w:r>
      <w:proofErr w:type="spellEnd"/>
      <w:r w:rsidRPr="00CC0FDF">
        <w:rPr>
          <w:rFonts w:ascii="MTSYN" w:eastAsia="MTSYN" w:hAnsi="CMR10" w:cs="CMR10" w:hint="eastAsia"/>
          <w:b/>
          <w:bCs/>
          <w:color w:val="0070C0"/>
          <w:sz w:val="19"/>
          <w:szCs w:val="19"/>
        </w:rPr>
        <w:t xml:space="preserve"> normal form.</w:t>
      </w:r>
    </w:p>
    <w:sectPr w:rsidR="003E1F73" w:rsidRPr="00CC0FDF" w:rsidSect="00612E7C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904" w:rsidRDefault="00556904" w:rsidP="005B7EF0">
      <w:pPr>
        <w:spacing w:after="0" w:line="240" w:lineRule="auto"/>
      </w:pPr>
      <w:r>
        <w:separator/>
      </w:r>
    </w:p>
  </w:endnote>
  <w:endnote w:type="continuationSeparator" w:id="0">
    <w:p w:rsidR="00556904" w:rsidRDefault="00556904" w:rsidP="005B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YSN">
    <w:altName w:val="Times New Roman"/>
    <w:panose1 w:val="00000000000000000000"/>
    <w:charset w:val="00"/>
    <w:family w:val="roman"/>
    <w:notTrueType/>
    <w:pitch w:val="default"/>
  </w:font>
  <w:font w:name="MTYSN">
    <w:altName w:val="Times New Roman"/>
    <w:panose1 w:val="00000000000000000000"/>
    <w:charset w:val="00"/>
    <w:family w:val="roman"/>
    <w:notTrueType/>
    <w:pitch w:val="default"/>
  </w:font>
  <w:font w:name="MTSYB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823" w:rsidRPr="00BC2B52" w:rsidRDefault="00BC2B52" w:rsidP="00FE0823">
    <w:pPr>
      <w:pStyle w:val="Footer"/>
      <w:jc w:val="right"/>
      <w:rPr>
        <w:rFonts w:asciiTheme="majorHAnsi" w:hAnsiTheme="majorHAnsi"/>
        <w:b/>
        <w:bCs/>
        <w:color w:val="FF0000"/>
      </w:rPr>
    </w:pPr>
    <w:r w:rsidRPr="00BC2B52">
      <w:rPr>
        <w:rFonts w:asciiTheme="majorHAnsi" w:hAnsiTheme="majorHAnsi"/>
        <w:b/>
        <w:bCs/>
        <w:color w:val="FF0000"/>
      </w:rPr>
      <w:t>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904" w:rsidRDefault="00556904" w:rsidP="005B7EF0">
      <w:pPr>
        <w:spacing w:after="0" w:line="240" w:lineRule="auto"/>
      </w:pPr>
      <w:r>
        <w:separator/>
      </w:r>
    </w:p>
  </w:footnote>
  <w:footnote w:type="continuationSeparator" w:id="0">
    <w:p w:rsidR="00556904" w:rsidRDefault="00556904" w:rsidP="005B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B52" w:rsidRPr="00BC2B52" w:rsidRDefault="00BC2B52" w:rsidP="00BC2B52">
    <w:pPr>
      <w:pStyle w:val="Header"/>
      <w:jc w:val="right"/>
      <w:rPr>
        <w:rFonts w:asciiTheme="majorHAnsi" w:hAnsiTheme="majorHAnsi"/>
        <w:b/>
        <w:bCs/>
        <w:color w:val="FF0000"/>
      </w:rPr>
    </w:pPr>
    <w:r w:rsidRPr="00BC2B52">
      <w:rPr>
        <w:rFonts w:asciiTheme="majorHAnsi" w:hAnsiTheme="majorHAnsi"/>
        <w:b/>
        <w:bCs/>
        <w:color w:val="FF0000"/>
      </w:rPr>
      <w:t>2020/09/</w:t>
    </w:r>
    <w:r>
      <w:rPr>
        <w:rFonts w:asciiTheme="majorHAnsi" w:hAnsiTheme="majorHAnsi"/>
        <w:b/>
        <w:bCs/>
        <w:color w:val="FF0000"/>
      </w:rPr>
      <w:t>25</w:t>
    </w:r>
  </w:p>
  <w:p w:rsidR="00BC2B52" w:rsidRDefault="00BC2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F0"/>
    <w:rsid w:val="000173A5"/>
    <w:rsid w:val="00024B25"/>
    <w:rsid w:val="00043887"/>
    <w:rsid w:val="00146A32"/>
    <w:rsid w:val="00164E65"/>
    <w:rsid w:val="00166EB4"/>
    <w:rsid w:val="00167274"/>
    <w:rsid w:val="001B42C5"/>
    <w:rsid w:val="002447EA"/>
    <w:rsid w:val="00295E20"/>
    <w:rsid w:val="002C6B27"/>
    <w:rsid w:val="00306E95"/>
    <w:rsid w:val="00307728"/>
    <w:rsid w:val="00334217"/>
    <w:rsid w:val="00363053"/>
    <w:rsid w:val="0038223D"/>
    <w:rsid w:val="003C3453"/>
    <w:rsid w:val="003E1F73"/>
    <w:rsid w:val="0044087C"/>
    <w:rsid w:val="00463ECE"/>
    <w:rsid w:val="004C2051"/>
    <w:rsid w:val="004C461C"/>
    <w:rsid w:val="004D6669"/>
    <w:rsid w:val="004E682F"/>
    <w:rsid w:val="00521BB4"/>
    <w:rsid w:val="00556904"/>
    <w:rsid w:val="005B7EF0"/>
    <w:rsid w:val="00612E7C"/>
    <w:rsid w:val="00676FD7"/>
    <w:rsid w:val="006B1CD1"/>
    <w:rsid w:val="006B5FA4"/>
    <w:rsid w:val="0073716F"/>
    <w:rsid w:val="007455F3"/>
    <w:rsid w:val="007618A1"/>
    <w:rsid w:val="007A6950"/>
    <w:rsid w:val="007B6BAE"/>
    <w:rsid w:val="007D7DFE"/>
    <w:rsid w:val="007E195C"/>
    <w:rsid w:val="00810CCE"/>
    <w:rsid w:val="00895BAF"/>
    <w:rsid w:val="00897FD5"/>
    <w:rsid w:val="008B184B"/>
    <w:rsid w:val="009458EE"/>
    <w:rsid w:val="009B0643"/>
    <w:rsid w:val="00A24627"/>
    <w:rsid w:val="00AA268E"/>
    <w:rsid w:val="00AE40BF"/>
    <w:rsid w:val="00B205A3"/>
    <w:rsid w:val="00B57C68"/>
    <w:rsid w:val="00BC2B52"/>
    <w:rsid w:val="00C033A4"/>
    <w:rsid w:val="00C27269"/>
    <w:rsid w:val="00C524D1"/>
    <w:rsid w:val="00CB22CC"/>
    <w:rsid w:val="00CC0FDF"/>
    <w:rsid w:val="00CC69D3"/>
    <w:rsid w:val="00D37A3F"/>
    <w:rsid w:val="00DC78C3"/>
    <w:rsid w:val="00E11072"/>
    <w:rsid w:val="00E60722"/>
    <w:rsid w:val="00E6239B"/>
    <w:rsid w:val="00E66CFB"/>
    <w:rsid w:val="00EA0E48"/>
    <w:rsid w:val="00EE4348"/>
    <w:rsid w:val="00F05166"/>
    <w:rsid w:val="00F40D56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5587"/>
  <w15:docId w15:val="{03393CD4-6C4A-4D3F-BBB1-8B002194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EF0"/>
  </w:style>
  <w:style w:type="paragraph" w:styleId="Footer">
    <w:name w:val="footer"/>
    <w:basedOn w:val="Normal"/>
    <w:link w:val="FooterChar"/>
    <w:uiPriority w:val="99"/>
    <w:unhideWhenUsed/>
    <w:rsid w:val="005B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EF0"/>
  </w:style>
  <w:style w:type="paragraph" w:styleId="BalloonText">
    <w:name w:val="Balloon Text"/>
    <w:basedOn w:val="Normal"/>
    <w:link w:val="BalloonTextChar"/>
    <w:uiPriority w:val="99"/>
    <w:semiHidden/>
    <w:unhideWhenUsed/>
    <w:rsid w:val="002447E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7EA"/>
    <w:rPr>
      <w:rFonts w:ascii="Tahoma" w:hAnsi="Tahoma" w:cs="Tahoma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521BB4"/>
    <w:rPr>
      <w:i/>
      <w:iCs/>
    </w:rPr>
  </w:style>
  <w:style w:type="paragraph" w:styleId="ListParagraph">
    <w:name w:val="List Paragraph"/>
    <w:basedOn w:val="Normal"/>
    <w:uiPriority w:val="34"/>
    <w:qFormat/>
    <w:rsid w:val="00DC7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21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12E7C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2E7C"/>
    <w:rPr>
      <w:rFonts w:eastAsiaTheme="minorEastAsi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WORK</vt:lpstr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WORK</dc:title>
  <dc:subject>#1.4,1.5</dc:subject>
  <dc:creator>bpgps.bb@outlook.com</dc:creator>
  <cp:lastModifiedBy>bpgps.bb@outlook.com</cp:lastModifiedBy>
  <cp:revision>5</cp:revision>
  <cp:lastPrinted>2020-09-25T04:28:00Z</cp:lastPrinted>
  <dcterms:created xsi:type="dcterms:W3CDTF">2020-09-30T09:18:00Z</dcterms:created>
  <dcterms:modified xsi:type="dcterms:W3CDTF">2020-09-30T09:35:00Z</dcterms:modified>
</cp:coreProperties>
</file>