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Touchstone 3: Visual Design and Responsive Layout</w:t>
      </w:r>
    </w:p>
    <w:p>
      <w:r>
        <w:t>Name: Taufiq Uddin</w:t>
      </w:r>
    </w:p>
    <w:p>
      <w:r>
        <w:t>Course: Introduction to Web Development</w:t>
      </w:r>
    </w:p>
    <w:p>
      <w:r>
        <w:t>Date: October 17, 2026</w:t>
      </w:r>
    </w:p>
    <w:p>
      <w:r>
        <w:t>Selected Client: Client A — North Star Bakery</w:t>
      </w:r>
    </w:p>
    <w:p>
      <w:pPr>
        <w:pStyle w:val="Heading1"/>
      </w:pPr>
      <w:r>
        <w:t>Section 1: GitHub Link</w:t>
      </w:r>
    </w:p>
    <w:p>
      <w:r>
        <w:t xml:space="preserve">Public GitHub repository: </w:t>
      </w:r>
      <w:hyperlink r:id="rId12">
        <w:r>
          <w:rPr>
            <w:color w:val="0563C1"/>
            <w:u w:val="single"/>
          </w:rPr>
          <w:t>https://github.com/Abidhussain2330/north-star-bakery-touchstone-3</w:t>
        </w:r>
      </w:hyperlink>
    </w:p>
    <w:p>
      <w:r>
        <w:t xml:space="preserve">Verified public website: </w:t>
      </w:r>
      <w:hyperlink r:id="rId13">
        <w:r>
          <w:rPr>
            <w:color w:val="0563C1"/>
            <w:u w:val="single"/>
          </w:rPr>
          <w:t>https://abidhussain2330.github.io/north-star-bakery-touchstone-3/</w:t>
        </w:r>
      </w:hyperlink>
    </w:p>
    <w:p>
      <w:pPr>
        <w:pStyle w:val="Heading1"/>
      </w:pPr>
      <w:r>
        <w:t>Section 2: Design Explanation</w:t>
      </w:r>
    </w:p>
    <w:p>
      <w:pPr>
        <w:pStyle w:val="Heading2"/>
      </w:pPr>
      <w:r>
        <w:t>Client Alignment</w:t>
      </w:r>
    </w:p>
    <w:p>
      <w:r>
        <w:t>North Star Bakery needs to feel like a friendly, dependable neighborhood business for customers looking for fresh bread, pastries, cakes, and pre-order information. The soft cream background, sage header, and warm terracotta action color create a welcoming, handmade feeling without making the site look crowded. On every page, the navigation remains in the same clear location and the content is grouped into white cards, so a visitor can quickly find products, the bakery story, or the pre-order form. The contact page makes the most important task especially clear with readable fieldsets, labels, and a high-contrast “Send Request” button.</w:t>
      </w:r>
    </w:p>
    <w:p>
      <w:pPr>
        <w:pStyle w:val="Heading2"/>
      </w:pPr>
      <w:r>
        <w:t>Color Palette</w:t>
      </w:r>
    </w:p>
    <w:p>
      <w:r>
        <w:t>The four main colors are cream (#FFFAF1), dark brown/ink (#2F241F), sage green (#DCE8DA), and terracotta (#B65335). Cream and white provide calm, uncluttered reading surfaces, while the dark ink color creates strong contrast for body text and headings. Sage is used for the shared header to give the site a natural, neighborhood-bakery tone. Terracotta is reserved for links, the header accent, and the form button so that key actions are easy to notice.</w:t>
      </w:r>
    </w:p>
    <w:p>
      <w:pPr>
        <w:pStyle w:val="Heading2"/>
      </w:pPr>
      <w:r>
        <w:t>Typography</w:t>
      </w:r>
    </w:p>
    <w:p>
      <w:r>
        <w:t>The site uses two font families: Playfair Display for headings and DM Sans for body copy, navigation, and form controls. Playfair Display adds a warm, traditional bakery character to page titles and section headings, while DM Sans stays simple and legible for longer text. The page title is larger than the section headings, and each section heading is larger than its supporting paragraph text, creating a clear reading order. The navigation and form labels use a stronger weight so customers can scan choices and inputs quickly.</w:t>
      </w:r>
    </w:p>
    <w:p>
      <w:pPr>
        <w:pStyle w:val="Heading2"/>
      </w:pPr>
      <w:r>
        <w:t>Responsive Design</w:t>
      </w:r>
    </w:p>
    <w:p>
      <w:r>
        <w:t>The layout starts with a mobile-first design: the header stacks the logo above a two-column navigation menu, and the content uses a single readable column. Flexbox is used for the header and for the larger-screen navigation, while the compact mobile menu uses two even columns so the longer “Contact and Pre-Order” label remains usable. At 48rem and above, a media query changes the header to a side-by-side layout, adds more space around the main content, and increases section padding. Images, audio, and video are constrained to the available width so they remain usable on both small and large screens.</w:t>
      </w:r>
    </w:p>
    <w:p>
      <w:pPr>
        <w:pStyle w:val="Heading2"/>
      </w:pPr>
      <w:r>
        <w:t>Design Challenge</w:t>
      </w:r>
    </w:p>
    <w:p>
      <w:r>
        <w:t>The main challenge was keeping four pages with very different content—products, a video, an audio message, and a pre-order form—visually consistent. I solved this by using one shared external stylesheet and applying the same header, navigation, card-style sections, heading hierarchy, and footer treatment across the whole site. The form needed extra care on small screens, so inputs and textareas use full available width while radio buttons keep their natural compact size. Visible keyboard focus outlines were also added so visitors can tell where they are when navigating without a mouse.</w:t>
      </w:r>
    </w:p>
    <w:p>
      <w:pPr>
        <w:pStyle w:val="Heading1"/>
      </w:pPr>
      <w:r>
        <w:t>Section 3: Submission Checklist</w:t>
      </w:r>
    </w:p>
    <w:p>
      <w:r>
        <w:t>☒ Updated HTML files</w:t>
      </w:r>
    </w:p>
    <w:p>
      <w:r>
        <w:t>☒ External CSS file</w:t>
      </w:r>
    </w:p>
    <w:p>
      <w:r>
        <w:t>? Working public website preview ? verified October 17, 2026: https://abidhussain2330.github.io/north-star-bakery-touchstone-3/</w:t>
      </w:r>
    </w:p>
    <w:p>
      <w:r>
        <w:t>☒ Consistent color palette (2–4 colors)</w:t>
      </w:r>
    </w:p>
    <w:p>
      <w:r>
        <w:t>☒ Consistent typography (1–2 fonts)</w:t>
      </w:r>
    </w:p>
    <w:p>
      <w:r>
        <w:t>☒ Styles applied across all pages</w:t>
      </w:r>
    </w:p>
    <w:p>
      <w:r>
        <w:t>☒ Flexbox used in layout</w:t>
      </w:r>
    </w:p>
    <w:p>
      <w:r>
        <w:t>☒ At least one media query</w:t>
      </w:r>
    </w:p>
    <w:p>
      <w:r>
        <w:t>☒ Readable text with sufficient contrast</w:t>
      </w:r>
    </w:p>
    <w:p>
      <w:r>
        <w:t>☒ Completed design explanation</w:t>
      </w:r>
    </w:p>
    <w:p>
      <w:pPr>
        <w:pStyle w:val="Heading1"/>
      </w:pPr>
      <w:r>
        <w:t>Section 4: Screenshot</w:t>
      </w:r>
    </w:p>
    <w:p>
      <w:r>
        <w:t>The screenshot below shows the sage header, terracotta accent line, large heading, and white content card. These elements demonstrate the warm, readable visual system described above.</w:t>
      </w:r>
    </w:p>
    <w:p>
      <w:pPr>
        <w:jc w:val="center"/>
      </w:pPr>
      <w:r>
        <w:drawing>
          <wp:inline xmlns:a="http://schemas.openxmlformats.org/drawingml/2006/main" xmlns:pic="http://schemas.openxmlformats.org/drawingml/2006/picture">
            <wp:extent cx="5669280" cy="3937000"/>
            <wp:docPr id="1" name="Picture 1"/>
            <wp:cNvGraphicFramePr>
              <a:graphicFrameLocks noChangeAspect="1"/>
            </wp:cNvGraphicFramePr>
            <a:graphic>
              <a:graphicData uri="http://schemas.openxmlformats.org/drawingml/2006/picture">
                <pic:pic>
                  <pic:nvPicPr>
                    <pic:cNvPr id="0" name="Touchstone_3_Screenshot_Desktop.png"/>
                    <pic:cNvPicPr/>
                  </pic:nvPicPr>
                  <pic:blipFill>
                    <a:blip r:embed="rId11"/>
                    <a:stretch>
                      <a:fillRect/>
                    </a:stretch>
                  </pic:blipFill>
                  <pic:spPr>
                    <a:xfrm>
                      <a:off x="0" y="0"/>
                      <a:ext cx="5669280" cy="3937000"/>
                    </a:xfrm>
                    <a:prstGeom prst="rect"/>
                  </pic:spPr>
                </pic:pic>
              </a:graphicData>
            </a:graphic>
          </wp:inline>
        </w:drawing>
      </w:r>
    </w:p>
    <w:p>
      <w:pPr>
        <w:pStyle w:val="Heading1"/>
      </w:pPr>
      <w:r>
        <w:t>Section 5: Final Review</w:t>
      </w:r>
    </w:p>
    <w:p>
      <w:r>
        <w:t>☒ All pages display correctly</w:t>
      </w:r>
    </w:p>
    <w:p>
      <w:r>
        <w:t>☒ Navigation works across all pages</w:t>
      </w:r>
    </w:p>
    <w:p>
      <w:r>
        <w:t>☒ Layout adjusts across screen sizes</w:t>
      </w:r>
    </w:p>
    <w:p>
      <w:r>
        <w:t>☒ Design is consistent and readable</w:t>
      </w:r>
    </w:p>
    <w:p>
      <w:r>
        <w:t>? Public GitHub repository and verified live website link are included above</w:t>
      </w:r>
    </w:p>
    <w:sectPr w:rsidR="00334056"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8BA13" w14:textId="77777777" w:rsidR="00411965" w:rsidRDefault="00411965">
      <w:pPr>
        <w:spacing w:after="0" w:line="240" w:lineRule="auto"/>
      </w:pPr>
      <w:r>
        <w:separator/>
      </w:r>
    </w:p>
  </w:endnote>
  <w:endnote w:type="continuationSeparator" w:id="0">
    <w:p w14:paraId="1569347F" w14:textId="77777777" w:rsidR="00411965" w:rsidRDefault="00411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990" w14:textId="77777777" w:rsidR="00334056" w:rsidRDefault="00000000">
    <w:pPr>
      <w:pStyle w:val="Footer"/>
      <w:jc w:val="center"/>
    </w:pPr>
    <w:r>
      <w:rPr>
        <w:color w:val="777777"/>
        <w:sz w:val="18"/>
      </w:rPr>
      <w:t>Touchstone 3 Student Exemplar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EE3E" w14:textId="77777777" w:rsidR="00411965" w:rsidRDefault="00411965">
      <w:pPr>
        <w:spacing w:after="0" w:line="240" w:lineRule="auto"/>
      </w:pPr>
      <w:r>
        <w:separator/>
      </w:r>
    </w:p>
  </w:footnote>
  <w:footnote w:type="continuationSeparator" w:id="0">
    <w:p w14:paraId="10A32790" w14:textId="77777777" w:rsidR="00411965" w:rsidRDefault="00411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776090">
    <w:abstractNumId w:val="8"/>
  </w:num>
  <w:num w:numId="2" w16cid:durableId="1465385738">
    <w:abstractNumId w:val="6"/>
  </w:num>
  <w:num w:numId="3" w16cid:durableId="1231621834">
    <w:abstractNumId w:val="5"/>
  </w:num>
  <w:num w:numId="4" w16cid:durableId="1881476273">
    <w:abstractNumId w:val="4"/>
  </w:num>
  <w:num w:numId="5" w16cid:durableId="972708857">
    <w:abstractNumId w:val="7"/>
  </w:num>
  <w:num w:numId="6" w16cid:durableId="560868325">
    <w:abstractNumId w:val="3"/>
  </w:num>
  <w:num w:numId="7" w16cid:durableId="575289049">
    <w:abstractNumId w:val="2"/>
  </w:num>
  <w:num w:numId="8" w16cid:durableId="1676300494">
    <w:abstractNumId w:val="1"/>
  </w:num>
  <w:num w:numId="9" w16cid:durableId="7440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B9"/>
    <w:rsid w:val="0015074B"/>
    <w:rsid w:val="0029639D"/>
    <w:rsid w:val="00326F90"/>
    <w:rsid w:val="00334056"/>
    <w:rsid w:val="003E2057"/>
    <w:rsid w:val="00411965"/>
    <w:rsid w:val="00750B4A"/>
    <w:rsid w:val="00A7223B"/>
    <w:rsid w:val="00AA1D8D"/>
    <w:rsid w:val="00B47730"/>
    <w:rsid w:val="00C260D7"/>
    <w:rsid w:val="00CB0664"/>
    <w:rsid w:val="00E8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F7C5B"/>
  <w14:defaultImageDpi w14:val="300"/>
  <w15:docId w15:val="{63BB5305-F9DF-42E7-BCBD-79E3FED8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hyperlink" Target="https://github.com/Abidhussain2330/north-star-bakery-touchstone-3" TargetMode="External"/><Relationship Id="rId13" Type="http://schemas.openxmlformats.org/officeDocument/2006/relationships/hyperlink" Target="https://abidhussain2330.github.io/north-star-bakery-touchston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340</Words>
  <Characters>1861</Characters>
  <Application>Microsoft Office Word</Application>
  <DocSecurity>0</DocSecurity>
  <Lines>41</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Estremera, Melissa</cp:lastModifiedBy>
  <cp:revision>3</cp:revision>
  <dcterms:created xsi:type="dcterms:W3CDTF">2026-07-21T20:27:00Z</dcterms:created>
  <dcterms:modified xsi:type="dcterms:W3CDTF">2026-07-21T20:32:00Z</dcterms:modified>
  <cp:category/>
</cp:coreProperties>
</file>