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7D" w:rsidRDefault="00B6447D">
      <w:pPr>
        <w:rPr>
          <w:rFonts w:ascii="Arial" w:hAnsi="Arial" w:cs="Arial"/>
          <w:b/>
          <w:sz w:val="28"/>
        </w:rPr>
      </w:pPr>
    </w:p>
    <w:p w:rsidR="00C625EB" w:rsidRPr="00173702" w:rsidRDefault="00C625EB" w:rsidP="00C625EB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Avaliação – Programação Orientada a Objetos</w:t>
      </w:r>
      <w:r w:rsidRPr="00173702"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/>
          <w:b/>
          <w:sz w:val="28"/>
        </w:rPr>
        <w:t>II – Parte II</w:t>
      </w:r>
    </w:p>
    <w:p w:rsidR="00FC7928" w:rsidRDefault="00FC7928"/>
    <w:p w:rsidR="0091309D" w:rsidRDefault="0091309D" w:rsidP="0091309D">
      <w:r>
        <w:t>1 – Codifique utilizando o Netbeans o seguinte diagrama de classes, em seguida cole a codificação no quadro abaixo:</w:t>
      </w:r>
    </w:p>
    <w:p w:rsidR="0091309D" w:rsidRDefault="00C87189" w:rsidP="0091309D">
      <w:r>
        <w:rPr>
          <w:noProof/>
          <w:lang w:eastAsia="pt-BR"/>
        </w:rPr>
        <w:drawing>
          <wp:inline distT="0" distB="0" distL="0" distR="0" wp14:anchorId="58C0B6B5" wp14:editId="2712767B">
            <wp:extent cx="312420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7C" w:rsidRPr="0001077C" w:rsidRDefault="0001077C" w:rsidP="0091309D">
      <w:pPr>
        <w:rPr>
          <w:b/>
        </w:rPr>
      </w:pPr>
      <w:r w:rsidRPr="0001077C">
        <w:rPr>
          <w:b/>
        </w:rPr>
        <w:t>OBS: classe e métodos padrões</w:t>
      </w:r>
    </w:p>
    <w:p w:rsidR="0091309D" w:rsidRDefault="0091309D" w:rsidP="0091309D">
      <w:r>
        <w:t>Sua resposta aqui:</w:t>
      </w: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Default="0091309D" w:rsidP="00913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/>
    <w:p w:rsidR="00C87189" w:rsidRDefault="0091309D" w:rsidP="0091309D">
      <w:r>
        <w:lastRenderedPageBreak/>
        <w:t xml:space="preserve">2 – </w:t>
      </w:r>
      <w:proofErr w:type="gramStart"/>
      <w:r w:rsidR="0001077C">
        <w:t>De acordo com</w:t>
      </w:r>
      <w:proofErr w:type="gramEnd"/>
      <w:r w:rsidR="00C87189">
        <w:t xml:space="preserve"> a classe acima, supondo que exista a seguinte tabela no banco de dados chamado </w:t>
      </w:r>
      <w:proofErr w:type="spellStart"/>
      <w:r w:rsidR="00C87189" w:rsidRPr="0001077C">
        <w:rPr>
          <w:b/>
        </w:rPr>
        <w:t>tbLembrete</w:t>
      </w:r>
      <w:proofErr w:type="spellEnd"/>
      <w:r w:rsidR="00C87189">
        <w:t>:</w:t>
      </w:r>
    </w:p>
    <w:p w:rsidR="00C87189" w:rsidRDefault="00C87189" w:rsidP="0091309D">
      <w:r>
        <w:rPr>
          <w:noProof/>
          <w:lang w:eastAsia="pt-BR"/>
        </w:rPr>
        <w:drawing>
          <wp:inline distT="0" distB="0" distL="0" distR="0" wp14:anchorId="60D9721D" wp14:editId="574D5A8F">
            <wp:extent cx="2816414" cy="1875518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399" cy="188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BF" w:rsidRDefault="00C87189" w:rsidP="006207BF">
      <w:r>
        <w:t xml:space="preserve">Crie a classe </w:t>
      </w:r>
      <w:proofErr w:type="spellStart"/>
      <w:r>
        <w:t>LembreteDAO</w:t>
      </w:r>
      <w:proofErr w:type="spellEnd"/>
      <w:r>
        <w:t xml:space="preserve"> e crie o método </w:t>
      </w:r>
      <w:proofErr w:type="spellStart"/>
      <w:proofErr w:type="gramStart"/>
      <w:r w:rsidRPr="006207BF">
        <w:rPr>
          <w:b/>
        </w:rPr>
        <w:t>ad</w:t>
      </w:r>
      <w:r w:rsidR="006207BF">
        <w:rPr>
          <w:b/>
        </w:rPr>
        <w:t>icionarLembrete</w:t>
      </w:r>
      <w:proofErr w:type="spellEnd"/>
      <w:r w:rsidRPr="006207BF">
        <w:rPr>
          <w:b/>
        </w:rPr>
        <w:t>(</w:t>
      </w:r>
      <w:proofErr w:type="gramEnd"/>
      <w:r w:rsidR="006207BF" w:rsidRPr="006207BF">
        <w:rPr>
          <w:b/>
        </w:rPr>
        <w:t>l :</w:t>
      </w:r>
      <w:r w:rsidRPr="006207BF">
        <w:rPr>
          <w:b/>
        </w:rPr>
        <w:t xml:space="preserve"> </w:t>
      </w:r>
      <w:r w:rsidR="006207BF" w:rsidRPr="006207BF">
        <w:rPr>
          <w:b/>
        </w:rPr>
        <w:t>Lembrete</w:t>
      </w:r>
      <w:r w:rsidRPr="006207BF">
        <w:rPr>
          <w:b/>
        </w:rPr>
        <w:t>)</w:t>
      </w:r>
      <w:r w:rsidR="006207BF" w:rsidRPr="006207BF">
        <w:rPr>
          <w:b/>
        </w:rPr>
        <w:t xml:space="preserve"> : </w:t>
      </w:r>
      <w:proofErr w:type="spellStart"/>
      <w:r w:rsidR="006207BF" w:rsidRPr="006207BF">
        <w:rPr>
          <w:b/>
        </w:rPr>
        <w:t>void</w:t>
      </w:r>
      <w:proofErr w:type="spellEnd"/>
      <w:r>
        <w:t xml:space="preserve"> – o objetivo deste método é fazer um </w:t>
      </w:r>
      <w:proofErr w:type="spellStart"/>
      <w:r w:rsidR="006207BF" w:rsidRPr="006207BF">
        <w:rPr>
          <w:b/>
        </w:rPr>
        <w:t>insert</w:t>
      </w:r>
      <w:proofErr w:type="spellEnd"/>
      <w:r w:rsidR="006207BF">
        <w:t xml:space="preserve"> na tabela </w:t>
      </w:r>
      <w:proofErr w:type="spellStart"/>
      <w:r w:rsidR="006207BF" w:rsidRPr="006207BF">
        <w:rPr>
          <w:b/>
        </w:rPr>
        <w:t>tbLembrete</w:t>
      </w:r>
      <w:proofErr w:type="spellEnd"/>
      <w:r w:rsidR="006207BF">
        <w:t>, codifique o método no quadro abaixo:</w:t>
      </w: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1309D" w:rsidRPr="006207BF" w:rsidRDefault="0091309D" w:rsidP="0091309D">
      <w:r>
        <w:t xml:space="preserve">3 </w:t>
      </w:r>
      <w:r w:rsidR="006207BF">
        <w:t>–</w:t>
      </w:r>
      <w:r>
        <w:t xml:space="preserve"> </w:t>
      </w:r>
      <w:r w:rsidR="006207BF">
        <w:t xml:space="preserve"> Para que se possa conectar ao banco de dados é importante instalar o driver de </w:t>
      </w:r>
      <w:proofErr w:type="spellStart"/>
      <w:r w:rsidR="006207BF">
        <w:t>conexao</w:t>
      </w:r>
      <w:proofErr w:type="spellEnd"/>
      <w:r w:rsidR="006207BF">
        <w:t xml:space="preserve"> no </w:t>
      </w:r>
      <w:r w:rsidR="006207BF" w:rsidRPr="006207BF">
        <w:rPr>
          <w:b/>
        </w:rPr>
        <w:t>pacote Con</w:t>
      </w:r>
      <w:r w:rsidR="006207BF">
        <w:rPr>
          <w:b/>
        </w:rPr>
        <w:t>n</w:t>
      </w:r>
      <w:r w:rsidR="006207BF" w:rsidRPr="006207BF">
        <w:rPr>
          <w:b/>
        </w:rPr>
        <w:t>ection</w:t>
      </w:r>
      <w:r w:rsidR="006207BF">
        <w:rPr>
          <w:b/>
        </w:rPr>
        <w:t xml:space="preserve">, </w:t>
      </w:r>
      <w:r w:rsidR="006207BF">
        <w:t xml:space="preserve">essa afirmativa </w:t>
      </w:r>
      <w:proofErr w:type="gramStart"/>
      <w:r w:rsidR="006207BF">
        <w:t>é :</w:t>
      </w:r>
      <w:proofErr w:type="gramEnd"/>
    </w:p>
    <w:p w:rsidR="0091309D" w:rsidRDefault="0091309D" w:rsidP="0091309D">
      <w:proofErr w:type="gramStart"/>
      <w:r>
        <w:t xml:space="preserve">(  </w:t>
      </w:r>
      <w:r w:rsidR="00153031">
        <w:t>x</w:t>
      </w:r>
      <w:proofErr w:type="gramEnd"/>
      <w:r>
        <w:t xml:space="preserve">  </w:t>
      </w:r>
      <w:r w:rsidR="006207BF">
        <w:t xml:space="preserve">)  Verdadeira </w:t>
      </w:r>
    </w:p>
    <w:p w:rsidR="0001077C" w:rsidRDefault="0091309D" w:rsidP="0091309D">
      <w:proofErr w:type="gramStart"/>
      <w:r>
        <w:t xml:space="preserve">(  </w:t>
      </w:r>
      <w:proofErr w:type="gramEnd"/>
      <w:r>
        <w:t xml:space="preserve">  </w:t>
      </w:r>
      <w:r w:rsidR="006207BF">
        <w:t>)  Falsa</w:t>
      </w:r>
    </w:p>
    <w:p w:rsidR="0001077C" w:rsidRDefault="0001077C"/>
    <w:p w:rsidR="0091309D" w:rsidRDefault="0091309D" w:rsidP="0091309D">
      <w:r>
        <w:lastRenderedPageBreak/>
        <w:t xml:space="preserve">4 </w:t>
      </w:r>
      <w:r w:rsidR="006207BF">
        <w:t>–</w:t>
      </w:r>
      <w:r>
        <w:t xml:space="preserve"> </w:t>
      </w:r>
      <w:r w:rsidR="006207BF">
        <w:t xml:space="preserve">Ainda na classe </w:t>
      </w:r>
      <w:proofErr w:type="spellStart"/>
      <w:r w:rsidR="006207BF" w:rsidRPr="006207BF">
        <w:rPr>
          <w:b/>
        </w:rPr>
        <w:t>LembreteDAO</w:t>
      </w:r>
      <w:proofErr w:type="spellEnd"/>
      <w:r w:rsidR="006207BF">
        <w:t xml:space="preserve"> crie também o método </w:t>
      </w:r>
      <w:proofErr w:type="spellStart"/>
      <w:proofErr w:type="gramStart"/>
      <w:r w:rsidR="006207BF" w:rsidRPr="006207BF">
        <w:rPr>
          <w:b/>
        </w:rPr>
        <w:t>alterarLembrete</w:t>
      </w:r>
      <w:proofErr w:type="spellEnd"/>
      <w:r w:rsidR="006207BF" w:rsidRPr="006207BF">
        <w:rPr>
          <w:b/>
        </w:rPr>
        <w:t>(</w:t>
      </w:r>
      <w:proofErr w:type="gramEnd"/>
      <w:r w:rsidR="006207BF" w:rsidRPr="006207BF">
        <w:rPr>
          <w:b/>
        </w:rPr>
        <w:t>l : Lembrete):</w:t>
      </w:r>
      <w:proofErr w:type="spellStart"/>
      <w:r w:rsidR="006207BF" w:rsidRPr="006207BF">
        <w:rPr>
          <w:b/>
        </w:rPr>
        <w:t>void</w:t>
      </w:r>
      <w:proofErr w:type="spellEnd"/>
      <w:r w:rsidR="006207BF">
        <w:t xml:space="preserve"> – o objetivo deste método é fazer um </w:t>
      </w:r>
      <w:proofErr w:type="spellStart"/>
      <w:r w:rsidR="006207BF" w:rsidRPr="006207BF">
        <w:rPr>
          <w:b/>
        </w:rPr>
        <w:t>update</w:t>
      </w:r>
      <w:proofErr w:type="spellEnd"/>
      <w:r w:rsidR="006207BF">
        <w:t xml:space="preserve"> na tabela </w:t>
      </w:r>
      <w:proofErr w:type="spellStart"/>
      <w:r w:rsidR="006207BF" w:rsidRPr="006207BF">
        <w:rPr>
          <w:b/>
        </w:rPr>
        <w:t>tbLembrete</w:t>
      </w:r>
      <w:proofErr w:type="spellEnd"/>
      <w:r w:rsidR="006207BF">
        <w:t>, codifique o método no quadro abaixo:</w:t>
      </w: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207BF" w:rsidRDefault="006207BF" w:rsidP="00620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1077C" w:rsidRDefault="0001077C" w:rsidP="0091309D"/>
    <w:p w:rsidR="0091309D" w:rsidRDefault="0091309D" w:rsidP="0091309D">
      <w:r>
        <w:t xml:space="preserve">5 </w:t>
      </w:r>
      <w:r w:rsidR="0001077C">
        <w:t>–</w:t>
      </w:r>
      <w:r>
        <w:t xml:space="preserve"> </w:t>
      </w:r>
      <w:r w:rsidR="0001077C">
        <w:t xml:space="preserve">Para </w:t>
      </w:r>
      <w:r w:rsidR="0001077C" w:rsidRPr="0001077C">
        <w:rPr>
          <w:b/>
        </w:rPr>
        <w:t>excluir</w:t>
      </w:r>
      <w:r w:rsidR="0001077C">
        <w:t xml:space="preserve"> um </w:t>
      </w:r>
      <w:r w:rsidR="0001077C" w:rsidRPr="0001077C">
        <w:rPr>
          <w:b/>
        </w:rPr>
        <w:t>registro</w:t>
      </w:r>
      <w:r w:rsidR="0001077C">
        <w:t xml:space="preserve"> da tabela </w:t>
      </w:r>
      <w:proofErr w:type="spellStart"/>
      <w:r w:rsidR="0001077C" w:rsidRPr="0001077C">
        <w:rPr>
          <w:b/>
        </w:rPr>
        <w:t>tbLembrete</w:t>
      </w:r>
      <w:proofErr w:type="spellEnd"/>
      <w:r w:rsidR="0001077C">
        <w:t xml:space="preserve"> você necessitaria do seguinte comando </w:t>
      </w:r>
      <w:proofErr w:type="spellStart"/>
      <w:r w:rsidR="0001077C" w:rsidRPr="0001077C">
        <w:rPr>
          <w:b/>
        </w:rPr>
        <w:t>sql</w:t>
      </w:r>
      <w:proofErr w:type="spellEnd"/>
      <w:r w:rsidR="0001077C">
        <w:t>:</w:t>
      </w:r>
    </w:p>
    <w:p w:rsidR="0091309D" w:rsidRPr="0091309D" w:rsidRDefault="0091309D" w:rsidP="0091309D">
      <w:r>
        <w:t xml:space="preserve">( </w:t>
      </w:r>
      <w:r w:rsidR="00153031">
        <w:t>x</w:t>
      </w:r>
      <w:bookmarkStart w:id="0" w:name="_GoBack"/>
      <w:bookmarkEnd w:id="0"/>
      <w:r>
        <w:t xml:space="preserve">   )  </w:t>
      </w:r>
      <w:r w:rsidR="0001077C">
        <w:t xml:space="preserve">“DELETE FROM </w:t>
      </w:r>
      <w:proofErr w:type="spellStart"/>
      <w:r w:rsidR="0001077C">
        <w:t>tbLembretes</w:t>
      </w:r>
      <w:proofErr w:type="spellEnd"/>
      <w:r w:rsidR="0001077C">
        <w:t xml:space="preserve"> WHERE </w:t>
      </w:r>
      <w:proofErr w:type="spellStart"/>
      <w:r w:rsidR="0001077C">
        <w:t>idlembrete</w:t>
      </w:r>
      <w:proofErr w:type="spellEnd"/>
      <w:r w:rsidR="0001077C">
        <w:t xml:space="preserve"> = ? ”</w:t>
      </w:r>
    </w:p>
    <w:p w:rsidR="0091309D" w:rsidRDefault="0091309D" w:rsidP="0001077C">
      <w:proofErr w:type="gramStart"/>
      <w:r>
        <w:t xml:space="preserve">(  </w:t>
      </w:r>
      <w:proofErr w:type="gramEnd"/>
      <w:r>
        <w:t xml:space="preserve">  ) </w:t>
      </w:r>
      <w:r w:rsidR="0001077C">
        <w:t xml:space="preserve">“DELETA FROM </w:t>
      </w:r>
      <w:proofErr w:type="spellStart"/>
      <w:r w:rsidR="0001077C">
        <w:t>tbLembrete</w:t>
      </w:r>
      <w:proofErr w:type="spellEnd"/>
      <w:r w:rsidR="0001077C">
        <w:t xml:space="preserve"> WHERE </w:t>
      </w:r>
      <w:proofErr w:type="spellStart"/>
      <w:r w:rsidR="0001077C">
        <w:t>idlembrete</w:t>
      </w:r>
      <w:proofErr w:type="spellEnd"/>
      <w:r w:rsidR="0001077C">
        <w:t xml:space="preserve"> = ? ”</w:t>
      </w:r>
    </w:p>
    <w:p w:rsidR="0001077C" w:rsidRDefault="0001077C" w:rsidP="0001077C">
      <w:proofErr w:type="gramStart"/>
      <w:r>
        <w:t xml:space="preserve">(  </w:t>
      </w:r>
      <w:proofErr w:type="gramEnd"/>
      <w:r>
        <w:t xml:space="preserve">  )  “EXCLUDE FROM </w:t>
      </w:r>
      <w:proofErr w:type="spellStart"/>
      <w:r>
        <w:t>tbLembrete</w:t>
      </w:r>
      <w:proofErr w:type="spellEnd"/>
      <w:r>
        <w:t xml:space="preserve"> WHERE id = ? ”</w:t>
      </w:r>
    </w:p>
    <w:p w:rsidR="0001077C" w:rsidRDefault="0001077C" w:rsidP="0001077C">
      <w:proofErr w:type="gramStart"/>
      <w:r>
        <w:t xml:space="preserve">(  </w:t>
      </w:r>
      <w:proofErr w:type="gramEnd"/>
      <w:r>
        <w:t xml:space="preserve">  )  “DELETE FROM </w:t>
      </w:r>
      <w:proofErr w:type="spellStart"/>
      <w:r>
        <w:t>tbLembrete</w:t>
      </w:r>
      <w:proofErr w:type="spellEnd"/>
      <w:r>
        <w:t xml:space="preserve"> WHERE </w:t>
      </w:r>
      <w:proofErr w:type="spellStart"/>
      <w:r>
        <w:t>idlembrete</w:t>
      </w:r>
      <w:proofErr w:type="spellEnd"/>
      <w:r>
        <w:t xml:space="preserve"> = ? ”</w:t>
      </w:r>
    </w:p>
    <w:p w:rsidR="0001077C" w:rsidRDefault="0001077C" w:rsidP="0001077C">
      <w:proofErr w:type="gramStart"/>
      <w:r>
        <w:t xml:space="preserve">(  </w:t>
      </w:r>
      <w:proofErr w:type="gramEnd"/>
      <w:r>
        <w:t xml:space="preserve">  )  NENHUMA DAS OPÇÕES ACIMA</w:t>
      </w:r>
    </w:p>
    <w:p w:rsidR="0001077C" w:rsidRDefault="0001077C" w:rsidP="0001077C"/>
    <w:p w:rsidR="0001077C" w:rsidRDefault="0001077C" w:rsidP="0001077C"/>
    <w:sectPr w:rsidR="0001077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BBB" w:rsidRDefault="00335BBB" w:rsidP="00DA11D2">
      <w:pPr>
        <w:spacing w:after="0" w:line="240" w:lineRule="auto"/>
      </w:pPr>
      <w:r>
        <w:separator/>
      </w:r>
    </w:p>
  </w:endnote>
  <w:endnote w:type="continuationSeparator" w:id="0">
    <w:p w:rsidR="00335BBB" w:rsidRDefault="00335BBB" w:rsidP="00DA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BBB" w:rsidRDefault="00335BBB" w:rsidP="00DA11D2">
      <w:pPr>
        <w:spacing w:after="0" w:line="240" w:lineRule="auto"/>
      </w:pPr>
      <w:r>
        <w:separator/>
      </w:r>
    </w:p>
  </w:footnote>
  <w:footnote w:type="continuationSeparator" w:id="0">
    <w:p w:rsidR="00335BBB" w:rsidRDefault="00335BBB" w:rsidP="00DA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7D" w:rsidRDefault="00B6447D">
    <w:pPr>
      <w:pStyle w:val="Cabealho"/>
    </w:pPr>
    <w:r w:rsidRPr="00B6447D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6812566" wp14:editId="13849625">
              <wp:simplePos x="0" y="0"/>
              <wp:positionH relativeFrom="column">
                <wp:posOffset>1459865</wp:posOffset>
              </wp:positionH>
              <wp:positionV relativeFrom="paragraph">
                <wp:posOffset>-144780</wp:posOffset>
              </wp:positionV>
              <wp:extent cx="4248150" cy="933450"/>
              <wp:effectExtent l="0" t="0" r="0" b="0"/>
              <wp:wrapNone/>
              <wp:docPr id="2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0" cy="93345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:rsidR="00B6447D" w:rsidRPr="00B6447D" w:rsidRDefault="00B6447D" w:rsidP="00B6447D">
                          <w:pPr>
                            <w:pStyle w:val="Ttulo1"/>
                            <w:rPr>
                              <w:rFonts w:ascii="Arial" w:hAnsi="Arial" w:cs="Arial"/>
                              <w:i/>
                              <w:color w:val="auto"/>
                              <w:sz w:val="36"/>
                              <w:szCs w:val="40"/>
                            </w:rPr>
                          </w:pPr>
                          <w:r w:rsidRPr="00B6447D">
                            <w:rPr>
                              <w:rFonts w:ascii="Arial" w:hAnsi="Arial" w:cs="Arial"/>
                              <w:color w:val="auto"/>
                              <w:sz w:val="36"/>
                              <w:szCs w:val="40"/>
                            </w:rPr>
                            <w:t>Centro Tecnológico da ULBRA</w:t>
                          </w:r>
                        </w:p>
                        <w:p w:rsidR="00B6447D" w:rsidRPr="00B6447D" w:rsidRDefault="00B6447D" w:rsidP="00B6447D">
                          <w:pPr>
                            <w:rPr>
                              <w:rFonts w:ascii="Arial" w:hAnsi="Arial" w:cs="Arial"/>
                              <w:b/>
                              <w:bCs/>
                              <w:iCs/>
                              <w:sz w:val="36"/>
                              <w:szCs w:val="40"/>
                            </w:rPr>
                          </w:pPr>
                          <w:r w:rsidRPr="00B6447D">
                            <w:rPr>
                              <w:rFonts w:ascii="Arial" w:hAnsi="Arial" w:cs="Arial"/>
                              <w:b/>
                              <w:bCs/>
                              <w:iCs/>
                              <w:sz w:val="36"/>
                              <w:szCs w:val="40"/>
                            </w:rPr>
                            <w:t>Unidade de Ensino São Lucas</w:t>
                          </w:r>
                        </w:p>
                      </w:txbxContent>
                    </wps:txbx>
                    <wps:bodyPr wrap="square" lIns="92160" tIns="46440" rIns="92160" bIns="4644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812566" id="_x0000_t202" coordsize="21600,21600" o:spt="202" path="m,l,21600r21600,l21600,xe">
              <v:stroke joinstyle="miter"/>
              <v:path gradientshapeok="t" o:connecttype="rect"/>
            </v:shapetype>
            <v:shape id="Quadro2" o:spid="_x0000_s1026" type="#_x0000_t202" style="position:absolute;margin-left:114.95pt;margin-top:-11.4pt;width:334.5pt;height:73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" filled="f" stroked="f">
              <v:textbox inset="2.56mm,1.29mm,2.56mm,1.29mm">
                <w:txbxContent>
                  <w:p w:rsidR="00B6447D" w:rsidRPr="00B6447D" w:rsidRDefault="00B6447D" w:rsidP="00B6447D">
                    <w:pPr>
                      <w:pStyle w:val="Ttulo1"/>
                      <w:rPr>
                        <w:rFonts w:ascii="Arial" w:hAnsi="Arial" w:cs="Arial"/>
                        <w:i/>
                        <w:color w:val="auto"/>
                        <w:sz w:val="36"/>
                        <w:szCs w:val="40"/>
                      </w:rPr>
                    </w:pPr>
                    <w:r w:rsidRPr="00B6447D">
                      <w:rPr>
                        <w:rFonts w:ascii="Arial" w:hAnsi="Arial" w:cs="Arial"/>
                        <w:color w:val="auto"/>
                        <w:sz w:val="36"/>
                        <w:szCs w:val="40"/>
                      </w:rPr>
                      <w:t>Centro Tecnológico da ULBRA</w:t>
                    </w:r>
                  </w:p>
                  <w:p w:rsidR="00B6447D" w:rsidRPr="00B6447D" w:rsidRDefault="00B6447D" w:rsidP="00B6447D">
                    <w:pPr>
                      <w:rPr>
                        <w:rFonts w:ascii="Arial" w:hAnsi="Arial" w:cs="Arial"/>
                        <w:b/>
                        <w:bCs/>
                        <w:iCs/>
                        <w:sz w:val="36"/>
                        <w:szCs w:val="40"/>
                      </w:rPr>
                    </w:pPr>
                    <w:r w:rsidRPr="00B6447D">
                      <w:rPr>
                        <w:rFonts w:ascii="Arial" w:hAnsi="Arial" w:cs="Arial"/>
                        <w:b/>
                        <w:bCs/>
                        <w:iCs/>
                        <w:sz w:val="36"/>
                        <w:szCs w:val="40"/>
                      </w:rPr>
                      <w:t>Unidade de Ensino São Lucas</w:t>
                    </w:r>
                  </w:p>
                </w:txbxContent>
              </v:textbox>
            </v:shape>
          </w:pict>
        </mc:Fallback>
      </mc:AlternateContent>
    </w:r>
    <w:r w:rsidRPr="00B6447D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BC66927" wp14:editId="15BCD9C8">
          <wp:simplePos x="0" y="0"/>
          <wp:positionH relativeFrom="column">
            <wp:posOffset>272415</wp:posOffset>
          </wp:positionH>
          <wp:positionV relativeFrom="paragraph">
            <wp:posOffset>-74930</wp:posOffset>
          </wp:positionV>
          <wp:extent cx="666750" cy="778510"/>
          <wp:effectExtent l="0" t="0" r="0" b="2540"/>
          <wp:wrapTopAndBottom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6750" cy="77851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62872"/>
    <w:multiLevelType w:val="hybridMultilevel"/>
    <w:tmpl w:val="FABCAF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D2"/>
    <w:rsid w:val="0001077C"/>
    <w:rsid w:val="00047F49"/>
    <w:rsid w:val="00153031"/>
    <w:rsid w:val="00173702"/>
    <w:rsid w:val="00330A51"/>
    <w:rsid w:val="00335BBB"/>
    <w:rsid w:val="003D5253"/>
    <w:rsid w:val="003E08ED"/>
    <w:rsid w:val="004500F8"/>
    <w:rsid w:val="006207BF"/>
    <w:rsid w:val="007919DF"/>
    <w:rsid w:val="007C7E08"/>
    <w:rsid w:val="0091309D"/>
    <w:rsid w:val="009D03A4"/>
    <w:rsid w:val="00B6447D"/>
    <w:rsid w:val="00B870E5"/>
    <w:rsid w:val="00C10E90"/>
    <w:rsid w:val="00C625EB"/>
    <w:rsid w:val="00C87189"/>
    <w:rsid w:val="00CA0A25"/>
    <w:rsid w:val="00D52E64"/>
    <w:rsid w:val="00DA11D2"/>
    <w:rsid w:val="00E87CAE"/>
    <w:rsid w:val="00EF69D6"/>
    <w:rsid w:val="00F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16B75"/>
  <w15:chartTrackingRefBased/>
  <w15:docId w15:val="{23C44D0B-B4F4-4CEC-B9D8-D1145C0C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7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11D2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A11D2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A11D2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047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orpodetexto">
    <w:name w:val="Body Text"/>
    <w:basedOn w:val="Normal"/>
    <w:link w:val="CorpodetextoChar"/>
    <w:uiPriority w:val="99"/>
    <w:unhideWhenUsed/>
    <w:rsid w:val="00047F4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047F49"/>
  </w:style>
  <w:style w:type="paragraph" w:styleId="Cabealho">
    <w:name w:val="header"/>
    <w:basedOn w:val="Normal"/>
    <w:link w:val="CabealhoChar"/>
    <w:uiPriority w:val="99"/>
    <w:unhideWhenUsed/>
    <w:rsid w:val="00B64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47D"/>
  </w:style>
  <w:style w:type="paragraph" w:styleId="Rodap">
    <w:name w:val="footer"/>
    <w:basedOn w:val="Normal"/>
    <w:link w:val="RodapChar"/>
    <w:uiPriority w:val="99"/>
    <w:unhideWhenUsed/>
    <w:rsid w:val="00B644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47D"/>
  </w:style>
  <w:style w:type="paragraph" w:styleId="PargrafodaLista">
    <w:name w:val="List Paragraph"/>
    <w:basedOn w:val="Normal"/>
    <w:uiPriority w:val="34"/>
    <w:qFormat/>
    <w:rsid w:val="0091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5551992094258</cp:lastModifiedBy>
  <cp:revision>5</cp:revision>
  <dcterms:created xsi:type="dcterms:W3CDTF">2020-11-12T02:47:00Z</dcterms:created>
  <dcterms:modified xsi:type="dcterms:W3CDTF">2020-11-21T18:15:00Z</dcterms:modified>
</cp:coreProperties>
</file>