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5FED89" w14:textId="77777777" w:rsidR="004E5730" w:rsidRDefault="004E5730"/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14F4516A" w14:textId="77777777" w:rsidTr="007F788E">
        <w:trPr>
          <w:trHeight w:val="1146"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D363DDD" w14:textId="5D16EE5D" w:rsidR="00AB74C5" w:rsidRDefault="007F6BB0" w:rsidP="007F788E">
            <w:pPr>
              <w:pStyle w:val="Title"/>
            </w:pPr>
            <w:r>
              <w:t>Charlotte Thompson</w:t>
            </w:r>
          </w:p>
          <w:p w14:paraId="307DADD8" w14:textId="77777777" w:rsidR="00AB74C5" w:rsidRDefault="00F3591E" w:rsidP="007F788E">
            <w:pPr>
              <w:pStyle w:val="Subtitle"/>
            </w:pPr>
            <w:r>
              <w:t xml:space="preserve">Junior Data Analyst </w:t>
            </w:r>
          </w:p>
          <w:p w14:paraId="5B30B8DA" w14:textId="77777777" w:rsidR="007F788E" w:rsidRDefault="007F788E" w:rsidP="007F788E">
            <w:pPr>
              <w:pStyle w:val="Subtitle"/>
            </w:pPr>
          </w:p>
          <w:p w14:paraId="6082F548" w14:textId="52DBF41C" w:rsidR="007F788E" w:rsidRDefault="00000000" w:rsidP="007F788E">
            <w:pPr>
              <w:pStyle w:val="Subtitle"/>
            </w:pPr>
            <w:sdt>
              <w:sdtPr>
                <w:id w:val="-1704474398"/>
                <w:placeholder>
                  <w:docPart w:val="BF4A56025734402F965A1460B6F9C194"/>
                </w:placeholder>
                <w:showingPlcHdr/>
                <w15:appearance w15:val="hidden"/>
              </w:sdtPr>
              <w:sdtContent>
                <w:r w:rsidR="007F788E" w:rsidRPr="001540E8">
                  <w:t>Contact</w:t>
                </w:r>
              </w:sdtContent>
            </w:sdt>
          </w:p>
          <w:p w14:paraId="1B08C5BE" w14:textId="77777777" w:rsidR="007F788E" w:rsidRPr="0099108A" w:rsidRDefault="007F788E" w:rsidP="007F788E">
            <w:pPr>
              <w:pStyle w:val="Heading3"/>
            </w:pPr>
            <w:r>
              <w:t>charlotteemilylouise94@gmail.com</w:t>
            </w:r>
          </w:p>
          <w:p w14:paraId="3A96C3CB" w14:textId="77777777" w:rsidR="007F788E" w:rsidRPr="0099108A" w:rsidRDefault="007F788E" w:rsidP="007F788E">
            <w:pPr>
              <w:pStyle w:val="Heading3"/>
            </w:pPr>
            <w:r>
              <w:t>07481982982</w:t>
            </w:r>
          </w:p>
          <w:p w14:paraId="44E21E4F" w14:textId="77777777" w:rsidR="007F788E" w:rsidRDefault="007F788E" w:rsidP="007F788E">
            <w:pPr>
              <w:pStyle w:val="Heading3"/>
            </w:pPr>
            <w:r>
              <w:t>7 The Boardwalk, Street, BA16 0AJ</w:t>
            </w:r>
          </w:p>
          <w:p w14:paraId="31B19531" w14:textId="77777777" w:rsidR="007F788E" w:rsidRDefault="007F788E" w:rsidP="007F788E">
            <w:pPr>
              <w:rPr>
                <w:lang w:val="it-IT"/>
              </w:rPr>
            </w:pPr>
          </w:p>
          <w:p w14:paraId="04B54023" w14:textId="77777777" w:rsidR="007F788E" w:rsidRDefault="00000000" w:rsidP="007F788E">
            <w:pPr>
              <w:rPr>
                <w:lang w:val="it-IT"/>
              </w:rPr>
            </w:pPr>
            <w:hyperlink r:id="rId11" w:history="1">
              <w:r w:rsidR="007F788E" w:rsidRPr="00023BCA">
                <w:rPr>
                  <w:rStyle w:val="Hyperlink"/>
                  <w:lang w:val="it-IT"/>
                </w:rPr>
                <w:t>https://www.linkedin.com/in/charlotte-thompson-b51</w:t>
              </w:r>
            </w:hyperlink>
          </w:p>
          <w:p w14:paraId="54F03188" w14:textId="707BB65C" w:rsidR="007F788E" w:rsidRPr="007F788E" w:rsidRDefault="007F788E" w:rsidP="007F788E"/>
        </w:tc>
        <w:tc>
          <w:tcPr>
            <w:tcW w:w="999" w:type="dxa"/>
          </w:tcPr>
          <w:p w14:paraId="1DA91E20" w14:textId="77777777" w:rsidR="00AB74C5" w:rsidRPr="00A3726F" w:rsidRDefault="00AB74C5" w:rsidP="007F788E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7BF584CB" w14:textId="3608BC0A" w:rsidR="00AB74C5" w:rsidRPr="00A3726F" w:rsidRDefault="007F788E" w:rsidP="007F788E">
            <w:pPr>
              <w:tabs>
                <w:tab w:val="left" w:pos="1131"/>
              </w:tabs>
              <w:rPr>
                <w:color w:val="043D68"/>
                <w:szCs w:val="20"/>
                <w:lang w:val="de-DE"/>
              </w:rPr>
            </w:pPr>
            <w:r>
              <w:rPr>
                <w:color w:val="043D68"/>
                <w:szCs w:val="20"/>
                <w:lang w:val="de-DE"/>
              </w:rPr>
              <w:tab/>
            </w:r>
          </w:p>
        </w:tc>
      </w:tr>
      <w:tr w:rsidR="00676B73" w:rsidRPr="002C4D08" w14:paraId="64B1E922" w14:textId="77777777" w:rsidTr="007F788E">
        <w:trPr>
          <w:trHeight w:val="5643"/>
        </w:trPr>
        <w:tc>
          <w:tcPr>
            <w:tcW w:w="6390" w:type="dxa"/>
            <w:tcBorders>
              <w:top w:val="single" w:sz="4" w:space="0" w:color="auto"/>
            </w:tcBorders>
          </w:tcPr>
          <w:p w14:paraId="7BE4181C" w14:textId="77777777" w:rsidR="00676B73" w:rsidRPr="00A3726F" w:rsidRDefault="00676B73" w:rsidP="007F788E">
            <w:pPr>
              <w:pStyle w:val="Subtitle"/>
              <w:rPr>
                <w:lang w:val="de-DE"/>
              </w:rPr>
            </w:pPr>
          </w:p>
          <w:p w14:paraId="787DEABF" w14:textId="27E6044F" w:rsidR="00676B73" w:rsidRPr="002C4D08" w:rsidRDefault="007F6BB0" w:rsidP="007F788E">
            <w:pPr>
              <w:pStyle w:val="Subtitle"/>
            </w:pPr>
            <w:r>
              <w:t xml:space="preserve">Professional summary </w:t>
            </w:r>
          </w:p>
          <w:p w14:paraId="11A395E7" w14:textId="320260FE" w:rsidR="00676B73" w:rsidRPr="00DE2664" w:rsidRDefault="007F6BB0" w:rsidP="007F788E">
            <w:pPr>
              <w:rPr>
                <w:szCs w:val="20"/>
              </w:rPr>
            </w:pPr>
            <w:r w:rsidRPr="00DE2664">
              <w:rPr>
                <w:szCs w:val="20"/>
              </w:rPr>
              <w:t xml:space="preserve">As a dynamic and adaptable teacher, I have gained extensive experience in </w:t>
            </w:r>
            <w:proofErr w:type="spellStart"/>
            <w:r w:rsidRPr="00DE2664">
              <w:rPr>
                <w:szCs w:val="20"/>
              </w:rPr>
              <w:t>analysing</w:t>
            </w:r>
            <w:proofErr w:type="spellEnd"/>
            <w:r w:rsidRPr="00DE2664">
              <w:rPr>
                <w:szCs w:val="20"/>
              </w:rPr>
              <w:t xml:space="preserve"> complex information, interpreting data, and communicating insights effectively. I am excited to transition my skills to a career in data analysis, and I am eager to learn and grow in this field. With my proven ability to quickly grasp new concepts and my attention to detail, I am confident that I can excel as a junior data analyst. My experience in education has also honed my skills in problem-solving, critical thinking, and collaboration, all of which are valuable assets in the data analysis field. I am excited to apply my skills to a new challenge and make a meaningful contribution to your team.</w:t>
            </w:r>
          </w:p>
          <w:p w14:paraId="7FF65EAC" w14:textId="77777777" w:rsidR="00676B73" w:rsidRDefault="00DE2664" w:rsidP="007F788E">
            <w:pPr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DC604F0" wp14:editId="5A53E40F">
                      <wp:extent cx="4615543" cy="43543"/>
                      <wp:effectExtent l="0" t="0" r="33020" b="3302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5543" cy="4354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59784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4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879A20C" w14:textId="77777777" w:rsidR="004E5730" w:rsidRDefault="004E5730" w:rsidP="007F788E">
            <w:pPr>
              <w:rPr>
                <w:noProof/>
                <w:lang w:val="en-AU" w:eastAsia="en-AU"/>
              </w:rPr>
            </w:pPr>
          </w:p>
          <w:p w14:paraId="1B47F72E" w14:textId="77777777" w:rsidR="004E5730" w:rsidRPr="00020BEB" w:rsidRDefault="004E5730" w:rsidP="007F788E">
            <w:pPr>
              <w:pStyle w:val="Subtitle"/>
            </w:pPr>
            <w:r>
              <w:tab/>
            </w:r>
            <w:sdt>
              <w:sdtPr>
                <w:id w:val="1696962928"/>
                <w:placeholder>
                  <w:docPart w:val="456BA3A561194BD38EF5F6BC9CA2BD93"/>
                </w:placeholder>
                <w:temporary/>
                <w:showingPlcHdr/>
                <w15:appearance w15:val="hidden"/>
              </w:sdtPr>
              <w:sdtContent>
                <w:r w:rsidRPr="00CF2BE7">
                  <w:t>Experience</w:t>
                </w:r>
              </w:sdtContent>
            </w:sdt>
          </w:p>
          <w:p w14:paraId="32E261CC" w14:textId="77777777" w:rsidR="004E5730" w:rsidRPr="00AA51F5" w:rsidRDefault="004E5730" w:rsidP="007F788E"/>
          <w:p w14:paraId="31CEB0E4" w14:textId="77777777" w:rsidR="004E5730" w:rsidRPr="00A3726F" w:rsidRDefault="004E5730" w:rsidP="007F788E">
            <w:pPr>
              <w:pStyle w:val="Heading1"/>
            </w:pPr>
            <w:r>
              <w:t>Student, Code First Girls</w:t>
            </w:r>
          </w:p>
          <w:p w14:paraId="2E49BC1B" w14:textId="77777777" w:rsidR="004E5730" w:rsidRDefault="004E5730" w:rsidP="007F788E">
            <w:pPr>
              <w:tabs>
                <w:tab w:val="left" w:pos="1080"/>
              </w:tabs>
            </w:pPr>
            <w:r>
              <w:t>02/2023 – Current</w:t>
            </w:r>
          </w:p>
          <w:p w14:paraId="5DC22E80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Currently completing the Code First Girls Nanodegree program with a focus on data, including coursework in Python, SQL, data analysis, and visualization</w:t>
            </w:r>
          </w:p>
          <w:p w14:paraId="7D7EC468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Averaging 90% pass rate</w:t>
            </w:r>
          </w:p>
          <w:p w14:paraId="0341B6CE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Developed a strong foundation in data analysis concepts such as data cleaning, exploratory data analysis, and machine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learning</w:t>
            </w:r>
            <w:proofErr w:type="gramEnd"/>
          </w:p>
          <w:p w14:paraId="38ED5A80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Built a portfolio of data-driven projects, including predictive models and interactive data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visualizations</w:t>
            </w:r>
            <w:proofErr w:type="gramEnd"/>
          </w:p>
          <w:p w14:paraId="04B5A776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Collaborated with a diverse group of peers and industry professionals to develop technical skills and gain insights into the tech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industry</w:t>
            </w:r>
            <w:proofErr w:type="gramEnd"/>
          </w:p>
          <w:p w14:paraId="5FAED9BC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Began using data analysis tools such as pandas and matplotlib to create visualizations that effectively communicate complex data insights to diverse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audiences</w:t>
            </w:r>
            <w:proofErr w:type="gramEnd"/>
          </w:p>
          <w:p w14:paraId="4BBA83C7" w14:textId="6164F63D" w:rsidR="004E5730" w:rsidRPr="004E5730" w:rsidRDefault="004E5730" w:rsidP="004E5730">
            <w:pPr>
              <w:tabs>
                <w:tab w:val="left" w:pos="1080"/>
              </w:tabs>
            </w:pPr>
          </w:p>
        </w:tc>
        <w:tc>
          <w:tcPr>
            <w:tcW w:w="999" w:type="dxa"/>
          </w:tcPr>
          <w:p w14:paraId="4D5E405C" w14:textId="77777777" w:rsidR="00676B73" w:rsidRPr="002C4D08" w:rsidRDefault="00676B73" w:rsidP="007F788E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2A2AE036" w14:textId="77777777" w:rsidR="007F788E" w:rsidRDefault="007F788E" w:rsidP="007F788E">
            <w:pPr>
              <w:rPr>
                <w:lang w:val="it-IT"/>
              </w:rPr>
            </w:pPr>
          </w:p>
          <w:p w14:paraId="49E848B0" w14:textId="77777777" w:rsidR="007F788E" w:rsidRPr="00DE2664" w:rsidRDefault="00000000" w:rsidP="007F788E">
            <w:pPr>
              <w:rPr>
                <w:lang w:val="it-IT"/>
              </w:rPr>
            </w:pPr>
            <w:sdt>
              <w:sdtPr>
                <w:id w:val="-71977644"/>
                <w:placeholder>
                  <w:docPart w:val="1047FEF3215647699EADBDB25AF1365F"/>
                </w:placeholder>
                <w15:appearance w15:val="hidden"/>
              </w:sdtPr>
              <w:sdtContent>
                <w:sdt>
                  <w:sdtPr>
                    <w:id w:val="-1786416747"/>
                    <w:placeholder>
                      <w:docPart w:val="75D20C565F8F48B3BA6A54CFC6142E06"/>
                    </w:placeholder>
                    <w15:appearance w15:val="hidden"/>
                  </w:sdtPr>
                  <w:sdtContent>
                    <w:r w:rsidR="007F788E" w:rsidRPr="001714A8">
                      <w:rPr>
                        <w:rFonts w:eastAsiaTheme="minorEastAsia"/>
                        <w:b/>
                        <w:caps/>
                        <w:spacing w:val="20"/>
                        <w:sz w:val="24"/>
                        <w:szCs w:val="22"/>
                      </w:rPr>
                      <w:t>Skills</w:t>
                    </w:r>
                    <w:r w:rsidR="007F788E" w:rsidRPr="001714A8">
                      <w:rPr>
                        <w:b/>
                        <w:bCs/>
                        <w:sz w:val="24"/>
                        <w:szCs w:val="32"/>
                      </w:rPr>
                      <w:t xml:space="preserve"> </w:t>
                    </w:r>
                  </w:sdtContent>
                </w:sdt>
              </w:sdtContent>
            </w:sdt>
          </w:p>
          <w:p w14:paraId="6F39764E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Data Collection and Presentation</w:t>
            </w:r>
          </w:p>
          <w:p w14:paraId="0A7C7D88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SQL</w:t>
            </w:r>
          </w:p>
          <w:p w14:paraId="64E89329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Python</w:t>
            </w:r>
          </w:p>
          <w:p w14:paraId="4962740B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Data visualization (Matplotlibs, Pandas)</w:t>
            </w:r>
          </w:p>
          <w:p w14:paraId="610AB644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Data analytics</w:t>
            </w:r>
          </w:p>
          <w:p w14:paraId="72FF3A99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Microsoft Office 365</w:t>
            </w:r>
          </w:p>
          <w:p w14:paraId="4477EF00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Communication skills</w:t>
            </w:r>
          </w:p>
          <w:p w14:paraId="4818B0BC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Collaboration and working within a team</w:t>
            </w:r>
          </w:p>
          <w:p w14:paraId="7640FF0D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Curriculum development</w:t>
            </w:r>
          </w:p>
          <w:p w14:paraId="36857EFF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Organisational skills</w:t>
            </w:r>
          </w:p>
          <w:p w14:paraId="3A65DE6B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Working under pressure</w:t>
            </w:r>
          </w:p>
          <w:p w14:paraId="71128A48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Meeting deadlines</w:t>
            </w:r>
          </w:p>
          <w:p w14:paraId="6F4FDD12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Safeguarding</w:t>
            </w:r>
          </w:p>
          <w:p w14:paraId="65E0F18D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Delivering training</w:t>
            </w:r>
          </w:p>
          <w:p w14:paraId="019F8B5D" w14:textId="77777777" w:rsidR="007F788E" w:rsidRPr="00DE2664" w:rsidRDefault="007F788E" w:rsidP="007F788E">
            <w:pPr>
              <w:pStyle w:val="public-draftstyledefault-unorderedlistitem"/>
              <w:numPr>
                <w:ilvl w:val="0"/>
                <w:numId w:val="3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</w:pPr>
            <w:r w:rsidRPr="00DE2664">
              <w:rPr>
                <w:rFonts w:asciiTheme="minorHAnsi" w:eastAsiaTheme="minorHAnsi" w:hAnsiTheme="minorHAnsi" w:cstheme="minorBidi"/>
                <w:noProof/>
                <w:color w:val="043D68" w:themeColor="text2"/>
                <w:sz w:val="20"/>
                <w:lang w:val="it-IT" w:eastAsia="en-US"/>
              </w:rPr>
              <w:t>Creating and delivering presentations</w:t>
            </w:r>
          </w:p>
          <w:p w14:paraId="60B219CB" w14:textId="77777777" w:rsidR="007F788E" w:rsidRDefault="007F788E" w:rsidP="007F788E">
            <w:pPr>
              <w:rPr>
                <w:lang w:val="it-IT"/>
              </w:rPr>
            </w:pPr>
          </w:p>
          <w:p w14:paraId="2B9464A1" w14:textId="77777777" w:rsidR="007F788E" w:rsidRPr="001714A8" w:rsidRDefault="007F788E" w:rsidP="007F788E">
            <w:pPr>
              <w:rPr>
                <w:b/>
                <w:bCs/>
                <w:sz w:val="24"/>
                <w:szCs w:val="32"/>
                <w:lang w:val="it-IT"/>
              </w:rPr>
            </w:pPr>
            <w:r w:rsidRPr="001714A8">
              <w:rPr>
                <w:rFonts w:eastAsiaTheme="minorEastAsia"/>
                <w:b/>
                <w:caps/>
                <w:spacing w:val="20"/>
                <w:sz w:val="24"/>
                <w:szCs w:val="22"/>
              </w:rPr>
              <w:t>Certifications</w:t>
            </w:r>
            <w:r w:rsidRPr="001714A8">
              <w:rPr>
                <w:b/>
                <w:bCs/>
                <w:sz w:val="24"/>
                <w:szCs w:val="32"/>
                <w:lang w:val="it-IT"/>
              </w:rPr>
              <w:t xml:space="preserve"> </w:t>
            </w:r>
          </w:p>
          <w:p w14:paraId="76E5384C" w14:textId="77777777" w:rsidR="007F788E" w:rsidRDefault="007F788E" w:rsidP="007F788E">
            <w:pPr>
              <w:rPr>
                <w:b/>
                <w:bCs/>
                <w:lang w:val="it-IT"/>
              </w:rPr>
            </w:pPr>
          </w:p>
          <w:p w14:paraId="52ADA435" w14:textId="77777777" w:rsidR="007F788E" w:rsidRDefault="007F788E" w:rsidP="007F788E">
            <w:pPr>
              <w:rPr>
                <w:lang w:val="it-IT"/>
              </w:rPr>
            </w:pPr>
            <w:r>
              <w:rPr>
                <w:lang w:val="it-IT"/>
              </w:rPr>
              <w:t xml:space="preserve">Coursera – </w:t>
            </w:r>
            <w:r>
              <w:rPr>
                <w:b/>
                <w:bCs/>
                <w:lang w:val="it-IT"/>
              </w:rPr>
              <w:t xml:space="preserve">IBM Skills Network: Python for Data Science, AI &amp; Development </w:t>
            </w:r>
            <w:r>
              <w:rPr>
                <w:lang w:val="it-IT"/>
              </w:rPr>
              <w:t>(Jan – March 2023)</w:t>
            </w:r>
          </w:p>
          <w:p w14:paraId="6A8174F8" w14:textId="77777777" w:rsidR="007F788E" w:rsidRDefault="007F788E" w:rsidP="007F788E">
            <w:pPr>
              <w:rPr>
                <w:b/>
                <w:bCs/>
                <w:i/>
                <w:iCs/>
                <w:lang w:val="it-IT"/>
              </w:rPr>
            </w:pPr>
            <w:r>
              <w:rPr>
                <w:lang w:val="it-IT"/>
              </w:rPr>
              <w:t xml:space="preserve">Coursera – </w:t>
            </w:r>
            <w:r>
              <w:rPr>
                <w:b/>
                <w:bCs/>
                <w:lang w:val="it-IT"/>
              </w:rPr>
              <w:t xml:space="preserve">IBM Skills Network: Databases and SQL for Data Science with Python </w:t>
            </w:r>
            <w:r>
              <w:rPr>
                <w:b/>
                <w:bCs/>
                <w:i/>
                <w:iCs/>
                <w:lang w:val="it-IT"/>
              </w:rPr>
              <w:t xml:space="preserve">with Honors </w:t>
            </w:r>
            <w:r>
              <w:rPr>
                <w:i/>
                <w:iCs/>
                <w:lang w:val="it-IT"/>
              </w:rPr>
              <w:t xml:space="preserve">(Dec 2022 – Jan 2023) </w:t>
            </w:r>
          </w:p>
          <w:p w14:paraId="6D86BA9C" w14:textId="037147A2" w:rsidR="004E5730" w:rsidRPr="004E5730" w:rsidRDefault="007F788E" w:rsidP="007F788E">
            <w:pPr>
              <w:rPr>
                <w:lang w:val="it-IT"/>
              </w:rPr>
            </w:pPr>
            <w:r>
              <w:rPr>
                <w:lang w:val="it-IT"/>
              </w:rPr>
              <w:t xml:space="preserve">CodeAcademy – </w:t>
            </w:r>
            <w:r>
              <w:rPr>
                <w:b/>
                <w:bCs/>
                <w:lang w:val="it-IT"/>
              </w:rPr>
              <w:t xml:space="preserve">Learn Python 2 </w:t>
            </w:r>
            <w:r>
              <w:rPr>
                <w:lang w:val="it-IT"/>
              </w:rPr>
              <w:t>(May 2023 – used as  revision)</w:t>
            </w:r>
          </w:p>
        </w:tc>
      </w:tr>
    </w:tbl>
    <w:p w14:paraId="2278CA2F" w14:textId="77777777" w:rsidR="004E5730" w:rsidRDefault="004E5730"/>
    <w:tbl>
      <w:tblPr>
        <w:tblW w:w="4725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06"/>
      </w:tblGrid>
      <w:tr w:rsidR="004E5730" w:rsidRPr="002C4D08" w14:paraId="1B78C97F" w14:textId="77777777" w:rsidTr="004E5730">
        <w:trPr>
          <w:trHeight w:val="2340"/>
        </w:trPr>
        <w:tc>
          <w:tcPr>
            <w:tcW w:w="10206" w:type="dxa"/>
          </w:tcPr>
          <w:p w14:paraId="27E97F20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lastRenderedPageBreak/>
              <w:t xml:space="preserve">Gained valuable experience in problem-solving, critical thinking, and effective communication through coursework and group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projects</w:t>
            </w:r>
            <w:proofErr w:type="gramEnd"/>
          </w:p>
          <w:p w14:paraId="43BEC3D2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2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Demonstrated a commitment to diversity and inclusion in the tech industry through participation in a program aimed at empowering women to pursue careers in tech.</w:t>
            </w:r>
          </w:p>
          <w:p w14:paraId="4E70FC5B" w14:textId="35C9F76E" w:rsidR="004E5730" w:rsidRPr="00A3726F" w:rsidRDefault="007F788E" w:rsidP="007F788E">
            <w:pPr>
              <w:pStyle w:val="Subtitle"/>
              <w:rPr>
                <w:lang w:val="de-DE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0260E41" wp14:editId="52D62396">
                      <wp:extent cx="4615543" cy="43543"/>
                      <wp:effectExtent l="19050" t="19050" r="33020" b="33020"/>
                      <wp:docPr id="616852341" name="Straight Connector 61685234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5543" cy="43543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E28E85" id="Straight Connector 61685234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63.4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" strokecolor="#043d68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4E5730" w:rsidRPr="002C4D08" w14:paraId="455D3389" w14:textId="77777777" w:rsidTr="004E5730">
        <w:trPr>
          <w:trHeight w:val="9792"/>
        </w:trPr>
        <w:tc>
          <w:tcPr>
            <w:tcW w:w="10206" w:type="dxa"/>
          </w:tcPr>
          <w:p w14:paraId="7AA0AA2D" w14:textId="33B767F8" w:rsidR="004E5730" w:rsidRPr="007F788E" w:rsidRDefault="004E5730" w:rsidP="007F788E">
            <w:pPr>
              <w:pStyle w:val="Heading2"/>
              <w:rPr>
                <w:b/>
                <w:bCs/>
              </w:rPr>
            </w:pPr>
            <w:r w:rsidRPr="007F788E">
              <w:rPr>
                <w:b/>
                <w:bCs/>
              </w:rPr>
              <w:t>Class Teacher, Westover Green Community School</w:t>
            </w:r>
          </w:p>
          <w:p w14:paraId="3EC6AED0" w14:textId="2784A0CF" w:rsidR="004E5730" w:rsidRPr="007F6BB0" w:rsidRDefault="004E5730" w:rsidP="007F788E">
            <w:proofErr w:type="spellStart"/>
            <w:r>
              <w:t>Bridgwater</w:t>
            </w:r>
            <w:proofErr w:type="spellEnd"/>
          </w:p>
          <w:p w14:paraId="00AD8BDE" w14:textId="429FFE2C" w:rsidR="004E5730" w:rsidRPr="00020BEB" w:rsidRDefault="004E5730" w:rsidP="007F788E">
            <w:pPr>
              <w:pStyle w:val="Heading2"/>
              <w:rPr>
                <w:i/>
              </w:rPr>
            </w:pPr>
            <w:r>
              <w:t>09/2020 – 04/2023</w:t>
            </w:r>
          </w:p>
          <w:p w14:paraId="5CCC1BF3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3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Develop lesson plans and instructional materials that are aligned with curriculum standards and tailored to meet the unique needs of individual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students</w:t>
            </w:r>
            <w:proofErr w:type="gramEnd"/>
          </w:p>
          <w:p w14:paraId="1D593357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3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Utilize data analysis techniques to assess student progress, identify areas of improvement, and develop targeted interventions to support student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success</w:t>
            </w:r>
            <w:proofErr w:type="gramEnd"/>
          </w:p>
          <w:p w14:paraId="02133FF7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3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Collaborate with other educators and professionals to develop data-driven strategies to support student success, and communicate regularly with parents and guardians to share student progress and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challenges</w:t>
            </w:r>
            <w:proofErr w:type="gramEnd"/>
          </w:p>
          <w:p w14:paraId="3789926A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3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Participate in ongoing professional development and training opportunities to stay current on the latest teaching techniques and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technologies</w:t>
            </w:r>
            <w:proofErr w:type="gramEnd"/>
          </w:p>
          <w:p w14:paraId="33C2C261" w14:textId="77777777" w:rsidR="004E5730" w:rsidRPr="00787698" w:rsidRDefault="004E5730" w:rsidP="007F788E">
            <w:pPr>
              <w:pStyle w:val="public-draftstyledefault-unorderedlistitem"/>
              <w:numPr>
                <w:ilvl w:val="0"/>
                <w:numId w:val="23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Foster a safe and inclusive classroom environment that supports the academic, social, and emotional growth of all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students</w:t>
            </w:r>
            <w:proofErr w:type="gramEnd"/>
          </w:p>
          <w:p w14:paraId="51A7D3DC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Managed the diverse ability levels of students (both from disadvantaged backgrounds and those with additional needs)</w:t>
            </w:r>
          </w:p>
          <w:p w14:paraId="2E7789D9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Using Somersets Graduated Response Toolkit to support SEN children in the classroom and provide next steps and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targets</w:t>
            </w:r>
            <w:proofErr w:type="gramEnd"/>
          </w:p>
          <w:p w14:paraId="3AF00507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Deputy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Lead</w:t>
            </w:r>
            <w:proofErr w:type="gramEnd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 for Mathematics (1 year)</w:t>
            </w:r>
          </w:p>
          <w:p w14:paraId="1CDB7F85" w14:textId="6E239F57" w:rsidR="004E5730" w:rsidRPr="007F788E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Computing and Online Safety Lead (6 months); delivering training to staff members on recent updates, safeguarding all staff and children with regards to online safety, presenting data and information to senior leaders and external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agencies .</w:t>
            </w:r>
            <w:proofErr w:type="gramEnd"/>
          </w:p>
          <w:p w14:paraId="2BB7C9D1" w14:textId="77777777" w:rsidR="004E5730" w:rsidRDefault="004E5730" w:rsidP="007F788E"/>
          <w:p w14:paraId="44C61441" w14:textId="77777777" w:rsidR="004E5730" w:rsidRDefault="004E5730" w:rsidP="007F788E"/>
          <w:p w14:paraId="7E03E214" w14:textId="1EC5631E" w:rsidR="004E5730" w:rsidRDefault="004E5730" w:rsidP="007F788E">
            <w:pPr>
              <w:pStyle w:val="Heading1"/>
            </w:pPr>
            <w:r>
              <w:t>class teacher, st marys voluntary controlled c of e primary school</w:t>
            </w:r>
          </w:p>
          <w:p w14:paraId="4B8E3482" w14:textId="4CAB8CCC" w:rsidR="004E5730" w:rsidRPr="007F6BB0" w:rsidRDefault="004E5730" w:rsidP="007F788E">
            <w:proofErr w:type="spellStart"/>
            <w:r>
              <w:t>Bridgwater</w:t>
            </w:r>
            <w:proofErr w:type="spellEnd"/>
          </w:p>
          <w:p w14:paraId="76052754" w14:textId="331DDBF5" w:rsidR="004E5730" w:rsidRPr="00020BEB" w:rsidRDefault="004E5730" w:rsidP="007F788E">
            <w:pPr>
              <w:pStyle w:val="Heading2"/>
              <w:rPr>
                <w:i/>
              </w:rPr>
            </w:pPr>
            <w:r>
              <w:t>04/2020-08/2020</w:t>
            </w:r>
          </w:p>
          <w:p w14:paraId="5D9DF694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Develop lesson plans and instructional materials that are aligned with curriculum standards and tailored to meet the unique needs of individual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students</w:t>
            </w:r>
            <w:proofErr w:type="gramEnd"/>
          </w:p>
          <w:p w14:paraId="10097CB0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Utilize data analysis techniques to assess student progress, identify areas of improvement, and develop targeted interventions to support student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success</w:t>
            </w:r>
            <w:proofErr w:type="gramEnd"/>
          </w:p>
          <w:p w14:paraId="57011526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Collaborate with other educators and professionals to develop data-driven strategies to support student success, and communicate regularly with parents and guardians to share student progress and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challenges</w:t>
            </w:r>
            <w:proofErr w:type="gramEnd"/>
          </w:p>
          <w:p w14:paraId="5F9528E5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Participate in ongoing professional development and training opportunities to stay current on the latest teaching techniques and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technologies</w:t>
            </w:r>
            <w:proofErr w:type="gramEnd"/>
          </w:p>
          <w:p w14:paraId="784ECE14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 xml:space="preserve">Foster a safe and inclusive classroom environment that supports the academic, social, and emotional growth of all </w:t>
            </w:r>
            <w:proofErr w:type="gramStart"/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students</w:t>
            </w:r>
            <w:proofErr w:type="gramEnd"/>
          </w:p>
          <w:p w14:paraId="0244BCE5" w14:textId="77777777" w:rsidR="004E5730" w:rsidRPr="00787698" w:rsidRDefault="004E5730" w:rsidP="007F788E">
            <w:pPr>
              <w:pStyle w:val="public-draftstyledefault-unorderedlistitem"/>
              <w:numPr>
                <w:ilvl w:val="1"/>
                <w:numId w:val="23"/>
              </w:numPr>
              <w:shd w:val="clear" w:color="auto" w:fill="FFFFFF"/>
              <w:spacing w:before="0" w:beforeAutospacing="0" w:after="75" w:afterAutospacing="0"/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</w:pPr>
            <w:r w:rsidRPr="00787698">
              <w:rPr>
                <w:rFonts w:asciiTheme="minorHAnsi" w:eastAsiaTheme="minorHAnsi" w:hAnsiTheme="minorHAnsi" w:cstheme="minorBidi"/>
                <w:color w:val="043D68" w:themeColor="text2"/>
                <w:sz w:val="20"/>
                <w:szCs w:val="20"/>
                <w:lang w:val="en-US" w:eastAsia="en-US"/>
              </w:rPr>
              <w:t>Managed the diverse ability levels of students (both from disadvantaged backgrounds and those with additional needs).</w:t>
            </w:r>
          </w:p>
          <w:p w14:paraId="709DE6B6" w14:textId="77777777" w:rsidR="007F788E" w:rsidRDefault="007F788E" w:rsidP="007F788E">
            <w:pPr>
              <w:pStyle w:val="Heading1"/>
            </w:pPr>
          </w:p>
          <w:p w14:paraId="0A9B8E56" w14:textId="77777777" w:rsidR="007F788E" w:rsidRDefault="007F788E" w:rsidP="007F788E">
            <w:pPr>
              <w:pStyle w:val="Heading1"/>
            </w:pPr>
          </w:p>
          <w:p w14:paraId="23FB319A" w14:textId="74A8CBB3" w:rsidR="004E5730" w:rsidRDefault="004E5730" w:rsidP="007F788E">
            <w:pPr>
              <w:pStyle w:val="Heading1"/>
            </w:pPr>
            <w:r>
              <w:lastRenderedPageBreak/>
              <w:t>Trainee teacher, Broadclyst community primary school</w:t>
            </w:r>
          </w:p>
          <w:p w14:paraId="76AAA1E8" w14:textId="2124BEAA" w:rsidR="004E5730" w:rsidRPr="007F6BB0" w:rsidRDefault="004E5730" w:rsidP="007F788E">
            <w:r>
              <w:t>Broadclyst</w:t>
            </w:r>
          </w:p>
          <w:p w14:paraId="0B122DA2" w14:textId="56FA998C" w:rsidR="004E5730" w:rsidRPr="00020BEB" w:rsidRDefault="004E5730" w:rsidP="007F788E">
            <w:pPr>
              <w:pStyle w:val="Heading2"/>
              <w:rPr>
                <w:i/>
              </w:rPr>
            </w:pPr>
            <w:r>
              <w:t xml:space="preserve">09/2018 – 07/2019 </w:t>
            </w:r>
          </w:p>
          <w:p w14:paraId="259F9ABF" w14:textId="77777777" w:rsidR="004E5730" w:rsidRDefault="004E5730" w:rsidP="007F788E"/>
          <w:p w14:paraId="73FC73AE" w14:textId="2630B61A" w:rsidR="004E5730" w:rsidRDefault="004E5730" w:rsidP="007F788E">
            <w:pPr>
              <w:pStyle w:val="Heading1"/>
            </w:pPr>
            <w:r>
              <w:t>administrator, jigsaw recruitment</w:t>
            </w:r>
          </w:p>
          <w:p w14:paraId="36EEBE2B" w14:textId="1F62C5D5" w:rsidR="004E5730" w:rsidRPr="007F6BB0" w:rsidRDefault="004E5730" w:rsidP="007F788E">
            <w:r>
              <w:t>Wells</w:t>
            </w:r>
          </w:p>
          <w:p w14:paraId="14E4736D" w14:textId="47F1A27B" w:rsidR="004E5730" w:rsidRPr="00F56580" w:rsidRDefault="004E5730" w:rsidP="00F56580">
            <w:pPr>
              <w:pStyle w:val="Heading2"/>
              <w:rPr>
                <w:i/>
              </w:rPr>
            </w:pPr>
            <w:r>
              <w:t>06/2018 – 08/2018</w:t>
            </w:r>
          </w:p>
          <w:p w14:paraId="7B7676FC" w14:textId="77777777" w:rsidR="004E5730" w:rsidRDefault="004E5730" w:rsidP="007F788E"/>
          <w:p w14:paraId="0ABF9D08" w14:textId="5135EB46" w:rsidR="004E5730" w:rsidRDefault="004E5730" w:rsidP="007F788E">
            <w:pPr>
              <w:pStyle w:val="Heading1"/>
            </w:pPr>
            <w:r>
              <w:t>onboarding co-ordinator, office angels</w:t>
            </w:r>
          </w:p>
          <w:p w14:paraId="73F7FC91" w14:textId="77777777" w:rsidR="004E5730" w:rsidRPr="007F6BB0" w:rsidRDefault="004E5730" w:rsidP="007F788E">
            <w:proofErr w:type="spellStart"/>
            <w:r>
              <w:t>Bridgwater</w:t>
            </w:r>
            <w:proofErr w:type="spellEnd"/>
          </w:p>
          <w:p w14:paraId="36DCD1AC" w14:textId="4AB95E9E" w:rsidR="004E5730" w:rsidRDefault="004E5730" w:rsidP="007F788E">
            <w:pPr>
              <w:pStyle w:val="Heading2"/>
            </w:pPr>
            <w:r>
              <w:t xml:space="preserve">01/2018 – 06/2018 </w:t>
            </w:r>
          </w:p>
          <w:p w14:paraId="5064877A" w14:textId="1EDB0B09" w:rsidR="004E5730" w:rsidRDefault="004E5730" w:rsidP="007F788E">
            <w:pPr>
              <w:pStyle w:val="Heading1"/>
            </w:pPr>
            <w:r>
              <w:t>hr administrator, jigsaw recruitment</w:t>
            </w:r>
          </w:p>
          <w:p w14:paraId="27968692" w14:textId="3D7C1DFA" w:rsidR="004E5730" w:rsidRDefault="004E5730" w:rsidP="007F788E">
            <w:pPr>
              <w:pStyle w:val="Heading2"/>
              <w:rPr>
                <w:iCs/>
              </w:rPr>
            </w:pPr>
            <w:r>
              <w:rPr>
                <w:iCs/>
              </w:rPr>
              <w:t>Shepton Mallet</w:t>
            </w:r>
          </w:p>
          <w:p w14:paraId="7DB90A9E" w14:textId="61EAFB4D" w:rsidR="004E5730" w:rsidRDefault="004E5730" w:rsidP="007F788E">
            <w:r>
              <w:t>11/2017 – 12/2017</w:t>
            </w:r>
          </w:p>
          <w:p w14:paraId="36C3E1FD" w14:textId="77777777" w:rsidR="004E5730" w:rsidRDefault="004E5730" w:rsidP="007F788E"/>
          <w:p w14:paraId="373724C8" w14:textId="2B6CEAC3" w:rsidR="004E5730" w:rsidRDefault="004E5730" w:rsidP="007F788E">
            <w:pPr>
              <w:pStyle w:val="Heading1"/>
            </w:pPr>
            <w:r>
              <w:t>SEND Resourcer, teacheractive</w:t>
            </w:r>
          </w:p>
          <w:p w14:paraId="598AE4A0" w14:textId="1E88CCC0" w:rsidR="004E5730" w:rsidRPr="007F6BB0" w:rsidRDefault="004E5730" w:rsidP="007F788E">
            <w:r>
              <w:t>Bristol</w:t>
            </w:r>
          </w:p>
          <w:p w14:paraId="4071A20C" w14:textId="4334750A" w:rsidR="004E5730" w:rsidRPr="00020BEB" w:rsidRDefault="004E5730" w:rsidP="007F788E">
            <w:pPr>
              <w:pStyle w:val="Heading2"/>
              <w:rPr>
                <w:i/>
              </w:rPr>
            </w:pPr>
            <w:r>
              <w:t>04/2017-11/2017</w:t>
            </w:r>
          </w:p>
          <w:p w14:paraId="01BFD410" w14:textId="1F8C4EC4" w:rsidR="004E5730" w:rsidRDefault="004E5730" w:rsidP="007F788E"/>
          <w:p w14:paraId="6FCDB2CE" w14:textId="603FF4EA" w:rsidR="004E5730" w:rsidRDefault="004E5730" w:rsidP="007F788E">
            <w:pPr>
              <w:pStyle w:val="Heading1"/>
            </w:pPr>
            <w:r>
              <w:t>assistant director, explore learning</w:t>
            </w:r>
          </w:p>
          <w:p w14:paraId="41518897" w14:textId="1B6D310C" w:rsidR="004E5730" w:rsidRPr="007F6BB0" w:rsidRDefault="004E5730" w:rsidP="007F788E">
            <w:r>
              <w:t>Bristol</w:t>
            </w:r>
          </w:p>
          <w:p w14:paraId="6FF1D727" w14:textId="3DB45914" w:rsidR="004E5730" w:rsidRPr="00020BEB" w:rsidRDefault="004E5730" w:rsidP="007F788E">
            <w:pPr>
              <w:pStyle w:val="Heading2"/>
              <w:rPr>
                <w:i/>
              </w:rPr>
            </w:pPr>
            <w:r>
              <w:t>05/2016 – 04/2017</w:t>
            </w:r>
          </w:p>
          <w:p w14:paraId="45EBC099" w14:textId="334C82F6" w:rsidR="004E5730" w:rsidRPr="007F6BB0" w:rsidRDefault="004E5730" w:rsidP="007F788E"/>
          <w:p w14:paraId="5FAA49C1" w14:textId="77777777" w:rsidR="007F788E" w:rsidRDefault="004E5730" w:rsidP="007F788E">
            <w:pPr>
              <w:pStyle w:val="Heading2"/>
            </w:pPr>
            <w:r>
              <w:t xml:space="preserve"> </w:t>
            </w:r>
          </w:p>
          <w:p w14:paraId="0BA13D84" w14:textId="683ED952" w:rsidR="004E5730" w:rsidRPr="004E5730" w:rsidRDefault="001714A8" w:rsidP="007F788E">
            <w:pPr>
              <w:pStyle w:val="Heading2"/>
              <w:rPr>
                <w:b/>
                <w:bCs/>
                <w:i/>
              </w:rPr>
            </w:pPr>
            <w:r>
              <w:rPr>
                <w:b/>
                <w:bCs/>
              </w:rPr>
              <w:t xml:space="preserve">EDUCATION </w:t>
            </w:r>
          </w:p>
          <w:p w14:paraId="1B0C476A" w14:textId="77777777" w:rsidR="004E5730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>PGCE with Mathematics Leadership – Passed</w:t>
            </w:r>
          </w:p>
          <w:p w14:paraId="2C1EB790" w14:textId="77777777" w:rsidR="001714A8" w:rsidRDefault="001714A8" w:rsidP="007F788E">
            <w:pPr>
              <w:rPr>
                <w:color w:val="043D68"/>
              </w:rPr>
            </w:pPr>
            <w:r>
              <w:rPr>
                <w:color w:val="043D68"/>
              </w:rPr>
              <w:t>09/2018-07/2019</w:t>
            </w:r>
          </w:p>
          <w:p w14:paraId="6B2DAA4F" w14:textId="77777777" w:rsidR="001714A8" w:rsidRDefault="001714A8" w:rsidP="007F788E">
            <w:pPr>
              <w:rPr>
                <w:color w:val="043D68"/>
              </w:rPr>
            </w:pPr>
            <w:r>
              <w:rPr>
                <w:color w:val="043D68"/>
              </w:rPr>
              <w:t>University of Exeter, Exeter</w:t>
            </w:r>
          </w:p>
          <w:p w14:paraId="55D16D9D" w14:textId="77777777" w:rsidR="001714A8" w:rsidRDefault="001714A8" w:rsidP="007F788E">
            <w:pPr>
              <w:rPr>
                <w:color w:val="043D68"/>
              </w:rPr>
            </w:pPr>
          </w:p>
          <w:p w14:paraId="6E7132BD" w14:textId="77777777" w:rsidR="001714A8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>BA Theology and Religion – 2:1</w:t>
            </w:r>
          </w:p>
          <w:p w14:paraId="40270127" w14:textId="77777777" w:rsidR="001714A8" w:rsidRDefault="001714A8" w:rsidP="007F788E">
            <w:pPr>
              <w:rPr>
                <w:color w:val="043D68"/>
              </w:rPr>
            </w:pPr>
            <w:r>
              <w:rPr>
                <w:color w:val="043D68"/>
              </w:rPr>
              <w:t xml:space="preserve">09/2013 – 07/2016 </w:t>
            </w:r>
          </w:p>
          <w:p w14:paraId="6BE8606D" w14:textId="77777777" w:rsidR="001714A8" w:rsidRDefault="001714A8" w:rsidP="007F788E">
            <w:pPr>
              <w:rPr>
                <w:color w:val="043D68"/>
              </w:rPr>
            </w:pPr>
            <w:r>
              <w:rPr>
                <w:color w:val="043D68"/>
              </w:rPr>
              <w:t>University of Exeter, Exeter</w:t>
            </w:r>
          </w:p>
          <w:p w14:paraId="373AD16E" w14:textId="77777777" w:rsidR="001714A8" w:rsidRDefault="001714A8" w:rsidP="007F788E">
            <w:pPr>
              <w:rPr>
                <w:color w:val="043D68"/>
              </w:rPr>
            </w:pPr>
          </w:p>
          <w:p w14:paraId="12BBF4B0" w14:textId="77777777" w:rsidR="001714A8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 xml:space="preserve">A-Levels </w:t>
            </w:r>
          </w:p>
          <w:p w14:paraId="0CF813B9" w14:textId="163B75BF" w:rsidR="001714A8" w:rsidRDefault="001714A8" w:rsidP="007F788E">
            <w:pPr>
              <w:rPr>
                <w:b/>
                <w:bCs/>
                <w:color w:val="043D68"/>
              </w:rPr>
            </w:pPr>
            <w:proofErr w:type="spellStart"/>
            <w:r>
              <w:rPr>
                <w:b/>
                <w:bCs/>
                <w:color w:val="043D68"/>
              </w:rPr>
              <w:t>Maths</w:t>
            </w:r>
            <w:proofErr w:type="spellEnd"/>
            <w:r>
              <w:rPr>
                <w:b/>
                <w:bCs/>
                <w:color w:val="043D68"/>
              </w:rPr>
              <w:t xml:space="preserve"> – A</w:t>
            </w:r>
          </w:p>
          <w:p w14:paraId="43AB5195" w14:textId="412010A5" w:rsidR="001714A8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>History – B</w:t>
            </w:r>
          </w:p>
          <w:p w14:paraId="0A9E69D6" w14:textId="5CED837F" w:rsidR="001714A8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>Psychology B</w:t>
            </w:r>
          </w:p>
          <w:p w14:paraId="3D9C6949" w14:textId="7B23A8D8" w:rsidR="001714A8" w:rsidRDefault="001714A8" w:rsidP="007F788E">
            <w:pPr>
              <w:rPr>
                <w:color w:val="043D68"/>
              </w:rPr>
            </w:pPr>
            <w:r>
              <w:rPr>
                <w:color w:val="043D68"/>
              </w:rPr>
              <w:t xml:space="preserve">Darrick Wood Secondary School, </w:t>
            </w:r>
            <w:proofErr w:type="spellStart"/>
            <w:r>
              <w:rPr>
                <w:color w:val="043D68"/>
              </w:rPr>
              <w:t>Orpington</w:t>
            </w:r>
            <w:proofErr w:type="spellEnd"/>
            <w:r>
              <w:rPr>
                <w:color w:val="043D68"/>
              </w:rPr>
              <w:t xml:space="preserve"> </w:t>
            </w:r>
          </w:p>
          <w:p w14:paraId="12519294" w14:textId="77777777" w:rsidR="001714A8" w:rsidRDefault="001714A8" w:rsidP="007F788E">
            <w:pPr>
              <w:rPr>
                <w:color w:val="043D68"/>
              </w:rPr>
            </w:pPr>
          </w:p>
          <w:p w14:paraId="2C14A5AC" w14:textId="568C4F71" w:rsidR="001714A8" w:rsidRDefault="001714A8" w:rsidP="007F788E">
            <w:pPr>
              <w:rPr>
                <w:b/>
                <w:bCs/>
                <w:color w:val="043D68"/>
              </w:rPr>
            </w:pPr>
            <w:r>
              <w:rPr>
                <w:b/>
                <w:bCs/>
                <w:color w:val="043D68"/>
              </w:rPr>
              <w:t xml:space="preserve">GCSES </w:t>
            </w:r>
          </w:p>
          <w:p w14:paraId="1D53EA8C" w14:textId="77777777" w:rsidR="001714A8" w:rsidRPr="001714A8" w:rsidRDefault="001714A8" w:rsidP="001714A8">
            <w:pPr>
              <w:spacing w:line="240" w:lineRule="auto"/>
              <w:ind w:right="300"/>
              <w:rPr>
                <w:color w:val="043D68"/>
              </w:rPr>
            </w:pPr>
            <w:r w:rsidRPr="001714A8">
              <w:rPr>
                <w:color w:val="043D68"/>
              </w:rPr>
              <w:t xml:space="preserve">7A’s, 4B’s, and a C (including </w:t>
            </w:r>
            <w:proofErr w:type="gramStart"/>
            <w:r w:rsidRPr="001714A8">
              <w:rPr>
                <w:color w:val="043D68"/>
              </w:rPr>
              <w:t>A’s</w:t>
            </w:r>
            <w:proofErr w:type="gramEnd"/>
            <w:r w:rsidRPr="001714A8">
              <w:rPr>
                <w:color w:val="043D68"/>
              </w:rPr>
              <w:t xml:space="preserve"> in </w:t>
            </w:r>
            <w:proofErr w:type="spellStart"/>
            <w:r w:rsidRPr="001714A8">
              <w:rPr>
                <w:color w:val="043D68"/>
              </w:rPr>
              <w:t>Maths</w:t>
            </w:r>
            <w:proofErr w:type="spellEnd"/>
            <w:r w:rsidRPr="001714A8">
              <w:rPr>
                <w:color w:val="043D68"/>
              </w:rPr>
              <w:t>, English Language, English Literature, Science, and Additional Science)</w:t>
            </w:r>
          </w:p>
          <w:p w14:paraId="5B8F929D" w14:textId="77777777" w:rsidR="001714A8" w:rsidRPr="001714A8" w:rsidRDefault="001714A8" w:rsidP="007F788E">
            <w:pPr>
              <w:rPr>
                <w:b/>
                <w:bCs/>
                <w:color w:val="043D68"/>
              </w:rPr>
            </w:pPr>
          </w:p>
          <w:p w14:paraId="3EC2AA57" w14:textId="785170E0" w:rsidR="001714A8" w:rsidRPr="001714A8" w:rsidRDefault="001714A8" w:rsidP="007F788E">
            <w:pPr>
              <w:rPr>
                <w:b/>
                <w:bCs/>
                <w:color w:val="043D68"/>
              </w:rPr>
            </w:pPr>
          </w:p>
        </w:tc>
      </w:tr>
    </w:tbl>
    <w:p w14:paraId="238EDA73" w14:textId="77777777" w:rsidR="00871DB8" w:rsidRPr="002C4D08" w:rsidRDefault="00871DB8" w:rsidP="00FC5685">
      <w:pPr>
        <w:rPr>
          <w:color w:val="043D68"/>
        </w:rPr>
      </w:pPr>
    </w:p>
    <w:sectPr w:rsidR="00871DB8" w:rsidRPr="002C4D08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66542" w14:textId="77777777" w:rsidR="00AB205B" w:rsidRDefault="00AB205B" w:rsidP="00AA35A8">
      <w:pPr>
        <w:spacing w:line="240" w:lineRule="auto"/>
      </w:pPr>
      <w:r>
        <w:separator/>
      </w:r>
    </w:p>
  </w:endnote>
  <w:endnote w:type="continuationSeparator" w:id="0">
    <w:p w14:paraId="7FA3EB3E" w14:textId="77777777" w:rsidR="00AB205B" w:rsidRDefault="00AB205B" w:rsidP="00AA35A8">
      <w:pPr>
        <w:spacing w:line="240" w:lineRule="auto"/>
      </w:pPr>
      <w:r>
        <w:continuationSeparator/>
      </w:r>
    </w:p>
  </w:endnote>
  <w:endnote w:type="continuationNotice" w:id="1">
    <w:p w14:paraId="534A8C7D" w14:textId="77777777" w:rsidR="00AB205B" w:rsidRDefault="00AB20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AF14" w14:textId="77777777" w:rsidR="00AB205B" w:rsidRDefault="00AB205B" w:rsidP="00AA35A8">
      <w:pPr>
        <w:spacing w:line="240" w:lineRule="auto"/>
      </w:pPr>
      <w:r>
        <w:separator/>
      </w:r>
    </w:p>
  </w:footnote>
  <w:footnote w:type="continuationSeparator" w:id="0">
    <w:p w14:paraId="5E37B1F6" w14:textId="77777777" w:rsidR="00AB205B" w:rsidRDefault="00AB205B" w:rsidP="00AA35A8">
      <w:pPr>
        <w:spacing w:line="240" w:lineRule="auto"/>
      </w:pPr>
      <w:r>
        <w:continuationSeparator/>
      </w:r>
    </w:p>
  </w:footnote>
  <w:footnote w:type="continuationNotice" w:id="1">
    <w:p w14:paraId="0710B043" w14:textId="77777777" w:rsidR="00AB205B" w:rsidRDefault="00AB205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3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80BD9"/>
    <w:multiLevelType w:val="multilevel"/>
    <w:tmpl w:val="7EAACCD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C7D1C"/>
    <w:multiLevelType w:val="multilevel"/>
    <w:tmpl w:val="ED9C041E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D765C"/>
    <w:multiLevelType w:val="multilevel"/>
    <w:tmpl w:val="E5C2E35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4A5A"/>
    <w:multiLevelType w:val="multilevel"/>
    <w:tmpl w:val="3E5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81535"/>
    <w:multiLevelType w:val="multilevel"/>
    <w:tmpl w:val="A27010B4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C2E5B"/>
    <w:multiLevelType w:val="multilevel"/>
    <w:tmpl w:val="0FF0E604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577126"/>
    <w:multiLevelType w:val="multilevel"/>
    <w:tmpl w:val="1C3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7AA2"/>
    <w:multiLevelType w:val="multilevel"/>
    <w:tmpl w:val="D826BD50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4BC760AE"/>
    <w:multiLevelType w:val="multilevel"/>
    <w:tmpl w:val="872628EA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9491B"/>
    <w:multiLevelType w:val="multilevel"/>
    <w:tmpl w:val="8E82A306"/>
    <w:lvl w:ilvl="0">
      <w:start w:val="1"/>
      <w:numFmt w:val="bullet"/>
      <w:lvlText w:val=""/>
      <w:lvlJc w:val="left"/>
      <w:pPr>
        <w:tabs>
          <w:tab w:val="num" w:pos="-1980"/>
        </w:tabs>
        <w:ind w:left="-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260"/>
        </w:tabs>
        <w:ind w:left="-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F5C5A"/>
    <w:multiLevelType w:val="multilevel"/>
    <w:tmpl w:val="3F5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32032">
    <w:abstractNumId w:val="12"/>
  </w:num>
  <w:num w:numId="2" w16cid:durableId="1633823338">
    <w:abstractNumId w:val="28"/>
  </w:num>
  <w:num w:numId="3" w16cid:durableId="1835339782">
    <w:abstractNumId w:val="15"/>
  </w:num>
  <w:num w:numId="4" w16cid:durableId="879703970">
    <w:abstractNumId w:val="16"/>
  </w:num>
  <w:num w:numId="5" w16cid:durableId="27066385">
    <w:abstractNumId w:val="27"/>
  </w:num>
  <w:num w:numId="6" w16cid:durableId="629288324">
    <w:abstractNumId w:val="21"/>
  </w:num>
  <w:num w:numId="7" w16cid:durableId="2102947809">
    <w:abstractNumId w:val="25"/>
  </w:num>
  <w:num w:numId="8" w16cid:durableId="1044523296">
    <w:abstractNumId w:val="23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385378965">
    <w:abstractNumId w:val="18"/>
  </w:num>
  <w:num w:numId="23" w16cid:durableId="1841844206">
    <w:abstractNumId w:val="11"/>
  </w:num>
  <w:num w:numId="24" w16cid:durableId="1182476081">
    <w:abstractNumId w:val="17"/>
  </w:num>
  <w:num w:numId="25" w16cid:durableId="1254628202">
    <w:abstractNumId w:val="29"/>
  </w:num>
  <w:num w:numId="26" w16cid:durableId="1801923170">
    <w:abstractNumId w:val="20"/>
  </w:num>
  <w:num w:numId="27" w16cid:durableId="1675448444">
    <w:abstractNumId w:val="14"/>
  </w:num>
  <w:num w:numId="28" w16cid:durableId="1384911049">
    <w:abstractNumId w:val="19"/>
  </w:num>
  <w:num w:numId="29" w16cid:durableId="124079987">
    <w:abstractNumId w:val="13"/>
  </w:num>
  <w:num w:numId="30" w16cid:durableId="1398044042">
    <w:abstractNumId w:val="24"/>
  </w:num>
  <w:num w:numId="31" w16cid:durableId="1863130435">
    <w:abstractNumId w:val="22"/>
  </w:num>
  <w:num w:numId="32" w16cid:durableId="16427298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0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714A8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4E5730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16BA3"/>
    <w:rsid w:val="00746B0A"/>
    <w:rsid w:val="00752A04"/>
    <w:rsid w:val="0077153E"/>
    <w:rsid w:val="00787698"/>
    <w:rsid w:val="0079001A"/>
    <w:rsid w:val="00791376"/>
    <w:rsid w:val="00791C5D"/>
    <w:rsid w:val="007B4FF4"/>
    <w:rsid w:val="007D7F15"/>
    <w:rsid w:val="007E47A0"/>
    <w:rsid w:val="007F6BB0"/>
    <w:rsid w:val="007F788E"/>
    <w:rsid w:val="00822AAD"/>
    <w:rsid w:val="00831977"/>
    <w:rsid w:val="00865D5F"/>
    <w:rsid w:val="00871DB8"/>
    <w:rsid w:val="00887E05"/>
    <w:rsid w:val="008A171A"/>
    <w:rsid w:val="008A32A5"/>
    <w:rsid w:val="008C1BEB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27FC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205B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120B"/>
    <w:rsid w:val="00D15AAE"/>
    <w:rsid w:val="00D22971"/>
    <w:rsid w:val="00D60B19"/>
    <w:rsid w:val="00D86385"/>
    <w:rsid w:val="00D95726"/>
    <w:rsid w:val="00DA4B7F"/>
    <w:rsid w:val="00DB472D"/>
    <w:rsid w:val="00DD6ECC"/>
    <w:rsid w:val="00DE2664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3591E"/>
    <w:rsid w:val="00F40BD0"/>
    <w:rsid w:val="00F419C0"/>
    <w:rsid w:val="00F46BDB"/>
    <w:rsid w:val="00F56580"/>
    <w:rsid w:val="00F82744"/>
    <w:rsid w:val="00FC5685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0EA0A8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public-draftstyledefault-unorderedlistitem">
    <w:name w:val="public-draftstyledefault-unorderedlistitem"/>
    <w:basedOn w:val="Normal"/>
    <w:rsid w:val="007F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E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charlotte-thompson-b5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har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6BA3A561194BD38EF5F6BC9CA2B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3B6-2C1F-4F1D-9808-29D18B68EF87}"/>
      </w:docPartPr>
      <w:docPartBody>
        <w:p w:rsidR="00AB6360" w:rsidRDefault="009371D7" w:rsidP="009371D7">
          <w:pPr>
            <w:pStyle w:val="456BA3A561194BD38EF5F6BC9CA2BD93"/>
          </w:pPr>
          <w:r w:rsidRPr="00CF2BE7">
            <w:t>Experience</w:t>
          </w:r>
        </w:p>
      </w:docPartBody>
    </w:docPart>
    <w:docPart>
      <w:docPartPr>
        <w:name w:val="BF4A56025734402F965A1460B6F9C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E7D1-8B0C-484D-9B38-B89416D77DC0}"/>
      </w:docPartPr>
      <w:docPartBody>
        <w:p w:rsidR="00AB6360" w:rsidRDefault="009371D7" w:rsidP="009371D7">
          <w:pPr>
            <w:pStyle w:val="BF4A56025734402F965A1460B6F9C194"/>
          </w:pPr>
          <w:r w:rsidRPr="001540E8">
            <w:t>Contact</w:t>
          </w:r>
        </w:p>
      </w:docPartBody>
    </w:docPart>
    <w:docPart>
      <w:docPartPr>
        <w:name w:val="1047FEF3215647699EADBDB25AF13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C6334-C2E3-44BB-A262-E1F7C6A4D5B2}"/>
      </w:docPartPr>
      <w:docPartBody>
        <w:p w:rsidR="00AB6360" w:rsidRDefault="009371D7" w:rsidP="009371D7">
          <w:pPr>
            <w:pStyle w:val="1047FEF3215647699EADBDB25AF1365F"/>
          </w:pPr>
          <w:r w:rsidRPr="001540E8">
            <w:t>Contact</w:t>
          </w:r>
        </w:p>
      </w:docPartBody>
    </w:docPart>
    <w:docPart>
      <w:docPartPr>
        <w:name w:val="75D20C565F8F48B3BA6A54CFC6142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EE0B9-7869-4DDB-B92A-77053091FD03}"/>
      </w:docPartPr>
      <w:docPartBody>
        <w:p w:rsidR="00AB6360" w:rsidRDefault="009371D7" w:rsidP="009371D7">
          <w:pPr>
            <w:pStyle w:val="75D20C565F8F48B3BA6A54CFC6142E06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D7"/>
    <w:rsid w:val="0035009B"/>
    <w:rsid w:val="009371D7"/>
    <w:rsid w:val="00AB6360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6BA3A561194BD38EF5F6BC9CA2BD93">
    <w:name w:val="456BA3A561194BD38EF5F6BC9CA2BD93"/>
    <w:rsid w:val="009371D7"/>
  </w:style>
  <w:style w:type="paragraph" w:customStyle="1" w:styleId="BF4A56025734402F965A1460B6F9C194">
    <w:name w:val="BF4A56025734402F965A1460B6F9C194"/>
    <w:rsid w:val="009371D7"/>
  </w:style>
  <w:style w:type="paragraph" w:customStyle="1" w:styleId="1047FEF3215647699EADBDB25AF1365F">
    <w:name w:val="1047FEF3215647699EADBDB25AF1365F"/>
    <w:rsid w:val="009371D7"/>
  </w:style>
  <w:style w:type="paragraph" w:customStyle="1" w:styleId="75D20C565F8F48B3BA6A54CFC6142E06">
    <w:name w:val="75D20C565F8F48B3BA6A54CFC6142E06"/>
    <w:rsid w:val="00937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2023-05-22T13:21:00Z</dcterms:created>
  <dcterms:modified xsi:type="dcterms:W3CDTF">2023-05-22T13:22:00Z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