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0066A" w14:textId="77777777" w:rsidR="00D94F77" w:rsidRPr="00D94F77" w:rsidRDefault="00D94F77" w:rsidP="00D94F77">
      <w:pPr>
        <w:rPr>
          <w:rFonts w:ascii="Times New Roman" w:hAnsi="Times New Roman" w:cs="Times New Roman"/>
        </w:rPr>
      </w:pPr>
      <w:r w:rsidRPr="00D94F77">
        <w:rPr>
          <w:rFonts w:ascii="Arial" w:hAnsi="Arial" w:cs="Arial"/>
          <w:color w:val="000000"/>
          <w:sz w:val="22"/>
          <w:szCs w:val="22"/>
        </w:rPr>
        <w:t>Ideas for PBIs:</w:t>
      </w:r>
    </w:p>
    <w:p w14:paraId="3B52C196" w14:textId="77777777" w:rsidR="00D94F77" w:rsidRPr="00D94F77" w:rsidRDefault="00D94F77" w:rsidP="00D94F77">
      <w:pPr>
        <w:rPr>
          <w:rFonts w:ascii="Times New Roman" w:eastAsia="Times New Roman" w:hAnsi="Times New Roman" w:cs="Times New Roman"/>
        </w:rPr>
      </w:pPr>
    </w:p>
    <w:p w14:paraId="70D9705B" w14:textId="77777777" w:rsidR="00D94F77" w:rsidRPr="00D94F77" w:rsidRDefault="00D94F77" w:rsidP="00D94F7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4F77">
        <w:rPr>
          <w:rFonts w:ascii="Arial" w:hAnsi="Arial" w:cs="Arial"/>
          <w:color w:val="000000"/>
          <w:sz w:val="22"/>
          <w:szCs w:val="22"/>
        </w:rPr>
        <w:t>Define abstract parser class</w:t>
      </w:r>
    </w:p>
    <w:p w14:paraId="60B83D3B" w14:textId="77777777" w:rsidR="00D94F77" w:rsidRPr="00D94F77" w:rsidRDefault="00D94F77" w:rsidP="00D94F7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4F77">
        <w:rPr>
          <w:rFonts w:ascii="Arial" w:hAnsi="Arial" w:cs="Arial"/>
          <w:color w:val="000000"/>
          <w:sz w:val="22"/>
          <w:szCs w:val="22"/>
        </w:rPr>
        <w:t>Maybe not abstract, but data-driven?</w:t>
      </w:r>
    </w:p>
    <w:p w14:paraId="1711E91C" w14:textId="77777777" w:rsidR="00D94F77" w:rsidRPr="00D94F77" w:rsidRDefault="00D94F77" w:rsidP="00D94F77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4F77">
        <w:rPr>
          <w:rFonts w:ascii="Arial" w:hAnsi="Arial" w:cs="Arial"/>
          <w:color w:val="000000"/>
          <w:sz w:val="22"/>
          <w:szCs w:val="22"/>
        </w:rPr>
        <w:t>If data-driven, what would we be reading from a file for each language?</w:t>
      </w:r>
    </w:p>
    <w:p w14:paraId="2528A77F" w14:textId="77777777" w:rsidR="00D94F77" w:rsidRPr="00D94F77" w:rsidRDefault="00D94F77" w:rsidP="00D94F7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4F77">
        <w:rPr>
          <w:rFonts w:ascii="Arial" w:hAnsi="Arial" w:cs="Arial"/>
          <w:color w:val="000000"/>
          <w:sz w:val="22"/>
          <w:szCs w:val="22"/>
        </w:rPr>
        <w:t>Python does support abstract classes</w:t>
      </w:r>
    </w:p>
    <w:p w14:paraId="23AE8230" w14:textId="77777777" w:rsidR="00D94F77" w:rsidRPr="00D94F77" w:rsidRDefault="00D94F77" w:rsidP="00D94F7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4F77">
        <w:rPr>
          <w:rFonts w:ascii="Arial" w:hAnsi="Arial" w:cs="Arial"/>
          <w:color w:val="000000"/>
          <w:sz w:val="22"/>
          <w:szCs w:val="22"/>
        </w:rPr>
        <w:t xml:space="preserve">Should have function that takes a single compilation unit as input and returns some type of structure that marks the divisions between statements </w:t>
      </w:r>
    </w:p>
    <w:p w14:paraId="78C5371D" w14:textId="77777777" w:rsidR="00D94F77" w:rsidRPr="00D94F77" w:rsidRDefault="00D94F77" w:rsidP="00D94F77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4F77">
        <w:rPr>
          <w:rFonts w:ascii="Arial" w:hAnsi="Arial" w:cs="Arial"/>
          <w:color w:val="000000"/>
          <w:sz w:val="22"/>
          <w:szCs w:val="22"/>
        </w:rPr>
        <w:t>Should it go more specific than statements?</w:t>
      </w:r>
    </w:p>
    <w:p w14:paraId="40E03EE8" w14:textId="77777777" w:rsidR="00D94F77" w:rsidRPr="00D94F77" w:rsidRDefault="00D94F77" w:rsidP="00D94F77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4F77">
        <w:rPr>
          <w:rFonts w:ascii="Arial" w:hAnsi="Arial" w:cs="Arial"/>
          <w:color w:val="000000"/>
          <w:sz w:val="22"/>
          <w:szCs w:val="22"/>
        </w:rPr>
        <w:t>Does the output have to be a parse tree?</w:t>
      </w:r>
    </w:p>
    <w:p w14:paraId="75DA2F5B" w14:textId="77777777" w:rsidR="00D94F77" w:rsidRPr="00D94F77" w:rsidRDefault="00D94F77" w:rsidP="00D94F77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4F77">
        <w:rPr>
          <w:rFonts w:ascii="Arial" w:hAnsi="Arial" w:cs="Arial"/>
          <w:color w:val="000000"/>
          <w:sz w:val="22"/>
          <w:szCs w:val="22"/>
        </w:rPr>
        <w:t xml:space="preserve">How should we determine whitespace, comments, </w:t>
      </w:r>
      <w:proofErr w:type="gramStart"/>
      <w:r w:rsidRPr="00D94F77">
        <w:rPr>
          <w:rFonts w:ascii="Arial" w:hAnsi="Arial" w:cs="Arial"/>
          <w:color w:val="000000"/>
          <w:sz w:val="22"/>
          <w:szCs w:val="22"/>
        </w:rPr>
        <w:t>etc.</w:t>
      </w:r>
      <w:proofErr w:type="gramEnd"/>
    </w:p>
    <w:p w14:paraId="4E57B789" w14:textId="77777777" w:rsidR="00D94F77" w:rsidRPr="00D94F77" w:rsidRDefault="00D94F77" w:rsidP="00D94F7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4F77">
        <w:rPr>
          <w:rFonts w:ascii="Arial" w:hAnsi="Arial" w:cs="Arial"/>
          <w:color w:val="000000"/>
          <w:sz w:val="22"/>
          <w:szCs w:val="22"/>
        </w:rPr>
        <w:t xml:space="preserve">Define output structure (called </w:t>
      </w:r>
      <w:proofErr w:type="spellStart"/>
      <w:r w:rsidRPr="00D94F77">
        <w:rPr>
          <w:rFonts w:ascii="Arial" w:hAnsi="Arial" w:cs="Arial"/>
          <w:color w:val="000000"/>
          <w:sz w:val="22"/>
          <w:szCs w:val="22"/>
        </w:rPr>
        <w:t>ParserOutput</w:t>
      </w:r>
      <w:proofErr w:type="spellEnd"/>
      <w:r w:rsidRPr="00D94F77">
        <w:rPr>
          <w:rFonts w:ascii="Arial" w:hAnsi="Arial" w:cs="Arial"/>
          <w:color w:val="000000"/>
          <w:sz w:val="22"/>
          <w:szCs w:val="22"/>
        </w:rPr>
        <w:t xml:space="preserve"> for now) for parser</w:t>
      </w:r>
    </w:p>
    <w:p w14:paraId="1628D7D1" w14:textId="77777777" w:rsidR="00D94F77" w:rsidRPr="00D94F77" w:rsidRDefault="00D94F77" w:rsidP="00D94F7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4F77">
        <w:rPr>
          <w:rFonts w:ascii="Arial" w:hAnsi="Arial" w:cs="Arial"/>
          <w:color w:val="000000"/>
          <w:sz w:val="22"/>
          <w:szCs w:val="22"/>
        </w:rPr>
        <w:t>Parse tree?</w:t>
      </w:r>
    </w:p>
    <w:p w14:paraId="37EC269F" w14:textId="77777777" w:rsidR="00D94F77" w:rsidRPr="00D94F77" w:rsidRDefault="00D94F77" w:rsidP="00D94F7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4F77">
        <w:rPr>
          <w:rFonts w:ascii="Arial" w:hAnsi="Arial" w:cs="Arial"/>
          <w:color w:val="000000"/>
          <w:sz w:val="22"/>
          <w:szCs w:val="22"/>
        </w:rPr>
        <w:t xml:space="preserve">Define </w:t>
      </w:r>
      <w:proofErr w:type="spellStart"/>
      <w:r w:rsidRPr="00D94F77">
        <w:rPr>
          <w:rFonts w:ascii="Arial" w:hAnsi="Arial" w:cs="Arial"/>
          <w:color w:val="000000"/>
          <w:sz w:val="22"/>
          <w:szCs w:val="22"/>
        </w:rPr>
        <w:t>ReportGenerator</w:t>
      </w:r>
      <w:proofErr w:type="spellEnd"/>
      <w:r w:rsidRPr="00D94F77">
        <w:rPr>
          <w:rFonts w:ascii="Arial" w:hAnsi="Arial" w:cs="Arial"/>
          <w:color w:val="000000"/>
          <w:sz w:val="22"/>
          <w:szCs w:val="22"/>
        </w:rPr>
        <w:t xml:space="preserve"> class</w:t>
      </w:r>
    </w:p>
    <w:p w14:paraId="7992765A" w14:textId="77777777" w:rsidR="00D94F77" w:rsidRPr="00D94F77" w:rsidRDefault="00D94F77" w:rsidP="00D94F7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4F77">
        <w:rPr>
          <w:rFonts w:ascii="Arial" w:hAnsi="Arial" w:cs="Arial"/>
          <w:color w:val="000000"/>
          <w:sz w:val="22"/>
          <w:szCs w:val="22"/>
        </w:rPr>
        <w:t xml:space="preserve">Takes </w:t>
      </w:r>
      <w:proofErr w:type="spellStart"/>
      <w:r w:rsidRPr="00D94F77">
        <w:rPr>
          <w:rFonts w:ascii="Arial" w:hAnsi="Arial" w:cs="Arial"/>
          <w:color w:val="000000"/>
          <w:sz w:val="22"/>
          <w:szCs w:val="22"/>
        </w:rPr>
        <w:t>ParserOutputs</w:t>
      </w:r>
      <w:proofErr w:type="spellEnd"/>
      <w:r w:rsidRPr="00D94F77">
        <w:rPr>
          <w:rFonts w:ascii="Arial" w:hAnsi="Arial" w:cs="Arial"/>
          <w:color w:val="000000"/>
          <w:sz w:val="22"/>
          <w:szCs w:val="22"/>
        </w:rPr>
        <w:t xml:space="preserve"> from the new and old version of the same file</w:t>
      </w:r>
    </w:p>
    <w:p w14:paraId="02D35DAD" w14:textId="77777777" w:rsidR="00D94F77" w:rsidRPr="00D94F77" w:rsidRDefault="00D94F77" w:rsidP="00D94F7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4F77">
        <w:rPr>
          <w:rFonts w:ascii="Arial" w:hAnsi="Arial" w:cs="Arial"/>
          <w:color w:val="000000"/>
          <w:sz w:val="22"/>
          <w:szCs w:val="22"/>
        </w:rPr>
        <w:t>Generates report consisting of insertions, deletions, and modifications for each type (executable statement, data statement, comments, etc.)</w:t>
      </w:r>
    </w:p>
    <w:p w14:paraId="01BD5672" w14:textId="77777777" w:rsidR="00AB00B5" w:rsidRDefault="00AB00B5">
      <w:bookmarkStart w:id="0" w:name="_GoBack"/>
      <w:bookmarkEnd w:id="0"/>
    </w:p>
    <w:sectPr w:rsidR="00AB00B5" w:rsidSect="0058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F02BD"/>
    <w:multiLevelType w:val="multilevel"/>
    <w:tmpl w:val="9588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77"/>
    <w:rsid w:val="00584E12"/>
    <w:rsid w:val="00AB00B5"/>
    <w:rsid w:val="00D9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C145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F7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Macintosh Word</Application>
  <DocSecurity>0</DocSecurity>
  <Lines>5</Lines>
  <Paragraphs>1</Paragraphs>
  <ScaleCrop>false</ScaleCrop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Curreri</dc:creator>
  <cp:keywords/>
  <dc:description/>
  <cp:lastModifiedBy>Matthew Curreri</cp:lastModifiedBy>
  <cp:revision>1</cp:revision>
  <dcterms:created xsi:type="dcterms:W3CDTF">2017-02-18T20:18:00Z</dcterms:created>
  <dcterms:modified xsi:type="dcterms:W3CDTF">2017-02-18T20:19:00Z</dcterms:modified>
</cp:coreProperties>
</file>