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72948" w14:textId="1AF8413A" w:rsidR="00710EB5" w:rsidRDefault="00360E28" w:rsidP="00360E28">
      <w:pPr>
        <w:pStyle w:val="ListParagraph"/>
        <w:numPr>
          <w:ilvl w:val="0"/>
          <w:numId w:val="1"/>
        </w:numPr>
        <w:rPr>
          <w:rFonts w:ascii="Times New Roman" w:hAnsi="Times New Roman" w:cs="Times New Roman"/>
        </w:rPr>
      </w:pPr>
      <w:r w:rsidRPr="00360E28">
        <w:rPr>
          <w:rFonts w:ascii="Times New Roman" w:hAnsi="Times New Roman" w:cs="Times New Roman"/>
        </w:rPr>
        <w:t>Project objective based on the discussion we had:</w:t>
      </w:r>
    </w:p>
    <w:p w14:paraId="20509D3B" w14:textId="77777777" w:rsidR="00360E28" w:rsidRPr="00360E28" w:rsidRDefault="00360E28" w:rsidP="00360E28">
      <w:pPr>
        <w:pStyle w:val="ListParagraph"/>
        <w:rPr>
          <w:rFonts w:ascii="Times New Roman" w:hAnsi="Times New Roman" w:cs="Times New Roman"/>
        </w:rPr>
      </w:pPr>
    </w:p>
    <w:p w14:paraId="0A775627" w14:textId="76974C1B" w:rsidR="00360E28" w:rsidRPr="00360E28" w:rsidRDefault="00360E28" w:rsidP="00360E28">
      <w:pPr>
        <w:pStyle w:val="ListParagraph"/>
        <w:numPr>
          <w:ilvl w:val="1"/>
          <w:numId w:val="3"/>
        </w:numPr>
        <w:rPr>
          <w:rFonts w:ascii="Times New Roman" w:hAnsi="Times New Roman" w:cs="Times New Roman"/>
          <w:lang/>
        </w:rPr>
      </w:pPr>
      <w:r w:rsidRPr="00360E28">
        <w:rPr>
          <w:rFonts w:ascii="Times New Roman" w:hAnsi="Times New Roman" w:cs="Times New Roman"/>
          <w:lang/>
        </w:rPr>
        <w:t>Analyze a dataset related to food truck business discussions</w:t>
      </w:r>
    </w:p>
    <w:p w14:paraId="1F30BFC1" w14:textId="7F2CEB11" w:rsidR="00360E28" w:rsidRPr="00360E28" w:rsidRDefault="00360E28" w:rsidP="00360E28">
      <w:pPr>
        <w:pStyle w:val="ListParagraph"/>
        <w:numPr>
          <w:ilvl w:val="1"/>
          <w:numId w:val="3"/>
        </w:numPr>
        <w:rPr>
          <w:rFonts w:ascii="Times New Roman" w:hAnsi="Times New Roman" w:cs="Times New Roman"/>
          <w:lang/>
        </w:rPr>
      </w:pPr>
      <w:r w:rsidRPr="00360E28">
        <w:rPr>
          <w:rFonts w:ascii="Times New Roman" w:hAnsi="Times New Roman" w:cs="Times New Roman"/>
          <w:lang/>
        </w:rPr>
        <w:t>Extract a specific subset focused on help-seeking</w:t>
      </w:r>
    </w:p>
    <w:p w14:paraId="2C3921B0" w14:textId="793EE509" w:rsidR="00360E28" w:rsidRPr="00360E28" w:rsidRDefault="00360E28" w:rsidP="00360E28">
      <w:pPr>
        <w:pStyle w:val="ListParagraph"/>
        <w:numPr>
          <w:ilvl w:val="1"/>
          <w:numId w:val="3"/>
        </w:numPr>
        <w:rPr>
          <w:rFonts w:ascii="Times New Roman" w:hAnsi="Times New Roman" w:cs="Times New Roman"/>
          <w:lang/>
        </w:rPr>
      </w:pPr>
      <w:r w:rsidRPr="00360E28">
        <w:rPr>
          <w:rFonts w:ascii="Times New Roman" w:hAnsi="Times New Roman" w:cs="Times New Roman"/>
          <w:lang/>
        </w:rPr>
        <w:t>Apply tokenization and NLP techniques</w:t>
      </w:r>
    </w:p>
    <w:p w14:paraId="26CE16DC" w14:textId="4E24D3C2" w:rsidR="00360E28" w:rsidRPr="00360E28" w:rsidRDefault="00360E28" w:rsidP="00360E28">
      <w:pPr>
        <w:pStyle w:val="ListParagraph"/>
        <w:numPr>
          <w:ilvl w:val="1"/>
          <w:numId w:val="3"/>
        </w:numPr>
        <w:rPr>
          <w:rFonts w:ascii="Times New Roman" w:hAnsi="Times New Roman" w:cs="Times New Roman"/>
          <w:lang/>
        </w:rPr>
      </w:pPr>
      <w:r w:rsidRPr="00360E28">
        <w:rPr>
          <w:rFonts w:ascii="Times New Roman" w:hAnsi="Times New Roman" w:cs="Times New Roman"/>
          <w:lang/>
        </w:rPr>
        <w:t>Classify posts into meaningful categories</w:t>
      </w:r>
    </w:p>
    <w:p w14:paraId="4B4FB90F" w14:textId="2B102E62" w:rsidR="00360E28" w:rsidRPr="00360E28" w:rsidRDefault="00360E28" w:rsidP="00360E28">
      <w:pPr>
        <w:pStyle w:val="ListParagraph"/>
        <w:numPr>
          <w:ilvl w:val="1"/>
          <w:numId w:val="3"/>
        </w:numPr>
        <w:rPr>
          <w:rFonts w:ascii="Times New Roman" w:hAnsi="Times New Roman" w:cs="Times New Roman"/>
          <w:lang/>
        </w:rPr>
      </w:pPr>
      <w:r w:rsidRPr="00360E28">
        <w:rPr>
          <w:rFonts w:ascii="Times New Roman" w:hAnsi="Times New Roman" w:cs="Times New Roman"/>
          <w:lang/>
        </w:rPr>
        <w:t>Evaluate which approach works best (ranking vs second-label classification)</w:t>
      </w:r>
    </w:p>
    <w:p w14:paraId="4C7B44B2" w14:textId="04EF2044" w:rsidR="00360E28" w:rsidRPr="00360E28" w:rsidRDefault="00360E28" w:rsidP="00360E28">
      <w:pPr>
        <w:pStyle w:val="ListParagraph"/>
        <w:numPr>
          <w:ilvl w:val="1"/>
          <w:numId w:val="3"/>
        </w:numPr>
        <w:rPr>
          <w:rFonts w:ascii="Times New Roman" w:hAnsi="Times New Roman" w:cs="Times New Roman"/>
          <w:lang/>
        </w:rPr>
      </w:pPr>
      <w:r w:rsidRPr="00360E28">
        <w:rPr>
          <w:rFonts w:ascii="Times New Roman" w:hAnsi="Times New Roman" w:cs="Times New Roman"/>
          <w:lang/>
        </w:rPr>
        <w:t>Build an API-based workflow, preferably using OpenAI</w:t>
      </w:r>
    </w:p>
    <w:p w14:paraId="30074F1C" w14:textId="767ED851" w:rsidR="00360E28" w:rsidRDefault="00360E28" w:rsidP="00360E28">
      <w:pPr>
        <w:pStyle w:val="ListParagraph"/>
        <w:numPr>
          <w:ilvl w:val="1"/>
          <w:numId w:val="3"/>
        </w:numPr>
        <w:rPr>
          <w:rFonts w:ascii="Times New Roman" w:hAnsi="Times New Roman" w:cs="Times New Roman"/>
          <w:lang/>
        </w:rPr>
      </w:pPr>
      <w:r w:rsidRPr="00360E28">
        <w:rPr>
          <w:rFonts w:ascii="Times New Roman" w:hAnsi="Times New Roman" w:cs="Times New Roman"/>
          <w:lang/>
        </w:rPr>
        <w:t>Validate results using a trained model</w:t>
      </w:r>
    </w:p>
    <w:p w14:paraId="04538AA6" w14:textId="77777777" w:rsidR="00360E28" w:rsidRDefault="00360E28" w:rsidP="00360E28">
      <w:pPr>
        <w:pStyle w:val="ListParagraph"/>
        <w:numPr>
          <w:ilvl w:val="0"/>
          <w:numId w:val="1"/>
        </w:numPr>
        <w:rPr>
          <w:rFonts w:ascii="Times New Roman" w:hAnsi="Times New Roman" w:cs="Times New Roman"/>
          <w:lang/>
        </w:rPr>
      </w:pPr>
      <w:r>
        <w:rPr>
          <w:rFonts w:ascii="Times New Roman" w:hAnsi="Times New Roman" w:cs="Times New Roman"/>
          <w:lang/>
        </w:rPr>
        <w:t>Research focuses on help seeking category with 2 filters</w:t>
      </w:r>
    </w:p>
    <w:p w14:paraId="745CFC83" w14:textId="77777777" w:rsidR="00360E28" w:rsidRPr="00360E28" w:rsidRDefault="00360E28" w:rsidP="00360E28">
      <w:pPr>
        <w:pStyle w:val="ListParagraph"/>
        <w:numPr>
          <w:ilvl w:val="0"/>
          <w:numId w:val="7"/>
        </w:numPr>
        <w:rPr>
          <w:rFonts w:ascii="Times New Roman" w:hAnsi="Times New Roman" w:cs="Times New Roman"/>
          <w:lang/>
        </w:rPr>
      </w:pPr>
      <w:r w:rsidRPr="00360E28">
        <w:rPr>
          <w:rFonts w:ascii="Times New Roman" w:hAnsi="Times New Roman" w:cs="Times New Roman"/>
        </w:rPr>
        <w:t>Want to own or start a food truck</w:t>
      </w:r>
    </w:p>
    <w:p w14:paraId="013A64E8" w14:textId="1C794BC8" w:rsidR="00360E28" w:rsidRPr="00360E28" w:rsidRDefault="00360E28" w:rsidP="00360E28">
      <w:pPr>
        <w:pStyle w:val="ListParagraph"/>
        <w:numPr>
          <w:ilvl w:val="0"/>
          <w:numId w:val="7"/>
        </w:numPr>
        <w:rPr>
          <w:rFonts w:ascii="Times New Roman" w:hAnsi="Times New Roman" w:cs="Times New Roman"/>
          <w:lang/>
        </w:rPr>
      </w:pPr>
      <w:r w:rsidRPr="00360E28">
        <w:rPr>
          <w:rFonts w:ascii="Times New Roman" w:hAnsi="Times New Roman" w:cs="Times New Roman"/>
        </w:rPr>
        <w:t>Are asking for help related to food truck business</w:t>
      </w:r>
    </w:p>
    <w:p w14:paraId="3FEDA59F" w14:textId="77777777" w:rsidR="00360E28" w:rsidRPr="00360E28" w:rsidRDefault="00360E28" w:rsidP="00360E28">
      <w:pPr>
        <w:rPr>
          <w:rFonts w:ascii="Times New Roman" w:hAnsi="Times New Roman" w:cs="Times New Roman"/>
          <w:lang/>
        </w:rPr>
      </w:pPr>
      <w:r w:rsidRPr="00360E28">
        <w:rPr>
          <w:rFonts w:ascii="Times New Roman" w:hAnsi="Times New Roman" w:cs="Times New Roman"/>
          <w:lang/>
        </w:rPr>
        <w:t xml:space="preserve">This creates a </w:t>
      </w:r>
      <w:r w:rsidRPr="00360E28">
        <w:rPr>
          <w:rFonts w:ascii="Times New Roman" w:hAnsi="Times New Roman" w:cs="Times New Roman"/>
          <w:b/>
          <w:bCs/>
          <w:lang/>
        </w:rPr>
        <w:t>clear, meaningful subset</w:t>
      </w:r>
      <w:r w:rsidRPr="00360E28">
        <w:rPr>
          <w:rFonts w:ascii="Times New Roman" w:hAnsi="Times New Roman" w:cs="Times New Roman"/>
          <w:lang/>
        </w:rPr>
        <w:t xml:space="preserve"> for:</w:t>
      </w:r>
    </w:p>
    <w:p w14:paraId="1AF79610" w14:textId="77777777" w:rsidR="00360E28" w:rsidRPr="00360E28" w:rsidRDefault="00360E28" w:rsidP="00360E28">
      <w:pPr>
        <w:pStyle w:val="ListParagraph"/>
        <w:numPr>
          <w:ilvl w:val="0"/>
          <w:numId w:val="6"/>
        </w:numPr>
        <w:rPr>
          <w:rFonts w:ascii="Times New Roman" w:hAnsi="Times New Roman" w:cs="Times New Roman"/>
          <w:lang/>
        </w:rPr>
      </w:pPr>
      <w:r w:rsidRPr="00360E28">
        <w:rPr>
          <w:rFonts w:ascii="Times New Roman" w:hAnsi="Times New Roman" w:cs="Times New Roman"/>
          <w:lang/>
        </w:rPr>
        <w:t>Business advice</w:t>
      </w:r>
    </w:p>
    <w:p w14:paraId="27449A5D" w14:textId="77777777" w:rsidR="00360E28" w:rsidRPr="00360E28" w:rsidRDefault="00360E28" w:rsidP="00360E28">
      <w:pPr>
        <w:pStyle w:val="ListParagraph"/>
        <w:numPr>
          <w:ilvl w:val="0"/>
          <w:numId w:val="6"/>
        </w:numPr>
        <w:rPr>
          <w:rFonts w:ascii="Times New Roman" w:hAnsi="Times New Roman" w:cs="Times New Roman"/>
          <w:lang/>
        </w:rPr>
      </w:pPr>
      <w:r w:rsidRPr="00360E28">
        <w:rPr>
          <w:rFonts w:ascii="Times New Roman" w:hAnsi="Times New Roman" w:cs="Times New Roman"/>
          <w:lang/>
        </w:rPr>
        <w:t>Entrepreneurship support</w:t>
      </w:r>
    </w:p>
    <w:p w14:paraId="51DDF654" w14:textId="5767FC37" w:rsidR="00360E28" w:rsidRDefault="00360E28" w:rsidP="00360E28">
      <w:pPr>
        <w:pStyle w:val="ListParagraph"/>
        <w:numPr>
          <w:ilvl w:val="0"/>
          <w:numId w:val="6"/>
        </w:numPr>
        <w:rPr>
          <w:rFonts w:ascii="Times New Roman" w:hAnsi="Times New Roman" w:cs="Times New Roman"/>
          <w:lang/>
        </w:rPr>
      </w:pPr>
      <w:r w:rsidRPr="00360E28">
        <w:rPr>
          <w:rFonts w:ascii="Times New Roman" w:hAnsi="Times New Roman" w:cs="Times New Roman"/>
          <w:lang/>
        </w:rPr>
        <w:t>Market insight analysis</w:t>
      </w:r>
    </w:p>
    <w:p w14:paraId="573CA2C0" w14:textId="77777777" w:rsidR="00360E28" w:rsidRDefault="00360E28" w:rsidP="00360E28">
      <w:pPr>
        <w:pStyle w:val="ListParagraph"/>
        <w:numPr>
          <w:ilvl w:val="0"/>
          <w:numId w:val="1"/>
        </w:numPr>
        <w:rPr>
          <w:rFonts w:ascii="Times New Roman" w:hAnsi="Times New Roman" w:cs="Times New Roman"/>
          <w:lang/>
        </w:rPr>
      </w:pPr>
      <w:r>
        <w:rPr>
          <w:rFonts w:ascii="Times New Roman" w:hAnsi="Times New Roman" w:cs="Times New Roman"/>
          <w:lang/>
        </w:rPr>
        <w:t>Research done on selecting a subset</w:t>
      </w:r>
    </w:p>
    <w:p w14:paraId="17A8324C" w14:textId="77777777" w:rsidR="00360E28" w:rsidRDefault="00360E28" w:rsidP="00360E28">
      <w:pPr>
        <w:pStyle w:val="ListParagraph"/>
        <w:numPr>
          <w:ilvl w:val="0"/>
          <w:numId w:val="9"/>
        </w:numPr>
        <w:rPr>
          <w:rStyle w:val="Strong"/>
          <w:rFonts w:ascii="Times New Roman" w:eastAsiaTheme="majorEastAsia" w:hAnsi="Times New Roman" w:cs="Times New Roman"/>
          <w:b w:val="0"/>
          <w:bCs w:val="0"/>
        </w:rPr>
      </w:pPr>
      <w:r w:rsidRPr="00360E28">
        <w:rPr>
          <w:rFonts w:ascii="Times New Roman" w:hAnsi="Times New Roman" w:cs="Times New Roman"/>
        </w:rPr>
        <w:t xml:space="preserve">Labels match </w:t>
      </w:r>
      <w:r w:rsidRPr="00360E28">
        <w:rPr>
          <w:rStyle w:val="Strong"/>
          <w:rFonts w:ascii="Times New Roman" w:eastAsiaTheme="majorEastAsia" w:hAnsi="Times New Roman" w:cs="Times New Roman"/>
          <w:b w:val="0"/>
          <w:bCs w:val="0"/>
        </w:rPr>
        <w:t>help-seeking</w:t>
      </w:r>
      <w:r w:rsidRPr="00360E28">
        <w:rPr>
          <w:rFonts w:ascii="Times New Roman" w:hAnsi="Times New Roman" w:cs="Times New Roman"/>
        </w:rPr>
        <w:t xml:space="preserve"> or </w:t>
      </w:r>
      <w:r w:rsidRPr="00360E28">
        <w:rPr>
          <w:rStyle w:val="Strong"/>
          <w:rFonts w:ascii="Times New Roman" w:eastAsiaTheme="majorEastAsia" w:hAnsi="Times New Roman" w:cs="Times New Roman"/>
          <w:b w:val="0"/>
          <w:bCs w:val="0"/>
        </w:rPr>
        <w:t>food truck ownershi</w:t>
      </w:r>
      <w:r>
        <w:rPr>
          <w:rStyle w:val="Strong"/>
          <w:rFonts w:ascii="Times New Roman" w:eastAsiaTheme="majorEastAsia" w:hAnsi="Times New Roman" w:cs="Times New Roman"/>
          <w:b w:val="0"/>
          <w:bCs w:val="0"/>
        </w:rPr>
        <w:t>p</w:t>
      </w:r>
    </w:p>
    <w:p w14:paraId="660A0973" w14:textId="766EE731" w:rsidR="00360E28" w:rsidRPr="00360E28" w:rsidRDefault="00360E28" w:rsidP="00360E28">
      <w:pPr>
        <w:pStyle w:val="ListParagraph"/>
        <w:numPr>
          <w:ilvl w:val="0"/>
          <w:numId w:val="9"/>
        </w:numPr>
        <w:rPr>
          <w:rStyle w:val="Strong"/>
          <w:rFonts w:ascii="Times New Roman" w:eastAsiaTheme="majorEastAsia" w:hAnsi="Times New Roman" w:cs="Times New Roman"/>
          <w:b w:val="0"/>
          <w:bCs w:val="0"/>
        </w:rPr>
      </w:pPr>
      <w:r w:rsidRPr="00360E28">
        <w:rPr>
          <w:rFonts w:ascii="Times New Roman" w:hAnsi="Times New Roman" w:cs="Times New Roman"/>
        </w:rPr>
        <w:t xml:space="preserve">Text expresses a </w:t>
      </w:r>
      <w:r w:rsidRPr="00360E28">
        <w:rPr>
          <w:rStyle w:val="Strong"/>
          <w:rFonts w:ascii="Times New Roman" w:hAnsi="Times New Roman" w:cs="Times New Roman"/>
          <w:b w:val="0"/>
          <w:bCs w:val="0"/>
        </w:rPr>
        <w:t>problem, question, or intent</w:t>
      </w:r>
    </w:p>
    <w:p w14:paraId="663EE183" w14:textId="6341B641" w:rsidR="00360E28" w:rsidRDefault="00360E28" w:rsidP="00360E28">
      <w:pPr>
        <w:pStyle w:val="ListParagraph"/>
        <w:rPr>
          <w:rStyle w:val="Strong"/>
          <w:rFonts w:ascii="Times New Roman" w:hAnsi="Times New Roman" w:cs="Times New Roman"/>
          <w:b w:val="0"/>
          <w:bCs w:val="0"/>
        </w:rPr>
      </w:pPr>
      <w:r w:rsidRPr="00360E28">
        <w:rPr>
          <w:rStyle w:val="Strong"/>
          <w:rFonts w:ascii="Times New Roman" w:hAnsi="Times New Roman" w:cs="Times New Roman"/>
          <w:b w:val="0"/>
          <w:bCs w:val="0"/>
        </w:rPr>
        <w:t xml:space="preserve">This helps compare performance on </w:t>
      </w:r>
      <w:r>
        <w:rPr>
          <w:rStyle w:val="Strong"/>
          <w:rFonts w:ascii="Times New Roman" w:hAnsi="Times New Roman" w:cs="Times New Roman"/>
          <w:b w:val="0"/>
          <w:bCs w:val="0"/>
        </w:rPr>
        <w:t xml:space="preserve">the </w:t>
      </w:r>
      <w:r w:rsidRPr="00360E28">
        <w:rPr>
          <w:rStyle w:val="Strong"/>
          <w:rFonts w:ascii="Times New Roman" w:hAnsi="Times New Roman" w:cs="Times New Roman"/>
          <w:b w:val="0"/>
          <w:bCs w:val="0"/>
        </w:rPr>
        <w:t xml:space="preserve">full dataset and on </w:t>
      </w:r>
      <w:r w:rsidR="009E6972">
        <w:rPr>
          <w:rStyle w:val="Strong"/>
          <w:rFonts w:ascii="Times New Roman" w:hAnsi="Times New Roman" w:cs="Times New Roman"/>
          <w:b w:val="0"/>
          <w:bCs w:val="0"/>
        </w:rPr>
        <w:t>subsets related to help seeking</w:t>
      </w:r>
      <w:r w:rsidRPr="00360E28">
        <w:rPr>
          <w:rStyle w:val="Strong"/>
          <w:rFonts w:ascii="Times New Roman" w:hAnsi="Times New Roman" w:cs="Times New Roman"/>
          <w:b w:val="0"/>
          <w:bCs w:val="0"/>
        </w:rPr>
        <w:t>. This tests whether focused data improves accuracy</w:t>
      </w:r>
      <w:r>
        <w:rPr>
          <w:rStyle w:val="Strong"/>
          <w:rFonts w:ascii="Times New Roman" w:hAnsi="Times New Roman" w:cs="Times New Roman"/>
          <w:b w:val="0"/>
          <w:bCs w:val="0"/>
        </w:rPr>
        <w:t>.</w:t>
      </w:r>
    </w:p>
    <w:p w14:paraId="3365DD00" w14:textId="424E7248" w:rsidR="00360E28" w:rsidRPr="00360E28" w:rsidRDefault="009E6972" w:rsidP="009E6972">
      <w:pPr>
        <w:pStyle w:val="ListParagraph"/>
        <w:numPr>
          <w:ilvl w:val="0"/>
          <w:numId w:val="1"/>
        </w:numPr>
        <w:rPr>
          <w:rFonts w:ascii="Times New Roman" w:hAnsi="Times New Roman" w:cs="Times New Roman"/>
          <w:lang/>
        </w:rPr>
      </w:pPr>
      <w:r>
        <w:rPr>
          <w:rStyle w:val="Strong"/>
          <w:rFonts w:ascii="Times New Roman" w:hAnsi="Times New Roman" w:cs="Times New Roman"/>
          <w:b w:val="0"/>
          <w:bCs w:val="0"/>
        </w:rPr>
        <w:t xml:space="preserve">Tokenization options </w:t>
      </w:r>
    </w:p>
    <w:p w14:paraId="324840DC" w14:textId="53D29853" w:rsidR="00360E28" w:rsidRPr="009E6972" w:rsidRDefault="009E6972" w:rsidP="009E6972">
      <w:pPr>
        <w:pStyle w:val="ListParagraph"/>
        <w:numPr>
          <w:ilvl w:val="1"/>
          <w:numId w:val="6"/>
        </w:numPr>
        <w:rPr>
          <w:rFonts w:ascii="Times New Roman" w:hAnsi="Times New Roman" w:cs="Times New Roman"/>
          <w:lang/>
        </w:rPr>
      </w:pPr>
      <w:r w:rsidRPr="009E6972">
        <w:rPr>
          <w:rFonts w:ascii="Times New Roman" w:hAnsi="Times New Roman" w:cs="Times New Roman"/>
        </w:rPr>
        <w:t>Basic Tokenization (NLTK)</w:t>
      </w:r>
    </w:p>
    <w:p w14:paraId="266392A1" w14:textId="0D2FFF41" w:rsidR="009E6972" w:rsidRPr="009E6972" w:rsidRDefault="009E6972" w:rsidP="009E6972">
      <w:pPr>
        <w:pStyle w:val="ListParagraph"/>
        <w:numPr>
          <w:ilvl w:val="1"/>
          <w:numId w:val="6"/>
        </w:numPr>
        <w:rPr>
          <w:rFonts w:ascii="Times New Roman" w:hAnsi="Times New Roman" w:cs="Times New Roman"/>
          <w:lang/>
        </w:rPr>
      </w:pPr>
      <w:r w:rsidRPr="009E6972">
        <w:rPr>
          <w:rFonts w:ascii="Times New Roman" w:hAnsi="Times New Roman" w:cs="Times New Roman"/>
        </w:rPr>
        <w:t>SpaCy Tokenization</w:t>
      </w:r>
    </w:p>
    <w:p w14:paraId="12AD5199" w14:textId="5C51A388" w:rsidR="009E6972" w:rsidRPr="009E6972" w:rsidRDefault="009E6972" w:rsidP="009E6972">
      <w:pPr>
        <w:pStyle w:val="ListParagraph"/>
        <w:numPr>
          <w:ilvl w:val="1"/>
          <w:numId w:val="6"/>
        </w:numPr>
        <w:rPr>
          <w:rFonts w:ascii="Times New Roman" w:hAnsi="Times New Roman" w:cs="Times New Roman"/>
          <w:lang/>
        </w:rPr>
      </w:pPr>
      <w:r w:rsidRPr="009E6972">
        <w:rPr>
          <w:rFonts w:ascii="Times New Roman" w:hAnsi="Times New Roman" w:cs="Times New Roman"/>
        </w:rPr>
        <w:t>Hugging Face / BERT Tokenizer</w:t>
      </w:r>
    </w:p>
    <w:p w14:paraId="6ED4E0B4" w14:textId="39F1DEBD" w:rsidR="009E6972" w:rsidRPr="009E6972" w:rsidRDefault="009E6972" w:rsidP="009E6972">
      <w:pPr>
        <w:pStyle w:val="ListParagraph"/>
        <w:numPr>
          <w:ilvl w:val="1"/>
          <w:numId w:val="6"/>
        </w:numPr>
        <w:rPr>
          <w:rFonts w:ascii="Times New Roman" w:hAnsi="Times New Roman" w:cs="Times New Roman"/>
          <w:lang/>
        </w:rPr>
      </w:pPr>
      <w:r w:rsidRPr="009E6972">
        <w:rPr>
          <w:rFonts w:ascii="Times New Roman" w:hAnsi="Times New Roman" w:cs="Times New Roman"/>
        </w:rPr>
        <w:t>OpenAI Tokenizer (Recommended)</w:t>
      </w:r>
    </w:p>
    <w:p w14:paraId="6858A822" w14:textId="6D4BC76C" w:rsidR="009E6972" w:rsidRDefault="009E6972" w:rsidP="009E6972">
      <w:pPr>
        <w:ind w:left="1080"/>
        <w:rPr>
          <w:rFonts w:ascii="Times New Roman" w:hAnsi="Times New Roman" w:cs="Times New Roman"/>
          <w:lang/>
        </w:rPr>
      </w:pPr>
      <w:r w:rsidRPr="009E6972">
        <w:rPr>
          <w:rFonts w:ascii="Times New Roman" w:hAnsi="Times New Roman" w:cs="Times New Roman"/>
          <w:lang/>
        </w:rPr>
        <w:t>OpenAI tokenization plays a central role in this project because it ensures that text is processed in a way that aligns directly with how OpenAI language models interpret input. Unlike traditional word-based tokenization, OpenAI’s tokenization is optimized for large language models and handles informal, real-world text such as Reddit posts more effectively. This makes it especially suitable for our dataset, which contains conversational and unstructured discussions about food truck businesses. By using OpenAI’s tokenizer, we ensure consistency between text preprocessing and downstream model inference, reducing potential mismatches that could affect classification accuracy.</w:t>
      </w:r>
    </w:p>
    <w:p w14:paraId="5771EBC2" w14:textId="77777777" w:rsidR="009E6972" w:rsidRPr="009E6972" w:rsidRDefault="009E6972" w:rsidP="009E6972">
      <w:pPr>
        <w:ind w:left="1080"/>
        <w:rPr>
          <w:rFonts w:ascii="Times New Roman" w:hAnsi="Times New Roman" w:cs="Times New Roman"/>
          <w:lang/>
        </w:rPr>
      </w:pPr>
      <w:r w:rsidRPr="009E6972">
        <w:rPr>
          <w:rFonts w:ascii="Times New Roman" w:hAnsi="Times New Roman" w:cs="Times New Roman"/>
          <w:lang/>
        </w:rPr>
        <w:t>In the context of this project, OpenAI tokenization helps analyze and manage the help-seeking subset of the dataset, which includes posts from individuals who want to start a food truck or are seeking guidance related to operating one. Tokenization allows us to measure text complexity, estimate processing costs, and filter overly long or irrelevant posts, making the dataset more efficient and manageable. It also supports cost-aware design by enabling accurate estimation of how many tokens each post consumes, which is important when using OpenAI’s API in large-scale workflows. This helps balance performance, scalability, and budget considerations.</w:t>
      </w:r>
    </w:p>
    <w:p w14:paraId="486E4386" w14:textId="77777777" w:rsidR="009E6972" w:rsidRPr="009E6972" w:rsidRDefault="009E6972" w:rsidP="009E6972">
      <w:pPr>
        <w:ind w:left="1080"/>
        <w:rPr>
          <w:rFonts w:ascii="Times New Roman" w:hAnsi="Times New Roman" w:cs="Times New Roman"/>
          <w:lang/>
        </w:rPr>
      </w:pPr>
    </w:p>
    <w:p w14:paraId="4921418C" w14:textId="77777777" w:rsidR="009E6972" w:rsidRPr="009E6972" w:rsidRDefault="009E6972" w:rsidP="009E6972">
      <w:pPr>
        <w:ind w:left="1080"/>
        <w:rPr>
          <w:rFonts w:ascii="Times New Roman" w:hAnsi="Times New Roman" w:cs="Times New Roman"/>
          <w:lang/>
        </w:rPr>
      </w:pPr>
      <w:r w:rsidRPr="009E6972">
        <w:rPr>
          <w:rFonts w:ascii="Times New Roman" w:hAnsi="Times New Roman" w:cs="Times New Roman"/>
          <w:lang/>
        </w:rPr>
        <w:lastRenderedPageBreak/>
        <w:t>Beyond preprocessing, OpenAI tokenization enhances classification and ranking tasks by ensuring that the input text is structured in a way that maximizes the model’s understanding. It improves the reliability of help-seeking detection, whether the project uses a binary classification approach or a ranking-based system that scores how strongly a post expresses a request for assistance. Tokenization also supports validation processes by providing standardized text input for trained machine learning models, enabling fair and meaningful comparisons between OpenAI-based predictions and traditional NLP models such as BERT or logistic regression.</w:t>
      </w:r>
    </w:p>
    <w:p w14:paraId="1BDC77D8" w14:textId="77777777" w:rsidR="009E6972" w:rsidRPr="009E6972" w:rsidRDefault="009E6972" w:rsidP="009E6972">
      <w:pPr>
        <w:ind w:left="1080"/>
        <w:rPr>
          <w:rFonts w:ascii="Times New Roman" w:hAnsi="Times New Roman" w:cs="Times New Roman"/>
          <w:lang/>
        </w:rPr>
      </w:pPr>
    </w:p>
    <w:p w14:paraId="73EE6717" w14:textId="77777777" w:rsidR="009E6972" w:rsidRPr="009E6972" w:rsidRDefault="009E6972" w:rsidP="009E6972">
      <w:pPr>
        <w:ind w:left="1080"/>
        <w:rPr>
          <w:rFonts w:ascii="Times New Roman" w:hAnsi="Times New Roman" w:cs="Times New Roman"/>
          <w:lang/>
        </w:rPr>
      </w:pPr>
      <w:r w:rsidRPr="009E6972">
        <w:rPr>
          <w:rFonts w:ascii="Times New Roman" w:hAnsi="Times New Roman" w:cs="Times New Roman"/>
          <w:lang/>
        </w:rPr>
        <w:t>From a research perspective, OpenAI tokenization provides multiple opportunities for experimentation and evaluation. It enables comparative studies between different tokenization methods, allowing the project to assess how tokenization choice affects model accuracy, processing speed, and cost efficiency. It also supports deeper analysis of dataset characteristics, such as identifying whether help-seeking posts tend to be longer, more complex, or more detailed than other categories. These insights contribute to selecting the most effective technical approach for the project while strengthening the overall research quality.</w:t>
      </w:r>
    </w:p>
    <w:p w14:paraId="1BF5E474" w14:textId="77777777" w:rsidR="009E6972" w:rsidRPr="009E6972" w:rsidRDefault="009E6972" w:rsidP="009E6972">
      <w:pPr>
        <w:ind w:left="1080"/>
        <w:rPr>
          <w:rFonts w:ascii="Times New Roman" w:hAnsi="Times New Roman" w:cs="Times New Roman"/>
          <w:lang/>
        </w:rPr>
      </w:pPr>
    </w:p>
    <w:p w14:paraId="151744A2" w14:textId="4349FCCC" w:rsidR="009E6972" w:rsidRPr="009E6972" w:rsidRDefault="009E6972" w:rsidP="009E6972">
      <w:pPr>
        <w:ind w:left="1080"/>
        <w:rPr>
          <w:rFonts w:ascii="Times New Roman" w:hAnsi="Times New Roman" w:cs="Times New Roman"/>
          <w:lang/>
        </w:rPr>
      </w:pPr>
      <w:r w:rsidRPr="009E6972">
        <w:rPr>
          <w:rFonts w:ascii="Times New Roman" w:hAnsi="Times New Roman" w:cs="Times New Roman"/>
          <w:lang/>
        </w:rPr>
        <w:t>Overall, OpenAI tokenization strengthens this project by ensuring high compatibility with OpenAI models, improving text processing efficiency, supporting scalable API development, and enabling rigorous research evaluation. Its integration demonstrates a modern, industry-relevant NLP workflow that aligns with best practices for large language model applications, making it a strong and defensible choice for both technical implementation and research outcomes.</w:t>
      </w:r>
    </w:p>
    <w:p w14:paraId="7DD6769D" w14:textId="1E4943E4" w:rsidR="00360E28" w:rsidRDefault="00360E28" w:rsidP="00360E28">
      <w:pPr>
        <w:rPr>
          <w:rFonts w:ascii="Times New Roman" w:hAnsi="Times New Roman" w:cs="Times New Roman"/>
          <w:lang/>
        </w:rPr>
      </w:pPr>
    </w:p>
    <w:p w14:paraId="3AA76E40" w14:textId="77777777" w:rsidR="00360E28" w:rsidRDefault="00360E28" w:rsidP="00360E28">
      <w:pPr>
        <w:rPr>
          <w:rFonts w:ascii="Times New Roman" w:hAnsi="Times New Roman" w:cs="Times New Roman"/>
          <w:lang/>
        </w:rPr>
      </w:pPr>
    </w:p>
    <w:p w14:paraId="00726882" w14:textId="559198F1" w:rsidR="00360E28" w:rsidRPr="00360E28" w:rsidRDefault="00360E28" w:rsidP="00360E28">
      <w:pPr>
        <w:pStyle w:val="ListParagraph"/>
        <w:ind w:left="1800"/>
        <w:rPr>
          <w:rFonts w:ascii="Times New Roman" w:hAnsi="Times New Roman" w:cs="Times New Roman"/>
          <w:lang/>
        </w:rPr>
      </w:pPr>
    </w:p>
    <w:p w14:paraId="132B6396" w14:textId="77777777" w:rsidR="00360E28" w:rsidRDefault="00360E28"/>
    <w:sectPr w:rsidR="00360E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96871"/>
    <w:multiLevelType w:val="hybridMultilevel"/>
    <w:tmpl w:val="E7AEA774"/>
    <w:lvl w:ilvl="0" w:tplc="2000000F">
      <w:start w:val="1"/>
      <w:numFmt w:val="decimal"/>
      <w:lvlText w:val="%1."/>
      <w:lvlJc w:val="left"/>
      <w:pPr>
        <w:ind w:left="720" w:hanging="360"/>
      </w:pPr>
    </w:lvl>
    <w:lvl w:ilvl="1" w:tplc="B840062A">
      <w:numFmt w:val="bullet"/>
      <w:lvlText w:val=""/>
      <w:lvlJc w:val="left"/>
      <w:pPr>
        <w:ind w:left="1440" w:hanging="360"/>
      </w:pPr>
      <w:rPr>
        <w:rFonts w:ascii="Times New Roman" w:eastAsiaTheme="minorHAnsi" w:hAnsi="Times New Roman" w:cs="Times New Roman"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E872EAB"/>
    <w:multiLevelType w:val="hybridMultilevel"/>
    <w:tmpl w:val="13CA8FD2"/>
    <w:lvl w:ilvl="0" w:tplc="2000000D">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2F89632D"/>
    <w:multiLevelType w:val="hybridMultilevel"/>
    <w:tmpl w:val="ECA04C2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35385D6E"/>
    <w:multiLevelType w:val="hybridMultilevel"/>
    <w:tmpl w:val="43F0B02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48076DE1"/>
    <w:multiLevelType w:val="hybridMultilevel"/>
    <w:tmpl w:val="F7507E34"/>
    <w:lvl w:ilvl="0" w:tplc="F6C44D40">
      <w:start w:val="1"/>
      <w:numFmt w:val="decimal"/>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5" w15:restartNumberingAfterBreak="0">
    <w:nsid w:val="50517417"/>
    <w:multiLevelType w:val="hybridMultilevel"/>
    <w:tmpl w:val="622A6726"/>
    <w:lvl w:ilvl="0" w:tplc="FFFFFFFF">
      <w:start w:val="1"/>
      <w:numFmt w:val="decimal"/>
      <w:lvlText w:val="%1."/>
      <w:lvlJc w:val="left"/>
      <w:pPr>
        <w:ind w:left="720" w:hanging="360"/>
      </w:pPr>
    </w:lvl>
    <w:lvl w:ilvl="1" w:tplc="2000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0AE7254"/>
    <w:multiLevelType w:val="multilevel"/>
    <w:tmpl w:val="19DA3F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001D18"/>
    <w:multiLevelType w:val="hybridMultilevel"/>
    <w:tmpl w:val="C1AEE37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48D10B6"/>
    <w:multiLevelType w:val="hybridMultilevel"/>
    <w:tmpl w:val="7910DE62"/>
    <w:lvl w:ilvl="0" w:tplc="2000000D">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676621123">
    <w:abstractNumId w:val="0"/>
  </w:num>
  <w:num w:numId="2" w16cid:durableId="1651321159">
    <w:abstractNumId w:val="5"/>
  </w:num>
  <w:num w:numId="3" w16cid:durableId="447086944">
    <w:abstractNumId w:val="7"/>
  </w:num>
  <w:num w:numId="4" w16cid:durableId="406848709">
    <w:abstractNumId w:val="2"/>
  </w:num>
  <w:num w:numId="5" w16cid:durableId="1712996332">
    <w:abstractNumId w:val="4"/>
  </w:num>
  <w:num w:numId="6" w16cid:durableId="347145113">
    <w:abstractNumId w:val="6"/>
  </w:num>
  <w:num w:numId="7" w16cid:durableId="791366747">
    <w:abstractNumId w:val="8"/>
  </w:num>
  <w:num w:numId="8" w16cid:durableId="2022659041">
    <w:abstractNumId w:val="1"/>
  </w:num>
  <w:num w:numId="9" w16cid:durableId="148926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E28"/>
    <w:rsid w:val="002929F7"/>
    <w:rsid w:val="00360E28"/>
    <w:rsid w:val="003D5F0E"/>
    <w:rsid w:val="005C5AEC"/>
    <w:rsid w:val="00710EB5"/>
    <w:rsid w:val="008143F8"/>
    <w:rsid w:val="00885556"/>
    <w:rsid w:val="009E6972"/>
    <w:rsid w:val="00CB2868"/>
    <w:rsid w:val="00CD604D"/>
    <w:rsid w:val="00EE0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C93A3"/>
  <w15:chartTrackingRefBased/>
  <w15:docId w15:val="{E9B0D8E2-FC6A-4C8B-AAFE-4BED4A9D1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E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0E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0E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0E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E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E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0E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0E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0E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E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E28"/>
    <w:rPr>
      <w:rFonts w:eastAsiaTheme="majorEastAsia" w:cstheme="majorBidi"/>
      <w:color w:val="272727" w:themeColor="text1" w:themeTint="D8"/>
    </w:rPr>
  </w:style>
  <w:style w:type="paragraph" w:styleId="Title">
    <w:name w:val="Title"/>
    <w:basedOn w:val="Normal"/>
    <w:next w:val="Normal"/>
    <w:link w:val="TitleChar"/>
    <w:uiPriority w:val="10"/>
    <w:qFormat/>
    <w:rsid w:val="00360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E28"/>
    <w:pPr>
      <w:spacing w:before="160"/>
      <w:jc w:val="center"/>
    </w:pPr>
    <w:rPr>
      <w:i/>
      <w:iCs/>
      <w:color w:val="404040" w:themeColor="text1" w:themeTint="BF"/>
    </w:rPr>
  </w:style>
  <w:style w:type="character" w:customStyle="1" w:styleId="QuoteChar">
    <w:name w:val="Quote Char"/>
    <w:basedOn w:val="DefaultParagraphFont"/>
    <w:link w:val="Quote"/>
    <w:uiPriority w:val="29"/>
    <w:rsid w:val="00360E28"/>
    <w:rPr>
      <w:i/>
      <w:iCs/>
      <w:color w:val="404040" w:themeColor="text1" w:themeTint="BF"/>
    </w:rPr>
  </w:style>
  <w:style w:type="paragraph" w:styleId="ListParagraph">
    <w:name w:val="List Paragraph"/>
    <w:basedOn w:val="Normal"/>
    <w:uiPriority w:val="34"/>
    <w:qFormat/>
    <w:rsid w:val="00360E28"/>
    <w:pPr>
      <w:ind w:left="720"/>
      <w:contextualSpacing/>
    </w:pPr>
  </w:style>
  <w:style w:type="character" w:styleId="IntenseEmphasis">
    <w:name w:val="Intense Emphasis"/>
    <w:basedOn w:val="DefaultParagraphFont"/>
    <w:uiPriority w:val="21"/>
    <w:qFormat/>
    <w:rsid w:val="00360E28"/>
    <w:rPr>
      <w:i/>
      <w:iCs/>
      <w:color w:val="2F5496" w:themeColor="accent1" w:themeShade="BF"/>
    </w:rPr>
  </w:style>
  <w:style w:type="paragraph" w:styleId="IntenseQuote">
    <w:name w:val="Intense Quote"/>
    <w:basedOn w:val="Normal"/>
    <w:next w:val="Normal"/>
    <w:link w:val="IntenseQuoteChar"/>
    <w:uiPriority w:val="30"/>
    <w:qFormat/>
    <w:rsid w:val="00360E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E28"/>
    <w:rPr>
      <w:i/>
      <w:iCs/>
      <w:color w:val="2F5496" w:themeColor="accent1" w:themeShade="BF"/>
    </w:rPr>
  </w:style>
  <w:style w:type="character" w:styleId="IntenseReference">
    <w:name w:val="Intense Reference"/>
    <w:basedOn w:val="DefaultParagraphFont"/>
    <w:uiPriority w:val="32"/>
    <w:qFormat/>
    <w:rsid w:val="00360E28"/>
    <w:rPr>
      <w:b/>
      <w:bCs/>
      <w:smallCaps/>
      <w:color w:val="2F5496" w:themeColor="accent1" w:themeShade="BF"/>
      <w:spacing w:val="5"/>
    </w:rPr>
  </w:style>
  <w:style w:type="paragraph" w:styleId="NormalWeb">
    <w:name w:val="Normal (Web)"/>
    <w:basedOn w:val="Normal"/>
    <w:uiPriority w:val="99"/>
    <w:semiHidden/>
    <w:unhideWhenUsed/>
    <w:rsid w:val="00360E28"/>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 w:type="character" w:styleId="Strong">
    <w:name w:val="Strong"/>
    <w:basedOn w:val="DefaultParagraphFont"/>
    <w:uiPriority w:val="22"/>
    <w:qFormat/>
    <w:rsid w:val="00360E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Abigia Gashahun Edossa</dc:creator>
  <cp:keywords/>
  <dc:description/>
  <cp:lastModifiedBy>Okpako Martins</cp:lastModifiedBy>
  <cp:revision>2</cp:revision>
  <dcterms:created xsi:type="dcterms:W3CDTF">2026-02-02T23:26:00Z</dcterms:created>
  <dcterms:modified xsi:type="dcterms:W3CDTF">2026-02-02T23:26:00Z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4c5088a8-867c-463a-918d-bb3639c50738</vt:lpwstr>
  </property>
</Properties>
</file>