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AB0" w:rsidRDefault="00E22AB0" w:rsidP="00E22AB0">
      <w:pPr>
        <w:pStyle w:val="Heading1"/>
        <w:rPr>
          <w:b/>
          <w:sz w:val="56"/>
          <w:szCs w:val="56"/>
        </w:rPr>
      </w:pPr>
      <w:r w:rsidRPr="005432C6">
        <w:rPr>
          <w:b/>
          <w:sz w:val="56"/>
          <w:szCs w:val="56"/>
        </w:rPr>
        <w:t>MERCURY</w:t>
      </w:r>
    </w:p>
    <w:p w:rsidR="00E22AB0" w:rsidRPr="005432C6" w:rsidRDefault="00E22AB0" w:rsidP="00E22AB0"/>
    <w:p w:rsidR="00E22AB0" w:rsidRPr="005432C6" w:rsidRDefault="00E22AB0" w:rsidP="00E22AB0">
      <w:r>
        <w:rPr>
          <w:noProof/>
        </w:rPr>
        <w:drawing>
          <wp:inline distT="0" distB="0" distL="0" distR="0" wp14:anchorId="3FCD00A2" wp14:editId="369E2976">
            <wp:extent cx="5248063" cy="39360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mercury_480x320_new.jpg"/>
                    <pic:cNvPicPr/>
                  </pic:nvPicPr>
                  <pic:blipFill>
                    <a:blip r:embed="rId5">
                      <a:extLst>
                        <a:ext uri="{28A0092B-C50C-407E-A947-70E740481C1C}">
                          <a14:useLocalDpi xmlns:a14="http://schemas.microsoft.com/office/drawing/2010/main" val="0"/>
                        </a:ext>
                      </a:extLst>
                    </a:blip>
                    <a:stretch>
                      <a:fillRect/>
                    </a:stretch>
                  </pic:blipFill>
                  <pic:spPr>
                    <a:xfrm>
                      <a:off x="0" y="0"/>
                      <a:ext cx="5280230" cy="3960172"/>
                    </a:xfrm>
                    <a:prstGeom prst="rect">
                      <a:avLst/>
                    </a:prstGeom>
                  </pic:spPr>
                </pic:pic>
              </a:graphicData>
            </a:graphic>
          </wp:inline>
        </w:drawing>
      </w:r>
    </w:p>
    <w:p w:rsidR="00E22AB0" w:rsidRDefault="00E22AB0" w:rsidP="00E22AB0"/>
    <w:p w:rsidR="00E22AB0" w:rsidRDefault="00E22AB0" w:rsidP="00E22AB0">
      <w:pPr>
        <w:pStyle w:val="Heading2"/>
        <w:rPr>
          <w:sz w:val="36"/>
          <w:szCs w:val="36"/>
        </w:rPr>
      </w:pPr>
      <w:r w:rsidRPr="005432C6">
        <w:rPr>
          <w:sz w:val="36"/>
          <w:szCs w:val="36"/>
        </w:rPr>
        <w:t>Specific details:</w:t>
      </w:r>
    </w:p>
    <w:p w:rsidR="00E22AB0" w:rsidRPr="005432C6" w:rsidRDefault="00E22AB0" w:rsidP="00E22AB0">
      <w:pPr>
        <w:rPr>
          <w:rFonts w:ascii="Times New Roman" w:eastAsia="Times New Roman" w:hAnsi="Times New Roman" w:cs="Times New Roman"/>
          <w:sz w:val="24"/>
          <w:szCs w:val="24"/>
        </w:rPr>
      </w:pPr>
      <w:r>
        <w:t xml:space="preserve">Mass: </w:t>
      </w:r>
      <w:r w:rsidRPr="005432C6">
        <w:rPr>
          <w:rFonts w:ascii="Times New Roman" w:eastAsia="Times New Roman" w:hAnsi="Times New Roman" w:cs="Times New Roman"/>
          <w:sz w:val="24"/>
          <w:szCs w:val="24"/>
        </w:rPr>
        <w:t>330,104,000,000,000,000,000,000kg</w:t>
      </w:r>
    </w:p>
    <w:p w:rsidR="00E22AB0" w:rsidRPr="005432C6" w:rsidRDefault="00E22AB0" w:rsidP="00E22AB0">
      <w:pPr>
        <w:rPr>
          <w:rFonts w:ascii="Times New Roman" w:eastAsia="Times New Roman" w:hAnsi="Times New Roman" w:cs="Times New Roman"/>
          <w:sz w:val="24"/>
          <w:szCs w:val="24"/>
        </w:rPr>
      </w:pPr>
      <w:r>
        <w:t>Density:</w:t>
      </w:r>
      <w:r w:rsidRPr="005432C6">
        <w:rPr>
          <w:rStyle w:val="Heading1Char"/>
        </w:rPr>
        <w:t xml:space="preserve"> </w:t>
      </w:r>
      <w:r w:rsidRPr="005432C6">
        <w:rPr>
          <w:rFonts w:ascii="Times New Roman" w:eastAsia="Times New Roman" w:hAnsi="Times New Roman" w:cs="Times New Roman"/>
          <w:sz w:val="24"/>
          <w:szCs w:val="24"/>
        </w:rPr>
        <w:t>5.427g/cm</w:t>
      </w:r>
      <w:r w:rsidRPr="005432C6">
        <w:rPr>
          <w:rFonts w:ascii="Times New Roman" w:eastAsia="Times New Roman" w:hAnsi="Times New Roman" w:cs="Times New Roman"/>
          <w:sz w:val="24"/>
          <w:szCs w:val="24"/>
          <w:vertAlign w:val="superscript"/>
        </w:rPr>
        <w:t>3</w:t>
      </w:r>
    </w:p>
    <w:p w:rsidR="00E22AB0" w:rsidRPr="005432C6" w:rsidRDefault="00E22AB0" w:rsidP="00E22AB0">
      <w:pPr>
        <w:rPr>
          <w:rFonts w:ascii="Times New Roman" w:eastAsia="Times New Roman" w:hAnsi="Times New Roman" w:cs="Times New Roman"/>
          <w:sz w:val="24"/>
          <w:szCs w:val="24"/>
        </w:rPr>
      </w:pPr>
      <w:r>
        <w:t xml:space="preserve">Average Orbit Distance: </w:t>
      </w:r>
      <w:r w:rsidRPr="005432C6">
        <w:rPr>
          <w:rFonts w:ascii="Times New Roman" w:eastAsia="Times New Roman" w:hAnsi="Times New Roman" w:cs="Times New Roman"/>
          <w:sz w:val="24"/>
          <w:szCs w:val="24"/>
        </w:rPr>
        <w:t>57,909,227km</w:t>
      </w:r>
    </w:p>
    <w:p w:rsidR="00E22AB0" w:rsidRPr="001332F0" w:rsidRDefault="00E22AB0" w:rsidP="00E22AB0">
      <w:pPr>
        <w:rPr>
          <w:rFonts w:ascii="Times New Roman" w:eastAsia="Times New Roman" w:hAnsi="Times New Roman" w:cs="Times New Roman"/>
          <w:sz w:val="24"/>
          <w:szCs w:val="24"/>
        </w:rPr>
      </w:pPr>
      <w:r>
        <w:t xml:space="preserve">Mean Orbit Velocity: </w:t>
      </w:r>
      <w:r w:rsidRPr="001332F0">
        <w:rPr>
          <w:rFonts w:ascii="Times New Roman" w:eastAsia="Times New Roman" w:hAnsi="Times New Roman" w:cs="Times New Roman"/>
          <w:sz w:val="24"/>
          <w:szCs w:val="24"/>
        </w:rPr>
        <w:t>170,503km/h</w:t>
      </w:r>
    </w:p>
    <w:p w:rsidR="00E22AB0" w:rsidRDefault="00E22AB0" w:rsidP="00E22AB0">
      <w:r>
        <w:t xml:space="preserve">Orbit Eccentricity: </w:t>
      </w:r>
      <w:r>
        <w:rPr>
          <w:rStyle w:val="value"/>
        </w:rPr>
        <w:t>0.20563593</w:t>
      </w:r>
    </w:p>
    <w:p w:rsidR="00E22AB0" w:rsidRDefault="00E22AB0" w:rsidP="00E22AB0">
      <w:r>
        <w:t xml:space="preserve">Equatorial Inclination: </w:t>
      </w:r>
      <w:r>
        <w:rPr>
          <w:rStyle w:val="value"/>
        </w:rPr>
        <w:t>0 degrees</w:t>
      </w:r>
    </w:p>
    <w:p w:rsidR="00E22AB0" w:rsidRPr="001332F0" w:rsidRDefault="00E22AB0" w:rsidP="00E22AB0">
      <w:pPr>
        <w:rPr>
          <w:rFonts w:ascii="Times New Roman" w:eastAsia="Times New Roman" w:hAnsi="Times New Roman" w:cs="Times New Roman"/>
          <w:sz w:val="24"/>
          <w:szCs w:val="24"/>
        </w:rPr>
      </w:pPr>
      <w:r>
        <w:t xml:space="preserve">Equatorial Radius: </w:t>
      </w:r>
      <w:r w:rsidRPr="001332F0">
        <w:rPr>
          <w:rFonts w:ascii="Times New Roman" w:eastAsia="Times New Roman" w:hAnsi="Times New Roman" w:cs="Times New Roman"/>
          <w:sz w:val="24"/>
          <w:szCs w:val="24"/>
        </w:rPr>
        <w:t>2,439.7km</w:t>
      </w:r>
    </w:p>
    <w:p w:rsidR="00E22AB0" w:rsidRPr="001332F0" w:rsidRDefault="00E22AB0" w:rsidP="00E22AB0">
      <w:pPr>
        <w:rPr>
          <w:rFonts w:ascii="Times New Roman" w:eastAsia="Times New Roman" w:hAnsi="Times New Roman" w:cs="Times New Roman"/>
          <w:sz w:val="24"/>
          <w:szCs w:val="24"/>
        </w:rPr>
      </w:pPr>
      <w:r>
        <w:t xml:space="preserve">Equatorial Circumference: </w:t>
      </w:r>
      <w:r w:rsidRPr="001332F0">
        <w:rPr>
          <w:rFonts w:ascii="Times New Roman" w:eastAsia="Times New Roman" w:hAnsi="Times New Roman" w:cs="Times New Roman"/>
          <w:sz w:val="24"/>
          <w:szCs w:val="24"/>
        </w:rPr>
        <w:t>15,329.1km</w:t>
      </w:r>
    </w:p>
    <w:p w:rsidR="00E22AB0" w:rsidRDefault="00E22AB0" w:rsidP="00E22AB0"/>
    <w:p w:rsidR="00E22AB0" w:rsidRPr="001332F0" w:rsidRDefault="00E22AB0" w:rsidP="00E22AB0">
      <w:pPr>
        <w:rPr>
          <w:rFonts w:ascii="Times New Roman" w:eastAsia="Times New Roman" w:hAnsi="Times New Roman" w:cs="Times New Roman"/>
          <w:sz w:val="24"/>
          <w:szCs w:val="24"/>
        </w:rPr>
      </w:pPr>
      <w:r>
        <w:lastRenderedPageBreak/>
        <w:t>Surface Area:</w:t>
      </w:r>
      <w:r w:rsidRPr="001332F0">
        <w:rPr>
          <w:rStyle w:val="Heading1Char"/>
        </w:rPr>
        <w:t xml:space="preserve"> </w:t>
      </w:r>
      <w:r w:rsidRPr="001332F0">
        <w:rPr>
          <w:rFonts w:ascii="Times New Roman" w:eastAsia="Times New Roman" w:hAnsi="Times New Roman" w:cs="Times New Roman"/>
          <w:sz w:val="24"/>
          <w:szCs w:val="24"/>
        </w:rPr>
        <w:t>74,797,000km</w:t>
      </w:r>
      <w:r w:rsidRPr="001332F0">
        <w:rPr>
          <w:rFonts w:ascii="Times New Roman" w:eastAsia="Times New Roman" w:hAnsi="Times New Roman" w:cs="Times New Roman"/>
          <w:sz w:val="24"/>
          <w:szCs w:val="24"/>
          <w:vertAlign w:val="superscript"/>
        </w:rPr>
        <w:t>2</w:t>
      </w:r>
    </w:p>
    <w:p w:rsidR="00E22AB0" w:rsidRPr="001332F0" w:rsidRDefault="00E22AB0" w:rsidP="00E22AB0">
      <w:pPr>
        <w:rPr>
          <w:rFonts w:ascii="Times New Roman" w:eastAsia="Times New Roman" w:hAnsi="Times New Roman" w:cs="Times New Roman"/>
          <w:sz w:val="24"/>
          <w:szCs w:val="24"/>
        </w:rPr>
      </w:pPr>
      <w:r>
        <w:t xml:space="preserve">Surface Gravity: </w:t>
      </w:r>
      <w:r w:rsidRPr="001332F0">
        <w:rPr>
          <w:rFonts w:ascii="Times New Roman" w:eastAsia="Times New Roman" w:hAnsi="Times New Roman" w:cs="Times New Roman"/>
          <w:sz w:val="24"/>
          <w:szCs w:val="24"/>
        </w:rPr>
        <w:t>3.7m/s</w:t>
      </w:r>
      <w:r w:rsidRPr="001332F0">
        <w:rPr>
          <w:rFonts w:ascii="Times New Roman" w:eastAsia="Times New Roman" w:hAnsi="Times New Roman" w:cs="Times New Roman"/>
          <w:sz w:val="24"/>
          <w:szCs w:val="24"/>
          <w:vertAlign w:val="superscript"/>
        </w:rPr>
        <w:t>2</w:t>
      </w:r>
    </w:p>
    <w:p w:rsidR="00E22AB0" w:rsidRDefault="00E22AB0" w:rsidP="00E22AB0">
      <w:pPr>
        <w:rPr>
          <w:rFonts w:ascii="Times New Roman" w:eastAsia="Times New Roman" w:hAnsi="Times New Roman" w:cs="Times New Roman"/>
          <w:sz w:val="24"/>
          <w:szCs w:val="24"/>
        </w:rPr>
      </w:pPr>
      <w:r>
        <w:t xml:space="preserve">Escape Velocity: </w:t>
      </w:r>
      <w:r w:rsidRPr="001332F0">
        <w:rPr>
          <w:rFonts w:ascii="Times New Roman" w:eastAsia="Times New Roman" w:hAnsi="Times New Roman" w:cs="Times New Roman"/>
          <w:sz w:val="24"/>
          <w:szCs w:val="24"/>
        </w:rPr>
        <w:t>15,300km/h</w:t>
      </w:r>
    </w:p>
    <w:p w:rsidR="00E22AB0" w:rsidRDefault="00E22AB0" w:rsidP="00E22AB0">
      <w:pPr>
        <w:pStyle w:val="Heading2"/>
        <w:rPr>
          <w:rFonts w:eastAsia="Times New Roman"/>
        </w:rPr>
      </w:pPr>
      <w:r>
        <w:rPr>
          <w:rFonts w:eastAsia="Times New Roman"/>
        </w:rPr>
        <w:t>Water possibilities:</w:t>
      </w:r>
    </w:p>
    <w:p w:rsidR="00E22AB0" w:rsidRDefault="00E22AB0" w:rsidP="00E22AB0">
      <w:pPr>
        <w:pStyle w:val="NoSpacing"/>
        <w:numPr>
          <w:ilvl w:val="0"/>
          <w:numId w:val="1"/>
        </w:numPr>
      </w:pPr>
      <w:r>
        <w:t>Percentage: Not mentioned</w:t>
      </w:r>
    </w:p>
    <w:p w:rsidR="00E22AB0" w:rsidRDefault="00E22AB0" w:rsidP="00E22AB0">
      <w:pPr>
        <w:pStyle w:val="NoSpacing"/>
        <w:numPr>
          <w:ilvl w:val="0"/>
          <w:numId w:val="1"/>
        </w:numPr>
      </w:pPr>
      <w:r>
        <w:t>Mercury may have water ice at its north and south poles inside deep craters, but only in regions of permanent shadow. There it could be cold enough to preserve water ice despite the high temperatures on sunlit parts of the planet.</w:t>
      </w:r>
    </w:p>
    <w:p w:rsidR="00E22AB0" w:rsidRDefault="00E22AB0" w:rsidP="00E22AB0">
      <w:pPr>
        <w:pStyle w:val="NoSpacing"/>
        <w:ind w:left="720"/>
      </w:pPr>
    </w:p>
    <w:p w:rsidR="00E22AB0" w:rsidRDefault="00E22AB0" w:rsidP="00E22AB0">
      <w:pPr>
        <w:pStyle w:val="NoSpacing"/>
        <w:ind w:left="720"/>
      </w:pPr>
      <w:r>
        <w:rPr>
          <w:noProof/>
        </w:rPr>
        <w:drawing>
          <wp:inline distT="0" distB="0" distL="0" distR="0" wp14:anchorId="6CA95FD8" wp14:editId="38CEC25A">
            <wp:extent cx="33528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cuRy_wa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2800" cy="3352800"/>
                    </a:xfrm>
                    <a:prstGeom prst="rect">
                      <a:avLst/>
                    </a:prstGeom>
                  </pic:spPr>
                </pic:pic>
              </a:graphicData>
            </a:graphic>
          </wp:inline>
        </w:drawing>
      </w:r>
    </w:p>
    <w:p w:rsidR="00E22AB0" w:rsidRPr="00A14B6E" w:rsidRDefault="00E22AB0" w:rsidP="00E22AB0">
      <w:pPr>
        <w:pStyle w:val="NoSpacing"/>
        <w:ind w:left="720"/>
      </w:pPr>
      <w:r>
        <w:rPr>
          <w:noProof/>
        </w:rPr>
        <w:drawing>
          <wp:inline distT="0" distB="0" distL="0" distR="0" wp14:anchorId="6F02CB49" wp14:editId="593DB27E">
            <wp:extent cx="4619625" cy="2650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cury_water_ice.png"/>
                    <pic:cNvPicPr/>
                  </pic:nvPicPr>
                  <pic:blipFill>
                    <a:blip r:embed="rId7">
                      <a:extLst>
                        <a:ext uri="{28A0092B-C50C-407E-A947-70E740481C1C}">
                          <a14:useLocalDpi xmlns:a14="http://schemas.microsoft.com/office/drawing/2010/main" val="0"/>
                        </a:ext>
                      </a:extLst>
                    </a:blip>
                    <a:stretch>
                      <a:fillRect/>
                    </a:stretch>
                  </pic:blipFill>
                  <pic:spPr>
                    <a:xfrm>
                      <a:off x="0" y="0"/>
                      <a:ext cx="4630575" cy="2656644"/>
                    </a:xfrm>
                    <a:prstGeom prst="rect">
                      <a:avLst/>
                    </a:prstGeom>
                  </pic:spPr>
                </pic:pic>
              </a:graphicData>
            </a:graphic>
          </wp:inline>
        </w:drawing>
      </w:r>
    </w:p>
    <w:p w:rsidR="00E22AB0" w:rsidRDefault="00E22AB0" w:rsidP="00E22AB0">
      <w:pPr>
        <w:pStyle w:val="NoSpacing"/>
      </w:pPr>
    </w:p>
    <w:p w:rsidR="00E22AB0" w:rsidRDefault="00E22AB0" w:rsidP="00E22AB0">
      <w:pPr>
        <w:pStyle w:val="Heading2"/>
      </w:pPr>
      <w:r>
        <w:lastRenderedPageBreak/>
        <w:t>Structure and Composition:</w:t>
      </w:r>
    </w:p>
    <w:p w:rsidR="00E22AB0" w:rsidRDefault="00E22AB0" w:rsidP="00E22AB0">
      <w:pPr>
        <w:pStyle w:val="NoSpacing"/>
        <w:numPr>
          <w:ilvl w:val="0"/>
          <w:numId w:val="2"/>
        </w:numPr>
      </w:pPr>
      <w:r>
        <w:t xml:space="preserve">Mercury’s Outer core composed of liquid metal </w:t>
      </w:r>
    </w:p>
    <w:p w:rsidR="00E22AB0" w:rsidRDefault="00E22AB0" w:rsidP="00E22AB0">
      <w:pPr>
        <w:pStyle w:val="NoSpacing"/>
        <w:numPr>
          <w:ilvl w:val="0"/>
          <w:numId w:val="2"/>
        </w:numPr>
      </w:pPr>
      <w:r>
        <w:t>It has a large metallic core with a radius of about 1,289 miles (2,074 kilometers), about 85 percent of the planet's radius. There is evidence that it is partly molten, or liquid. Mercury's outer shell, comparable to Earth's outer shell (called the mantle and crust), is only about 400 kilometers (250 miles) thick.</w:t>
      </w:r>
    </w:p>
    <w:p w:rsidR="00E22AB0" w:rsidRDefault="00E22AB0" w:rsidP="00E22AB0">
      <w:pPr>
        <w:pStyle w:val="NoSpacing"/>
        <w:numPr>
          <w:ilvl w:val="0"/>
          <w:numId w:val="2"/>
        </w:numPr>
      </w:pPr>
      <w:r>
        <w:t>412 named Mercurian craters</w:t>
      </w:r>
    </w:p>
    <w:p w:rsidR="00E22AB0" w:rsidRDefault="00E22AB0" w:rsidP="00E22AB0">
      <w:pPr>
        <w:pStyle w:val="NoSpacing"/>
        <w:numPr>
          <w:ilvl w:val="0"/>
          <w:numId w:val="2"/>
        </w:numPr>
      </w:pPr>
      <w:r>
        <w:t>Craters larger than 250km is referred as basins.</w:t>
      </w:r>
    </w:p>
    <w:p w:rsidR="00E22AB0" w:rsidRDefault="00E22AB0" w:rsidP="00E22AB0">
      <w:pPr>
        <w:pStyle w:val="NoSpacing"/>
        <w:ind w:left="720"/>
      </w:pPr>
    </w:p>
    <w:p w:rsidR="00E22AB0" w:rsidRDefault="00E22AB0" w:rsidP="00E22AB0">
      <w:pPr>
        <w:rPr>
          <w:noProof/>
        </w:rPr>
      </w:pPr>
      <w:r>
        <w:rPr>
          <w:noProof/>
        </w:rPr>
        <w:t xml:space="preserve">  </w:t>
      </w:r>
      <w:r>
        <w:rPr>
          <w:noProof/>
        </w:rPr>
        <w:drawing>
          <wp:inline distT="0" distB="0" distL="0" distR="0" wp14:anchorId="2EF57918" wp14:editId="1A336816">
            <wp:extent cx="2073624" cy="2090461"/>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brandt_crater_mosaic[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4186" cy="2111190"/>
                    </a:xfrm>
                    <a:prstGeom prst="rect">
                      <a:avLst/>
                    </a:prstGeom>
                  </pic:spPr>
                </pic:pic>
              </a:graphicData>
            </a:graphic>
          </wp:inline>
        </w:drawing>
      </w:r>
      <w:r>
        <w:rPr>
          <w:noProof/>
        </w:rPr>
        <w:t xml:space="preserve">     </w:t>
      </w:r>
      <w:r>
        <w:rPr>
          <w:noProof/>
        </w:rPr>
        <w:drawing>
          <wp:inline distT="0" distB="0" distL="0" distR="0" wp14:anchorId="412CC9B7" wp14:editId="6E435462">
            <wp:extent cx="1990725" cy="20942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635main_mercury_craters_l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0220" cy="2114739"/>
                    </a:xfrm>
                    <a:prstGeom prst="rect">
                      <a:avLst/>
                    </a:prstGeom>
                  </pic:spPr>
                </pic:pic>
              </a:graphicData>
            </a:graphic>
          </wp:inline>
        </w:drawing>
      </w:r>
      <w:r>
        <w:rPr>
          <w:noProof/>
        </w:rPr>
        <w:t xml:space="preserve">            </w:t>
      </w:r>
    </w:p>
    <w:p w:rsidR="00E22AB0" w:rsidRDefault="00E22AB0" w:rsidP="00E22AB0">
      <w:pPr>
        <w:rPr>
          <w:noProof/>
        </w:rPr>
      </w:pPr>
    </w:p>
    <w:p w:rsidR="00E22AB0" w:rsidRDefault="00E22AB0" w:rsidP="00E22AB0">
      <w:pPr>
        <w:rPr>
          <w:noProof/>
        </w:rPr>
      </w:pPr>
      <w:r>
        <w:rPr>
          <w:noProof/>
        </w:rPr>
        <w:t xml:space="preserve">                                                </w:t>
      </w:r>
      <w:r>
        <w:rPr>
          <w:noProof/>
        </w:rPr>
        <w:drawing>
          <wp:inline distT="0" distB="0" distL="0" distR="0" wp14:anchorId="28092AD0" wp14:editId="02BC471B">
            <wp:extent cx="3237145" cy="3257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cury_co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7145" cy="3257550"/>
                    </a:xfrm>
                    <a:prstGeom prst="rect">
                      <a:avLst/>
                    </a:prstGeom>
                  </pic:spPr>
                </pic:pic>
              </a:graphicData>
            </a:graphic>
          </wp:inline>
        </w:drawing>
      </w:r>
    </w:p>
    <w:p w:rsidR="00E22AB0" w:rsidRDefault="00E22AB0" w:rsidP="00E22AB0">
      <w:pPr>
        <w:rPr>
          <w:noProof/>
        </w:rPr>
      </w:pPr>
      <w:r>
        <w:rPr>
          <w:noProof/>
        </w:rPr>
        <w:lastRenderedPageBreak/>
        <w:drawing>
          <wp:inline distT="0" distB="0" distL="0" distR="0" wp14:anchorId="0C008C9C" wp14:editId="0C1F0030">
            <wp:extent cx="5200650" cy="352321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Mercury_(planet).svg[1].png"/>
                    <pic:cNvPicPr/>
                  </pic:nvPicPr>
                  <pic:blipFill>
                    <a:blip r:embed="rId11">
                      <a:extLst>
                        <a:ext uri="{28A0092B-C50C-407E-A947-70E740481C1C}">
                          <a14:useLocalDpi xmlns:a14="http://schemas.microsoft.com/office/drawing/2010/main" val="0"/>
                        </a:ext>
                      </a:extLst>
                    </a:blip>
                    <a:stretch>
                      <a:fillRect/>
                    </a:stretch>
                  </pic:blipFill>
                  <pic:spPr>
                    <a:xfrm>
                      <a:off x="0" y="0"/>
                      <a:ext cx="5228131" cy="3541835"/>
                    </a:xfrm>
                    <a:prstGeom prst="rect">
                      <a:avLst/>
                    </a:prstGeom>
                  </pic:spPr>
                </pic:pic>
              </a:graphicData>
            </a:graphic>
          </wp:inline>
        </w:drawing>
      </w:r>
    </w:p>
    <w:p w:rsidR="00E22AB0" w:rsidRDefault="00E22AB0" w:rsidP="00E22AB0">
      <w:pPr>
        <w:rPr>
          <w:noProof/>
        </w:rPr>
      </w:pPr>
      <w:r>
        <w:rPr>
          <w:noProof/>
        </w:rPr>
        <w:t xml:space="preserve"> </w:t>
      </w:r>
      <w:r>
        <w:rPr>
          <w:noProof/>
        </w:rPr>
        <w:drawing>
          <wp:inline distT="0" distB="0" distL="0" distR="0" wp14:anchorId="1C56EECC" wp14:editId="4E13C9A0">
            <wp:extent cx="2123869" cy="2115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ater_Hokusai,_Mercury,_MESSENGER[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9330" cy="2140835"/>
                    </a:xfrm>
                    <a:prstGeom prst="rect">
                      <a:avLst/>
                    </a:prstGeom>
                  </pic:spPr>
                </pic:pic>
              </a:graphicData>
            </a:graphic>
          </wp:inline>
        </w:drawing>
      </w:r>
      <w:r>
        <w:rPr>
          <w:noProof/>
        </w:rPr>
        <w:t xml:space="preserve">     </w:t>
      </w:r>
      <w:r>
        <w:rPr>
          <w:noProof/>
        </w:rPr>
        <w:drawing>
          <wp:inline distT="0" distB="0" distL="0" distR="0" wp14:anchorId="682AD6F0" wp14:editId="4E84B0E5">
            <wp:extent cx="2160905" cy="20950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y-page1-1200px-PIA02444.tif[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2826" cy="2106608"/>
                    </a:xfrm>
                    <a:prstGeom prst="rect">
                      <a:avLst/>
                    </a:prstGeom>
                  </pic:spPr>
                </pic:pic>
              </a:graphicData>
            </a:graphic>
          </wp:inline>
        </w:drawing>
      </w:r>
    </w:p>
    <w:p w:rsidR="00E22AB0" w:rsidRDefault="00E22AB0" w:rsidP="00E22AB0">
      <w:pPr>
        <w:rPr>
          <w:noProof/>
        </w:rPr>
      </w:pPr>
      <w:r>
        <w:rPr>
          <w:noProof/>
        </w:rPr>
        <w:drawing>
          <wp:anchor distT="0" distB="0" distL="114300" distR="114300" simplePos="0" relativeHeight="251659264" behindDoc="0" locked="0" layoutInCell="1" allowOverlap="1" wp14:anchorId="538316C2" wp14:editId="670CFAF3">
            <wp:simplePos x="0" y="0"/>
            <wp:positionH relativeFrom="column">
              <wp:posOffset>0</wp:posOffset>
            </wp:positionH>
            <wp:positionV relativeFrom="paragraph">
              <wp:posOffset>-81915</wp:posOffset>
            </wp:positionV>
            <wp:extent cx="5076825" cy="2438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0px-Abu_Nuwas_crater[1].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24384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rsidR="00E22AB0" w:rsidRDefault="00E22AB0" w:rsidP="00E22AB0">
      <w:pPr>
        <w:pStyle w:val="NoSpacing"/>
      </w:pPr>
    </w:p>
    <w:p w:rsidR="00E22AB0" w:rsidRPr="005432C6" w:rsidRDefault="00E22AB0" w:rsidP="00E22AB0"/>
    <w:p w:rsidR="00E22AB0" w:rsidRDefault="00E22AB0" w:rsidP="00E22AB0"/>
    <w:p w:rsidR="00E22AB0" w:rsidRDefault="00E22AB0" w:rsidP="00E22AB0"/>
    <w:p w:rsidR="00E22AB0" w:rsidRDefault="00E22AB0" w:rsidP="00E22AB0">
      <w:r>
        <w:br w:type="page"/>
      </w:r>
    </w:p>
    <w:p w:rsidR="00E22AB0" w:rsidRDefault="00E22AB0" w:rsidP="00E22AB0">
      <w:pPr>
        <w:pStyle w:val="Heading2"/>
      </w:pPr>
      <w:r>
        <w:lastRenderedPageBreak/>
        <w:t>Atmosphere:</w:t>
      </w:r>
    </w:p>
    <w:p w:rsidR="00E22AB0" w:rsidRDefault="00E22AB0" w:rsidP="00E22AB0">
      <w:pPr>
        <w:pStyle w:val="NoSpacing"/>
        <w:numPr>
          <w:ilvl w:val="0"/>
          <w:numId w:val="9"/>
        </w:numPr>
      </w:pPr>
      <w:r>
        <w:t>Instead of an atmosphere, Mercury possesses a thin exosphere made up of atoms blasted off the surface by the solar wind and striking meteoroids.</w:t>
      </w:r>
    </w:p>
    <w:p w:rsidR="00E22AB0" w:rsidRDefault="00E22AB0" w:rsidP="00E22AB0">
      <w:pPr>
        <w:pStyle w:val="NoSpacing"/>
        <w:numPr>
          <w:ilvl w:val="0"/>
          <w:numId w:val="9"/>
        </w:numPr>
      </w:pPr>
      <w:r>
        <w:t xml:space="preserve">Mercury's exosphere is composed mostly of oxygen, sodium, hydrogen, helium and potassium. </w:t>
      </w:r>
    </w:p>
    <w:p w:rsidR="00E22AB0" w:rsidRDefault="00E22AB0" w:rsidP="00E22AB0">
      <w:pPr>
        <w:pStyle w:val="NoSpacing"/>
        <w:numPr>
          <w:ilvl w:val="0"/>
          <w:numId w:val="9"/>
        </w:numPr>
      </w:pPr>
      <w:r>
        <w:t>Combined pressure level of about 10</w:t>
      </w:r>
      <w:r>
        <w:rPr>
          <w:vertAlign w:val="superscript"/>
        </w:rPr>
        <w:t>−14</w:t>
      </w:r>
      <w:r>
        <w:t xml:space="preserve"> bar (1 </w:t>
      </w:r>
      <w:proofErr w:type="spellStart"/>
      <w:r w:rsidRPr="00A27EB6">
        <w:t>nPa</w:t>
      </w:r>
      <w:proofErr w:type="spellEnd"/>
      <w:r>
        <w:t>).</w:t>
      </w:r>
    </w:p>
    <w:p w:rsidR="00E22AB0" w:rsidRDefault="00E22AB0" w:rsidP="00E22AB0">
      <w:pPr>
        <w:pStyle w:val="NoSpacing"/>
        <w:numPr>
          <w:ilvl w:val="0"/>
          <w:numId w:val="9"/>
        </w:numPr>
      </w:pPr>
      <w:r>
        <w:t>Surface pressure: &lt;~5 x 10</w:t>
      </w:r>
      <w:r>
        <w:rPr>
          <w:vertAlign w:val="superscript"/>
        </w:rPr>
        <w:t>-15</w:t>
      </w:r>
      <w:r>
        <w:t xml:space="preserve"> bar (0.005 </w:t>
      </w:r>
      <w:proofErr w:type="spellStart"/>
      <w:r>
        <w:t>picobar</w:t>
      </w:r>
      <w:proofErr w:type="spellEnd"/>
      <w:r>
        <w:t xml:space="preserve">)  </w:t>
      </w:r>
    </w:p>
    <w:p w:rsidR="00E22AB0" w:rsidRDefault="00E22AB0" w:rsidP="00E22AB0">
      <w:pPr>
        <w:pStyle w:val="NoSpacing"/>
        <w:numPr>
          <w:ilvl w:val="0"/>
          <w:numId w:val="9"/>
        </w:numPr>
      </w:pPr>
      <w:r>
        <w:t>Total mass of atmosphere: &lt;~10000 kg</w:t>
      </w:r>
    </w:p>
    <w:p w:rsidR="00E22AB0" w:rsidRDefault="00E22AB0" w:rsidP="00E22AB0">
      <w:pPr>
        <w:pStyle w:val="NoSpacing"/>
      </w:pPr>
    </w:p>
    <w:p w:rsidR="00E22AB0" w:rsidRPr="008D0E7E" w:rsidRDefault="00E22AB0" w:rsidP="00E22AB0">
      <w:pPr>
        <w:pStyle w:val="NoSpacing"/>
        <w:ind w:left="720"/>
        <w:rPr>
          <w:b/>
          <w:sz w:val="24"/>
          <w:szCs w:val="24"/>
        </w:rPr>
      </w:pPr>
      <w:r w:rsidRPr="008D0E7E">
        <w:rPr>
          <w:b/>
          <w:sz w:val="24"/>
          <w:szCs w:val="24"/>
        </w:rPr>
        <w:t>Atmospheric composition (Column abundances in 10</w:t>
      </w:r>
      <w:r w:rsidRPr="008D0E7E">
        <w:rPr>
          <w:b/>
          <w:sz w:val="24"/>
          <w:szCs w:val="24"/>
          <w:vertAlign w:val="superscript"/>
        </w:rPr>
        <w:t>6</w:t>
      </w:r>
      <w:r w:rsidRPr="008D0E7E">
        <w:rPr>
          <w:b/>
          <w:sz w:val="24"/>
          <w:szCs w:val="24"/>
        </w:rPr>
        <w:t xml:space="preserve"> per cm</w:t>
      </w:r>
      <w:r w:rsidRPr="008D0E7E">
        <w:rPr>
          <w:b/>
          <w:sz w:val="24"/>
          <w:szCs w:val="24"/>
          <w:vertAlign w:val="superscript"/>
        </w:rPr>
        <w:t>2</w:t>
      </w:r>
      <w:r w:rsidRPr="008D0E7E">
        <w:rPr>
          <w:b/>
          <w:sz w:val="24"/>
          <w:szCs w:val="24"/>
        </w:rPr>
        <w:t>):</w:t>
      </w:r>
    </w:p>
    <w:p w:rsidR="00E22AB0" w:rsidRDefault="00E22AB0" w:rsidP="00E22AB0">
      <w:pPr>
        <w:pStyle w:val="NoSpacing"/>
        <w:numPr>
          <w:ilvl w:val="0"/>
          <w:numId w:val="9"/>
        </w:numPr>
      </w:pPr>
      <w:r>
        <w:t xml:space="preserve">Sodium 12,000-200,000; Magnesium 100,000; Oxygen &lt;40,000; Hydrogen 5000, Potassium 800-1300, </w:t>
      </w:r>
    </w:p>
    <w:p w:rsidR="00E22AB0" w:rsidRDefault="00E22AB0" w:rsidP="00E22AB0">
      <w:pPr>
        <w:pStyle w:val="NoSpacing"/>
        <w:numPr>
          <w:ilvl w:val="0"/>
          <w:numId w:val="9"/>
        </w:numPr>
      </w:pPr>
      <w:r>
        <w:t>Calcium 300-1000; Iron &lt;300; Aluminum 15; and</w:t>
      </w:r>
    </w:p>
    <w:p w:rsidR="00E22AB0" w:rsidRDefault="00E22AB0" w:rsidP="00E22AB0">
      <w:pPr>
        <w:pStyle w:val="NoSpacing"/>
        <w:numPr>
          <w:ilvl w:val="0"/>
          <w:numId w:val="9"/>
        </w:numPr>
      </w:pPr>
      <w:r>
        <w:t>possible trace amounts of Argon (</w:t>
      </w:r>
      <w:proofErr w:type="spellStart"/>
      <w:r>
        <w:t>Ar</w:t>
      </w:r>
      <w:proofErr w:type="spellEnd"/>
      <w:r>
        <w:t>), Carbon Dioxide (CO</w:t>
      </w:r>
      <w:r>
        <w:rPr>
          <w:vertAlign w:val="subscript"/>
        </w:rPr>
        <w:t>2</w:t>
      </w:r>
      <w:r>
        <w:t xml:space="preserve">), </w:t>
      </w:r>
    </w:p>
    <w:p w:rsidR="00E22AB0" w:rsidRDefault="00E22AB0" w:rsidP="00E22AB0">
      <w:pPr>
        <w:pStyle w:val="NoSpacing"/>
        <w:numPr>
          <w:ilvl w:val="0"/>
          <w:numId w:val="9"/>
        </w:numPr>
      </w:pPr>
      <w:r>
        <w:t>Water (H</w:t>
      </w:r>
      <w:r>
        <w:rPr>
          <w:vertAlign w:val="subscript"/>
        </w:rPr>
        <w:t>2</w:t>
      </w:r>
      <w:r>
        <w:t>O), Nitrogen (N</w:t>
      </w:r>
      <w:r>
        <w:rPr>
          <w:vertAlign w:val="subscript"/>
        </w:rPr>
        <w:t>2</w:t>
      </w:r>
      <w:r>
        <w:t>), Xenon (</w:t>
      </w:r>
      <w:proofErr w:type="spellStart"/>
      <w:r>
        <w:t>Xe</w:t>
      </w:r>
      <w:proofErr w:type="spellEnd"/>
      <w:r>
        <w:t xml:space="preserve">), Krypton (Kr), </w:t>
      </w:r>
    </w:p>
    <w:p w:rsidR="00E22AB0" w:rsidRDefault="00E22AB0" w:rsidP="00E22AB0">
      <w:pPr>
        <w:pStyle w:val="NoSpacing"/>
        <w:numPr>
          <w:ilvl w:val="0"/>
          <w:numId w:val="9"/>
        </w:numPr>
      </w:pPr>
      <w:r>
        <w:t xml:space="preserve">Neon (Ne), Helium (He) </w:t>
      </w:r>
    </w:p>
    <w:p w:rsidR="00E22AB0" w:rsidRDefault="00E22AB0" w:rsidP="00E22AB0">
      <w:pPr>
        <w:pStyle w:val="ListParagraph"/>
        <w:numPr>
          <w:ilvl w:val="0"/>
          <w:numId w:val="3"/>
        </w:numPr>
      </w:pPr>
    </w:p>
    <w:p w:rsidR="00E22AB0" w:rsidRDefault="00E22AB0" w:rsidP="00E22AB0">
      <w:pPr>
        <w:pStyle w:val="Heading2"/>
      </w:pPr>
      <w:r>
        <w:t>Temperature:</w:t>
      </w:r>
    </w:p>
    <w:p w:rsidR="00E22AB0" w:rsidRDefault="00E22AB0" w:rsidP="00E22AB0">
      <w:pPr>
        <w:pStyle w:val="ListParagraph"/>
        <w:numPr>
          <w:ilvl w:val="0"/>
          <w:numId w:val="4"/>
        </w:numPr>
      </w:pPr>
      <w:r>
        <w:t>During the day, temperatures on Mercury's surface can reach 800 degrees Fahrenheit (430 degrees Celsius)</w:t>
      </w:r>
    </w:p>
    <w:p w:rsidR="00E22AB0" w:rsidRDefault="00E22AB0" w:rsidP="00E22AB0">
      <w:pPr>
        <w:pStyle w:val="ListParagraph"/>
        <w:numPr>
          <w:ilvl w:val="0"/>
          <w:numId w:val="4"/>
        </w:numPr>
      </w:pPr>
      <w:r>
        <w:t>During night time temperatures on the surface can drop to minus 290 degrees Fahrenheit (minus 180 degrees Celsius).</w:t>
      </w:r>
    </w:p>
    <w:p w:rsidR="00E22AB0" w:rsidRDefault="00E22AB0" w:rsidP="00E22AB0">
      <w:pPr>
        <w:pStyle w:val="NoSpacing"/>
        <w:numPr>
          <w:ilvl w:val="0"/>
          <w:numId w:val="4"/>
        </w:numPr>
      </w:pPr>
      <w:r>
        <w:t>Average temperature: 440 K (167 C) (590-725 K, sunward side)</w:t>
      </w:r>
    </w:p>
    <w:p w:rsidR="00E22AB0" w:rsidRDefault="00E22AB0" w:rsidP="00E22AB0">
      <w:pPr>
        <w:pStyle w:val="ListParagraph"/>
      </w:pPr>
    </w:p>
    <w:p w:rsidR="00E22AB0" w:rsidRDefault="00E22AB0" w:rsidP="00E22AB0">
      <w:pPr>
        <w:pStyle w:val="Heading2"/>
      </w:pPr>
      <w:r>
        <w:t>Orbit Rotation:</w:t>
      </w:r>
    </w:p>
    <w:p w:rsidR="00E22AB0" w:rsidRPr="00C67A24" w:rsidRDefault="00E22AB0" w:rsidP="00E22AB0">
      <w:pPr>
        <w:pStyle w:val="NoSpacing"/>
        <w:numPr>
          <w:ilvl w:val="0"/>
          <w:numId w:val="5"/>
        </w:numPr>
      </w:pPr>
      <w:r>
        <w:t>Orbit type and Distance:</w:t>
      </w:r>
      <w:r w:rsidRPr="00C67A24">
        <w:t xml:space="preserve"> </w:t>
      </w:r>
      <w:r>
        <w:t>Egg-shaped orbit which takes the planet as close as 29 million miles (47 million kilometers) and as far as 43 million miles (70 million kilometers) from the Sun.</w:t>
      </w:r>
    </w:p>
    <w:p w:rsidR="00E22AB0" w:rsidRDefault="00E22AB0" w:rsidP="00E22AB0">
      <w:pPr>
        <w:pStyle w:val="NoSpacing"/>
        <w:numPr>
          <w:ilvl w:val="0"/>
          <w:numId w:val="5"/>
        </w:numPr>
        <w:jc w:val="both"/>
      </w:pPr>
      <w:r>
        <w:t>Period of revolution:88 earth days</w:t>
      </w:r>
    </w:p>
    <w:p w:rsidR="00E22AB0" w:rsidRDefault="00E22AB0" w:rsidP="00E22AB0">
      <w:pPr>
        <w:pStyle w:val="NoSpacing"/>
        <w:numPr>
          <w:ilvl w:val="0"/>
          <w:numId w:val="5"/>
        </w:numPr>
        <w:jc w:val="both"/>
      </w:pPr>
      <w:r>
        <w:t>Rotation: 59 earth days</w:t>
      </w:r>
    </w:p>
    <w:p w:rsidR="00E22AB0" w:rsidRDefault="00E22AB0" w:rsidP="00E22AB0">
      <w:pPr>
        <w:pStyle w:val="NoSpacing"/>
        <w:numPr>
          <w:ilvl w:val="0"/>
          <w:numId w:val="5"/>
        </w:numPr>
        <w:jc w:val="both"/>
      </w:pPr>
      <w:r>
        <w:t>Angular velocity:47km or 29 miles per second</w:t>
      </w:r>
    </w:p>
    <w:p w:rsidR="00E22AB0" w:rsidRDefault="00E22AB0" w:rsidP="00E22AB0">
      <w:pPr>
        <w:pStyle w:val="NoSpacing"/>
        <w:numPr>
          <w:ilvl w:val="0"/>
          <w:numId w:val="5"/>
        </w:numPr>
        <w:jc w:val="both"/>
      </w:pPr>
      <w:r>
        <w:t>Direction of rotation: Counterclockwise</w:t>
      </w:r>
    </w:p>
    <w:p w:rsidR="00E22AB0" w:rsidRDefault="00E22AB0" w:rsidP="00E22AB0">
      <w:pPr>
        <w:pStyle w:val="NoSpacing"/>
        <w:numPr>
          <w:ilvl w:val="0"/>
          <w:numId w:val="5"/>
        </w:numPr>
        <w:jc w:val="both"/>
      </w:pPr>
      <w:r>
        <w:t>R</w:t>
      </w:r>
      <w:r w:rsidRPr="00ED7743">
        <w:t>evolution</w:t>
      </w:r>
      <w:r>
        <w:t>: Counterclockwise</w:t>
      </w:r>
    </w:p>
    <w:p w:rsidR="00E22AB0" w:rsidRDefault="00E22AB0" w:rsidP="00E22AB0">
      <w:pPr>
        <w:pStyle w:val="NoSpacing"/>
        <w:numPr>
          <w:ilvl w:val="0"/>
          <w:numId w:val="5"/>
        </w:numPr>
        <w:jc w:val="both"/>
      </w:pPr>
      <w:r>
        <w:t>One mercury solar day equals 176 day earth day</w:t>
      </w:r>
    </w:p>
    <w:p w:rsidR="00E22AB0" w:rsidRDefault="00E22AB0" w:rsidP="00E22AB0">
      <w:pPr>
        <w:pStyle w:val="NoSpacing"/>
        <w:numPr>
          <w:ilvl w:val="0"/>
          <w:numId w:val="5"/>
        </w:numPr>
        <w:jc w:val="both"/>
      </w:pPr>
      <w:r>
        <w:t>Axis of Rotation: Tilted 2 degrees with respect to the plane of its orbit around the sun.</w:t>
      </w:r>
    </w:p>
    <w:p w:rsidR="00E22AB0" w:rsidRDefault="00E22AB0" w:rsidP="00E22AB0">
      <w:pPr>
        <w:pStyle w:val="NoSpacing"/>
        <w:jc w:val="both"/>
      </w:pPr>
    </w:p>
    <w:p w:rsidR="00E22AB0" w:rsidRDefault="00E22AB0" w:rsidP="00E22AB0">
      <w:pPr>
        <w:pStyle w:val="Heading2"/>
      </w:pPr>
      <w:r>
        <w:t>Magnetic Field and Electric Field:</w:t>
      </w:r>
    </w:p>
    <w:p w:rsidR="00E22AB0" w:rsidRDefault="00E22AB0" w:rsidP="00E22AB0">
      <w:pPr>
        <w:pStyle w:val="ListParagraph"/>
        <w:numPr>
          <w:ilvl w:val="0"/>
          <w:numId w:val="6"/>
        </w:numPr>
      </w:pPr>
      <w:r>
        <w:t xml:space="preserve">Magnetic field's strength of mercury </w:t>
      </w:r>
      <w:proofErr w:type="gramStart"/>
      <w:r>
        <w:t>is  1.1</w:t>
      </w:r>
      <w:proofErr w:type="gramEnd"/>
      <w:r>
        <w:t xml:space="preserve">% that of </w:t>
      </w:r>
      <w:hyperlink r:id="rId15" w:tooltip="Earth's magnetic field" w:history="1">
        <w:r>
          <w:rPr>
            <w:rStyle w:val="Hyperlink"/>
          </w:rPr>
          <w:t>Earth's magnetic field</w:t>
        </w:r>
      </w:hyperlink>
      <w:r>
        <w:t>.</w:t>
      </w:r>
    </w:p>
    <w:p w:rsidR="00E22AB0" w:rsidRPr="00B928F0" w:rsidRDefault="00E22AB0" w:rsidP="00E22AB0">
      <w:pPr>
        <w:rPr>
          <w:b/>
        </w:rPr>
      </w:pPr>
      <w:r>
        <w:rPr>
          <w:b/>
        </w:rPr>
        <w:t xml:space="preserve"> </w:t>
      </w:r>
      <w:r w:rsidRPr="00B928F0">
        <w:rPr>
          <w:b/>
        </w:rPr>
        <w:t>Internal Field:</w:t>
      </w:r>
    </w:p>
    <w:p w:rsidR="00E22AB0" w:rsidRPr="00046B6B" w:rsidRDefault="00E22AB0" w:rsidP="00E22AB0">
      <w:pPr>
        <w:pStyle w:val="NoSpacing"/>
        <w:numPr>
          <w:ilvl w:val="0"/>
          <w:numId w:val="7"/>
        </w:numPr>
      </w:pPr>
      <w:r w:rsidRPr="00046B6B">
        <w:t>Dipole field strength: 0.002 Gauss-Rh</w:t>
      </w:r>
      <w:r w:rsidRPr="00046B6B">
        <w:rPr>
          <w:vertAlign w:val="superscript"/>
        </w:rPr>
        <w:t>3</w:t>
      </w:r>
    </w:p>
    <w:p w:rsidR="00E22AB0" w:rsidRPr="00046B6B" w:rsidRDefault="00E22AB0" w:rsidP="00E22AB0">
      <w:pPr>
        <w:pStyle w:val="NoSpacing"/>
        <w:numPr>
          <w:ilvl w:val="0"/>
          <w:numId w:val="7"/>
        </w:numPr>
      </w:pPr>
      <w:r w:rsidRPr="00046B6B">
        <w:t>Dipole tilt to rotational axis: 0.0 degrees</w:t>
      </w:r>
    </w:p>
    <w:p w:rsidR="00E22AB0" w:rsidRPr="00046B6B" w:rsidRDefault="00E22AB0" w:rsidP="00E22AB0">
      <w:pPr>
        <w:pStyle w:val="NoSpacing"/>
        <w:numPr>
          <w:ilvl w:val="0"/>
          <w:numId w:val="7"/>
        </w:numPr>
      </w:pPr>
      <w:r w:rsidRPr="00046B6B">
        <w:t xml:space="preserve">Dipole Offset: 0.17 Rh </w:t>
      </w:r>
    </w:p>
    <w:p w:rsidR="00E22AB0" w:rsidRDefault="00E22AB0" w:rsidP="00E22AB0">
      <w:pPr>
        <w:pStyle w:val="NoSpacing"/>
        <w:numPr>
          <w:ilvl w:val="0"/>
          <w:numId w:val="7"/>
        </w:numPr>
      </w:pPr>
      <w:r w:rsidRPr="00046B6B">
        <w:t>Surface (1 Rh) field strength: 0.0025 - 0.007 Gauss</w:t>
      </w:r>
    </w:p>
    <w:p w:rsidR="00E22AB0" w:rsidRDefault="00E22AB0" w:rsidP="00E22AB0">
      <w:pPr>
        <w:pStyle w:val="NoSpacing"/>
        <w:numPr>
          <w:ilvl w:val="0"/>
          <w:numId w:val="7"/>
        </w:numPr>
      </w:pPr>
      <w:r>
        <w:t xml:space="preserve">Magnetic Moment: </w:t>
      </w:r>
      <w:r w:rsidRPr="00842207">
        <w:rPr>
          <w:rFonts w:ascii="Times New Roman" w:eastAsia="Times New Roman" w:hAnsi="Times New Roman" w:cs="Times New Roman"/>
          <w:sz w:val="24"/>
          <w:szCs w:val="24"/>
        </w:rPr>
        <w:t>2 to 6 × 10</w:t>
      </w:r>
      <w:r w:rsidRPr="00842207">
        <w:rPr>
          <w:rFonts w:ascii="Times New Roman" w:eastAsia="Times New Roman" w:hAnsi="Times New Roman" w:cs="Times New Roman"/>
          <w:sz w:val="24"/>
          <w:szCs w:val="24"/>
          <w:vertAlign w:val="superscript"/>
        </w:rPr>
        <w:t>12</w:t>
      </w:r>
      <w:r w:rsidRPr="00842207">
        <w:rPr>
          <w:rFonts w:ascii="Times New Roman" w:eastAsia="Times New Roman" w:hAnsi="Times New Roman" w:cs="Times New Roman"/>
          <w:sz w:val="24"/>
          <w:szCs w:val="24"/>
        </w:rPr>
        <w:t xml:space="preserve"> </w:t>
      </w:r>
      <w:hyperlink r:id="rId16" w:tooltip="Tesla (unit)" w:history="1">
        <w:r w:rsidRPr="00842207">
          <w:rPr>
            <w:rFonts w:ascii="Times New Roman" w:eastAsia="Times New Roman" w:hAnsi="Times New Roman" w:cs="Times New Roman"/>
            <w:color w:val="0000FF"/>
            <w:sz w:val="24"/>
            <w:szCs w:val="24"/>
            <w:u w:val="single"/>
          </w:rPr>
          <w:t>T</w:t>
        </w:r>
      </w:hyperlink>
      <w:r w:rsidRPr="00842207">
        <w:rPr>
          <w:rFonts w:ascii="Times New Roman" w:eastAsia="Times New Roman" w:hAnsi="Times New Roman" w:cs="Times New Roman"/>
          <w:sz w:val="24"/>
          <w:szCs w:val="24"/>
        </w:rPr>
        <w:t>•</w:t>
      </w:r>
      <w:hyperlink r:id="rId17" w:tooltip="Cubic meter" w:history="1">
        <w:r w:rsidRPr="00842207">
          <w:rPr>
            <w:rFonts w:ascii="Times New Roman" w:eastAsia="Times New Roman" w:hAnsi="Times New Roman" w:cs="Times New Roman"/>
            <w:color w:val="0000FF"/>
            <w:sz w:val="24"/>
            <w:szCs w:val="24"/>
            <w:u w:val="single"/>
          </w:rPr>
          <w:t>m</w:t>
        </w:r>
        <w:r w:rsidRPr="00842207">
          <w:rPr>
            <w:rFonts w:ascii="Times New Roman" w:eastAsia="Times New Roman" w:hAnsi="Times New Roman" w:cs="Times New Roman"/>
            <w:color w:val="0000FF"/>
            <w:sz w:val="24"/>
            <w:szCs w:val="24"/>
            <w:u w:val="single"/>
            <w:vertAlign w:val="superscript"/>
          </w:rPr>
          <w:t>3</w:t>
        </w:r>
      </w:hyperlink>
    </w:p>
    <w:p w:rsidR="00E22AB0" w:rsidRPr="00046B6B" w:rsidRDefault="00E22AB0" w:rsidP="00E22AB0">
      <w:pPr>
        <w:pStyle w:val="NoSpacing"/>
        <w:numPr>
          <w:ilvl w:val="0"/>
          <w:numId w:val="7"/>
        </w:numPr>
      </w:pPr>
      <w:r>
        <w:lastRenderedPageBreak/>
        <w:t>Equatorial Field Strength:</w:t>
      </w:r>
      <w:r w:rsidRPr="00046B6B">
        <w:rPr>
          <w:rFonts w:ascii="Times New Roman" w:eastAsia="Times New Roman" w:hAnsi="Times New Roman" w:cs="Times New Roman"/>
          <w:sz w:val="24"/>
          <w:szCs w:val="24"/>
        </w:rPr>
        <w:t xml:space="preserve"> </w:t>
      </w:r>
      <w:r w:rsidRPr="00842207">
        <w:rPr>
          <w:rFonts w:ascii="Times New Roman" w:eastAsia="Times New Roman" w:hAnsi="Times New Roman" w:cs="Times New Roman"/>
          <w:sz w:val="24"/>
          <w:szCs w:val="24"/>
        </w:rPr>
        <w:t>300 </w:t>
      </w:r>
      <w:proofErr w:type="spellStart"/>
      <w:r w:rsidRPr="00842207">
        <w:rPr>
          <w:rFonts w:ascii="Times New Roman" w:eastAsia="Times New Roman" w:hAnsi="Times New Roman" w:cs="Times New Roman"/>
          <w:sz w:val="24"/>
          <w:szCs w:val="24"/>
        </w:rPr>
        <w:t>nT</w:t>
      </w:r>
      <w:proofErr w:type="spellEnd"/>
    </w:p>
    <w:p w:rsidR="00E22AB0" w:rsidRDefault="00E22AB0" w:rsidP="00E22A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046B6B">
        <w:rPr>
          <w:rFonts w:ascii="Times New Roman" w:eastAsia="Times New Roman" w:hAnsi="Times New Roman" w:cs="Times New Roman"/>
          <w:sz w:val="24"/>
          <w:szCs w:val="24"/>
        </w:rPr>
        <w:t xml:space="preserve">Rh denotes Mercurian model radius, here defined to be 2,440 </w:t>
      </w:r>
      <w:proofErr w:type="gramStart"/>
      <w:r w:rsidRPr="00046B6B">
        <w:rPr>
          <w:rFonts w:ascii="Times New Roman" w:eastAsia="Times New Roman" w:hAnsi="Times New Roman" w:cs="Times New Roman"/>
          <w:sz w:val="24"/>
          <w:szCs w:val="24"/>
        </w:rPr>
        <w:t xml:space="preserve">km </w:t>
      </w:r>
      <w:r>
        <w:rPr>
          <w:rFonts w:ascii="Times New Roman" w:eastAsia="Times New Roman" w:hAnsi="Times New Roman" w:cs="Times New Roman"/>
          <w:sz w:val="24"/>
          <w:szCs w:val="24"/>
        </w:rPr>
        <w:t>)</w:t>
      </w:r>
      <w:proofErr w:type="gramEnd"/>
    </w:p>
    <w:p w:rsidR="00E22AB0" w:rsidRPr="00B928F0" w:rsidRDefault="00E22AB0" w:rsidP="00E22AB0">
      <w:pPr>
        <w:pStyle w:val="NoSpacing"/>
        <w:rPr>
          <w:b/>
        </w:rPr>
      </w:pPr>
      <w:r w:rsidRPr="00B928F0">
        <w:rPr>
          <w:b/>
        </w:rPr>
        <w:t>Solar Wind Parameters:</w:t>
      </w:r>
    </w:p>
    <w:p w:rsidR="00E22AB0" w:rsidRDefault="00E22AB0" w:rsidP="00E22AB0">
      <w:pPr>
        <w:pStyle w:val="NoSpacing"/>
        <w:numPr>
          <w:ilvl w:val="0"/>
          <w:numId w:val="8"/>
        </w:numPr>
      </w:pPr>
      <w:r>
        <w:t>Speed: 400km/s</w:t>
      </w:r>
    </w:p>
    <w:p w:rsidR="00E22AB0" w:rsidRPr="00B928F0" w:rsidRDefault="00E22AB0" w:rsidP="00E22AB0">
      <w:pPr>
        <w:pStyle w:val="NoSpacing"/>
        <w:rPr>
          <w:b/>
        </w:rPr>
      </w:pPr>
      <w:r w:rsidRPr="00B928F0">
        <w:rPr>
          <w:b/>
        </w:rPr>
        <w:t xml:space="preserve">Magneto </w:t>
      </w:r>
      <w:proofErr w:type="spellStart"/>
      <w:r w:rsidRPr="00B928F0">
        <w:rPr>
          <w:b/>
        </w:rPr>
        <w:t>spheric</w:t>
      </w:r>
      <w:proofErr w:type="spellEnd"/>
      <w:r w:rsidRPr="00B928F0">
        <w:rPr>
          <w:b/>
        </w:rPr>
        <w:t xml:space="preserve"> Parameters:</w:t>
      </w:r>
    </w:p>
    <w:p w:rsidR="00E22AB0" w:rsidRDefault="00E22AB0" w:rsidP="00E22AB0">
      <w:pPr>
        <w:pStyle w:val="NoSpacing"/>
        <w:numPr>
          <w:ilvl w:val="0"/>
          <w:numId w:val="8"/>
        </w:numPr>
      </w:pPr>
      <w:r>
        <w:t>Type:</w:t>
      </w:r>
      <w:r w:rsidRPr="00B928F0">
        <w:rPr>
          <w:rFonts w:ascii="Times New Roman" w:eastAsia="Times New Roman" w:hAnsi="Times New Roman" w:cs="Times New Roman"/>
          <w:sz w:val="24"/>
          <w:szCs w:val="24"/>
        </w:rPr>
        <w:t xml:space="preserve"> </w:t>
      </w:r>
      <w:r w:rsidRPr="00842207">
        <w:rPr>
          <w:rFonts w:ascii="Times New Roman" w:eastAsia="Times New Roman" w:hAnsi="Times New Roman" w:cs="Times New Roman"/>
          <w:sz w:val="24"/>
          <w:szCs w:val="24"/>
        </w:rPr>
        <w:t>Intrinsic</w:t>
      </w:r>
    </w:p>
    <w:p w:rsidR="00E22AB0" w:rsidRDefault="00E22AB0" w:rsidP="00E22AB0">
      <w:pPr>
        <w:pStyle w:val="NoSpacing"/>
        <w:numPr>
          <w:ilvl w:val="0"/>
          <w:numId w:val="8"/>
        </w:numPr>
      </w:pPr>
      <w:r>
        <w:t xml:space="preserve">Magnetopause Distance: </w:t>
      </w:r>
      <w:r w:rsidRPr="00842207">
        <w:rPr>
          <w:rFonts w:ascii="Times New Roman" w:eastAsia="Times New Roman" w:hAnsi="Times New Roman" w:cs="Times New Roman"/>
          <w:sz w:val="24"/>
          <w:szCs w:val="24"/>
        </w:rPr>
        <w:t>1.4 </w:t>
      </w:r>
      <w:r w:rsidRPr="00842207">
        <w:rPr>
          <w:rFonts w:ascii="Times New Roman" w:eastAsia="Times New Roman" w:hAnsi="Times New Roman" w:cs="Times New Roman"/>
          <w:i/>
          <w:iCs/>
          <w:sz w:val="24"/>
          <w:szCs w:val="24"/>
        </w:rPr>
        <w:t>R</w:t>
      </w:r>
      <w:r w:rsidRPr="00842207">
        <w:rPr>
          <w:rFonts w:ascii="Times New Roman" w:eastAsia="Times New Roman" w:hAnsi="Times New Roman" w:cs="Times New Roman"/>
          <w:i/>
          <w:iCs/>
          <w:sz w:val="24"/>
          <w:szCs w:val="24"/>
          <w:vertAlign w:val="subscript"/>
        </w:rPr>
        <w:t>M</w:t>
      </w:r>
      <w:r w:rsidRPr="00842207">
        <w:rPr>
          <w:rFonts w:ascii="Times New Roman" w:eastAsia="Times New Roman" w:hAnsi="Times New Roman" w:cs="Times New Roman"/>
          <w:sz w:val="24"/>
          <w:szCs w:val="24"/>
        </w:rPr>
        <w:t xml:space="preserve"> </w:t>
      </w:r>
    </w:p>
    <w:p w:rsidR="00E22AB0" w:rsidRDefault="00E22AB0" w:rsidP="00E22AB0">
      <w:pPr>
        <w:pStyle w:val="NoSpacing"/>
        <w:numPr>
          <w:ilvl w:val="0"/>
          <w:numId w:val="8"/>
        </w:numPr>
      </w:pPr>
      <w:r>
        <w:t xml:space="preserve">Magneto tail Length: </w:t>
      </w:r>
      <w:r w:rsidRPr="00842207">
        <w:rPr>
          <w:rFonts w:ascii="Times New Roman" w:eastAsia="Times New Roman" w:hAnsi="Times New Roman" w:cs="Times New Roman"/>
          <w:sz w:val="24"/>
          <w:szCs w:val="24"/>
        </w:rPr>
        <w:t>10–100 </w:t>
      </w:r>
      <w:r w:rsidRPr="00842207">
        <w:rPr>
          <w:rFonts w:ascii="Times New Roman" w:eastAsia="Times New Roman" w:hAnsi="Times New Roman" w:cs="Times New Roman"/>
          <w:i/>
          <w:iCs/>
          <w:sz w:val="24"/>
          <w:szCs w:val="24"/>
        </w:rPr>
        <w:t>R</w:t>
      </w:r>
      <w:r w:rsidRPr="00842207">
        <w:rPr>
          <w:rFonts w:ascii="Times New Roman" w:eastAsia="Times New Roman" w:hAnsi="Times New Roman" w:cs="Times New Roman"/>
          <w:i/>
          <w:iCs/>
          <w:sz w:val="24"/>
          <w:szCs w:val="24"/>
          <w:vertAlign w:val="subscript"/>
        </w:rPr>
        <w:t>M</w:t>
      </w:r>
    </w:p>
    <w:p w:rsidR="00E22AB0" w:rsidRDefault="00E22AB0" w:rsidP="00E22AB0">
      <w:pPr>
        <w:pStyle w:val="NoSpacing"/>
        <w:numPr>
          <w:ilvl w:val="0"/>
          <w:numId w:val="8"/>
        </w:numPr>
      </w:pPr>
      <w:r>
        <w:t xml:space="preserve">Main Ions: </w:t>
      </w:r>
      <w:r w:rsidRPr="00842207">
        <w:rPr>
          <w:rFonts w:ascii="Times New Roman" w:eastAsia="Times New Roman" w:hAnsi="Times New Roman" w:cs="Times New Roman"/>
          <w:sz w:val="24"/>
          <w:szCs w:val="24"/>
        </w:rPr>
        <w:t>Na</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O</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K</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Mg</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Ca</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S</w:t>
      </w:r>
      <w:r w:rsidRPr="00842207">
        <w:rPr>
          <w:rFonts w:ascii="Times New Roman" w:eastAsia="Times New Roman" w:hAnsi="Times New Roman" w:cs="Times New Roman"/>
          <w:sz w:val="24"/>
          <w:szCs w:val="24"/>
          <w:vertAlign w:val="superscript"/>
        </w:rPr>
        <w:t>+</w:t>
      </w:r>
      <w:r w:rsidRPr="00842207">
        <w:rPr>
          <w:rFonts w:ascii="Times New Roman" w:eastAsia="Times New Roman" w:hAnsi="Times New Roman" w:cs="Times New Roman"/>
          <w:sz w:val="24"/>
          <w:szCs w:val="24"/>
        </w:rPr>
        <w:t>, H</w:t>
      </w:r>
      <w:r w:rsidRPr="00842207">
        <w:rPr>
          <w:rFonts w:ascii="Times New Roman" w:eastAsia="Times New Roman" w:hAnsi="Times New Roman" w:cs="Times New Roman"/>
          <w:sz w:val="24"/>
          <w:szCs w:val="24"/>
          <w:vertAlign w:val="subscript"/>
        </w:rPr>
        <w:t>2</w:t>
      </w:r>
      <w:r w:rsidRPr="00842207">
        <w:rPr>
          <w:rFonts w:ascii="Times New Roman" w:eastAsia="Times New Roman" w:hAnsi="Times New Roman" w:cs="Times New Roman"/>
          <w:sz w:val="24"/>
          <w:szCs w:val="24"/>
        </w:rPr>
        <w:t>S</w:t>
      </w:r>
      <w:r w:rsidRPr="00842207">
        <w:rPr>
          <w:rFonts w:ascii="Times New Roman" w:eastAsia="Times New Roman" w:hAnsi="Times New Roman" w:cs="Times New Roman"/>
          <w:sz w:val="24"/>
          <w:szCs w:val="24"/>
          <w:vertAlign w:val="superscript"/>
        </w:rPr>
        <w:t>+</w:t>
      </w:r>
    </w:p>
    <w:p w:rsidR="00E22AB0" w:rsidRDefault="00E22AB0" w:rsidP="00E22AB0">
      <w:pPr>
        <w:pStyle w:val="NoSpacing"/>
        <w:numPr>
          <w:ilvl w:val="0"/>
          <w:numId w:val="8"/>
        </w:numPr>
      </w:pPr>
      <w:r>
        <w:t>Plasma Source: Solar Wind</w:t>
      </w:r>
    </w:p>
    <w:p w:rsidR="00E22AB0" w:rsidRDefault="00E22AB0" w:rsidP="00E22AB0">
      <w:pPr>
        <w:pStyle w:val="NoSpacing"/>
        <w:numPr>
          <w:ilvl w:val="0"/>
          <w:numId w:val="8"/>
        </w:numPr>
      </w:pPr>
      <w:proofErr w:type="spellStart"/>
      <w:r>
        <w:t>Maxm</w:t>
      </w:r>
      <w:proofErr w:type="spellEnd"/>
      <w:r>
        <w:t xml:space="preserve"> Particle Energy:  </w:t>
      </w:r>
      <w:r w:rsidRPr="00842207">
        <w:rPr>
          <w:rFonts w:ascii="Times New Roman" w:eastAsia="Times New Roman" w:hAnsi="Times New Roman" w:cs="Times New Roman"/>
          <w:sz w:val="24"/>
          <w:szCs w:val="24"/>
        </w:rPr>
        <w:t>up to 50 </w:t>
      </w:r>
      <w:proofErr w:type="spellStart"/>
      <w:r w:rsidRPr="00842207">
        <w:rPr>
          <w:rFonts w:ascii="Times New Roman" w:eastAsia="Times New Roman" w:hAnsi="Times New Roman" w:cs="Times New Roman"/>
          <w:sz w:val="24"/>
          <w:szCs w:val="24"/>
        </w:rPr>
        <w:t>keV</w:t>
      </w:r>
      <w:proofErr w:type="spellEnd"/>
    </w:p>
    <w:p w:rsidR="00E22AB0" w:rsidRDefault="00E22AB0" w:rsidP="00E22AB0">
      <w:pPr>
        <w:pStyle w:val="NoSpacing"/>
        <w:ind w:left="360"/>
      </w:pPr>
    </w:p>
    <w:p w:rsidR="00E22AB0" w:rsidRDefault="00E22AB0" w:rsidP="00E22AB0">
      <w:pPr>
        <w:spacing w:before="100" w:beforeAutospacing="1" w:after="100" w:afterAutospacing="1" w:line="240" w:lineRule="auto"/>
        <w:rPr>
          <w:rFonts w:ascii="Times New Roman" w:eastAsia="Times New Roman" w:hAnsi="Times New Roman" w:cs="Times New Roman"/>
          <w:sz w:val="24"/>
          <w:szCs w:val="24"/>
        </w:rPr>
      </w:pPr>
    </w:p>
    <w:p w:rsidR="00E22AB0" w:rsidRPr="00046B6B" w:rsidRDefault="00E22AB0" w:rsidP="00E22AB0">
      <w:pPr>
        <w:pStyle w:val="NoSpacing"/>
      </w:pPr>
    </w:p>
    <w:p w:rsidR="00E22AB0" w:rsidRDefault="00E22AB0" w:rsidP="00E22AB0">
      <w:pPr>
        <w:pStyle w:val="Heading2"/>
        <w:rPr>
          <w:rFonts w:eastAsia="Times New Roman"/>
        </w:rPr>
      </w:pPr>
    </w:p>
    <w:p w:rsidR="00E22AB0" w:rsidRDefault="00E22AB0" w:rsidP="00E22AB0">
      <w:pPr>
        <w:pStyle w:val="Heading2"/>
        <w:rPr>
          <w:rFonts w:eastAsia="Times New Roman"/>
        </w:rPr>
      </w:pPr>
      <w:r>
        <w:rPr>
          <w:rFonts w:eastAsia="Times New Roman"/>
        </w:rPr>
        <w:t>Appearance of planet:</w:t>
      </w:r>
    </w:p>
    <w:p w:rsidR="00E22AB0" w:rsidRDefault="00E22AB0" w:rsidP="00E22AB0">
      <w:pPr>
        <w:rPr>
          <w:rStyle w:val="hgkelc"/>
        </w:rPr>
      </w:pPr>
      <w:r>
        <w:t xml:space="preserve">Reflective properties: </w:t>
      </w:r>
    </w:p>
    <w:p w:rsidR="00E22AB0" w:rsidRDefault="00E22AB0" w:rsidP="00E22AB0">
      <w:pPr>
        <w:pStyle w:val="ListParagraph"/>
        <w:numPr>
          <w:ilvl w:val="0"/>
          <w:numId w:val="10"/>
        </w:numPr>
        <w:rPr>
          <w:rStyle w:val="hgkelc"/>
        </w:rPr>
      </w:pPr>
      <w:r>
        <w:rPr>
          <w:rStyle w:val="hgkelc"/>
        </w:rPr>
        <w:t>Bond Albedo: 0.068</w:t>
      </w:r>
    </w:p>
    <w:p w:rsidR="00E22AB0" w:rsidRDefault="00E22AB0" w:rsidP="00E22AB0">
      <w:pPr>
        <w:pStyle w:val="ListParagraph"/>
        <w:numPr>
          <w:ilvl w:val="0"/>
          <w:numId w:val="10"/>
        </w:numPr>
        <w:rPr>
          <w:rStyle w:val="hgkelc"/>
        </w:rPr>
      </w:pPr>
      <w:r>
        <w:rPr>
          <w:rStyle w:val="hgkelc"/>
        </w:rPr>
        <w:t>Geometric Albedo: 0.142</w:t>
      </w:r>
    </w:p>
    <w:p w:rsidR="00E22AB0" w:rsidRDefault="00E22AB0" w:rsidP="00E22AB0">
      <w:pPr>
        <w:pStyle w:val="ListParagraph"/>
        <w:numPr>
          <w:ilvl w:val="0"/>
          <w:numId w:val="10"/>
        </w:numPr>
        <w:rPr>
          <w:rStyle w:val="hgkelc"/>
        </w:rPr>
      </w:pPr>
      <w:r>
        <w:rPr>
          <w:rStyle w:val="hgkelc"/>
        </w:rPr>
        <w:t>V-band Magnitude V(1,0): -0.613</w:t>
      </w:r>
    </w:p>
    <w:p w:rsidR="00E22AB0" w:rsidRDefault="00E22AB0" w:rsidP="00E22AB0">
      <w:pPr>
        <w:pStyle w:val="ListParagraph"/>
        <w:numPr>
          <w:ilvl w:val="0"/>
          <w:numId w:val="10"/>
        </w:numPr>
        <w:rPr>
          <w:rStyle w:val="hgkelc"/>
        </w:rPr>
      </w:pPr>
      <w:r>
        <w:t>Solar irradiance (W/m</w:t>
      </w:r>
      <w:r>
        <w:rPr>
          <w:vertAlign w:val="superscript"/>
        </w:rPr>
        <w:t>2</w:t>
      </w:r>
      <w:r>
        <w:t>): 9082.7</w:t>
      </w:r>
    </w:p>
    <w:p w:rsidR="00E22AB0" w:rsidRDefault="00E22AB0" w:rsidP="00E22AB0">
      <w:pPr>
        <w:rPr>
          <w:rStyle w:val="hgkelc"/>
        </w:rPr>
      </w:pPr>
    </w:p>
    <w:p w:rsidR="00F37DD2" w:rsidRDefault="00F37DD2">
      <w:bookmarkStart w:id="0" w:name="_GoBack"/>
      <w:bookmarkEnd w:id="0"/>
    </w:p>
    <w:sectPr w:rsidR="00F37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B69BB"/>
    <w:multiLevelType w:val="hybridMultilevel"/>
    <w:tmpl w:val="E6EA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A2E75"/>
    <w:multiLevelType w:val="hybridMultilevel"/>
    <w:tmpl w:val="E6A256AC"/>
    <w:lvl w:ilvl="0" w:tplc="74EAAA66">
      <w:numFmt w:val="bullet"/>
      <w:lvlText w:val="-"/>
      <w:lvlJc w:val="left"/>
      <w:pPr>
        <w:ind w:left="81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5612E"/>
    <w:multiLevelType w:val="hybridMultilevel"/>
    <w:tmpl w:val="ECDA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2100D"/>
    <w:multiLevelType w:val="hybridMultilevel"/>
    <w:tmpl w:val="FEA2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42ACC"/>
    <w:multiLevelType w:val="hybridMultilevel"/>
    <w:tmpl w:val="FE8E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9E44AE"/>
    <w:multiLevelType w:val="hybridMultilevel"/>
    <w:tmpl w:val="3044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86FD4"/>
    <w:multiLevelType w:val="hybridMultilevel"/>
    <w:tmpl w:val="EC4EE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E25268"/>
    <w:multiLevelType w:val="hybridMultilevel"/>
    <w:tmpl w:val="7E56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53A89"/>
    <w:multiLevelType w:val="hybridMultilevel"/>
    <w:tmpl w:val="CE504F08"/>
    <w:lvl w:ilvl="0" w:tplc="04090001">
      <w:start w:val="1"/>
      <w:numFmt w:val="bullet"/>
      <w:lvlText w:val=""/>
      <w:lvlJc w:val="left"/>
      <w:pPr>
        <w:ind w:left="81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4132FE"/>
    <w:multiLevelType w:val="hybridMultilevel"/>
    <w:tmpl w:val="79B8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2"/>
  </w:num>
  <w:num w:numId="5">
    <w:abstractNumId w:val="4"/>
  </w:num>
  <w:num w:numId="6">
    <w:abstractNumId w:val="1"/>
  </w:num>
  <w:num w:numId="7">
    <w:abstractNumId w:val="8"/>
  </w:num>
  <w:num w:numId="8">
    <w:abstractNumId w:val="9"/>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AB0"/>
    <w:rsid w:val="00E22AB0"/>
    <w:rsid w:val="00F37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E12BF8-7651-40A9-955E-54AAF4BF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AB0"/>
  </w:style>
  <w:style w:type="paragraph" w:styleId="Heading1">
    <w:name w:val="heading 1"/>
    <w:basedOn w:val="Normal"/>
    <w:next w:val="Normal"/>
    <w:link w:val="Heading1Char"/>
    <w:uiPriority w:val="9"/>
    <w:qFormat/>
    <w:rsid w:val="00E22A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2A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2AB0"/>
    <w:rPr>
      <w:rFonts w:asciiTheme="majorHAnsi" w:eastAsiaTheme="majorEastAsia" w:hAnsiTheme="majorHAnsi" w:cstheme="majorBidi"/>
      <w:color w:val="2E74B5" w:themeColor="accent1" w:themeShade="BF"/>
      <w:sz w:val="26"/>
      <w:szCs w:val="26"/>
    </w:rPr>
  </w:style>
  <w:style w:type="character" w:customStyle="1" w:styleId="value">
    <w:name w:val="value"/>
    <w:basedOn w:val="DefaultParagraphFont"/>
    <w:rsid w:val="00E22AB0"/>
  </w:style>
  <w:style w:type="paragraph" w:styleId="NoSpacing">
    <w:name w:val="No Spacing"/>
    <w:uiPriority w:val="1"/>
    <w:qFormat/>
    <w:rsid w:val="00E22AB0"/>
    <w:pPr>
      <w:spacing w:after="0" w:line="240" w:lineRule="auto"/>
    </w:pPr>
  </w:style>
  <w:style w:type="paragraph" w:styleId="ListParagraph">
    <w:name w:val="List Paragraph"/>
    <w:basedOn w:val="Normal"/>
    <w:uiPriority w:val="34"/>
    <w:qFormat/>
    <w:rsid w:val="00E22AB0"/>
    <w:pPr>
      <w:ind w:left="720"/>
      <w:contextualSpacing/>
    </w:pPr>
  </w:style>
  <w:style w:type="character" w:styleId="Hyperlink">
    <w:name w:val="Hyperlink"/>
    <w:basedOn w:val="DefaultParagraphFont"/>
    <w:uiPriority w:val="99"/>
    <w:semiHidden/>
    <w:unhideWhenUsed/>
    <w:rsid w:val="00E22AB0"/>
    <w:rPr>
      <w:color w:val="0000FF"/>
      <w:u w:val="single"/>
    </w:rPr>
  </w:style>
  <w:style w:type="character" w:customStyle="1" w:styleId="hgkelc">
    <w:name w:val="hgkelc"/>
    <w:basedOn w:val="DefaultParagraphFont"/>
    <w:rsid w:val="00E22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wikipedia.org/wiki/Cubic_meter" TargetMode="External"/><Relationship Id="rId2" Type="http://schemas.openxmlformats.org/officeDocument/2006/relationships/styles" Target="styles.xml"/><Relationship Id="rId16" Type="http://schemas.openxmlformats.org/officeDocument/2006/relationships/hyperlink" Target="https://en.wikipedia.org/wiki/Tesla_(uni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en.wikipedia.org/wiki/Earth%27s_magnetic_field"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573</Words>
  <Characters>3271</Characters>
  <Application>Microsoft Office Word</Application>
  <DocSecurity>0</DocSecurity>
  <Lines>27</Lines>
  <Paragraphs>7</Paragraphs>
  <ScaleCrop>false</ScaleCrop>
  <Company/>
  <LinksUpToDate>false</LinksUpToDate>
  <CharactersWithSpaces>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maharjanrejina55@gmail.com</dc:creator>
  <cp:keywords/>
  <dc:description/>
  <cp:lastModifiedBy>maharjanrejina55@gmail.com</cp:lastModifiedBy>
  <cp:revision>1</cp:revision>
  <dcterms:created xsi:type="dcterms:W3CDTF">2020-09-29T06:47:00Z</dcterms:created>
  <dcterms:modified xsi:type="dcterms:W3CDTF">2020-09-29T06:50:00Z</dcterms:modified>
</cp:coreProperties>
</file>